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FA" w:rsidRDefault="00DF7AFA" w:rsidP="00A44E31">
      <w:pPr>
        <w:jc w:val="center"/>
        <w:rPr>
          <w:rFonts w:ascii="Academy" w:hAnsi="Academy" w:cs="Academy"/>
          <w:lang w:val="en-US"/>
        </w:rPr>
      </w:pPr>
    </w:p>
    <w:p w:rsidR="00DF7AFA" w:rsidRDefault="00DF7AFA" w:rsidP="00A44E31">
      <w:pPr>
        <w:jc w:val="center"/>
        <w:rPr>
          <w:rFonts w:ascii="Academy" w:hAnsi="Academy" w:cs="Academy"/>
          <w:lang w:val="en-US"/>
        </w:rPr>
      </w:pPr>
    </w:p>
    <w:p w:rsidR="00DF7AFA" w:rsidRPr="00ED0BF7" w:rsidRDefault="00297584" w:rsidP="00A44E31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-201295</wp:posOffset>
            </wp:positionV>
            <wp:extent cx="417195" cy="6000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AFA" w:rsidRPr="00F8710A">
        <w:rPr>
          <w:rFonts w:ascii="Academy" w:hAnsi="Academy" w:cs="Academy"/>
          <w:lang w:val="ru-RU"/>
        </w:rPr>
        <w:tab/>
      </w:r>
      <w:r w:rsidR="00DF7AFA" w:rsidRPr="00F8710A">
        <w:rPr>
          <w:rFonts w:ascii="Academy" w:hAnsi="Academy" w:cs="Academy"/>
          <w:lang w:val="ru-RU"/>
        </w:rPr>
        <w:tab/>
      </w:r>
      <w:r w:rsidR="00DF7AFA" w:rsidRPr="00F8710A">
        <w:rPr>
          <w:rFonts w:ascii="Academy" w:hAnsi="Academy" w:cs="Academy"/>
          <w:lang w:val="ru-RU"/>
        </w:rPr>
        <w:tab/>
      </w:r>
      <w:r w:rsidR="00DF7AFA" w:rsidRPr="00F8710A">
        <w:rPr>
          <w:rFonts w:ascii="Academy" w:hAnsi="Academy" w:cs="Academy"/>
          <w:lang w:val="ru-RU"/>
        </w:rPr>
        <w:tab/>
      </w:r>
      <w:r w:rsidR="00DF7AFA" w:rsidRPr="00F8710A">
        <w:rPr>
          <w:rFonts w:ascii="Academy" w:hAnsi="Academy" w:cs="Academy"/>
          <w:lang w:val="ru-RU"/>
        </w:rPr>
        <w:tab/>
      </w:r>
      <w:r w:rsidR="00DF7AFA" w:rsidRPr="00F8710A">
        <w:rPr>
          <w:rFonts w:ascii="Academy" w:hAnsi="Academy" w:cs="Academy"/>
          <w:lang w:val="ru-RU"/>
        </w:rPr>
        <w:tab/>
      </w:r>
    </w:p>
    <w:p w:rsidR="00DF7AFA" w:rsidRPr="00F8710A" w:rsidRDefault="00DF7AFA" w:rsidP="00A44E31">
      <w:pPr>
        <w:jc w:val="center"/>
        <w:rPr>
          <w:rFonts w:ascii="Times New Roman" w:hAnsi="Times New Roman" w:cs="Academy"/>
          <w:lang w:val="ru-RU"/>
        </w:rPr>
      </w:pPr>
    </w:p>
    <w:p w:rsidR="00DF7AFA" w:rsidRPr="00F8710A" w:rsidRDefault="00DF7AFA" w:rsidP="00A44E31">
      <w:pPr>
        <w:pStyle w:val="a3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  <w:lang w:val="ru-RU"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DF7AFA" w:rsidRPr="00E50034" w:rsidRDefault="00DF7AFA" w:rsidP="00A44E31">
      <w:pPr>
        <w:pStyle w:val="a3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  <w:sz w:val="28"/>
          <w:szCs w:val="28"/>
        </w:rPr>
      </w:pPr>
      <w:r w:rsidRPr="00E50034"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Вараська </w:t>
      </w:r>
      <w:r w:rsidRPr="00E50034">
        <w:rPr>
          <w:rFonts w:ascii="Times New Roman CYR" w:hAnsi="Times New Roman CYR" w:cs="Times New Roman CYR"/>
          <w:caps/>
          <w:sz w:val="28"/>
          <w:szCs w:val="28"/>
        </w:rPr>
        <w:t xml:space="preserve">МІСЬКА РАДА         </w:t>
      </w:r>
    </w:p>
    <w:p w:rsidR="00DF7AFA" w:rsidRPr="00E50034" w:rsidRDefault="00DF7AFA" w:rsidP="00A44E31">
      <w:pPr>
        <w:jc w:val="center"/>
        <w:rPr>
          <w:b/>
          <w:szCs w:val="28"/>
        </w:rPr>
      </w:pPr>
      <w:r w:rsidRPr="00E50034">
        <w:rPr>
          <w:b/>
          <w:szCs w:val="28"/>
        </w:rPr>
        <w:t>РІВНЕНСЬКОЇ ОБЛАСТІ</w:t>
      </w:r>
    </w:p>
    <w:p w:rsidR="00DF7AFA" w:rsidRPr="000C10F1" w:rsidRDefault="00DF7AFA" w:rsidP="00A44E31">
      <w:pPr>
        <w:spacing w:line="360" w:lineRule="auto"/>
        <w:jc w:val="center"/>
        <w:rPr>
          <w:rFonts w:ascii="Times New Roman" w:hAnsi="Times New Roman"/>
          <w:szCs w:val="28"/>
          <w:lang w:val="ru-RU"/>
        </w:rPr>
      </w:pPr>
      <w:r w:rsidRPr="00E50034">
        <w:rPr>
          <w:b/>
          <w:szCs w:val="28"/>
        </w:rPr>
        <w:t>ВИКОНАВЧИЙ КОМІТЕТ</w:t>
      </w:r>
    </w:p>
    <w:p w:rsidR="00DF7AFA" w:rsidRPr="001C01F2" w:rsidRDefault="00DF7AFA" w:rsidP="000C10F1">
      <w:pPr>
        <w:jc w:val="center"/>
        <w:rPr>
          <w:spacing w:val="20"/>
          <w:szCs w:val="28"/>
          <w:lang w:val="ru-RU"/>
        </w:rPr>
      </w:pPr>
      <w:r w:rsidRPr="00A94AF2">
        <w:rPr>
          <w:b/>
          <w:sz w:val="32"/>
          <w:szCs w:val="32"/>
        </w:rPr>
        <w:t xml:space="preserve">Р І Ш Е Н </w:t>
      </w:r>
      <w:proofErr w:type="spellStart"/>
      <w:r w:rsidRPr="00A94AF2">
        <w:rPr>
          <w:b/>
          <w:sz w:val="32"/>
          <w:szCs w:val="32"/>
        </w:rPr>
        <w:t>Н</w:t>
      </w:r>
      <w:proofErr w:type="spellEnd"/>
      <w:r w:rsidRPr="00A94AF2">
        <w:rPr>
          <w:b/>
          <w:sz w:val="32"/>
          <w:szCs w:val="32"/>
        </w:rPr>
        <w:t xml:space="preserve"> Я</w:t>
      </w:r>
    </w:p>
    <w:p w:rsidR="00DF7AFA" w:rsidRPr="004A373A" w:rsidRDefault="00DF7AFA" w:rsidP="00A44E31">
      <w:pPr>
        <w:jc w:val="center"/>
        <w:rPr>
          <w:rFonts w:cs="Times New Roman CYR"/>
          <w:b/>
          <w:bCs w:val="0"/>
          <w:szCs w:val="28"/>
        </w:rPr>
      </w:pPr>
    </w:p>
    <w:p w:rsidR="00082C84" w:rsidRDefault="008C6555" w:rsidP="00A44E31">
      <w:pPr>
        <w:rPr>
          <w:rFonts w:cs="Times New Roman CYR"/>
          <w:b/>
          <w:szCs w:val="28"/>
        </w:rPr>
      </w:pPr>
      <w:r>
        <w:rPr>
          <w:b/>
          <w:szCs w:val="28"/>
        </w:rPr>
        <w:t>31.05.</w:t>
      </w:r>
      <w:r w:rsidR="00DF7AFA" w:rsidRPr="000C10F1">
        <w:rPr>
          <w:b/>
          <w:szCs w:val="28"/>
          <w:lang w:val="ru-RU"/>
        </w:rPr>
        <w:t>2021</w:t>
      </w:r>
      <w:r w:rsidR="00DF7AFA">
        <w:rPr>
          <w:b/>
          <w:szCs w:val="28"/>
        </w:rPr>
        <w:t>р</w:t>
      </w:r>
      <w:r w:rsidR="00DF7AFA">
        <w:rPr>
          <w:rFonts w:cs="Times New Roman CYR"/>
          <w:b/>
          <w:szCs w:val="28"/>
        </w:rPr>
        <w:t>оку</w:t>
      </w:r>
      <w:r w:rsidR="000C10F1">
        <w:rPr>
          <w:rFonts w:cs="Times New Roman CYR"/>
          <w:b/>
          <w:szCs w:val="28"/>
        </w:rPr>
        <w:tab/>
      </w:r>
      <w:r w:rsidR="000C10F1">
        <w:rPr>
          <w:rFonts w:cs="Times New Roman CYR"/>
          <w:b/>
          <w:szCs w:val="28"/>
        </w:rPr>
        <w:tab/>
      </w:r>
      <w:r w:rsidR="000C10F1">
        <w:rPr>
          <w:rFonts w:cs="Times New Roman CYR"/>
          <w:b/>
          <w:szCs w:val="28"/>
        </w:rPr>
        <w:tab/>
      </w:r>
      <w:r w:rsidR="000C10F1">
        <w:rPr>
          <w:rFonts w:cs="Times New Roman CYR"/>
          <w:b/>
          <w:szCs w:val="28"/>
        </w:rPr>
        <w:tab/>
      </w:r>
      <w:r w:rsidR="000C10F1">
        <w:rPr>
          <w:rFonts w:cs="Times New Roman CYR"/>
          <w:b/>
          <w:szCs w:val="28"/>
        </w:rPr>
        <w:tab/>
      </w:r>
      <w:r w:rsidR="000C10F1">
        <w:rPr>
          <w:rFonts w:cs="Times New Roman CYR"/>
          <w:b/>
          <w:szCs w:val="28"/>
        </w:rPr>
        <w:tab/>
      </w:r>
      <w:r w:rsidR="000C10F1">
        <w:rPr>
          <w:rFonts w:cs="Times New Roman CYR"/>
          <w:b/>
          <w:szCs w:val="28"/>
        </w:rPr>
        <w:tab/>
      </w:r>
      <w:r w:rsidR="000C10F1">
        <w:rPr>
          <w:rFonts w:cs="Times New Roman CYR"/>
          <w:b/>
          <w:szCs w:val="28"/>
        </w:rPr>
        <w:tab/>
      </w:r>
      <w:r w:rsidR="000C10F1">
        <w:rPr>
          <w:rFonts w:cs="Times New Roman CYR"/>
          <w:b/>
          <w:szCs w:val="28"/>
        </w:rPr>
        <w:tab/>
      </w:r>
      <w:r w:rsidR="00DF7AFA" w:rsidRPr="00EB7339">
        <w:rPr>
          <w:rFonts w:cs="Times New Roman CYR"/>
          <w:b/>
          <w:szCs w:val="28"/>
        </w:rPr>
        <w:t>№</w:t>
      </w:r>
      <w:r>
        <w:rPr>
          <w:rFonts w:cs="Times New Roman CYR"/>
          <w:b/>
          <w:szCs w:val="28"/>
        </w:rPr>
        <w:t>172</w:t>
      </w:r>
    </w:p>
    <w:p w:rsidR="00297584" w:rsidRPr="00590D46" w:rsidRDefault="00297584" w:rsidP="00A44E31">
      <w:pPr>
        <w:rPr>
          <w:b/>
        </w:rPr>
      </w:pPr>
    </w:p>
    <w:p w:rsidR="00DF7AFA" w:rsidRDefault="00DF7AFA" w:rsidP="00490387">
      <w:pPr>
        <w:tabs>
          <w:tab w:val="left" w:pos="4140"/>
        </w:tabs>
        <w:ind w:right="5215"/>
        <w:rPr>
          <w:szCs w:val="28"/>
        </w:rPr>
      </w:pPr>
      <w:r w:rsidRPr="00E44422">
        <w:rPr>
          <w:szCs w:val="28"/>
        </w:rPr>
        <w:t xml:space="preserve">Про стан надання державних </w:t>
      </w:r>
      <w:proofErr w:type="spellStart"/>
      <w:r w:rsidRPr="00E44422">
        <w:rPr>
          <w:szCs w:val="28"/>
        </w:rPr>
        <w:t>допомог</w:t>
      </w:r>
      <w:proofErr w:type="spellEnd"/>
      <w:r w:rsidRPr="00E44422">
        <w:rPr>
          <w:szCs w:val="28"/>
        </w:rPr>
        <w:t xml:space="preserve"> сім’ям з дітьми та житлових субсидій</w:t>
      </w:r>
    </w:p>
    <w:p w:rsidR="00DF7AFA" w:rsidRPr="00261A74" w:rsidRDefault="00DF7AFA" w:rsidP="00490387">
      <w:pPr>
        <w:tabs>
          <w:tab w:val="left" w:pos="4140"/>
        </w:tabs>
        <w:ind w:right="5215"/>
        <w:rPr>
          <w:color w:val="00FFFF"/>
        </w:rPr>
      </w:pPr>
    </w:p>
    <w:p w:rsidR="00DF7AFA" w:rsidRPr="00B6243D" w:rsidRDefault="00DF7AFA" w:rsidP="00490387">
      <w:pPr>
        <w:jc w:val="both"/>
        <w:rPr>
          <w:szCs w:val="28"/>
        </w:rPr>
      </w:pPr>
      <w:r w:rsidRPr="00AD4AC0">
        <w:rPr>
          <w:color w:val="00FFFF"/>
        </w:rPr>
        <w:tab/>
      </w:r>
      <w:r w:rsidRPr="00AD4AC0">
        <w:rPr>
          <w:color w:val="000000"/>
          <w:szCs w:val="28"/>
        </w:rPr>
        <w:t xml:space="preserve">Заслухавши </w:t>
      </w:r>
      <w:proofErr w:type="spellStart"/>
      <w:r w:rsidRPr="00AD4AC0">
        <w:rPr>
          <w:color w:val="000000"/>
          <w:szCs w:val="28"/>
        </w:rPr>
        <w:t>інформацію</w:t>
      </w:r>
      <w:r w:rsidRPr="00AD4AC0">
        <w:rPr>
          <w:szCs w:val="28"/>
        </w:rPr>
        <w:t>начальника</w:t>
      </w:r>
      <w:proofErr w:type="spellEnd"/>
      <w:r w:rsidRPr="00AD4AC0">
        <w:rPr>
          <w:szCs w:val="28"/>
        </w:rPr>
        <w:t xml:space="preserve"> управління праці та соціального захисту населен</w:t>
      </w:r>
      <w:r>
        <w:rPr>
          <w:szCs w:val="28"/>
        </w:rPr>
        <w:t xml:space="preserve">ня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 міської ради  </w:t>
      </w:r>
      <w:proofErr w:type="spellStart"/>
      <w:r>
        <w:rPr>
          <w:szCs w:val="28"/>
        </w:rPr>
        <w:t>Турук</w:t>
      </w:r>
      <w:proofErr w:type="spellEnd"/>
      <w:r>
        <w:rPr>
          <w:szCs w:val="28"/>
        </w:rPr>
        <w:t xml:space="preserve"> Руслани Всеволодівни про стан надання державних </w:t>
      </w:r>
      <w:proofErr w:type="spellStart"/>
      <w:r>
        <w:rPr>
          <w:szCs w:val="28"/>
        </w:rPr>
        <w:t>допомог</w:t>
      </w:r>
      <w:proofErr w:type="spellEnd"/>
      <w:r>
        <w:rPr>
          <w:szCs w:val="28"/>
        </w:rPr>
        <w:t xml:space="preserve"> сім’ям з дітьми та житлових субсидій, керуючись підпунктом 3 пункту б частини першої </w:t>
      </w:r>
      <w:r w:rsidRPr="00E52B28">
        <w:rPr>
          <w:szCs w:val="28"/>
        </w:rPr>
        <w:t>стат</w:t>
      </w:r>
      <w:r>
        <w:rPr>
          <w:szCs w:val="28"/>
        </w:rPr>
        <w:t>ті 34, пунктом 2 частини другої статті 52</w:t>
      </w:r>
      <w:r w:rsidRPr="00E52B28">
        <w:rPr>
          <w:szCs w:val="28"/>
        </w:rPr>
        <w:t xml:space="preserve"> Закону</w:t>
      </w:r>
      <w:r>
        <w:rPr>
          <w:szCs w:val="28"/>
        </w:rPr>
        <w:t xml:space="preserve"> України «</w:t>
      </w:r>
      <w:r w:rsidRPr="00AD4AC0">
        <w:rPr>
          <w:szCs w:val="28"/>
        </w:rPr>
        <w:t>Про м</w:t>
      </w:r>
      <w:r>
        <w:rPr>
          <w:szCs w:val="28"/>
        </w:rPr>
        <w:t>ісцеве самоврядування в Україні»</w:t>
      </w:r>
      <w:r w:rsidRPr="00AD4AC0">
        <w:rPr>
          <w:szCs w:val="28"/>
        </w:rPr>
        <w:t xml:space="preserve">, </w:t>
      </w:r>
      <w:r>
        <w:rPr>
          <w:szCs w:val="28"/>
        </w:rPr>
        <w:t xml:space="preserve">виконавчий комітет </w:t>
      </w:r>
      <w:proofErr w:type="spellStart"/>
      <w:r>
        <w:rPr>
          <w:szCs w:val="28"/>
        </w:rPr>
        <w:t>Вараської</w:t>
      </w:r>
      <w:proofErr w:type="spellEnd"/>
      <w:r w:rsidRPr="00AD4AC0">
        <w:rPr>
          <w:szCs w:val="28"/>
        </w:rPr>
        <w:t xml:space="preserve"> міської ради</w:t>
      </w:r>
    </w:p>
    <w:p w:rsidR="00DF7AFA" w:rsidRPr="0078760E" w:rsidRDefault="00DF7AFA" w:rsidP="00490387">
      <w:pPr>
        <w:jc w:val="both"/>
        <w:rPr>
          <w:szCs w:val="28"/>
        </w:rPr>
      </w:pPr>
    </w:p>
    <w:p w:rsidR="00DF7AFA" w:rsidRDefault="00DF7AFA" w:rsidP="00490387">
      <w:pPr>
        <w:jc w:val="center"/>
      </w:pPr>
      <w:r>
        <w:t>В И Р І Ш И В:</w:t>
      </w:r>
    </w:p>
    <w:p w:rsidR="00DF7AFA" w:rsidRDefault="00DF7AFA" w:rsidP="00490387">
      <w:pPr>
        <w:jc w:val="center"/>
      </w:pPr>
    </w:p>
    <w:p w:rsidR="00DF7AFA" w:rsidRPr="002906E5" w:rsidRDefault="00DF7AFA" w:rsidP="00490387">
      <w:pPr>
        <w:pStyle w:val="2"/>
        <w:ind w:firstLine="720"/>
      </w:pPr>
      <w:r>
        <w:t>1. В</w:t>
      </w:r>
      <w:r w:rsidRPr="002906E5">
        <w:t xml:space="preserve">зяти до відома </w:t>
      </w:r>
      <w:proofErr w:type="spellStart"/>
      <w:r>
        <w:t>і</w:t>
      </w:r>
      <w:r w:rsidRPr="002906E5">
        <w:t>нформацію</w:t>
      </w:r>
      <w:r w:rsidRPr="00AD4AC0">
        <w:rPr>
          <w:szCs w:val="28"/>
        </w:rPr>
        <w:t>начальника</w:t>
      </w:r>
      <w:proofErr w:type="spellEnd"/>
      <w:r w:rsidRPr="00AD4AC0">
        <w:rPr>
          <w:szCs w:val="28"/>
        </w:rPr>
        <w:t xml:space="preserve"> управління праці та соціального захисту населен</w:t>
      </w:r>
      <w:r>
        <w:rPr>
          <w:szCs w:val="28"/>
        </w:rPr>
        <w:t xml:space="preserve">ня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Р.</w:t>
      </w:r>
      <w:proofErr w:type="spellStart"/>
      <w:r>
        <w:rPr>
          <w:szCs w:val="28"/>
        </w:rPr>
        <w:t>Турук</w:t>
      </w:r>
      <w:proofErr w:type="spellEnd"/>
      <w:r>
        <w:rPr>
          <w:szCs w:val="28"/>
        </w:rPr>
        <w:t xml:space="preserve"> про стан надання державних </w:t>
      </w:r>
      <w:proofErr w:type="spellStart"/>
      <w:r>
        <w:rPr>
          <w:szCs w:val="28"/>
        </w:rPr>
        <w:t>допомог</w:t>
      </w:r>
      <w:proofErr w:type="spellEnd"/>
      <w:r>
        <w:rPr>
          <w:szCs w:val="28"/>
        </w:rPr>
        <w:t xml:space="preserve"> сім’ям з дітьми та житлових субсидій </w:t>
      </w:r>
      <w:r w:rsidRPr="002906E5">
        <w:t>(додається).</w:t>
      </w:r>
    </w:p>
    <w:p w:rsidR="00DF7AFA" w:rsidRDefault="00DF7AFA" w:rsidP="00ED0BF7">
      <w:pPr>
        <w:spacing w:before="120"/>
        <w:jc w:val="both"/>
      </w:pPr>
      <w:r>
        <w:tab/>
        <w:t xml:space="preserve">2. Управлінню праці та соціального захисту населення виконавчого комітету </w:t>
      </w:r>
      <w:proofErr w:type="spellStart"/>
      <w:r>
        <w:t>Вараської</w:t>
      </w:r>
      <w:proofErr w:type="spellEnd"/>
      <w:r>
        <w:t xml:space="preserve"> міської ради забезпечити:</w:t>
      </w:r>
    </w:p>
    <w:p w:rsidR="00DF7AFA" w:rsidRDefault="003A48BC" w:rsidP="00490387">
      <w:pPr>
        <w:tabs>
          <w:tab w:val="left" w:pos="720"/>
          <w:tab w:val="left" w:pos="900"/>
        </w:tabs>
        <w:ind w:firstLine="720"/>
        <w:jc w:val="both"/>
        <w:rPr>
          <w:szCs w:val="28"/>
        </w:rPr>
      </w:pPr>
      <w:r>
        <w:t>2.1.</w:t>
      </w:r>
      <w:r w:rsidR="003D3BA1">
        <w:t>Д</w:t>
      </w:r>
      <w:r w:rsidR="00DF7AFA" w:rsidRPr="00C26D0D">
        <w:t xml:space="preserve">отримання вимог чинного законодавства  </w:t>
      </w:r>
      <w:r w:rsidR="00DF7AFA">
        <w:t xml:space="preserve">з питань призначення </w:t>
      </w:r>
      <w:proofErr w:type="spellStart"/>
      <w:r w:rsidR="00DF7AFA">
        <w:t>допомог</w:t>
      </w:r>
      <w:proofErr w:type="spellEnd"/>
      <w:r w:rsidR="00DF7AFA">
        <w:t xml:space="preserve"> сім’ям з дітьми та житлових субсидій</w:t>
      </w:r>
      <w:r w:rsidR="00DF7AFA">
        <w:rPr>
          <w:szCs w:val="28"/>
        </w:rPr>
        <w:t>;</w:t>
      </w:r>
    </w:p>
    <w:p w:rsidR="00DF7AFA" w:rsidRPr="004E39AD" w:rsidRDefault="00EB12B3" w:rsidP="00490387">
      <w:pPr>
        <w:tabs>
          <w:tab w:val="left" w:pos="720"/>
          <w:tab w:val="left" w:pos="900"/>
        </w:tabs>
        <w:ind w:firstLine="720"/>
        <w:jc w:val="both"/>
        <w:rPr>
          <w:szCs w:val="28"/>
        </w:rPr>
      </w:pPr>
      <w:r w:rsidRPr="00EB12B3">
        <w:t>2.2</w:t>
      </w:r>
      <w:r>
        <w:t>.</w:t>
      </w:r>
      <w:r w:rsidR="003D3BA1">
        <w:t xml:space="preserve"> П</w:t>
      </w:r>
      <w:r w:rsidR="00DF7AFA" w:rsidRPr="00454703">
        <w:t>роведення інформаційно-роз’яснювальної роботи про прав</w:t>
      </w:r>
      <w:r w:rsidR="00DF7AFA">
        <w:t xml:space="preserve">о громадян на призначення </w:t>
      </w:r>
      <w:proofErr w:type="spellStart"/>
      <w:r w:rsidR="00DF7AFA">
        <w:t>допомог</w:t>
      </w:r>
      <w:proofErr w:type="spellEnd"/>
      <w:r w:rsidR="00DF7AFA">
        <w:t xml:space="preserve"> та субсидій відповідно до вимог Зак</w:t>
      </w:r>
      <w:r w:rsidR="00DF7AFA" w:rsidRPr="00454703">
        <w:rPr>
          <w:szCs w:val="28"/>
        </w:rPr>
        <w:t>ону України «</w:t>
      </w:r>
      <w:r w:rsidR="00DF7AFA">
        <w:rPr>
          <w:szCs w:val="28"/>
        </w:rPr>
        <w:t>Про державну допомогу сім’ям з дітьми</w:t>
      </w:r>
      <w:r w:rsidR="00DF7AFA" w:rsidRPr="0058588D">
        <w:rPr>
          <w:szCs w:val="28"/>
        </w:rPr>
        <w:t>»,</w:t>
      </w:r>
      <w:r w:rsidR="00DF7AFA">
        <w:rPr>
          <w:szCs w:val="28"/>
        </w:rPr>
        <w:t xml:space="preserve">постанови Кабінету Міністрів України </w:t>
      </w:r>
      <w:r w:rsidR="00DF7AFA" w:rsidRPr="009A2521">
        <w:rPr>
          <w:szCs w:val="28"/>
        </w:rPr>
        <w:t>від 21.10.1995 №848</w:t>
      </w:r>
      <w:r w:rsidR="00DF7AFA">
        <w:rPr>
          <w:szCs w:val="28"/>
        </w:rPr>
        <w:t xml:space="preserve"> «Про </w:t>
      </w:r>
      <w:r w:rsidR="00DF7AFA">
        <w:rPr>
          <w:color w:val="000000"/>
          <w:shd w:val="clear" w:color="auto" w:fill="FFFFFF"/>
        </w:rPr>
        <w:t>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</w:r>
      <w:r w:rsidR="00DF7AFA">
        <w:rPr>
          <w:szCs w:val="28"/>
        </w:rPr>
        <w:t>».</w:t>
      </w:r>
    </w:p>
    <w:p w:rsidR="00DF7AFA" w:rsidRPr="005D7DA5" w:rsidRDefault="00DF7AFA" w:rsidP="00ED0BF7">
      <w:pPr>
        <w:spacing w:before="120"/>
        <w:ind w:firstLine="720"/>
        <w:jc w:val="both"/>
      </w:pPr>
      <w:r>
        <w:t xml:space="preserve">3. Контроль за виконанням рішення покласти </w:t>
      </w:r>
      <w:r>
        <w:rPr>
          <w:szCs w:val="28"/>
        </w:rPr>
        <w:t>на заступника міського голови з питань діяльності виконавчих органів ради М. Волинця</w:t>
      </w:r>
      <w:r>
        <w:t>.</w:t>
      </w:r>
    </w:p>
    <w:p w:rsidR="00DF7AFA" w:rsidRDefault="00DF7AFA" w:rsidP="00490387"/>
    <w:p w:rsidR="00DF7AFA" w:rsidRDefault="00DF7AFA" w:rsidP="00490387"/>
    <w:p w:rsidR="00DF7AFA" w:rsidRDefault="00DF7AFA" w:rsidP="00490387">
      <w:r>
        <w:t xml:space="preserve"> Міський голова                                               Олександр МЕНЗУЛ</w:t>
      </w:r>
    </w:p>
    <w:p w:rsidR="00DF7AFA" w:rsidRDefault="00DF7AFA" w:rsidP="00593E5F">
      <w:pPr>
        <w:tabs>
          <w:tab w:val="left" w:pos="4111"/>
          <w:tab w:val="left" w:pos="4253"/>
        </w:tabs>
        <w:jc w:val="both"/>
        <w:rPr>
          <w:szCs w:val="28"/>
        </w:rPr>
      </w:pPr>
    </w:p>
    <w:sectPr w:rsidR="00DF7AFA" w:rsidSect="003B1A24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44E31"/>
    <w:rsid w:val="00007DE9"/>
    <w:rsid w:val="00021EC3"/>
    <w:rsid w:val="0007333B"/>
    <w:rsid w:val="00082C84"/>
    <w:rsid w:val="000B502B"/>
    <w:rsid w:val="000C10F1"/>
    <w:rsid w:val="00124A4A"/>
    <w:rsid w:val="00124E3B"/>
    <w:rsid w:val="001C01F2"/>
    <w:rsid w:val="001C6452"/>
    <w:rsid w:val="00226730"/>
    <w:rsid w:val="00261A74"/>
    <w:rsid w:val="002844D3"/>
    <w:rsid w:val="002906E5"/>
    <w:rsid w:val="00297584"/>
    <w:rsid w:val="002A4D37"/>
    <w:rsid w:val="00347B0E"/>
    <w:rsid w:val="00356AAC"/>
    <w:rsid w:val="00364545"/>
    <w:rsid w:val="003801E7"/>
    <w:rsid w:val="00385924"/>
    <w:rsid w:val="003A48BC"/>
    <w:rsid w:val="003B1A24"/>
    <w:rsid w:val="003D3BA1"/>
    <w:rsid w:val="00407B2A"/>
    <w:rsid w:val="004137F8"/>
    <w:rsid w:val="00414A00"/>
    <w:rsid w:val="00454703"/>
    <w:rsid w:val="004676F1"/>
    <w:rsid w:val="00490387"/>
    <w:rsid w:val="004A373A"/>
    <w:rsid w:val="004A6D9B"/>
    <w:rsid w:val="004D10BA"/>
    <w:rsid w:val="004E39AD"/>
    <w:rsid w:val="0058588D"/>
    <w:rsid w:val="00590D46"/>
    <w:rsid w:val="00593E5F"/>
    <w:rsid w:val="005D7DA5"/>
    <w:rsid w:val="00625EC9"/>
    <w:rsid w:val="00634251"/>
    <w:rsid w:val="006874EA"/>
    <w:rsid w:val="00693F36"/>
    <w:rsid w:val="006C7C68"/>
    <w:rsid w:val="00734A86"/>
    <w:rsid w:val="00752935"/>
    <w:rsid w:val="00776E7E"/>
    <w:rsid w:val="0078760E"/>
    <w:rsid w:val="0080482F"/>
    <w:rsid w:val="008224D3"/>
    <w:rsid w:val="00833756"/>
    <w:rsid w:val="008C6555"/>
    <w:rsid w:val="009273DA"/>
    <w:rsid w:val="009826BC"/>
    <w:rsid w:val="009A2521"/>
    <w:rsid w:val="00A44E31"/>
    <w:rsid w:val="00A56857"/>
    <w:rsid w:val="00A748DB"/>
    <w:rsid w:val="00A82613"/>
    <w:rsid w:val="00A94A53"/>
    <w:rsid w:val="00A94AF2"/>
    <w:rsid w:val="00AB1254"/>
    <w:rsid w:val="00AD4AC0"/>
    <w:rsid w:val="00B169E7"/>
    <w:rsid w:val="00B6243D"/>
    <w:rsid w:val="00B777D1"/>
    <w:rsid w:val="00C233EC"/>
    <w:rsid w:val="00C26D0D"/>
    <w:rsid w:val="00C377D3"/>
    <w:rsid w:val="00C511DA"/>
    <w:rsid w:val="00C55666"/>
    <w:rsid w:val="00C62C15"/>
    <w:rsid w:val="00D2208D"/>
    <w:rsid w:val="00DB37D4"/>
    <w:rsid w:val="00DD2E06"/>
    <w:rsid w:val="00DF7AFA"/>
    <w:rsid w:val="00E073AB"/>
    <w:rsid w:val="00E27DC4"/>
    <w:rsid w:val="00E44422"/>
    <w:rsid w:val="00E50034"/>
    <w:rsid w:val="00E52B28"/>
    <w:rsid w:val="00EB12B3"/>
    <w:rsid w:val="00EB7339"/>
    <w:rsid w:val="00ED0BF7"/>
    <w:rsid w:val="00ED10A3"/>
    <w:rsid w:val="00F07AE6"/>
    <w:rsid w:val="00F32D91"/>
    <w:rsid w:val="00F65DB2"/>
    <w:rsid w:val="00F8710A"/>
    <w:rsid w:val="00FC47E2"/>
    <w:rsid w:val="00FC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31"/>
    <w:rPr>
      <w:rFonts w:ascii="Times New Roman CYR" w:eastAsia="Times New Roman" w:hAnsi="Times New Roman CYR"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E31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sz w:val="32"/>
    </w:rPr>
  </w:style>
  <w:style w:type="paragraph" w:styleId="2">
    <w:name w:val="Body Text 2"/>
    <w:basedOn w:val="a"/>
    <w:link w:val="20"/>
    <w:uiPriority w:val="99"/>
    <w:rsid w:val="00490387"/>
    <w:pPr>
      <w:jc w:val="both"/>
    </w:pPr>
    <w:rPr>
      <w:rFonts w:ascii="Times New Roman" w:hAnsi="Times New Roman"/>
      <w:bCs w:val="0"/>
    </w:rPr>
  </w:style>
  <w:style w:type="character" w:customStyle="1" w:styleId="20">
    <w:name w:val="Основной текст 2 Знак"/>
    <w:basedOn w:val="a0"/>
    <w:link w:val="2"/>
    <w:uiPriority w:val="99"/>
    <w:locked/>
    <w:rsid w:val="00490387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90387"/>
    <w:rPr>
      <w:rFonts w:ascii="Verdana" w:hAnsi="Verdana"/>
      <w:bCs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User</cp:lastModifiedBy>
  <cp:revision>2</cp:revision>
  <cp:lastPrinted>2021-04-28T13:46:00Z</cp:lastPrinted>
  <dcterms:created xsi:type="dcterms:W3CDTF">2021-06-04T08:10:00Z</dcterms:created>
  <dcterms:modified xsi:type="dcterms:W3CDTF">2021-06-04T08:10:00Z</dcterms:modified>
</cp:coreProperties>
</file>