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6A7" w:rsidRPr="005C36A7" w:rsidRDefault="005C36A7" w:rsidP="005C36A7">
      <w:pPr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5C36A7">
        <w:rPr>
          <w:rFonts w:eastAsia="Times New Roman" w:cs="Times New Roman"/>
          <w:sz w:val="28"/>
          <w:szCs w:val="28"/>
          <w:lang w:val="uk-UA" w:eastAsia="uk-UA"/>
        </w:rPr>
        <w:t>Додаток</w:t>
      </w:r>
    </w:p>
    <w:p w:rsidR="005C36A7" w:rsidRPr="005C36A7" w:rsidRDefault="005C36A7" w:rsidP="005C36A7">
      <w:pPr>
        <w:jc w:val="right"/>
        <w:rPr>
          <w:rFonts w:eastAsia="Times New Roman" w:cs="Times New Roman"/>
          <w:sz w:val="28"/>
          <w:szCs w:val="28"/>
          <w:lang w:val="uk-UA" w:eastAsia="uk-UA"/>
        </w:rPr>
      </w:pP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  <w:t>до рішення виконавчого комітету</w:t>
      </w:r>
    </w:p>
    <w:p w:rsidR="005C36A7" w:rsidRPr="005C36A7" w:rsidRDefault="005C36A7" w:rsidP="005C36A7">
      <w:pPr>
        <w:ind w:left="4956" w:firstLine="708"/>
        <w:rPr>
          <w:rFonts w:eastAsia="Times New Roman" w:cs="Times New Roman"/>
          <w:sz w:val="28"/>
          <w:szCs w:val="28"/>
          <w:lang w:val="uk-UA" w:eastAsia="uk-UA"/>
        </w:rPr>
      </w:pPr>
      <w:r w:rsidRPr="005C36A7">
        <w:rPr>
          <w:rFonts w:eastAsia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eastAsia="Times New Roman" w:cs="Times New Roman"/>
          <w:sz w:val="28"/>
          <w:szCs w:val="28"/>
          <w:lang w:val="en-US" w:eastAsia="uk-UA"/>
        </w:rPr>
        <w:t>16</w:t>
      </w:r>
      <w:r>
        <w:rPr>
          <w:rFonts w:eastAsia="Times New Roman" w:cs="Times New Roman"/>
          <w:sz w:val="28"/>
          <w:szCs w:val="28"/>
          <w:lang w:val="uk-UA" w:eastAsia="uk-UA"/>
        </w:rPr>
        <w:t>.01.</w:t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 xml:space="preserve">2023 року № </w:t>
      </w:r>
      <w:r>
        <w:rPr>
          <w:rFonts w:eastAsia="Times New Roman" w:cs="Times New Roman"/>
          <w:sz w:val="28"/>
          <w:szCs w:val="28"/>
          <w:lang w:val="uk-UA" w:eastAsia="uk-UA"/>
        </w:rPr>
        <w:t>15-РВ-23</w:t>
      </w:r>
      <w:bookmarkStart w:id="0" w:name="_GoBack"/>
      <w:bookmarkEnd w:id="0"/>
    </w:p>
    <w:p w:rsidR="005C36A7" w:rsidRPr="005C36A7" w:rsidRDefault="005C36A7" w:rsidP="005C36A7">
      <w:pPr>
        <w:ind w:left="4956" w:firstLine="708"/>
        <w:rPr>
          <w:rFonts w:eastAsia="Times New Roman" w:cs="Times New Roman"/>
          <w:sz w:val="28"/>
          <w:szCs w:val="28"/>
          <w:lang w:val="uk-UA" w:eastAsia="uk-UA"/>
        </w:rPr>
      </w:pPr>
    </w:p>
    <w:p w:rsidR="005C36A7" w:rsidRPr="005C36A7" w:rsidRDefault="005C36A7" w:rsidP="005C36A7">
      <w:pPr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5C36A7">
        <w:rPr>
          <w:rFonts w:eastAsia="Times New Roman" w:cs="Times New Roman"/>
          <w:b/>
          <w:sz w:val="24"/>
          <w:szCs w:val="24"/>
          <w:lang w:val="uk-UA" w:eastAsia="uk-UA"/>
        </w:rPr>
        <w:t>Перелік підприємств</w:t>
      </w:r>
    </w:p>
    <w:p w:rsidR="005C36A7" w:rsidRPr="005C36A7" w:rsidRDefault="005C36A7" w:rsidP="005C36A7">
      <w:pPr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5C36A7">
        <w:rPr>
          <w:rFonts w:eastAsia="Times New Roman" w:cs="Times New Roman"/>
          <w:b/>
          <w:sz w:val="24"/>
          <w:szCs w:val="24"/>
          <w:lang w:val="uk-UA" w:eastAsia="uk-UA"/>
        </w:rPr>
        <w:t>та види суспільно корисних оплачуваних робіт</w:t>
      </w:r>
    </w:p>
    <w:p w:rsidR="005C36A7" w:rsidRPr="005C36A7" w:rsidRDefault="005C36A7" w:rsidP="005C36A7">
      <w:pPr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5C36A7">
        <w:rPr>
          <w:rFonts w:eastAsia="Times New Roman" w:cs="Times New Roman"/>
          <w:b/>
          <w:sz w:val="24"/>
          <w:szCs w:val="24"/>
          <w:lang w:val="uk-UA" w:eastAsia="uk-UA"/>
        </w:rPr>
        <w:t xml:space="preserve"> для порушників, на яких судом накладено  адміністративне стягнення  </w:t>
      </w:r>
    </w:p>
    <w:p w:rsidR="005C36A7" w:rsidRPr="005C36A7" w:rsidRDefault="005C36A7" w:rsidP="005C36A7">
      <w:pPr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5C36A7">
        <w:rPr>
          <w:rFonts w:eastAsia="Times New Roman" w:cs="Times New Roman"/>
          <w:b/>
          <w:sz w:val="24"/>
          <w:szCs w:val="24"/>
          <w:lang w:val="uk-UA" w:eastAsia="uk-UA"/>
        </w:rPr>
        <w:t>у вигляді суспільно корисних робіт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87"/>
        <w:gridCol w:w="2704"/>
        <w:gridCol w:w="4110"/>
      </w:tblGrid>
      <w:tr w:rsidR="005C36A7" w:rsidRPr="005C36A7" w:rsidTr="00C627F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 xml:space="preserve">Назва </w:t>
            </w:r>
          </w:p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підприємства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Об’єкти, на яких планується проведення робіт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sz w:val="24"/>
                <w:szCs w:val="24"/>
                <w:lang w:val="uk-UA" w:eastAsia="en-US"/>
              </w:rPr>
              <w:t>Види суспільно корисних робіт</w:t>
            </w:r>
          </w:p>
        </w:tc>
      </w:tr>
      <w:tr w:rsidR="005C36A7" w:rsidRPr="005C36A7" w:rsidTr="00C627FA">
        <w:trPr>
          <w:trHeight w:val="23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6A7" w:rsidRPr="005C36A7" w:rsidRDefault="005C36A7" w:rsidP="005C36A7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Комунальне підприємство</w:t>
            </w:r>
          </w:p>
          <w:p w:rsidR="005C36A7" w:rsidRPr="005C36A7" w:rsidRDefault="005C36A7" w:rsidP="005C36A7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«Благоустрій» ВМР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6A7" w:rsidRPr="005C36A7" w:rsidRDefault="005C36A7" w:rsidP="005C36A7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Загальноміські  території, тротуари та дороги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6A7" w:rsidRPr="005C36A7" w:rsidRDefault="005C36A7" w:rsidP="005C36A7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 газонів; очищення доріг, тротуарів та прилеглих територій від сміття; підмітання доріг і тротуарів із завантаженням сміття на автотранспорт; підрізання кущів та обрізання сухих гілок дерев; посів трави на газонах; фарбування  малих архітектурних форм.</w:t>
            </w:r>
          </w:p>
        </w:tc>
      </w:tr>
      <w:tr w:rsidR="005C36A7" w:rsidRPr="005C36A7" w:rsidTr="00C627FA">
        <w:trPr>
          <w:trHeight w:val="21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Комунальне підприємство</w:t>
            </w:r>
          </w:p>
          <w:p w:rsidR="005C36A7" w:rsidRPr="005C36A7" w:rsidRDefault="005C36A7" w:rsidP="005C36A7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«УК «ЖКС» ВМР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Будівельників 1,2,3</w:t>
            </w: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2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</w:p>
          <w:p w:rsidR="005C36A7" w:rsidRPr="005C36A7" w:rsidRDefault="005C36A7" w:rsidP="005C36A7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м-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н.Будівельників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№4/1,4/2,4/3,4/4,6,7а,7б,12/1,12/2,12/3,</w:t>
            </w:r>
          </w:p>
          <w:p w:rsidR="005C36A7" w:rsidRPr="005C36A7" w:rsidRDefault="005C36A7" w:rsidP="005C36A7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12/4, 5/2, 5/3, Енергетиків №15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2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Прибирання 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сміттепроводів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, приміщення 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сміттезбиральних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і 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сміттєприймальних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камер, проходи і сходи до них. Винесення з камер переносних сміттєзбірників зі сміттям і установлення в камеру порожніх. Навантаження сміття в сміттєвоз.</w:t>
            </w:r>
          </w:p>
          <w:p w:rsidR="005C36A7" w:rsidRPr="005C36A7" w:rsidRDefault="005C36A7" w:rsidP="005C36A7">
            <w:pPr>
              <w:spacing w:line="256" w:lineRule="auto"/>
              <w:rPr>
                <w:rFonts w:eastAsia="Times New Roman" w:cs="Times New Roman"/>
                <w:sz w:val="24"/>
                <w:szCs w:val="24"/>
                <w:u w:val="single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 місць загального користування.</w:t>
            </w:r>
          </w:p>
        </w:tc>
      </w:tr>
      <w:tr w:rsidR="005C36A7" w:rsidRPr="005C36A7" w:rsidTr="00C627FA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Комунальне некомерційне підприємство ВМР «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Вараська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багатопрофільна лікарня»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Майновий комплекс</w:t>
            </w:r>
          </w:p>
          <w:p w:rsidR="005C36A7" w:rsidRPr="005C36A7" w:rsidRDefault="005C36A7" w:rsidP="005C36A7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комунального некомерційного підприємства ВМР «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Вараська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багатопрофільна лікарня»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A7" w:rsidRPr="005C36A7" w:rsidRDefault="005C36A7" w:rsidP="005C36A7">
            <w:pPr>
              <w:spacing w:line="254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Прибирання, благоустрій території та приміщень майнового комплексу</w:t>
            </w:r>
          </w:p>
          <w:p w:rsidR="005C36A7" w:rsidRPr="005C36A7" w:rsidRDefault="005C36A7" w:rsidP="005C36A7">
            <w:pPr>
              <w:spacing w:line="254" w:lineRule="auto"/>
              <w:rPr>
                <w:rFonts w:eastAsia="Times New Roman" w:cs="Times New Roman"/>
                <w:sz w:val="24"/>
                <w:szCs w:val="24"/>
                <w:lang w:val="uk-UA" w:eastAsia="en-US"/>
              </w:rPr>
            </w:pPr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комунального некомерційного підприємства ВМР «</w:t>
            </w:r>
            <w:proofErr w:type="spellStart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>Вараська</w:t>
            </w:r>
            <w:proofErr w:type="spellEnd"/>
            <w:r w:rsidRPr="005C36A7">
              <w:rPr>
                <w:rFonts w:eastAsia="Times New Roman" w:cs="Times New Roman"/>
                <w:sz w:val="24"/>
                <w:szCs w:val="24"/>
                <w:lang w:val="uk-UA" w:eastAsia="en-US"/>
              </w:rPr>
              <w:t xml:space="preserve"> багатопрофільна лікарня» </w:t>
            </w:r>
          </w:p>
        </w:tc>
      </w:tr>
    </w:tbl>
    <w:p w:rsidR="005C36A7" w:rsidRPr="005C36A7" w:rsidRDefault="005C36A7" w:rsidP="005C36A7">
      <w:pPr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:rsidR="005C36A7" w:rsidRPr="005C36A7" w:rsidRDefault="005C36A7" w:rsidP="005C36A7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C36A7">
        <w:rPr>
          <w:rFonts w:eastAsia="Times New Roman" w:cs="Times New Roman"/>
          <w:sz w:val="28"/>
          <w:szCs w:val="28"/>
          <w:lang w:val="uk-UA" w:eastAsia="uk-UA"/>
        </w:rPr>
        <w:t>Керуючий справами</w:t>
      </w:r>
    </w:p>
    <w:p w:rsidR="005C36A7" w:rsidRPr="005C36A7" w:rsidRDefault="005C36A7" w:rsidP="005C36A7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5C36A7">
        <w:rPr>
          <w:rFonts w:eastAsia="Times New Roman" w:cs="Times New Roman"/>
          <w:sz w:val="28"/>
          <w:szCs w:val="28"/>
          <w:lang w:val="uk-UA" w:eastAsia="uk-UA"/>
        </w:rPr>
        <w:t>виконавчого комітету</w:t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</w:r>
      <w:r w:rsidRPr="005C36A7">
        <w:rPr>
          <w:rFonts w:eastAsia="Times New Roman" w:cs="Times New Roman"/>
          <w:sz w:val="28"/>
          <w:szCs w:val="28"/>
          <w:lang w:val="uk-UA" w:eastAsia="uk-UA"/>
        </w:rPr>
        <w:tab/>
        <w:t>Сергій ДЕНЕГА</w:t>
      </w:r>
    </w:p>
    <w:p w:rsidR="005C36A7" w:rsidRPr="005C36A7" w:rsidRDefault="005C36A7" w:rsidP="005C36A7">
      <w:pPr>
        <w:rPr>
          <w:rFonts w:eastAsia="Times New Roman" w:cs="Times New Roman"/>
          <w:lang w:eastAsia="uk-UA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A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36A7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61B4"/>
  <w15:chartTrackingRefBased/>
  <w15:docId w15:val="{76525E68-2F10-4B07-9553-36768D0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2023-01-18T12:47:00Z</dcterms:created>
  <dcterms:modified xsi:type="dcterms:W3CDTF">2023-01-18T12:48:00Z</dcterms:modified>
</cp:coreProperties>
</file>