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83C9" w14:textId="77777777" w:rsidR="008E0C52" w:rsidRDefault="008E0C52" w:rsidP="008E0C52">
      <w:pPr>
        <w:jc w:val="center"/>
      </w:pPr>
      <w:bookmarkStart w:id="0" w:name="_GoBack"/>
      <w:bookmarkEnd w:id="0"/>
    </w:p>
    <w:p w14:paraId="71F96E10" w14:textId="77777777" w:rsidR="008E0C52" w:rsidRDefault="008E0C52" w:rsidP="008E0C52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649DF7F3" wp14:editId="1B3E1DE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56EC" w14:textId="77777777" w:rsidR="008E0C52" w:rsidRDefault="008E0C52" w:rsidP="008E0C52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6D135FFE" w14:textId="77777777" w:rsidR="008E0C52" w:rsidRDefault="008E0C52" w:rsidP="008E0C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1B567F53" w14:textId="77777777" w:rsidR="008E0C52" w:rsidRDefault="008E0C52" w:rsidP="008E0C52">
      <w:pPr>
        <w:spacing w:line="276" w:lineRule="auto"/>
        <w:jc w:val="center"/>
        <w:rPr>
          <w:b/>
          <w:szCs w:val="28"/>
        </w:rPr>
      </w:pPr>
    </w:p>
    <w:p w14:paraId="605F43EE" w14:textId="77777777" w:rsidR="008E0C52" w:rsidRDefault="008E0C52" w:rsidP="008E0C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41BDE4D1" w14:textId="77777777" w:rsidR="008E0C52" w:rsidRDefault="008E0C52" w:rsidP="008E0C5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2CFFFA39" w14:textId="77777777" w:rsidR="008E0C52" w:rsidRDefault="008E0C52" w:rsidP="008E0C52">
      <w:pPr>
        <w:spacing w:line="276" w:lineRule="auto"/>
        <w:jc w:val="center"/>
        <w:rPr>
          <w:b/>
          <w:szCs w:val="28"/>
        </w:rPr>
      </w:pPr>
    </w:p>
    <w:p w14:paraId="732F1D71" w14:textId="77777777" w:rsidR="008E0C52" w:rsidRDefault="008E0C52" w:rsidP="008E0C52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718975DA" w14:textId="77777777" w:rsidR="008E0C52" w:rsidRDefault="008E0C52" w:rsidP="008E0C52">
      <w:pPr>
        <w:rPr>
          <w:b/>
        </w:rPr>
      </w:pPr>
    </w:p>
    <w:p w14:paraId="417B2B80" w14:textId="77777777" w:rsidR="008E0C52" w:rsidRDefault="008E0C52" w:rsidP="008E0C52">
      <w:pPr>
        <w:rPr>
          <w:b/>
        </w:rPr>
      </w:pPr>
    </w:p>
    <w:p w14:paraId="2D40985B" w14:textId="64ED7622" w:rsidR="008E0C52" w:rsidRDefault="0094304F" w:rsidP="008E0C52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31 серпня </w:t>
      </w:r>
      <w:r w:rsidR="008E0C52">
        <w:rPr>
          <w:b/>
          <w:sz w:val="28"/>
          <w:szCs w:val="28"/>
        </w:rPr>
        <w:t xml:space="preserve"> 202</w:t>
      </w:r>
      <w:r w:rsidR="008E0EF7">
        <w:rPr>
          <w:b/>
          <w:sz w:val="28"/>
          <w:szCs w:val="28"/>
          <w:lang w:val="uk-UA"/>
        </w:rPr>
        <w:t>2</w:t>
      </w:r>
      <w:r w:rsidR="008E0C52">
        <w:rPr>
          <w:b/>
          <w:sz w:val="28"/>
          <w:szCs w:val="28"/>
        </w:rPr>
        <w:t xml:space="preserve">  року</w:t>
      </w:r>
      <w:r w:rsidR="008E0C52">
        <w:rPr>
          <w:b/>
          <w:sz w:val="28"/>
          <w:szCs w:val="28"/>
        </w:rPr>
        <w:tab/>
        <w:t xml:space="preserve">                                             </w:t>
      </w:r>
      <w:r w:rsidR="008E0C52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  <w:u w:val="single"/>
          <w:lang w:val="uk-UA"/>
        </w:rPr>
        <w:t>280-РВ-22</w:t>
      </w:r>
    </w:p>
    <w:p w14:paraId="2221A025" w14:textId="77777777" w:rsidR="008E0C52" w:rsidRDefault="008E0C52" w:rsidP="008E0C52">
      <w:pPr>
        <w:rPr>
          <w:rFonts w:cs="Academy"/>
        </w:rPr>
      </w:pPr>
    </w:p>
    <w:p w14:paraId="7F09710C" w14:textId="3D683065" w:rsidR="008E0C52" w:rsidRDefault="008E0C52" w:rsidP="008E0C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9A628E">
        <w:rPr>
          <w:sz w:val="28"/>
          <w:szCs w:val="28"/>
          <w:lang w:val="uk-UA"/>
        </w:rPr>
        <w:t xml:space="preserve">погодження </w:t>
      </w:r>
      <w:r w:rsidR="008E0EF7">
        <w:rPr>
          <w:sz w:val="28"/>
          <w:szCs w:val="28"/>
          <w:lang w:val="uk-UA"/>
        </w:rPr>
        <w:t>змін в</w:t>
      </w:r>
      <w:r>
        <w:rPr>
          <w:sz w:val="28"/>
          <w:szCs w:val="28"/>
          <w:lang w:val="uk-UA"/>
        </w:rPr>
        <w:t xml:space="preserve"> </w:t>
      </w:r>
      <w:r w:rsidR="009A628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нвестиційн</w:t>
      </w:r>
      <w:r w:rsidR="009A62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</w:p>
    <w:p w14:paraId="2842CFBF" w14:textId="0F981313" w:rsidR="008E0C52" w:rsidRDefault="008E0C52" w:rsidP="008E0C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</w:t>
      </w:r>
      <w:r w:rsidR="009A62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сфе</w:t>
      </w:r>
      <w:proofErr w:type="spellEnd"/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і теплопостачання </w:t>
      </w:r>
    </w:p>
    <w:p w14:paraId="2628ABEE" w14:textId="77777777" w:rsidR="008E0C52" w:rsidRDefault="008E0C52" w:rsidP="008E0C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(крім діяльності з виробництва </w:t>
      </w:r>
    </w:p>
    <w:p w14:paraId="01587F43" w14:textId="77777777" w:rsidR="008E0C52" w:rsidRDefault="008E0C52" w:rsidP="008E0C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теплової енергії) для ВП «Рівненська АЕС» </w:t>
      </w:r>
    </w:p>
    <w:p w14:paraId="2837FE83" w14:textId="582071E1" w:rsidR="00EB17FD" w:rsidRPr="00EB17FD" w:rsidRDefault="008E0C52" w:rsidP="009A62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 «НАЕК «Енергоатом» на 2022 рік</w:t>
      </w:r>
    </w:p>
    <w:p w14:paraId="7A22A7EB" w14:textId="77777777" w:rsidR="00D23F14" w:rsidRDefault="008E0C52" w:rsidP="00D23F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14:paraId="1E90EE0A" w14:textId="5428892C" w:rsidR="008E0C52" w:rsidRDefault="008E0C52" w:rsidP="00D23F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лист</w:t>
      </w:r>
      <w:r w:rsidR="00D23F14">
        <w:rPr>
          <w:sz w:val="28"/>
          <w:szCs w:val="28"/>
          <w:lang w:val="uk-UA"/>
        </w:rPr>
        <w:t xml:space="preserve"> ВП «Рівненська АЕС» ДП «НАЕК «Енергоатом» від </w:t>
      </w:r>
      <w:r w:rsidR="001C5D36">
        <w:rPr>
          <w:sz w:val="28"/>
          <w:szCs w:val="28"/>
          <w:lang w:val="uk-UA"/>
        </w:rPr>
        <w:t>30</w:t>
      </w:r>
      <w:r w:rsidR="00D23F14">
        <w:rPr>
          <w:sz w:val="28"/>
          <w:szCs w:val="28"/>
          <w:lang w:val="uk-UA"/>
        </w:rPr>
        <w:t>.08.2022 року №</w:t>
      </w:r>
      <w:r w:rsidR="003C2F7B">
        <w:rPr>
          <w:sz w:val="28"/>
          <w:szCs w:val="28"/>
          <w:lang w:val="uk-UA"/>
        </w:rPr>
        <w:t xml:space="preserve"> </w:t>
      </w:r>
      <w:r w:rsidR="006B2062">
        <w:rPr>
          <w:sz w:val="28"/>
          <w:szCs w:val="28"/>
          <w:lang w:val="uk-UA"/>
        </w:rPr>
        <w:t>12445/174</w:t>
      </w:r>
      <w:r>
        <w:rPr>
          <w:sz w:val="28"/>
          <w:szCs w:val="28"/>
          <w:lang w:val="uk-UA"/>
        </w:rPr>
        <w:t>,</w:t>
      </w:r>
      <w:r w:rsidR="00D23F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статтю 26-1 Закону України «Про теплопостачання»</w:t>
      </w:r>
      <w:r w:rsidR="009A628E">
        <w:rPr>
          <w:sz w:val="28"/>
          <w:szCs w:val="28"/>
          <w:lang w:val="uk-UA"/>
        </w:rPr>
        <w:t xml:space="preserve"> та Наказ Міністерства розвитку громад та територій України від 19 серпня 2020 року №191</w:t>
      </w:r>
      <w:r w:rsidR="009A628E">
        <w:rPr>
          <w:b/>
          <w:bCs/>
          <w:color w:val="333333"/>
          <w:sz w:val="26"/>
          <w:szCs w:val="26"/>
          <w:shd w:val="clear" w:color="auto" w:fill="FFFFFF"/>
          <w:lang w:val="uk-UA"/>
        </w:rPr>
        <w:t xml:space="preserve">  «</w:t>
      </w:r>
      <w:r w:rsidR="009A628E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>
        <w:rPr>
          <w:sz w:val="28"/>
          <w:szCs w:val="28"/>
          <w:lang w:val="uk-UA"/>
        </w:rPr>
        <w:t>, керуючись статтею 28, 30 Закону України «Про місцеве самоврядування в Україні», виконавчий комітет Вараської міської ради</w:t>
      </w:r>
    </w:p>
    <w:p w14:paraId="3908BF4A" w14:textId="77777777" w:rsidR="008E0C52" w:rsidRDefault="008E0C52" w:rsidP="00D23F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F9F4291" w14:textId="77777777" w:rsidR="008E0C52" w:rsidRDefault="008E0C52" w:rsidP="008E0C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 w14:paraId="3BC96F7F" w14:textId="77777777" w:rsidR="008E0C52" w:rsidRDefault="008E0C52" w:rsidP="008E0C52">
      <w:pPr>
        <w:jc w:val="center"/>
        <w:rPr>
          <w:sz w:val="28"/>
          <w:szCs w:val="28"/>
          <w:lang w:val="uk-UA"/>
        </w:rPr>
      </w:pPr>
    </w:p>
    <w:p w14:paraId="5F7E1453" w14:textId="0A4149E7" w:rsidR="001C5D36" w:rsidRPr="009A628E" w:rsidRDefault="00461A65" w:rsidP="009A628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="009A628E">
        <w:rPr>
          <w:sz w:val="28"/>
          <w:szCs w:val="28"/>
          <w:lang w:val="uk-UA"/>
        </w:rPr>
        <w:t xml:space="preserve"> внесення </w:t>
      </w:r>
      <w:r w:rsidR="008D6D03" w:rsidRPr="008D6D03">
        <w:rPr>
          <w:sz w:val="28"/>
          <w:szCs w:val="28"/>
          <w:lang w:val="uk-UA"/>
        </w:rPr>
        <w:t xml:space="preserve"> з</w:t>
      </w:r>
      <w:r w:rsidR="009A628E">
        <w:rPr>
          <w:sz w:val="28"/>
          <w:szCs w:val="28"/>
          <w:lang w:val="uk-UA"/>
        </w:rPr>
        <w:t>мін до</w:t>
      </w:r>
      <w:r w:rsidR="008D6D03" w:rsidRPr="008D6D03">
        <w:rPr>
          <w:sz w:val="28"/>
          <w:szCs w:val="28"/>
          <w:lang w:val="uk-UA"/>
        </w:rPr>
        <w:t xml:space="preserve"> </w:t>
      </w:r>
      <w:r w:rsidR="008E0C52" w:rsidRPr="008D6D03">
        <w:rPr>
          <w:sz w:val="28"/>
          <w:szCs w:val="28"/>
          <w:lang w:val="uk-UA"/>
        </w:rPr>
        <w:t xml:space="preserve"> </w:t>
      </w:r>
      <w:r w:rsidR="009A628E">
        <w:rPr>
          <w:sz w:val="28"/>
          <w:szCs w:val="28"/>
          <w:lang w:val="uk-UA"/>
        </w:rPr>
        <w:t>і</w:t>
      </w:r>
      <w:r w:rsidR="008E0C52" w:rsidRPr="008D6D03">
        <w:rPr>
          <w:sz w:val="28"/>
          <w:szCs w:val="28"/>
          <w:lang w:val="uk-UA"/>
        </w:rPr>
        <w:t>нвестиційн</w:t>
      </w:r>
      <w:r w:rsidR="008D6D03" w:rsidRPr="008D6D03">
        <w:rPr>
          <w:sz w:val="28"/>
          <w:szCs w:val="28"/>
          <w:lang w:val="uk-UA"/>
        </w:rPr>
        <w:t>ої</w:t>
      </w:r>
      <w:r w:rsidR="008E0C52" w:rsidRPr="008D6D03">
        <w:rPr>
          <w:sz w:val="28"/>
          <w:szCs w:val="28"/>
          <w:lang w:val="uk-UA"/>
        </w:rPr>
        <w:t xml:space="preserve"> програм</w:t>
      </w:r>
      <w:r w:rsidR="008D6D03" w:rsidRPr="008D6D03">
        <w:rPr>
          <w:sz w:val="28"/>
          <w:szCs w:val="28"/>
          <w:lang w:val="uk-UA"/>
        </w:rPr>
        <w:t>и</w:t>
      </w:r>
      <w:r w:rsidR="008E0C52" w:rsidRPr="008D6D03">
        <w:rPr>
          <w:sz w:val="28"/>
          <w:szCs w:val="28"/>
          <w:lang w:val="uk-UA"/>
        </w:rPr>
        <w:t xml:space="preserve"> у сфері теплопостачання  (крім діяльності з виробництва теплової енергії) для ВП «Рівненська АЕС» ДП «НАЕК «Енергоатом» на 2022 рік</w:t>
      </w:r>
      <w:r w:rsidR="009A628E">
        <w:rPr>
          <w:sz w:val="28"/>
          <w:szCs w:val="28"/>
          <w:lang w:val="uk-UA"/>
        </w:rPr>
        <w:t>, яка затверджена рішенням виконавчого комітету Вараської міської ради від 26.10. 2021 №352 в частині зміни заходів</w:t>
      </w:r>
      <w:r w:rsidR="008E0C52" w:rsidRPr="009A628E">
        <w:rPr>
          <w:sz w:val="28"/>
          <w:szCs w:val="28"/>
          <w:lang w:val="uk-UA"/>
        </w:rPr>
        <w:t xml:space="preserve"> </w:t>
      </w:r>
      <w:r w:rsidR="008D6D03" w:rsidRPr="009A628E">
        <w:rPr>
          <w:sz w:val="28"/>
          <w:szCs w:val="28"/>
          <w:lang w:val="uk-UA"/>
        </w:rPr>
        <w:t>без зміни обсягів фінансування</w:t>
      </w:r>
      <w:r w:rsidR="00C93C5A" w:rsidRPr="009A628E">
        <w:rPr>
          <w:sz w:val="28"/>
          <w:szCs w:val="28"/>
          <w:lang w:val="uk-UA"/>
        </w:rPr>
        <w:t xml:space="preserve"> -</w:t>
      </w:r>
      <w:r w:rsidR="008D6D03" w:rsidRPr="009A628E">
        <w:rPr>
          <w:sz w:val="28"/>
          <w:szCs w:val="28"/>
          <w:lang w:val="uk-UA"/>
        </w:rPr>
        <w:t xml:space="preserve"> 629,68 </w:t>
      </w:r>
      <w:r w:rsidR="00C93C5A" w:rsidRPr="009A628E">
        <w:rPr>
          <w:sz w:val="28"/>
          <w:szCs w:val="28"/>
          <w:lang w:val="uk-UA"/>
        </w:rPr>
        <w:t>тис. грн.</w:t>
      </w:r>
      <w:r w:rsidR="008D6D03" w:rsidRPr="009A628E">
        <w:rPr>
          <w:sz w:val="28"/>
          <w:szCs w:val="28"/>
          <w:lang w:val="uk-UA"/>
        </w:rPr>
        <w:t xml:space="preserve"> в наступному вигляді</w:t>
      </w:r>
      <w:r w:rsidR="008E0C52" w:rsidRPr="009A628E">
        <w:rPr>
          <w:sz w:val="28"/>
          <w:szCs w:val="28"/>
          <w:lang w:val="uk-UA"/>
        </w:rPr>
        <w:t>.</w:t>
      </w:r>
    </w:p>
    <w:p w14:paraId="2D975AD7" w14:textId="00957BD9" w:rsidR="001C5D36" w:rsidRPr="00765004" w:rsidRDefault="001C5D36" w:rsidP="001C5D36">
      <w:pPr>
        <w:tabs>
          <w:tab w:val="left" w:pos="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765004">
        <w:rPr>
          <w:sz w:val="28"/>
          <w:szCs w:val="28"/>
          <w:lang w:val="uk-UA"/>
        </w:rPr>
        <w:t>п</w:t>
      </w:r>
      <w:r w:rsidRPr="001C5D36">
        <w:rPr>
          <w:sz w:val="28"/>
          <w:szCs w:val="28"/>
          <w:lang w:val="uk-UA"/>
        </w:rPr>
        <w:t>ридбання насосу циркуляційного «</w:t>
      </w:r>
      <w:proofErr w:type="spellStart"/>
      <w:r w:rsidRPr="001C5D36">
        <w:rPr>
          <w:sz w:val="28"/>
          <w:szCs w:val="28"/>
          <w:lang w:val="en-US"/>
        </w:rPr>
        <w:t>Pedrollo</w:t>
      </w:r>
      <w:proofErr w:type="spellEnd"/>
      <w:r w:rsidRPr="001C5D36">
        <w:rPr>
          <w:sz w:val="28"/>
          <w:szCs w:val="28"/>
          <w:lang w:val="uk-UA"/>
        </w:rPr>
        <w:t>» F100/250</w:t>
      </w:r>
      <w:r w:rsidRPr="001C5D36">
        <w:rPr>
          <w:sz w:val="28"/>
          <w:szCs w:val="28"/>
          <w:lang w:val="en-US"/>
        </w:rPr>
        <w:t>A</w:t>
      </w:r>
      <w:r w:rsidRPr="001C5D36">
        <w:rPr>
          <w:sz w:val="28"/>
          <w:szCs w:val="28"/>
          <w:lang w:val="uk-UA"/>
        </w:rPr>
        <w:tab/>
        <w:t xml:space="preserve">  – 1 од;</w:t>
      </w:r>
    </w:p>
    <w:p w14:paraId="2284C7C5" w14:textId="01BCE0CB" w:rsidR="001C5D36" w:rsidRPr="001C5D36" w:rsidRDefault="001C5D36" w:rsidP="001C5D36">
      <w:pPr>
        <w:tabs>
          <w:tab w:val="left" w:pos="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1C5D36">
        <w:rPr>
          <w:sz w:val="28"/>
          <w:szCs w:val="28"/>
          <w:lang w:val="uk-UA"/>
        </w:rPr>
        <w:t xml:space="preserve">придбання </w:t>
      </w:r>
      <w:proofErr w:type="spellStart"/>
      <w:r w:rsidRPr="001C5D36">
        <w:rPr>
          <w:sz w:val="28"/>
          <w:szCs w:val="28"/>
          <w:lang w:val="uk-UA"/>
        </w:rPr>
        <w:t>вібротрамбовки</w:t>
      </w:r>
      <w:proofErr w:type="spellEnd"/>
      <w:r w:rsidRPr="001C5D36">
        <w:rPr>
          <w:sz w:val="28"/>
          <w:szCs w:val="28"/>
          <w:lang w:val="uk-UA"/>
        </w:rPr>
        <w:t xml:space="preserve"> «MASALTA EMR-70H»</w:t>
      </w:r>
      <w:r w:rsidRPr="001C5D36">
        <w:rPr>
          <w:sz w:val="28"/>
          <w:szCs w:val="28"/>
          <w:lang w:val="uk-UA"/>
        </w:rPr>
        <w:tab/>
        <w:t xml:space="preserve">  </w:t>
      </w:r>
      <w:r w:rsidRPr="001C5D36">
        <w:rPr>
          <w:sz w:val="28"/>
          <w:szCs w:val="28"/>
          <w:lang w:val="uk-UA"/>
        </w:rPr>
        <w:tab/>
        <w:t xml:space="preserve">  – 1 од;</w:t>
      </w:r>
    </w:p>
    <w:p w14:paraId="5AF085FD" w14:textId="33BAA5D0" w:rsidR="001C5D36" w:rsidRPr="001C5D36" w:rsidRDefault="001C5D36" w:rsidP="001C5D36">
      <w:pPr>
        <w:pStyle w:val="a3"/>
        <w:tabs>
          <w:tab w:val="left" w:pos="0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ab/>
        <w:t xml:space="preserve">- </w:t>
      </w:r>
      <w:r w:rsidRPr="001C5D36">
        <w:rPr>
          <w:sz w:val="28"/>
          <w:szCs w:val="28"/>
          <w:lang w:val="uk-UA"/>
        </w:rPr>
        <w:t>придбання насосу електричного обпресувального REMS</w:t>
      </w:r>
      <w:r w:rsidR="009A628E">
        <w:rPr>
          <w:sz w:val="28"/>
          <w:szCs w:val="28"/>
          <w:lang w:val="uk-UA"/>
        </w:rPr>
        <w:t xml:space="preserve"> </w:t>
      </w:r>
      <w:r w:rsidRPr="001C5D36">
        <w:rPr>
          <w:sz w:val="28"/>
          <w:szCs w:val="28"/>
          <w:lang w:val="uk-UA"/>
        </w:rPr>
        <w:t xml:space="preserve"> E-</w:t>
      </w:r>
      <w:proofErr w:type="spellStart"/>
      <w:r w:rsidRPr="001C5D36">
        <w:rPr>
          <w:sz w:val="28"/>
          <w:szCs w:val="28"/>
          <w:lang w:val="uk-UA"/>
        </w:rPr>
        <w:t>Push</w:t>
      </w:r>
      <w:proofErr w:type="spellEnd"/>
      <w:r w:rsidRPr="001C5D36">
        <w:rPr>
          <w:sz w:val="28"/>
          <w:szCs w:val="28"/>
          <w:lang w:val="uk-UA"/>
        </w:rPr>
        <w:t xml:space="preserve"> 2 – 2 од;</w:t>
      </w:r>
    </w:p>
    <w:p w14:paraId="5851284E" w14:textId="4EEE8BE9" w:rsidR="001C5D36" w:rsidRPr="001C5D36" w:rsidRDefault="001C5D36" w:rsidP="001C5D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1C5D36">
        <w:rPr>
          <w:sz w:val="28"/>
          <w:szCs w:val="28"/>
          <w:lang w:val="uk-UA"/>
        </w:rPr>
        <w:t xml:space="preserve">придбання індукційного нагрівача SKF ТІН 030М/230V  </w:t>
      </w:r>
      <w:r w:rsidRPr="001C5D36">
        <w:rPr>
          <w:sz w:val="28"/>
          <w:szCs w:val="28"/>
          <w:lang w:val="uk-UA"/>
        </w:rPr>
        <w:tab/>
        <w:t xml:space="preserve">   – 1 од.</w:t>
      </w:r>
    </w:p>
    <w:p w14:paraId="49D6703C" w14:textId="77777777" w:rsidR="008D6D03" w:rsidRPr="001C5D36" w:rsidRDefault="008D6D03" w:rsidP="008D6D03">
      <w:pPr>
        <w:pStyle w:val="a3"/>
        <w:ind w:left="1065"/>
        <w:jc w:val="both"/>
        <w:rPr>
          <w:sz w:val="28"/>
          <w:szCs w:val="28"/>
          <w:lang w:val="uk-UA"/>
        </w:rPr>
      </w:pPr>
    </w:p>
    <w:p w14:paraId="75527330" w14:textId="77777777" w:rsidR="008E0C52" w:rsidRDefault="008E0C52" w:rsidP="008E0C52">
      <w:pPr>
        <w:jc w:val="both"/>
        <w:rPr>
          <w:sz w:val="28"/>
          <w:szCs w:val="28"/>
          <w:lang w:val="uk-UA"/>
        </w:rPr>
      </w:pPr>
    </w:p>
    <w:p w14:paraId="7719F411" w14:textId="77777777" w:rsidR="008E0C52" w:rsidRDefault="008E0C52" w:rsidP="008E0C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Олександр МЕНЗУЛ</w:t>
      </w:r>
    </w:p>
    <w:p w14:paraId="39B5254A" w14:textId="77777777" w:rsidR="008E0C52" w:rsidRDefault="008E0C52" w:rsidP="008E0C52">
      <w:pPr>
        <w:tabs>
          <w:tab w:val="left" w:pos="0"/>
        </w:tabs>
        <w:rPr>
          <w:sz w:val="28"/>
          <w:szCs w:val="28"/>
          <w:lang w:val="uk-UA"/>
        </w:rPr>
      </w:pPr>
    </w:p>
    <w:p w14:paraId="26AD6239" w14:textId="77777777" w:rsidR="008E0C52" w:rsidRDefault="008E0C52" w:rsidP="00765004">
      <w:pPr>
        <w:tabs>
          <w:tab w:val="left" w:pos="0"/>
        </w:tabs>
        <w:rPr>
          <w:sz w:val="28"/>
          <w:szCs w:val="28"/>
          <w:lang w:val="uk-UA"/>
        </w:rPr>
      </w:pPr>
    </w:p>
    <w:sectPr w:rsidR="008E0C52" w:rsidSect="009A628E">
      <w:pgSz w:w="11907" w:h="16840"/>
      <w:pgMar w:top="1134" w:right="567" w:bottom="1843" w:left="1701" w:header="72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48E1"/>
    <w:multiLevelType w:val="hybridMultilevel"/>
    <w:tmpl w:val="6EF2C29C"/>
    <w:lvl w:ilvl="0" w:tplc="C150A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034"/>
    <w:multiLevelType w:val="hybridMultilevel"/>
    <w:tmpl w:val="A8CAC200"/>
    <w:lvl w:ilvl="0" w:tplc="069E37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24B58C3"/>
    <w:multiLevelType w:val="hybridMultilevel"/>
    <w:tmpl w:val="AA5ACA26"/>
    <w:lvl w:ilvl="0" w:tplc="7708FC9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10E7683"/>
    <w:multiLevelType w:val="hybridMultilevel"/>
    <w:tmpl w:val="FF96AE08"/>
    <w:lvl w:ilvl="0" w:tplc="45F8B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52"/>
    <w:rsid w:val="000075FC"/>
    <w:rsid w:val="00035C33"/>
    <w:rsid w:val="001C5D36"/>
    <w:rsid w:val="003C0E4B"/>
    <w:rsid w:val="003C2F7B"/>
    <w:rsid w:val="003E6B29"/>
    <w:rsid w:val="00461A65"/>
    <w:rsid w:val="006B2062"/>
    <w:rsid w:val="00765004"/>
    <w:rsid w:val="007C1FEF"/>
    <w:rsid w:val="008051F0"/>
    <w:rsid w:val="008A37F1"/>
    <w:rsid w:val="008D6D03"/>
    <w:rsid w:val="008E0C52"/>
    <w:rsid w:val="008E0EF7"/>
    <w:rsid w:val="0094304F"/>
    <w:rsid w:val="009A628E"/>
    <w:rsid w:val="00C93C5A"/>
    <w:rsid w:val="00CC0C52"/>
    <w:rsid w:val="00D23F14"/>
    <w:rsid w:val="00D31BE0"/>
    <w:rsid w:val="00D569B4"/>
    <w:rsid w:val="00EB17FD"/>
    <w:rsid w:val="00F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7632"/>
  <w15:chartTrackingRefBased/>
  <w15:docId w15:val="{B47121D3-E581-4F94-9A8B-76490283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8E0C5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D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2022-08-31T12:03:00Z</cp:lastPrinted>
  <dcterms:created xsi:type="dcterms:W3CDTF">2022-09-05T07:46:00Z</dcterms:created>
  <dcterms:modified xsi:type="dcterms:W3CDTF">2022-09-05T07:46:00Z</dcterms:modified>
</cp:coreProperties>
</file>