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507E0" w14:textId="77777777" w:rsidR="002B2CEB" w:rsidRPr="003F2BDB" w:rsidRDefault="002B2CEB" w:rsidP="002B2CEB">
      <w:pPr>
        <w:ind w:left="5812"/>
        <w:jc w:val="both"/>
        <w:rPr>
          <w:sz w:val="24"/>
          <w:szCs w:val="24"/>
          <w:lang w:val="uk-UA"/>
        </w:rPr>
      </w:pPr>
      <w:r>
        <w:rPr>
          <w:sz w:val="24"/>
          <w:szCs w:val="24"/>
          <w:lang w:val="uk-UA"/>
        </w:rPr>
        <w:t>ЗАТВЕРДЖЕНО</w:t>
      </w:r>
      <w:r w:rsidRPr="003F2BDB">
        <w:rPr>
          <w:sz w:val="24"/>
          <w:szCs w:val="24"/>
          <w:lang w:val="uk-UA"/>
        </w:rPr>
        <w:t xml:space="preserve"> </w:t>
      </w:r>
    </w:p>
    <w:p w14:paraId="2E7BDB9E" w14:textId="77777777" w:rsidR="002B2CEB" w:rsidRPr="00491039" w:rsidRDefault="002B2CEB" w:rsidP="002B2CEB">
      <w:pPr>
        <w:ind w:left="5812"/>
        <w:jc w:val="both"/>
        <w:rPr>
          <w:sz w:val="24"/>
          <w:szCs w:val="24"/>
          <w:lang w:val="uk-UA"/>
        </w:rPr>
      </w:pPr>
      <w:r w:rsidRPr="00491039">
        <w:rPr>
          <w:sz w:val="24"/>
          <w:szCs w:val="24"/>
          <w:lang w:val="uk-UA"/>
        </w:rPr>
        <w:t>Рішення</w:t>
      </w:r>
      <w:r>
        <w:rPr>
          <w:sz w:val="24"/>
          <w:szCs w:val="24"/>
          <w:lang w:val="uk-UA"/>
        </w:rPr>
        <w:t xml:space="preserve"> Вараської</w:t>
      </w:r>
      <w:r w:rsidRPr="00491039">
        <w:rPr>
          <w:sz w:val="24"/>
          <w:szCs w:val="24"/>
          <w:lang w:val="uk-UA"/>
        </w:rPr>
        <w:t xml:space="preserve"> міської ради </w:t>
      </w:r>
    </w:p>
    <w:p w14:paraId="60A4FB90" w14:textId="7610A57B" w:rsidR="002B2CEB" w:rsidRPr="00491039" w:rsidRDefault="002B2CEB" w:rsidP="002B2CEB">
      <w:pPr>
        <w:ind w:left="5812"/>
        <w:jc w:val="both"/>
        <w:rPr>
          <w:sz w:val="24"/>
          <w:szCs w:val="24"/>
          <w:lang w:val="uk-UA"/>
        </w:rPr>
      </w:pPr>
      <w:r>
        <w:rPr>
          <w:sz w:val="24"/>
          <w:szCs w:val="24"/>
          <w:lang w:val="uk-UA"/>
        </w:rPr>
        <w:t>в</w:t>
      </w:r>
      <w:r w:rsidRPr="00491039">
        <w:rPr>
          <w:sz w:val="24"/>
          <w:szCs w:val="24"/>
          <w:lang w:val="uk-UA"/>
        </w:rPr>
        <w:t>ід</w:t>
      </w:r>
      <w:r>
        <w:rPr>
          <w:sz w:val="24"/>
          <w:szCs w:val="24"/>
          <w:lang w:val="uk-UA"/>
        </w:rPr>
        <w:t xml:space="preserve"> 22</w:t>
      </w:r>
      <w:r w:rsidR="008515FB">
        <w:rPr>
          <w:sz w:val="24"/>
          <w:szCs w:val="24"/>
          <w:lang w:val="uk-UA"/>
        </w:rPr>
        <w:t xml:space="preserve"> грудня </w:t>
      </w:r>
      <w:r>
        <w:rPr>
          <w:sz w:val="24"/>
          <w:szCs w:val="24"/>
          <w:lang w:val="uk-UA"/>
        </w:rPr>
        <w:t xml:space="preserve">2021 </w:t>
      </w:r>
      <w:r w:rsidRPr="00491039">
        <w:rPr>
          <w:sz w:val="24"/>
          <w:szCs w:val="24"/>
          <w:lang w:val="uk-UA"/>
        </w:rPr>
        <w:t xml:space="preserve">року № </w:t>
      </w:r>
      <w:r>
        <w:rPr>
          <w:sz w:val="24"/>
          <w:szCs w:val="24"/>
          <w:lang w:val="uk-UA"/>
        </w:rPr>
        <w:t>1179                   (в редакції рішення Вараської місько</w:t>
      </w:r>
      <w:r w:rsidR="009E7DDD">
        <w:rPr>
          <w:sz w:val="24"/>
          <w:szCs w:val="24"/>
          <w:lang w:val="uk-UA"/>
        </w:rPr>
        <w:t xml:space="preserve">ї ради від 18 травня </w:t>
      </w:r>
      <w:r>
        <w:rPr>
          <w:sz w:val="24"/>
          <w:szCs w:val="24"/>
          <w:lang w:val="uk-UA"/>
        </w:rPr>
        <w:t>2022</w:t>
      </w:r>
      <w:r w:rsidR="009E7DDD">
        <w:rPr>
          <w:sz w:val="24"/>
          <w:szCs w:val="24"/>
          <w:lang w:val="uk-UA"/>
        </w:rPr>
        <w:t xml:space="preserve"> року №1411-РР-</w:t>
      </w:r>
      <w:r w:rsidR="009E7DDD">
        <w:rPr>
          <w:sz w:val="24"/>
          <w:szCs w:val="24"/>
          <w:lang w:val="en-US"/>
        </w:rPr>
        <w:t>VIII</w:t>
      </w:r>
      <w:r>
        <w:rPr>
          <w:sz w:val="24"/>
          <w:szCs w:val="24"/>
          <w:lang w:val="uk-UA"/>
        </w:rPr>
        <w:t>)</w:t>
      </w:r>
    </w:p>
    <w:p w14:paraId="3453A1DF" w14:textId="77777777" w:rsidR="002B2CEB" w:rsidRPr="002270C0" w:rsidRDefault="002B2CEB" w:rsidP="002B2CEB">
      <w:pPr>
        <w:ind w:left="6372"/>
        <w:jc w:val="both"/>
        <w:rPr>
          <w:b/>
          <w:sz w:val="26"/>
          <w:szCs w:val="26"/>
          <w:lang w:val="uk-UA"/>
        </w:rPr>
      </w:pPr>
    </w:p>
    <w:p w14:paraId="0775CAB2" w14:textId="77777777" w:rsidR="002B2CEB" w:rsidRDefault="002B2CEB" w:rsidP="002B2CEB">
      <w:pPr>
        <w:pStyle w:val="a5"/>
        <w:widowControl w:val="0"/>
        <w:ind w:left="1069"/>
        <w:jc w:val="center"/>
        <w:rPr>
          <w:b/>
          <w:bCs/>
          <w:color w:val="000000"/>
          <w:sz w:val="28"/>
          <w:szCs w:val="28"/>
          <w:lang w:val="uk-UA"/>
        </w:rPr>
      </w:pPr>
      <w:r w:rsidRPr="006270CE">
        <w:rPr>
          <w:b/>
          <w:bCs/>
          <w:color w:val="000000"/>
          <w:sz w:val="28"/>
          <w:szCs w:val="28"/>
          <w:lang w:val="uk-UA"/>
        </w:rPr>
        <w:t>Програм</w:t>
      </w:r>
      <w:r>
        <w:rPr>
          <w:b/>
          <w:bCs/>
          <w:color w:val="000000"/>
          <w:sz w:val="28"/>
          <w:szCs w:val="28"/>
          <w:lang w:val="uk-UA"/>
        </w:rPr>
        <w:t>а розвитку земельних відносин Вараської міської територіальної громади на 2022-2026 роки</w:t>
      </w:r>
      <w:r w:rsidR="00144154" w:rsidRPr="00144154">
        <w:rPr>
          <w:b/>
          <w:bCs/>
          <w:color w:val="000000"/>
          <w:sz w:val="28"/>
          <w:szCs w:val="28"/>
        </w:rPr>
        <w:t xml:space="preserve"> </w:t>
      </w:r>
    </w:p>
    <w:p w14:paraId="4CEDCA9B" w14:textId="77777777" w:rsidR="002B2CEB" w:rsidRDefault="002B2CEB" w:rsidP="002B2CEB">
      <w:pPr>
        <w:pStyle w:val="a5"/>
        <w:widowControl w:val="0"/>
        <w:ind w:left="1069"/>
        <w:jc w:val="center"/>
        <w:rPr>
          <w:b/>
          <w:bCs/>
          <w:color w:val="000000"/>
          <w:sz w:val="28"/>
          <w:szCs w:val="28"/>
          <w:lang w:val="uk-UA"/>
        </w:rPr>
      </w:pPr>
      <w:r>
        <w:rPr>
          <w:b/>
          <w:bCs/>
          <w:color w:val="000000"/>
          <w:sz w:val="28"/>
          <w:szCs w:val="28"/>
          <w:lang w:val="uk-UA"/>
        </w:rPr>
        <w:t>№4100-ПР-01</w:t>
      </w:r>
    </w:p>
    <w:p w14:paraId="59828223" w14:textId="77777777" w:rsidR="002B2CEB" w:rsidRDefault="002B2CEB" w:rsidP="002B2CEB">
      <w:pPr>
        <w:pStyle w:val="a5"/>
        <w:widowControl w:val="0"/>
        <w:ind w:left="1069"/>
        <w:jc w:val="center"/>
        <w:rPr>
          <w:b/>
          <w:bCs/>
          <w:color w:val="000000"/>
          <w:sz w:val="28"/>
          <w:szCs w:val="28"/>
          <w:lang w:val="uk-UA"/>
        </w:rPr>
      </w:pPr>
    </w:p>
    <w:p w14:paraId="7EC74CC8" w14:textId="77777777" w:rsidR="002B2CEB" w:rsidRPr="006270CE" w:rsidRDefault="002B2CEB" w:rsidP="002B2CEB">
      <w:pPr>
        <w:pStyle w:val="a5"/>
        <w:widowControl w:val="0"/>
        <w:ind w:left="1069"/>
        <w:jc w:val="center"/>
        <w:rPr>
          <w:b/>
          <w:bCs/>
          <w:color w:val="000000"/>
          <w:sz w:val="28"/>
          <w:szCs w:val="28"/>
          <w:lang w:val="uk-UA"/>
        </w:rPr>
      </w:pPr>
      <w:r>
        <w:rPr>
          <w:b/>
          <w:bCs/>
          <w:color w:val="000000"/>
          <w:sz w:val="28"/>
          <w:szCs w:val="28"/>
          <w:lang w:val="uk-UA"/>
        </w:rPr>
        <w:t>ПАСПОРТ</w:t>
      </w:r>
    </w:p>
    <w:p w14:paraId="3ED98D37" w14:textId="77777777" w:rsidR="002B2CEB" w:rsidRPr="006270CE" w:rsidRDefault="002B2CEB" w:rsidP="002B2CEB">
      <w:pPr>
        <w:pStyle w:val="a5"/>
        <w:widowControl w:val="0"/>
        <w:ind w:left="1069"/>
        <w:rPr>
          <w:b/>
          <w:bCs/>
          <w:color w:val="000000"/>
          <w:sz w:val="28"/>
          <w:szCs w:val="28"/>
          <w:lang w:val="uk-UA"/>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2"/>
        <w:gridCol w:w="4066"/>
        <w:gridCol w:w="5106"/>
      </w:tblGrid>
      <w:tr w:rsidR="002B2CEB" w:rsidRPr="00075705" w14:paraId="0391DAE0"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3B0B5ADC"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1.</w:t>
            </w:r>
          </w:p>
        </w:tc>
        <w:tc>
          <w:tcPr>
            <w:tcW w:w="2063" w:type="pct"/>
            <w:tcBorders>
              <w:top w:val="single" w:sz="6" w:space="0" w:color="auto"/>
              <w:left w:val="single" w:sz="6" w:space="0" w:color="auto"/>
              <w:bottom w:val="single" w:sz="6" w:space="0" w:color="auto"/>
              <w:right w:val="single" w:sz="6" w:space="0" w:color="auto"/>
            </w:tcBorders>
          </w:tcPr>
          <w:p w14:paraId="3DA988A2" w14:textId="77777777" w:rsidR="002B2CEB" w:rsidRPr="00144154" w:rsidRDefault="002B2CEB" w:rsidP="002B2CEB">
            <w:pPr>
              <w:widowControl w:val="0"/>
              <w:rPr>
                <w:color w:val="000000"/>
                <w:sz w:val="26"/>
                <w:szCs w:val="26"/>
                <w:lang w:val="uk-UA"/>
              </w:rPr>
            </w:pPr>
            <w:r w:rsidRPr="00144154">
              <w:rPr>
                <w:color w:val="000000"/>
                <w:sz w:val="26"/>
                <w:szCs w:val="26"/>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2BEB791B"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Вараської міської ради  </w:t>
            </w:r>
          </w:p>
        </w:tc>
      </w:tr>
      <w:tr w:rsidR="002B2CEB" w:rsidRPr="00075705" w14:paraId="05032068"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0D868398"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2.</w:t>
            </w:r>
          </w:p>
        </w:tc>
        <w:tc>
          <w:tcPr>
            <w:tcW w:w="2063" w:type="pct"/>
            <w:tcBorders>
              <w:top w:val="single" w:sz="6" w:space="0" w:color="auto"/>
              <w:left w:val="single" w:sz="6" w:space="0" w:color="auto"/>
              <w:bottom w:val="single" w:sz="6" w:space="0" w:color="auto"/>
              <w:right w:val="single" w:sz="6" w:space="0" w:color="auto"/>
            </w:tcBorders>
          </w:tcPr>
          <w:p w14:paraId="7C7304E1"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14:paraId="638F2173" w14:textId="77777777" w:rsidR="002B2CEB" w:rsidRPr="00144154" w:rsidRDefault="002B2CEB" w:rsidP="002B2CEB">
            <w:pPr>
              <w:widowControl w:val="0"/>
              <w:tabs>
                <w:tab w:val="left" w:pos="433"/>
              </w:tabs>
              <w:rPr>
                <w:bCs/>
                <w:color w:val="000000"/>
                <w:sz w:val="26"/>
                <w:szCs w:val="26"/>
                <w:lang w:val="uk-UA"/>
              </w:rPr>
            </w:pPr>
            <w:r w:rsidRPr="00144154">
              <w:rPr>
                <w:color w:val="000000"/>
                <w:sz w:val="26"/>
                <w:szCs w:val="26"/>
                <w:lang w:val="uk-UA"/>
              </w:rPr>
              <w:t xml:space="preserve">Земельний та Бюджетний кодекси України, закони України  </w:t>
            </w:r>
            <w:r w:rsidR="008515FB">
              <w:rPr>
                <w:color w:val="000000"/>
                <w:sz w:val="26"/>
                <w:szCs w:val="26"/>
                <w:lang w:val="uk-UA"/>
              </w:rPr>
              <w:t>«</w:t>
            </w:r>
            <w:r w:rsidRPr="00144154">
              <w:rPr>
                <w:color w:val="000000"/>
                <w:sz w:val="26"/>
                <w:szCs w:val="26"/>
                <w:lang w:val="uk-UA"/>
              </w:rPr>
              <w:t>Про землеустрій</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охорону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оцінку земель</w:t>
            </w:r>
            <w:r w:rsidR="008515FB">
              <w:rPr>
                <w:color w:val="000000"/>
                <w:sz w:val="26"/>
                <w:szCs w:val="26"/>
                <w:lang w:val="uk-UA"/>
              </w:rPr>
              <w:t>»</w:t>
            </w:r>
            <w:r w:rsidRPr="00144154">
              <w:rPr>
                <w:color w:val="000000"/>
                <w:sz w:val="26"/>
                <w:szCs w:val="26"/>
                <w:lang w:val="uk-UA"/>
              </w:rPr>
              <w:t xml:space="preserve">, </w:t>
            </w:r>
            <w:r w:rsidR="008515FB">
              <w:rPr>
                <w:color w:val="000000"/>
                <w:sz w:val="26"/>
                <w:szCs w:val="26"/>
                <w:lang w:val="uk-UA"/>
              </w:rPr>
              <w:t>«</w:t>
            </w:r>
            <w:r w:rsidRPr="00144154">
              <w:rPr>
                <w:color w:val="000000"/>
                <w:sz w:val="26"/>
                <w:szCs w:val="26"/>
                <w:lang w:val="uk-UA"/>
              </w:rPr>
              <w:t>Про Державний земельний кадастр</w:t>
            </w:r>
            <w:r w:rsidR="008515FB">
              <w:rPr>
                <w:color w:val="000000"/>
                <w:sz w:val="26"/>
                <w:szCs w:val="26"/>
                <w:lang w:val="uk-UA"/>
              </w:rPr>
              <w:t>»</w:t>
            </w:r>
          </w:p>
        </w:tc>
      </w:tr>
      <w:tr w:rsidR="002B2CEB" w:rsidRPr="00075705" w14:paraId="2AAEDF96"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63FEF146" w14:textId="77777777"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3.</w:t>
            </w:r>
          </w:p>
        </w:tc>
        <w:tc>
          <w:tcPr>
            <w:tcW w:w="2063" w:type="pct"/>
            <w:tcBorders>
              <w:top w:val="single" w:sz="6" w:space="0" w:color="auto"/>
              <w:left w:val="single" w:sz="6" w:space="0" w:color="auto"/>
              <w:bottom w:val="single" w:sz="6" w:space="0" w:color="auto"/>
              <w:right w:val="single" w:sz="6" w:space="0" w:color="auto"/>
            </w:tcBorders>
          </w:tcPr>
          <w:p w14:paraId="467AECCF"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74DBADFE"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Відділ земельних ресурсів виконавчого комітету Вараської міської ради  </w:t>
            </w:r>
          </w:p>
        </w:tc>
      </w:tr>
      <w:tr w:rsidR="002B2CEB" w:rsidRPr="00075705" w14:paraId="4DAE44CB"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11C45024" w14:textId="77777777" w:rsidR="002B2CEB" w:rsidRPr="00144154" w:rsidRDefault="002B2CEB" w:rsidP="002B2CEB">
            <w:pPr>
              <w:widowControl w:val="0"/>
              <w:tabs>
                <w:tab w:val="right" w:pos="34"/>
              </w:tabs>
              <w:jc w:val="center"/>
              <w:rPr>
                <w:bCs/>
                <w:color w:val="000000"/>
                <w:sz w:val="26"/>
                <w:szCs w:val="26"/>
                <w:lang w:val="uk-UA"/>
              </w:rPr>
            </w:pPr>
            <w:r w:rsidRPr="00144154">
              <w:rPr>
                <w:bCs/>
                <w:color w:val="000000"/>
                <w:sz w:val="26"/>
                <w:szCs w:val="26"/>
                <w:lang w:val="uk-UA"/>
              </w:rPr>
              <w:t>4.</w:t>
            </w:r>
          </w:p>
        </w:tc>
        <w:tc>
          <w:tcPr>
            <w:tcW w:w="2063" w:type="pct"/>
            <w:tcBorders>
              <w:top w:val="single" w:sz="6" w:space="0" w:color="auto"/>
              <w:left w:val="single" w:sz="6" w:space="0" w:color="auto"/>
              <w:bottom w:val="single" w:sz="6" w:space="0" w:color="auto"/>
              <w:right w:val="single" w:sz="6" w:space="0" w:color="auto"/>
            </w:tcBorders>
          </w:tcPr>
          <w:p w14:paraId="334335F8" w14:textId="77777777" w:rsidR="002B2CEB" w:rsidRPr="00144154" w:rsidRDefault="002B2CEB" w:rsidP="002B2CEB">
            <w:pPr>
              <w:widowControl w:val="0"/>
              <w:rPr>
                <w:color w:val="000000"/>
                <w:sz w:val="26"/>
                <w:szCs w:val="26"/>
                <w:lang w:val="uk-UA"/>
              </w:rPr>
            </w:pPr>
            <w:r w:rsidRPr="00144154">
              <w:rPr>
                <w:color w:val="000000"/>
                <w:sz w:val="26"/>
                <w:szCs w:val="26"/>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347A2A1C"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w:t>
            </w:r>
          </w:p>
        </w:tc>
      </w:tr>
      <w:tr w:rsidR="002B2CEB" w:rsidRPr="00075705" w14:paraId="48EC3C4A"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31920AAC"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5.</w:t>
            </w:r>
          </w:p>
        </w:tc>
        <w:tc>
          <w:tcPr>
            <w:tcW w:w="2063" w:type="pct"/>
            <w:tcBorders>
              <w:top w:val="single" w:sz="6" w:space="0" w:color="auto"/>
              <w:left w:val="single" w:sz="6" w:space="0" w:color="auto"/>
              <w:bottom w:val="single" w:sz="6" w:space="0" w:color="auto"/>
              <w:right w:val="single" w:sz="6" w:space="0" w:color="auto"/>
            </w:tcBorders>
          </w:tcPr>
          <w:p w14:paraId="4AB023AD" w14:textId="77777777" w:rsidR="002B2CEB" w:rsidRPr="00144154" w:rsidRDefault="002B2CEB" w:rsidP="002B2CEB">
            <w:pPr>
              <w:widowControl w:val="0"/>
              <w:rPr>
                <w:color w:val="000000"/>
                <w:sz w:val="26"/>
                <w:szCs w:val="26"/>
                <w:lang w:val="uk-UA"/>
              </w:rPr>
            </w:pPr>
            <w:r w:rsidRPr="00144154">
              <w:rPr>
                <w:color w:val="000000"/>
                <w:sz w:val="26"/>
                <w:szCs w:val="26"/>
                <w:lang w:val="uk-UA"/>
              </w:rPr>
              <w:t>Відповідальний виконавець</w:t>
            </w:r>
          </w:p>
          <w:p w14:paraId="625590B7"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079DB9C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Виконавчий комітет Вараської міської ради (відділ земельних ресурсів) </w:t>
            </w:r>
          </w:p>
        </w:tc>
      </w:tr>
      <w:tr w:rsidR="002B2CEB" w:rsidRPr="00075705" w14:paraId="6751F5AA" w14:textId="77777777" w:rsidTr="00144154">
        <w:trPr>
          <w:trHeight w:val="378"/>
          <w:jc w:val="center"/>
        </w:trPr>
        <w:tc>
          <w:tcPr>
            <w:tcW w:w="346" w:type="pct"/>
            <w:tcBorders>
              <w:top w:val="single" w:sz="6" w:space="0" w:color="auto"/>
              <w:left w:val="single" w:sz="6" w:space="0" w:color="auto"/>
              <w:bottom w:val="single" w:sz="6" w:space="0" w:color="auto"/>
              <w:right w:val="single" w:sz="6" w:space="0" w:color="auto"/>
            </w:tcBorders>
          </w:tcPr>
          <w:p w14:paraId="29D1C38B"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6.</w:t>
            </w:r>
          </w:p>
        </w:tc>
        <w:tc>
          <w:tcPr>
            <w:tcW w:w="2063" w:type="pct"/>
            <w:tcBorders>
              <w:top w:val="single" w:sz="6" w:space="0" w:color="auto"/>
              <w:left w:val="single" w:sz="6" w:space="0" w:color="auto"/>
              <w:bottom w:val="single" w:sz="6" w:space="0" w:color="auto"/>
              <w:right w:val="single" w:sz="6" w:space="0" w:color="auto"/>
            </w:tcBorders>
          </w:tcPr>
          <w:p w14:paraId="6F476B1C"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tcPr>
          <w:p w14:paraId="21E4F32E" w14:textId="77777777" w:rsidR="002B2CEB" w:rsidRPr="00144154" w:rsidRDefault="00144154" w:rsidP="00144154">
            <w:pPr>
              <w:widowControl w:val="0"/>
              <w:tabs>
                <w:tab w:val="left" w:pos="433"/>
              </w:tabs>
              <w:rPr>
                <w:bCs/>
                <w:color w:val="000000"/>
                <w:sz w:val="26"/>
                <w:szCs w:val="26"/>
                <w:lang w:val="uk-UA"/>
              </w:rPr>
            </w:pPr>
            <w:r w:rsidRPr="00144154">
              <w:rPr>
                <w:bCs/>
                <w:color w:val="000000"/>
                <w:sz w:val="26"/>
                <w:szCs w:val="26"/>
                <w:lang w:val="uk-UA"/>
              </w:rPr>
              <w:t>З</w:t>
            </w:r>
            <w:r w:rsidR="002B2CEB" w:rsidRPr="00144154">
              <w:rPr>
                <w:bCs/>
                <w:color w:val="000000"/>
                <w:sz w:val="26"/>
                <w:szCs w:val="26"/>
                <w:lang w:val="uk-UA"/>
              </w:rPr>
              <w:t>емлевпорядні організації</w:t>
            </w:r>
          </w:p>
        </w:tc>
      </w:tr>
      <w:tr w:rsidR="002B2CEB" w:rsidRPr="00075705" w14:paraId="2D743796"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4E4A5F50"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w:t>
            </w:r>
          </w:p>
        </w:tc>
        <w:tc>
          <w:tcPr>
            <w:tcW w:w="2063" w:type="pct"/>
            <w:tcBorders>
              <w:top w:val="single" w:sz="6" w:space="0" w:color="auto"/>
              <w:left w:val="single" w:sz="6" w:space="0" w:color="auto"/>
              <w:bottom w:val="single" w:sz="6" w:space="0" w:color="auto"/>
              <w:right w:val="single" w:sz="6" w:space="0" w:color="auto"/>
            </w:tcBorders>
          </w:tcPr>
          <w:p w14:paraId="163750C3"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Термін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6322145E"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2022-2026 роки</w:t>
            </w:r>
          </w:p>
        </w:tc>
      </w:tr>
      <w:tr w:rsidR="002B2CEB" w:rsidRPr="00075705" w14:paraId="38BEB384"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5E853C5F"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7.1.</w:t>
            </w:r>
          </w:p>
        </w:tc>
        <w:tc>
          <w:tcPr>
            <w:tcW w:w="2063" w:type="pct"/>
            <w:tcBorders>
              <w:top w:val="single" w:sz="6" w:space="0" w:color="auto"/>
              <w:left w:val="single" w:sz="6" w:space="0" w:color="auto"/>
              <w:bottom w:val="single" w:sz="6" w:space="0" w:color="auto"/>
              <w:right w:val="single" w:sz="6" w:space="0" w:color="auto"/>
            </w:tcBorders>
          </w:tcPr>
          <w:p w14:paraId="386A0245" w14:textId="77777777" w:rsidR="002B2CEB" w:rsidRPr="00144154" w:rsidRDefault="002B2CEB" w:rsidP="002B2CEB">
            <w:pPr>
              <w:widowControl w:val="0"/>
              <w:rPr>
                <w:color w:val="000000"/>
                <w:sz w:val="26"/>
                <w:szCs w:val="26"/>
                <w:lang w:val="uk-UA"/>
              </w:rPr>
            </w:pPr>
            <w:r w:rsidRPr="00144154">
              <w:rPr>
                <w:color w:val="000000"/>
                <w:sz w:val="26"/>
                <w:szCs w:val="26"/>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14:paraId="55E5F146"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І  етап – 2022 рік;  ІІ етап – 2023 рік;</w:t>
            </w:r>
          </w:p>
          <w:p w14:paraId="7165ECF5"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ІІІ етап – 2024 рік;  </w:t>
            </w:r>
            <w:r w:rsidRPr="00144154">
              <w:rPr>
                <w:bCs/>
                <w:color w:val="000000"/>
                <w:sz w:val="26"/>
                <w:szCs w:val="26"/>
                <w:lang w:val="en-US"/>
              </w:rPr>
              <w:t>IV</w:t>
            </w:r>
            <w:r w:rsidRPr="00144154">
              <w:rPr>
                <w:bCs/>
                <w:color w:val="000000"/>
                <w:sz w:val="26"/>
                <w:szCs w:val="26"/>
                <w:lang w:val="uk-UA"/>
              </w:rPr>
              <w:t xml:space="preserve">  етап – 2025 рік;</w:t>
            </w:r>
          </w:p>
          <w:p w14:paraId="6E406DBC"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en-US"/>
              </w:rPr>
              <w:t xml:space="preserve">V етап – 2026 </w:t>
            </w:r>
            <w:r w:rsidRPr="00144154">
              <w:rPr>
                <w:bCs/>
                <w:color w:val="000000"/>
                <w:sz w:val="26"/>
                <w:szCs w:val="26"/>
                <w:lang w:val="uk-UA"/>
              </w:rPr>
              <w:t>рік</w:t>
            </w:r>
          </w:p>
        </w:tc>
      </w:tr>
      <w:tr w:rsidR="002B2CEB" w:rsidRPr="00075705" w14:paraId="720C73D7" w14:textId="77777777" w:rsidTr="002B2CEB">
        <w:trPr>
          <w:jc w:val="center"/>
        </w:trPr>
        <w:tc>
          <w:tcPr>
            <w:tcW w:w="346" w:type="pct"/>
            <w:tcBorders>
              <w:top w:val="single" w:sz="6" w:space="0" w:color="auto"/>
              <w:left w:val="single" w:sz="6" w:space="0" w:color="auto"/>
              <w:bottom w:val="single" w:sz="6" w:space="0" w:color="auto"/>
              <w:right w:val="single" w:sz="6" w:space="0" w:color="auto"/>
            </w:tcBorders>
          </w:tcPr>
          <w:p w14:paraId="06F9B04A"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8.</w:t>
            </w:r>
          </w:p>
        </w:tc>
        <w:tc>
          <w:tcPr>
            <w:tcW w:w="2063" w:type="pct"/>
            <w:tcBorders>
              <w:top w:val="single" w:sz="6" w:space="0" w:color="auto"/>
              <w:left w:val="single" w:sz="6" w:space="0" w:color="auto"/>
              <w:right w:val="single" w:sz="6" w:space="0" w:color="auto"/>
            </w:tcBorders>
          </w:tcPr>
          <w:p w14:paraId="33ECB87D" w14:textId="77777777" w:rsidR="002B2CEB" w:rsidRPr="00144154" w:rsidRDefault="002B2CEB" w:rsidP="002B2CEB">
            <w:pPr>
              <w:widowControl w:val="0"/>
              <w:rPr>
                <w:b/>
                <w:bCs/>
                <w:color w:val="000000"/>
                <w:sz w:val="26"/>
                <w:szCs w:val="26"/>
                <w:lang w:val="uk-UA"/>
              </w:rPr>
            </w:pPr>
            <w:r w:rsidRPr="00144154">
              <w:rPr>
                <w:color w:val="000000"/>
                <w:sz w:val="26"/>
                <w:szCs w:val="26"/>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14:paraId="1B6E505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Бюджет Вараської міської територіальної громади </w:t>
            </w:r>
          </w:p>
        </w:tc>
      </w:tr>
      <w:tr w:rsidR="002B2CEB" w:rsidRPr="00075705" w14:paraId="2067A143" w14:textId="77777777" w:rsidTr="002B2CEB">
        <w:trPr>
          <w:trHeight w:val="1181"/>
          <w:jc w:val="center"/>
        </w:trPr>
        <w:tc>
          <w:tcPr>
            <w:tcW w:w="346" w:type="pct"/>
            <w:tcBorders>
              <w:top w:val="single" w:sz="6" w:space="0" w:color="auto"/>
              <w:left w:val="single" w:sz="6" w:space="0" w:color="auto"/>
              <w:right w:val="single" w:sz="6" w:space="0" w:color="auto"/>
            </w:tcBorders>
          </w:tcPr>
          <w:p w14:paraId="62C4EA53"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w:t>
            </w:r>
          </w:p>
        </w:tc>
        <w:tc>
          <w:tcPr>
            <w:tcW w:w="2063" w:type="pct"/>
            <w:tcBorders>
              <w:top w:val="single" w:sz="6" w:space="0" w:color="auto"/>
              <w:left w:val="single" w:sz="6" w:space="0" w:color="auto"/>
              <w:right w:val="single" w:sz="6" w:space="0" w:color="auto"/>
            </w:tcBorders>
          </w:tcPr>
          <w:p w14:paraId="375E6FA8" w14:textId="77777777" w:rsidR="002B2CEB" w:rsidRPr="00144154" w:rsidRDefault="002B2CEB" w:rsidP="002B2CEB">
            <w:pPr>
              <w:widowControl w:val="0"/>
              <w:rPr>
                <w:color w:val="000000"/>
                <w:sz w:val="26"/>
                <w:szCs w:val="26"/>
                <w:lang w:val="uk-UA"/>
              </w:rPr>
            </w:pPr>
            <w:r w:rsidRPr="00144154">
              <w:rPr>
                <w:color w:val="000000"/>
                <w:sz w:val="26"/>
                <w:szCs w:val="26"/>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14:paraId="3CEE6363"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4007,00 тис. грн</w:t>
            </w:r>
          </w:p>
        </w:tc>
      </w:tr>
      <w:tr w:rsidR="002B2CEB" w:rsidRPr="00075705" w14:paraId="28BC0EF1" w14:textId="77777777" w:rsidTr="002B2CEB">
        <w:trPr>
          <w:trHeight w:val="485"/>
          <w:jc w:val="center"/>
        </w:trPr>
        <w:tc>
          <w:tcPr>
            <w:tcW w:w="346" w:type="pct"/>
            <w:tcBorders>
              <w:top w:val="single" w:sz="6" w:space="0" w:color="auto"/>
              <w:left w:val="single" w:sz="6" w:space="0" w:color="auto"/>
              <w:right w:val="single" w:sz="6" w:space="0" w:color="auto"/>
            </w:tcBorders>
          </w:tcPr>
          <w:p w14:paraId="42A24814" w14:textId="77777777" w:rsidR="002B2CEB" w:rsidRPr="00144154" w:rsidRDefault="002B2CEB" w:rsidP="002B2CEB">
            <w:pPr>
              <w:widowControl w:val="0"/>
              <w:jc w:val="center"/>
              <w:rPr>
                <w:bCs/>
                <w:color w:val="000000"/>
                <w:sz w:val="26"/>
                <w:szCs w:val="26"/>
                <w:lang w:val="uk-UA"/>
              </w:rPr>
            </w:pPr>
          </w:p>
        </w:tc>
        <w:tc>
          <w:tcPr>
            <w:tcW w:w="2063" w:type="pct"/>
            <w:tcBorders>
              <w:top w:val="single" w:sz="6" w:space="0" w:color="auto"/>
              <w:left w:val="single" w:sz="6" w:space="0" w:color="auto"/>
              <w:bottom w:val="single" w:sz="6" w:space="0" w:color="auto"/>
              <w:right w:val="single" w:sz="6" w:space="0" w:color="auto"/>
            </w:tcBorders>
          </w:tcPr>
          <w:p w14:paraId="66B3FEB4" w14:textId="77777777" w:rsidR="002B2CEB" w:rsidRPr="00144154" w:rsidRDefault="002B2CEB" w:rsidP="002B2CEB">
            <w:pPr>
              <w:widowControl w:val="0"/>
              <w:rPr>
                <w:color w:val="000000"/>
                <w:sz w:val="26"/>
                <w:szCs w:val="26"/>
                <w:lang w:val="uk-UA"/>
              </w:rPr>
            </w:pPr>
            <w:r w:rsidRPr="00144154">
              <w:rPr>
                <w:color w:val="000000"/>
                <w:sz w:val="26"/>
                <w:szCs w:val="26"/>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14:paraId="223F3E9F"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2022 рік – 1992,00 тис. грн</w:t>
            </w:r>
          </w:p>
          <w:p w14:paraId="6F521D92"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2023 рік – 800,00 тис. грн</w:t>
            </w:r>
          </w:p>
          <w:p w14:paraId="3C4552A4"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 xml:space="preserve">2024 рік – 775,00 тис. грн </w:t>
            </w:r>
          </w:p>
          <w:p w14:paraId="4A8026EF" w14:textId="77777777" w:rsidR="002B2CEB" w:rsidRPr="00144154" w:rsidRDefault="002B2CEB" w:rsidP="002B2CEB">
            <w:pPr>
              <w:widowControl w:val="0"/>
              <w:tabs>
                <w:tab w:val="left" w:pos="433"/>
              </w:tabs>
              <w:rPr>
                <w:bCs/>
                <w:color w:val="000000"/>
                <w:sz w:val="26"/>
                <w:szCs w:val="26"/>
                <w:lang w:val="uk-UA"/>
              </w:rPr>
            </w:pPr>
            <w:r w:rsidRPr="00144154">
              <w:rPr>
                <w:bCs/>
                <w:color w:val="000000"/>
                <w:sz w:val="26"/>
                <w:szCs w:val="26"/>
                <w:lang w:val="uk-UA"/>
              </w:rPr>
              <w:t>2025 рік – 235,00 тис. грн</w:t>
            </w:r>
          </w:p>
          <w:p w14:paraId="316271FF" w14:textId="77777777" w:rsidR="002B2CEB" w:rsidRPr="00144154" w:rsidRDefault="002B2CEB" w:rsidP="002B2CEB">
            <w:pPr>
              <w:tabs>
                <w:tab w:val="left" w:pos="433"/>
              </w:tabs>
              <w:rPr>
                <w:color w:val="000000"/>
                <w:sz w:val="26"/>
                <w:szCs w:val="26"/>
                <w:lang w:val="uk-UA"/>
              </w:rPr>
            </w:pPr>
            <w:r w:rsidRPr="00144154">
              <w:rPr>
                <w:bCs/>
                <w:color w:val="000000"/>
                <w:sz w:val="26"/>
                <w:szCs w:val="26"/>
                <w:lang w:val="uk-UA"/>
              </w:rPr>
              <w:t>2026 рік – 205,00 тис. грн</w:t>
            </w:r>
          </w:p>
        </w:tc>
      </w:tr>
      <w:tr w:rsidR="002B2CEB" w:rsidRPr="00075705" w14:paraId="68213FB7" w14:textId="77777777" w:rsidTr="002B2CEB">
        <w:trPr>
          <w:trHeight w:val="485"/>
          <w:jc w:val="center"/>
        </w:trPr>
        <w:tc>
          <w:tcPr>
            <w:tcW w:w="346" w:type="pct"/>
            <w:tcBorders>
              <w:top w:val="single" w:sz="6" w:space="0" w:color="auto"/>
              <w:left w:val="single" w:sz="6" w:space="0" w:color="auto"/>
              <w:right w:val="single" w:sz="6" w:space="0" w:color="auto"/>
            </w:tcBorders>
          </w:tcPr>
          <w:p w14:paraId="5195FC15" w14:textId="77777777" w:rsidR="002B2CEB" w:rsidRPr="00144154" w:rsidRDefault="002B2CEB" w:rsidP="002B2CEB">
            <w:pPr>
              <w:widowControl w:val="0"/>
              <w:jc w:val="center"/>
              <w:rPr>
                <w:bCs/>
                <w:color w:val="000000"/>
                <w:sz w:val="26"/>
                <w:szCs w:val="26"/>
                <w:lang w:val="uk-UA"/>
              </w:rPr>
            </w:pPr>
            <w:r w:rsidRPr="00144154">
              <w:rPr>
                <w:bCs/>
                <w:color w:val="000000"/>
                <w:sz w:val="26"/>
                <w:szCs w:val="26"/>
                <w:lang w:val="uk-UA"/>
              </w:rPr>
              <w:t>9.1.</w:t>
            </w:r>
          </w:p>
        </w:tc>
        <w:tc>
          <w:tcPr>
            <w:tcW w:w="2063" w:type="pct"/>
            <w:tcBorders>
              <w:top w:val="single" w:sz="6" w:space="0" w:color="auto"/>
              <w:left w:val="single" w:sz="6" w:space="0" w:color="auto"/>
              <w:bottom w:val="single" w:sz="6" w:space="0" w:color="auto"/>
              <w:right w:val="single" w:sz="6" w:space="0" w:color="auto"/>
            </w:tcBorders>
          </w:tcPr>
          <w:p w14:paraId="01F484E1" w14:textId="77777777" w:rsidR="002B2CEB" w:rsidRPr="00144154" w:rsidRDefault="002B2CEB" w:rsidP="002B2CEB">
            <w:pPr>
              <w:widowControl w:val="0"/>
              <w:rPr>
                <w:color w:val="000000"/>
                <w:sz w:val="26"/>
                <w:szCs w:val="26"/>
                <w:lang w:val="uk-UA"/>
              </w:rPr>
            </w:pPr>
            <w:r w:rsidRPr="00144154">
              <w:rPr>
                <w:color w:val="000000"/>
                <w:sz w:val="26"/>
                <w:szCs w:val="26"/>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14:paraId="1C9A57A6" w14:textId="77777777" w:rsidR="002B2CEB" w:rsidRPr="00144154" w:rsidRDefault="00144154" w:rsidP="002B2CEB">
            <w:pPr>
              <w:tabs>
                <w:tab w:val="left" w:pos="433"/>
              </w:tabs>
              <w:rPr>
                <w:color w:val="000000"/>
                <w:sz w:val="26"/>
                <w:szCs w:val="26"/>
                <w:lang w:val="uk-UA"/>
              </w:rPr>
            </w:pPr>
            <w:r w:rsidRPr="00144154">
              <w:rPr>
                <w:color w:val="000000"/>
                <w:sz w:val="26"/>
                <w:szCs w:val="26"/>
                <w:lang w:val="uk-UA"/>
              </w:rPr>
              <w:t>4007</w:t>
            </w:r>
            <w:r w:rsidR="002B2CEB" w:rsidRPr="00144154">
              <w:rPr>
                <w:color w:val="000000"/>
                <w:sz w:val="26"/>
                <w:szCs w:val="26"/>
                <w:lang w:val="uk-UA"/>
              </w:rPr>
              <w:t>,00 тис.грн</w:t>
            </w:r>
          </w:p>
        </w:tc>
      </w:tr>
      <w:tr w:rsidR="00144154" w:rsidRPr="00075705" w14:paraId="48C0479F" w14:textId="77777777" w:rsidTr="002B2CEB">
        <w:trPr>
          <w:trHeight w:val="617"/>
          <w:jc w:val="center"/>
        </w:trPr>
        <w:tc>
          <w:tcPr>
            <w:tcW w:w="346" w:type="pct"/>
            <w:tcBorders>
              <w:top w:val="single" w:sz="6" w:space="0" w:color="auto"/>
              <w:left w:val="single" w:sz="6" w:space="0" w:color="auto"/>
              <w:bottom w:val="single" w:sz="6" w:space="0" w:color="auto"/>
              <w:right w:val="single" w:sz="6" w:space="0" w:color="auto"/>
            </w:tcBorders>
          </w:tcPr>
          <w:p w14:paraId="5E963A1A" w14:textId="77777777" w:rsidR="00144154" w:rsidRPr="00144154" w:rsidRDefault="00144154" w:rsidP="00144154">
            <w:pPr>
              <w:widowControl w:val="0"/>
              <w:jc w:val="center"/>
              <w:rPr>
                <w:bCs/>
                <w:color w:val="000000"/>
                <w:sz w:val="26"/>
                <w:szCs w:val="26"/>
                <w:lang w:val="uk-UA"/>
              </w:rPr>
            </w:pPr>
            <w:r w:rsidRPr="00144154">
              <w:rPr>
                <w:bCs/>
                <w:color w:val="000000"/>
                <w:sz w:val="26"/>
                <w:szCs w:val="26"/>
                <w:lang w:val="uk-UA"/>
              </w:rPr>
              <w:t>9.2.</w:t>
            </w:r>
          </w:p>
        </w:tc>
        <w:tc>
          <w:tcPr>
            <w:tcW w:w="2063" w:type="pct"/>
            <w:tcBorders>
              <w:top w:val="single" w:sz="6" w:space="0" w:color="auto"/>
              <w:left w:val="single" w:sz="6" w:space="0" w:color="auto"/>
              <w:bottom w:val="single" w:sz="6" w:space="0" w:color="auto"/>
              <w:right w:val="single" w:sz="6" w:space="0" w:color="auto"/>
            </w:tcBorders>
          </w:tcPr>
          <w:p w14:paraId="443FE37E" w14:textId="77777777" w:rsidR="00144154" w:rsidRPr="00144154" w:rsidRDefault="00144154" w:rsidP="00144154">
            <w:pPr>
              <w:widowControl w:val="0"/>
              <w:rPr>
                <w:color w:val="000000"/>
                <w:sz w:val="26"/>
                <w:szCs w:val="26"/>
                <w:lang w:val="uk-UA"/>
              </w:rPr>
            </w:pPr>
            <w:r w:rsidRPr="00144154">
              <w:rPr>
                <w:color w:val="000000"/>
                <w:sz w:val="26"/>
                <w:szCs w:val="26"/>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14:paraId="62072FC3" w14:textId="77777777" w:rsidR="00144154" w:rsidRPr="00144154" w:rsidRDefault="00144154" w:rsidP="00144154">
            <w:pPr>
              <w:tabs>
                <w:tab w:val="left" w:pos="433"/>
              </w:tabs>
              <w:rPr>
                <w:color w:val="000000"/>
                <w:sz w:val="26"/>
                <w:szCs w:val="26"/>
                <w:lang w:val="uk-UA"/>
              </w:rPr>
            </w:pPr>
            <w:r w:rsidRPr="00144154">
              <w:rPr>
                <w:color w:val="000000"/>
                <w:sz w:val="26"/>
                <w:szCs w:val="26"/>
                <w:lang w:val="uk-UA"/>
              </w:rPr>
              <w:t>По факту надходжень</w:t>
            </w:r>
          </w:p>
        </w:tc>
      </w:tr>
    </w:tbl>
    <w:p w14:paraId="13887B4D" w14:textId="77777777" w:rsidR="002B2CEB" w:rsidRDefault="002B2CEB" w:rsidP="002B2CEB">
      <w:pPr>
        <w:rPr>
          <w:b/>
          <w:sz w:val="28"/>
          <w:szCs w:val="28"/>
          <w:lang w:val="uk-UA"/>
        </w:rPr>
      </w:pPr>
    </w:p>
    <w:p w14:paraId="75EEF8F5" w14:textId="77777777" w:rsidR="002B2CEB" w:rsidRDefault="002B2CEB" w:rsidP="002B2CEB">
      <w:pPr>
        <w:pStyle w:val="21"/>
        <w:ind w:left="720" w:right="-5"/>
        <w:rPr>
          <w:b/>
          <w:szCs w:val="28"/>
        </w:rPr>
      </w:pPr>
    </w:p>
    <w:p w14:paraId="6BD1D3D9" w14:textId="77777777" w:rsidR="00144154" w:rsidRDefault="00144154" w:rsidP="002B2CEB">
      <w:pPr>
        <w:pStyle w:val="21"/>
        <w:ind w:left="720" w:right="-5"/>
        <w:rPr>
          <w:b/>
          <w:szCs w:val="28"/>
        </w:rPr>
      </w:pPr>
    </w:p>
    <w:p w14:paraId="6BB92DFB" w14:textId="77777777" w:rsidR="00144154" w:rsidRDefault="00144154" w:rsidP="002B2CEB">
      <w:pPr>
        <w:pStyle w:val="21"/>
        <w:ind w:left="720" w:right="-5"/>
        <w:rPr>
          <w:b/>
          <w:szCs w:val="28"/>
        </w:rPr>
      </w:pPr>
    </w:p>
    <w:p w14:paraId="6E37178E" w14:textId="77777777" w:rsidR="000B4B8C" w:rsidRDefault="000B4B8C" w:rsidP="000B4B8C">
      <w:pPr>
        <w:pStyle w:val="21"/>
        <w:ind w:left="720" w:right="-5"/>
        <w:rPr>
          <w:b/>
          <w:szCs w:val="28"/>
        </w:rPr>
      </w:pPr>
      <w:bookmarkStart w:id="0" w:name="_GoBack"/>
      <w:bookmarkEnd w:id="0"/>
    </w:p>
    <w:p w14:paraId="3A25E3A8" w14:textId="77777777" w:rsidR="002B2CEB" w:rsidRDefault="002B2CEB" w:rsidP="002B2CEB">
      <w:pPr>
        <w:pStyle w:val="21"/>
        <w:numPr>
          <w:ilvl w:val="0"/>
          <w:numId w:val="6"/>
        </w:numPr>
        <w:ind w:right="-5"/>
        <w:jc w:val="center"/>
        <w:rPr>
          <w:b/>
          <w:szCs w:val="28"/>
        </w:rPr>
      </w:pPr>
      <w:r w:rsidRPr="006270CE">
        <w:rPr>
          <w:b/>
          <w:szCs w:val="28"/>
        </w:rPr>
        <w:t>Визначення проблеми, на розв</w:t>
      </w:r>
      <w:r w:rsidRPr="006270CE">
        <w:rPr>
          <w:rFonts w:ascii="Arial" w:hAnsi="Arial" w:cs="Arial"/>
          <w:b/>
          <w:szCs w:val="28"/>
        </w:rPr>
        <w:t>'</w:t>
      </w:r>
      <w:r w:rsidRPr="006270CE">
        <w:rPr>
          <w:b/>
          <w:szCs w:val="28"/>
        </w:rPr>
        <w:t>язання якої спрямована Програма</w:t>
      </w:r>
    </w:p>
    <w:p w14:paraId="5A9B660B" w14:textId="77777777"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14:paraId="16A68ED0" w14:textId="77777777"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14:paraId="0EC17ABC" w14:textId="77777777" w:rsidR="0050288F" w:rsidRPr="006270CE" w:rsidRDefault="0050288F" w:rsidP="0050288F">
      <w:pPr>
        <w:pStyle w:val="21"/>
        <w:ind w:right="-5" w:firstLine="540"/>
        <w:jc w:val="both"/>
        <w:rPr>
          <w:szCs w:val="28"/>
        </w:rPr>
      </w:pPr>
      <w:r w:rsidRPr="006270CE">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14:paraId="2F8E487A" w14:textId="77777777" w:rsidR="0076708B" w:rsidRDefault="0076708B" w:rsidP="0050288F">
      <w:pPr>
        <w:pStyle w:val="21"/>
        <w:ind w:right="-5" w:firstLine="540"/>
        <w:jc w:val="both"/>
        <w:rPr>
          <w:szCs w:val="28"/>
        </w:rPr>
      </w:pPr>
    </w:p>
    <w:p w14:paraId="007F436C" w14:textId="77777777"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14:paraId="2D4A2435" w14:textId="77777777" w:rsidR="003E07F6" w:rsidRPr="00AA2BC5" w:rsidRDefault="003E07F6" w:rsidP="003E07F6">
      <w:pPr>
        <w:jc w:val="center"/>
        <w:rPr>
          <w:rStyle w:val="a6"/>
          <w:b w:val="0"/>
          <w:sz w:val="28"/>
          <w:szCs w:val="28"/>
          <w:lang w:val="uk-UA"/>
        </w:rPr>
      </w:pPr>
      <w:r w:rsidRPr="00AA2BC5">
        <w:rPr>
          <w:rStyle w:val="a6"/>
          <w:b w:val="0"/>
          <w:sz w:val="28"/>
          <w:szCs w:val="28"/>
          <w:lang w:val="uk-UA"/>
        </w:rPr>
        <w:t xml:space="preserve">Вараської міської </w:t>
      </w:r>
      <w:r w:rsidR="00AA2BC5">
        <w:rPr>
          <w:rStyle w:val="a6"/>
          <w:b w:val="0"/>
          <w:sz w:val="28"/>
          <w:szCs w:val="28"/>
          <w:lang w:val="uk-UA"/>
        </w:rPr>
        <w:t>територіальної громади</w:t>
      </w:r>
    </w:p>
    <w:p w14:paraId="105BD1E9" w14:textId="77777777" w:rsidR="005165E6" w:rsidRPr="005165E6" w:rsidRDefault="003E07F6" w:rsidP="005165E6">
      <w:pPr>
        <w:ind w:firstLine="720"/>
        <w:jc w:val="both"/>
        <w:rPr>
          <w:sz w:val="28"/>
          <w:szCs w:val="28"/>
          <w:lang w:val="uk-UA"/>
        </w:rPr>
      </w:pPr>
      <w:r w:rsidRPr="006270CE">
        <w:rPr>
          <w:sz w:val="28"/>
          <w:szCs w:val="28"/>
          <w:lang w:val="uk-UA"/>
        </w:rPr>
        <w:t xml:space="preserve">Загальна площа Вараської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9355" w:type="dxa"/>
        <w:tblInd w:w="-5" w:type="dxa"/>
        <w:tblLook w:val="04A0" w:firstRow="1" w:lastRow="0" w:firstColumn="1" w:lastColumn="0" w:noHBand="0" w:noVBand="1"/>
      </w:tblPr>
      <w:tblGrid>
        <w:gridCol w:w="932"/>
        <w:gridCol w:w="3738"/>
        <w:gridCol w:w="14"/>
        <w:gridCol w:w="2320"/>
        <w:gridCol w:w="19"/>
        <w:gridCol w:w="2332"/>
      </w:tblGrid>
      <w:tr w:rsidR="003E07F6" w14:paraId="67B241DE" w14:textId="77777777" w:rsidTr="002B2CEB">
        <w:tc>
          <w:tcPr>
            <w:tcW w:w="933" w:type="dxa"/>
            <w:vAlign w:val="center"/>
          </w:tcPr>
          <w:p w14:paraId="2D908FA8" w14:textId="77777777" w:rsidR="003E07F6" w:rsidRPr="006270CE" w:rsidRDefault="003E07F6" w:rsidP="00B21F5C">
            <w:pPr>
              <w:jc w:val="center"/>
              <w:rPr>
                <w:sz w:val="28"/>
                <w:szCs w:val="28"/>
                <w:lang w:val="uk-UA"/>
              </w:rPr>
            </w:pPr>
            <w:r w:rsidRPr="006270CE">
              <w:rPr>
                <w:sz w:val="28"/>
                <w:szCs w:val="28"/>
                <w:lang w:val="uk-UA"/>
              </w:rPr>
              <w:t>№ з/п</w:t>
            </w:r>
          </w:p>
        </w:tc>
        <w:tc>
          <w:tcPr>
            <w:tcW w:w="3738" w:type="dxa"/>
            <w:vAlign w:val="center"/>
          </w:tcPr>
          <w:p w14:paraId="1DE3DE1D" w14:textId="77777777" w:rsidR="003E07F6" w:rsidRPr="006270CE" w:rsidRDefault="003E07F6" w:rsidP="00B21F5C">
            <w:pPr>
              <w:jc w:val="center"/>
              <w:rPr>
                <w:sz w:val="28"/>
                <w:szCs w:val="28"/>
                <w:lang w:val="uk-UA"/>
              </w:rPr>
            </w:pPr>
            <w:r w:rsidRPr="006270CE">
              <w:rPr>
                <w:sz w:val="28"/>
                <w:szCs w:val="28"/>
                <w:lang w:val="uk-UA"/>
              </w:rPr>
              <w:t>Назва населеного пункту/ старостинського округу</w:t>
            </w:r>
          </w:p>
        </w:tc>
        <w:tc>
          <w:tcPr>
            <w:tcW w:w="2334" w:type="dxa"/>
            <w:gridSpan w:val="2"/>
            <w:vAlign w:val="center"/>
          </w:tcPr>
          <w:p w14:paraId="49CCB199" w14:textId="77777777" w:rsidR="003E07F6" w:rsidRPr="006270CE" w:rsidRDefault="003E07F6" w:rsidP="00B21F5C">
            <w:pPr>
              <w:jc w:val="center"/>
              <w:rPr>
                <w:sz w:val="28"/>
                <w:szCs w:val="28"/>
                <w:lang w:val="uk-UA"/>
              </w:rPr>
            </w:pPr>
            <w:r w:rsidRPr="006270CE">
              <w:rPr>
                <w:sz w:val="28"/>
                <w:szCs w:val="28"/>
                <w:lang w:val="uk-UA"/>
              </w:rPr>
              <w:t>Площа, га</w:t>
            </w:r>
          </w:p>
        </w:tc>
        <w:tc>
          <w:tcPr>
            <w:tcW w:w="2340" w:type="dxa"/>
            <w:gridSpan w:val="2"/>
            <w:vAlign w:val="center"/>
          </w:tcPr>
          <w:p w14:paraId="4CC61F79" w14:textId="77777777"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14:paraId="56869F07" w14:textId="77777777" w:rsidTr="002B2CEB">
        <w:tc>
          <w:tcPr>
            <w:tcW w:w="933" w:type="dxa"/>
          </w:tcPr>
          <w:p w14:paraId="3C95C47B" w14:textId="77777777" w:rsidR="003E07F6" w:rsidRDefault="003E07F6" w:rsidP="00B21F5C">
            <w:pPr>
              <w:jc w:val="both"/>
              <w:rPr>
                <w:sz w:val="26"/>
                <w:szCs w:val="26"/>
                <w:lang w:val="uk-UA"/>
              </w:rPr>
            </w:pPr>
            <w:r>
              <w:rPr>
                <w:sz w:val="26"/>
                <w:szCs w:val="26"/>
                <w:lang w:val="uk-UA"/>
              </w:rPr>
              <w:t>1</w:t>
            </w:r>
          </w:p>
        </w:tc>
        <w:tc>
          <w:tcPr>
            <w:tcW w:w="3738" w:type="dxa"/>
            <w:vAlign w:val="center"/>
          </w:tcPr>
          <w:p w14:paraId="589F6C90" w14:textId="77777777" w:rsidR="003E07F6" w:rsidRPr="005E4F60" w:rsidRDefault="003E07F6" w:rsidP="00B21F5C">
            <w:pPr>
              <w:rPr>
                <w:bCs/>
                <w:sz w:val="28"/>
                <w:szCs w:val="28"/>
                <w:lang w:val="uk-UA"/>
              </w:rPr>
            </w:pPr>
            <w:r w:rsidRPr="005E4F60">
              <w:rPr>
                <w:bCs/>
                <w:sz w:val="28"/>
                <w:szCs w:val="28"/>
                <w:lang w:val="uk-UA"/>
              </w:rPr>
              <w:t>місто Вараш</w:t>
            </w:r>
          </w:p>
        </w:tc>
        <w:tc>
          <w:tcPr>
            <w:tcW w:w="2334" w:type="dxa"/>
            <w:gridSpan w:val="2"/>
            <w:vAlign w:val="center"/>
          </w:tcPr>
          <w:p w14:paraId="7714ADE5" w14:textId="77777777"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40" w:type="dxa"/>
            <w:gridSpan w:val="2"/>
            <w:vAlign w:val="center"/>
          </w:tcPr>
          <w:p w14:paraId="6F60255F" w14:textId="77777777"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14:paraId="0157A901" w14:textId="77777777" w:rsidTr="002B2CEB">
        <w:tc>
          <w:tcPr>
            <w:tcW w:w="933" w:type="dxa"/>
          </w:tcPr>
          <w:p w14:paraId="058FB094" w14:textId="77777777" w:rsidR="003E07F6" w:rsidRDefault="003E07F6" w:rsidP="00B21F5C">
            <w:pPr>
              <w:jc w:val="both"/>
              <w:rPr>
                <w:sz w:val="26"/>
                <w:szCs w:val="26"/>
                <w:lang w:val="uk-UA"/>
              </w:rPr>
            </w:pPr>
          </w:p>
        </w:tc>
        <w:tc>
          <w:tcPr>
            <w:tcW w:w="3738" w:type="dxa"/>
            <w:vAlign w:val="center"/>
          </w:tcPr>
          <w:p w14:paraId="7475D9DB" w14:textId="77777777" w:rsidR="003E07F6" w:rsidRPr="005E4F60" w:rsidRDefault="003E07F6" w:rsidP="00B21F5C">
            <w:pPr>
              <w:rPr>
                <w:bCs/>
                <w:sz w:val="28"/>
                <w:szCs w:val="28"/>
                <w:lang w:val="uk-UA"/>
              </w:rPr>
            </w:pPr>
            <w:r>
              <w:rPr>
                <w:bCs/>
                <w:sz w:val="28"/>
                <w:szCs w:val="28"/>
                <w:lang w:val="uk-UA"/>
              </w:rPr>
              <w:t>Більськовільський</w:t>
            </w:r>
          </w:p>
        </w:tc>
        <w:tc>
          <w:tcPr>
            <w:tcW w:w="2334" w:type="dxa"/>
            <w:gridSpan w:val="2"/>
            <w:vAlign w:val="center"/>
          </w:tcPr>
          <w:p w14:paraId="68339A52" w14:textId="77777777"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40" w:type="dxa"/>
            <w:gridSpan w:val="2"/>
            <w:vAlign w:val="center"/>
          </w:tcPr>
          <w:p w14:paraId="1EB42E0F" w14:textId="77777777" w:rsidR="003E07F6" w:rsidRDefault="003E07F6" w:rsidP="00B21F5C">
            <w:pPr>
              <w:jc w:val="center"/>
              <w:rPr>
                <w:sz w:val="26"/>
                <w:szCs w:val="26"/>
                <w:lang w:val="uk-UA"/>
              </w:rPr>
            </w:pPr>
          </w:p>
        </w:tc>
      </w:tr>
      <w:tr w:rsidR="003E07F6" w14:paraId="61462589" w14:textId="77777777" w:rsidTr="002B2CEB">
        <w:tc>
          <w:tcPr>
            <w:tcW w:w="933" w:type="dxa"/>
          </w:tcPr>
          <w:p w14:paraId="1AFB3DA5" w14:textId="77777777" w:rsidR="003E07F6" w:rsidRDefault="003E07F6" w:rsidP="00B21F5C">
            <w:pPr>
              <w:jc w:val="both"/>
              <w:rPr>
                <w:sz w:val="26"/>
                <w:szCs w:val="26"/>
                <w:lang w:val="uk-UA"/>
              </w:rPr>
            </w:pPr>
            <w:r>
              <w:rPr>
                <w:sz w:val="26"/>
                <w:szCs w:val="26"/>
                <w:lang w:val="uk-UA"/>
              </w:rPr>
              <w:t>2</w:t>
            </w:r>
          </w:p>
        </w:tc>
        <w:tc>
          <w:tcPr>
            <w:tcW w:w="3738" w:type="dxa"/>
            <w:vAlign w:val="center"/>
          </w:tcPr>
          <w:p w14:paraId="337891D9" w14:textId="77777777" w:rsidR="003E07F6" w:rsidRPr="005E4F60" w:rsidRDefault="003E07F6" w:rsidP="00B21F5C">
            <w:pPr>
              <w:rPr>
                <w:bCs/>
                <w:sz w:val="28"/>
                <w:szCs w:val="28"/>
                <w:lang w:val="uk-UA"/>
              </w:rPr>
            </w:pPr>
            <w:r w:rsidRPr="005E4F60">
              <w:rPr>
                <w:bCs/>
                <w:sz w:val="28"/>
                <w:szCs w:val="28"/>
                <w:lang w:val="uk-UA"/>
              </w:rPr>
              <w:t>село Більська Воля</w:t>
            </w:r>
          </w:p>
        </w:tc>
        <w:tc>
          <w:tcPr>
            <w:tcW w:w="2334" w:type="dxa"/>
            <w:gridSpan w:val="2"/>
            <w:vAlign w:val="center"/>
          </w:tcPr>
          <w:p w14:paraId="33800BEF" w14:textId="77777777" w:rsidR="003E07F6" w:rsidRDefault="003E07F6" w:rsidP="00B21F5C">
            <w:pPr>
              <w:jc w:val="center"/>
              <w:rPr>
                <w:sz w:val="26"/>
                <w:szCs w:val="26"/>
                <w:lang w:val="uk-UA"/>
              </w:rPr>
            </w:pPr>
          </w:p>
        </w:tc>
        <w:tc>
          <w:tcPr>
            <w:tcW w:w="2340" w:type="dxa"/>
            <w:gridSpan w:val="2"/>
            <w:vAlign w:val="center"/>
          </w:tcPr>
          <w:p w14:paraId="5256A6B4" w14:textId="77777777"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14:paraId="43127F6E" w14:textId="77777777" w:rsidTr="002B2CEB">
        <w:tc>
          <w:tcPr>
            <w:tcW w:w="933" w:type="dxa"/>
          </w:tcPr>
          <w:p w14:paraId="5B1AEEB5" w14:textId="77777777" w:rsidR="003E07F6" w:rsidRDefault="003E07F6" w:rsidP="00B21F5C">
            <w:pPr>
              <w:jc w:val="both"/>
              <w:rPr>
                <w:sz w:val="26"/>
                <w:szCs w:val="26"/>
                <w:lang w:val="uk-UA"/>
              </w:rPr>
            </w:pPr>
            <w:r>
              <w:rPr>
                <w:sz w:val="26"/>
                <w:szCs w:val="26"/>
                <w:lang w:val="uk-UA"/>
              </w:rPr>
              <w:t>3</w:t>
            </w:r>
          </w:p>
        </w:tc>
        <w:tc>
          <w:tcPr>
            <w:tcW w:w="3738" w:type="dxa"/>
            <w:vAlign w:val="center"/>
          </w:tcPr>
          <w:p w14:paraId="33446BD9" w14:textId="77777777" w:rsidR="003E07F6" w:rsidRPr="005E4F60" w:rsidRDefault="003E07F6" w:rsidP="00B21F5C">
            <w:pPr>
              <w:rPr>
                <w:bCs/>
                <w:sz w:val="28"/>
                <w:szCs w:val="28"/>
                <w:lang w:val="uk-UA"/>
              </w:rPr>
            </w:pPr>
            <w:r w:rsidRPr="005E4F60">
              <w:rPr>
                <w:bCs/>
                <w:sz w:val="28"/>
                <w:szCs w:val="28"/>
                <w:lang w:val="uk-UA"/>
              </w:rPr>
              <w:t>село Рудка</w:t>
            </w:r>
          </w:p>
        </w:tc>
        <w:tc>
          <w:tcPr>
            <w:tcW w:w="2334" w:type="dxa"/>
            <w:gridSpan w:val="2"/>
            <w:vAlign w:val="center"/>
          </w:tcPr>
          <w:p w14:paraId="62EA325B" w14:textId="77777777" w:rsidR="003E07F6" w:rsidRDefault="003E07F6" w:rsidP="00B21F5C">
            <w:pPr>
              <w:jc w:val="center"/>
              <w:rPr>
                <w:sz w:val="26"/>
                <w:szCs w:val="26"/>
                <w:lang w:val="uk-UA"/>
              </w:rPr>
            </w:pPr>
          </w:p>
        </w:tc>
        <w:tc>
          <w:tcPr>
            <w:tcW w:w="2340" w:type="dxa"/>
            <w:gridSpan w:val="2"/>
            <w:vAlign w:val="center"/>
          </w:tcPr>
          <w:p w14:paraId="4D9AB4AF" w14:textId="77777777"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14:paraId="5BF05120" w14:textId="77777777" w:rsidTr="002B2CEB">
        <w:tc>
          <w:tcPr>
            <w:tcW w:w="933" w:type="dxa"/>
            <w:tcBorders>
              <w:bottom w:val="nil"/>
            </w:tcBorders>
          </w:tcPr>
          <w:p w14:paraId="37AF8158" w14:textId="77777777" w:rsidR="003E07F6" w:rsidRDefault="003E07F6" w:rsidP="00B21F5C">
            <w:pPr>
              <w:jc w:val="both"/>
              <w:rPr>
                <w:sz w:val="26"/>
                <w:szCs w:val="26"/>
                <w:lang w:val="uk-UA"/>
              </w:rPr>
            </w:pPr>
            <w:r>
              <w:rPr>
                <w:sz w:val="26"/>
                <w:szCs w:val="26"/>
                <w:lang w:val="uk-UA"/>
              </w:rPr>
              <w:lastRenderedPageBreak/>
              <w:t>4</w:t>
            </w:r>
          </w:p>
        </w:tc>
        <w:tc>
          <w:tcPr>
            <w:tcW w:w="3738" w:type="dxa"/>
            <w:tcBorders>
              <w:bottom w:val="nil"/>
            </w:tcBorders>
            <w:vAlign w:val="center"/>
          </w:tcPr>
          <w:p w14:paraId="6301D366" w14:textId="77777777" w:rsidR="003E07F6" w:rsidRPr="005E4F60" w:rsidRDefault="003E07F6" w:rsidP="00B21F5C">
            <w:pPr>
              <w:rPr>
                <w:bCs/>
                <w:sz w:val="28"/>
                <w:szCs w:val="28"/>
                <w:lang w:val="uk-UA"/>
              </w:rPr>
            </w:pPr>
            <w:r w:rsidRPr="005E4F60">
              <w:rPr>
                <w:bCs/>
                <w:sz w:val="28"/>
                <w:szCs w:val="28"/>
                <w:lang w:val="uk-UA"/>
              </w:rPr>
              <w:t>село Кругле</w:t>
            </w:r>
          </w:p>
        </w:tc>
        <w:tc>
          <w:tcPr>
            <w:tcW w:w="2334" w:type="dxa"/>
            <w:gridSpan w:val="2"/>
            <w:tcBorders>
              <w:bottom w:val="nil"/>
            </w:tcBorders>
            <w:vAlign w:val="center"/>
          </w:tcPr>
          <w:p w14:paraId="5817E65E" w14:textId="77777777" w:rsidR="003E07F6" w:rsidRDefault="003E07F6" w:rsidP="00B21F5C">
            <w:pPr>
              <w:jc w:val="center"/>
              <w:rPr>
                <w:sz w:val="26"/>
                <w:szCs w:val="26"/>
                <w:lang w:val="uk-UA"/>
              </w:rPr>
            </w:pPr>
          </w:p>
        </w:tc>
        <w:tc>
          <w:tcPr>
            <w:tcW w:w="2340" w:type="dxa"/>
            <w:gridSpan w:val="2"/>
            <w:tcBorders>
              <w:bottom w:val="nil"/>
            </w:tcBorders>
            <w:vAlign w:val="center"/>
          </w:tcPr>
          <w:p w14:paraId="27ED76B9" w14:textId="77777777"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14:paraId="75F616F8" w14:textId="77777777" w:rsidTr="002B2CEB">
        <w:tc>
          <w:tcPr>
            <w:tcW w:w="933" w:type="dxa"/>
            <w:tcBorders>
              <w:top w:val="single" w:sz="4" w:space="0" w:color="auto"/>
              <w:left w:val="single" w:sz="4" w:space="0" w:color="auto"/>
              <w:bottom w:val="single" w:sz="4" w:space="0" w:color="auto"/>
              <w:right w:val="single" w:sz="4" w:space="0" w:color="auto"/>
            </w:tcBorders>
          </w:tcPr>
          <w:p w14:paraId="2D652220" w14:textId="77777777" w:rsidR="003E07F6" w:rsidRDefault="003E07F6" w:rsidP="00B21F5C">
            <w:pPr>
              <w:jc w:val="both"/>
              <w:rPr>
                <w:sz w:val="26"/>
                <w:szCs w:val="26"/>
                <w:lang w:val="uk-UA"/>
              </w:rPr>
            </w:pPr>
            <w:r>
              <w:rPr>
                <w:sz w:val="26"/>
                <w:szCs w:val="26"/>
                <w:lang w:val="uk-UA"/>
              </w:rPr>
              <w:t>5</w:t>
            </w:r>
          </w:p>
        </w:tc>
        <w:tc>
          <w:tcPr>
            <w:tcW w:w="3738" w:type="dxa"/>
            <w:tcBorders>
              <w:top w:val="single" w:sz="4" w:space="0" w:color="auto"/>
              <w:left w:val="single" w:sz="4" w:space="0" w:color="auto"/>
              <w:bottom w:val="single" w:sz="4" w:space="0" w:color="auto"/>
              <w:right w:val="single" w:sz="4" w:space="0" w:color="auto"/>
            </w:tcBorders>
            <w:vAlign w:val="center"/>
          </w:tcPr>
          <w:p w14:paraId="1BDAF5E0" w14:textId="77777777" w:rsidR="003E07F6" w:rsidRPr="005E4F60" w:rsidRDefault="003E07F6" w:rsidP="00B21F5C">
            <w:pPr>
              <w:rPr>
                <w:bCs/>
                <w:sz w:val="28"/>
                <w:szCs w:val="28"/>
                <w:lang w:val="uk-UA"/>
              </w:rPr>
            </w:pPr>
            <w:r w:rsidRPr="005E4F60">
              <w:rPr>
                <w:bCs/>
                <w:sz w:val="28"/>
                <w:szCs w:val="28"/>
                <w:lang w:val="uk-UA"/>
              </w:rPr>
              <w:t>село Березина</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3A175A75" w14:textId="77777777"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CF60A4E" w14:textId="77777777"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14:paraId="36D0AA3D" w14:textId="77777777" w:rsidTr="002B2CEB">
        <w:tc>
          <w:tcPr>
            <w:tcW w:w="933" w:type="dxa"/>
            <w:tcBorders>
              <w:top w:val="single" w:sz="4" w:space="0" w:color="auto"/>
              <w:bottom w:val="single" w:sz="4" w:space="0" w:color="auto"/>
            </w:tcBorders>
          </w:tcPr>
          <w:p w14:paraId="7CDC109E" w14:textId="77777777" w:rsidR="003E07F6" w:rsidRDefault="003E07F6" w:rsidP="00B21F5C">
            <w:pPr>
              <w:jc w:val="both"/>
              <w:rPr>
                <w:sz w:val="26"/>
                <w:szCs w:val="26"/>
                <w:lang w:val="uk-UA"/>
              </w:rPr>
            </w:pPr>
          </w:p>
        </w:tc>
        <w:tc>
          <w:tcPr>
            <w:tcW w:w="3738" w:type="dxa"/>
            <w:tcBorders>
              <w:top w:val="single" w:sz="4" w:space="0" w:color="auto"/>
              <w:bottom w:val="single" w:sz="4" w:space="0" w:color="auto"/>
            </w:tcBorders>
            <w:vAlign w:val="center"/>
          </w:tcPr>
          <w:p w14:paraId="2176663A" w14:textId="77777777" w:rsidR="003E07F6" w:rsidRPr="005E4F60" w:rsidRDefault="003E07F6" w:rsidP="00B21F5C">
            <w:pPr>
              <w:rPr>
                <w:bCs/>
                <w:sz w:val="28"/>
                <w:szCs w:val="28"/>
                <w:lang w:val="uk-UA"/>
              </w:rPr>
            </w:pPr>
            <w:r>
              <w:rPr>
                <w:bCs/>
                <w:sz w:val="28"/>
                <w:szCs w:val="28"/>
                <w:lang w:val="uk-UA"/>
              </w:rPr>
              <w:t>Заболоттівський</w:t>
            </w:r>
          </w:p>
        </w:tc>
        <w:tc>
          <w:tcPr>
            <w:tcW w:w="2334" w:type="dxa"/>
            <w:gridSpan w:val="2"/>
            <w:tcBorders>
              <w:top w:val="single" w:sz="4" w:space="0" w:color="auto"/>
              <w:bottom w:val="single" w:sz="4" w:space="0" w:color="auto"/>
            </w:tcBorders>
            <w:vAlign w:val="center"/>
          </w:tcPr>
          <w:p w14:paraId="563C770A" w14:textId="77777777" w:rsidR="003E07F6" w:rsidRDefault="003E07F6" w:rsidP="00B21F5C">
            <w:pPr>
              <w:jc w:val="center"/>
              <w:rPr>
                <w:sz w:val="26"/>
                <w:szCs w:val="26"/>
                <w:lang w:val="uk-UA"/>
              </w:rPr>
            </w:pPr>
            <w:r>
              <w:rPr>
                <w:sz w:val="26"/>
                <w:szCs w:val="26"/>
                <w:lang w:val="uk-UA"/>
              </w:rPr>
              <w:t>2214,7375</w:t>
            </w:r>
          </w:p>
        </w:tc>
        <w:tc>
          <w:tcPr>
            <w:tcW w:w="2340" w:type="dxa"/>
            <w:gridSpan w:val="2"/>
            <w:tcBorders>
              <w:top w:val="single" w:sz="4" w:space="0" w:color="auto"/>
              <w:bottom w:val="single" w:sz="4" w:space="0" w:color="auto"/>
            </w:tcBorders>
            <w:vAlign w:val="center"/>
          </w:tcPr>
          <w:p w14:paraId="68AFAEC5" w14:textId="77777777" w:rsidR="003E07F6" w:rsidRDefault="003E07F6" w:rsidP="00B21F5C">
            <w:pPr>
              <w:jc w:val="center"/>
              <w:rPr>
                <w:sz w:val="26"/>
                <w:szCs w:val="26"/>
                <w:lang w:val="uk-UA"/>
              </w:rPr>
            </w:pPr>
          </w:p>
        </w:tc>
      </w:tr>
      <w:tr w:rsidR="003E07F6" w14:paraId="4C31B851" w14:textId="77777777" w:rsidTr="002B2CEB">
        <w:tc>
          <w:tcPr>
            <w:tcW w:w="933" w:type="dxa"/>
            <w:tcBorders>
              <w:top w:val="single" w:sz="4" w:space="0" w:color="auto"/>
              <w:left w:val="single" w:sz="4" w:space="0" w:color="auto"/>
              <w:bottom w:val="single" w:sz="4" w:space="0" w:color="auto"/>
              <w:right w:val="single" w:sz="4" w:space="0" w:color="auto"/>
            </w:tcBorders>
          </w:tcPr>
          <w:p w14:paraId="7E1FA47F" w14:textId="77777777" w:rsidR="003E07F6" w:rsidRDefault="003E07F6" w:rsidP="00B21F5C">
            <w:pPr>
              <w:jc w:val="both"/>
              <w:rPr>
                <w:sz w:val="26"/>
                <w:szCs w:val="26"/>
                <w:lang w:val="uk-UA"/>
              </w:rPr>
            </w:pPr>
            <w:r>
              <w:rPr>
                <w:sz w:val="26"/>
                <w:szCs w:val="26"/>
                <w:lang w:val="uk-UA"/>
              </w:rPr>
              <w:t>6</w:t>
            </w:r>
          </w:p>
        </w:tc>
        <w:tc>
          <w:tcPr>
            <w:tcW w:w="3738" w:type="dxa"/>
            <w:tcBorders>
              <w:top w:val="single" w:sz="4" w:space="0" w:color="auto"/>
              <w:left w:val="single" w:sz="4" w:space="0" w:color="auto"/>
              <w:bottom w:val="single" w:sz="4" w:space="0" w:color="auto"/>
              <w:right w:val="single" w:sz="4" w:space="0" w:color="auto"/>
            </w:tcBorders>
            <w:vAlign w:val="center"/>
          </w:tcPr>
          <w:p w14:paraId="1EF6A123" w14:textId="77777777" w:rsidR="003E07F6" w:rsidRPr="005E4F60" w:rsidRDefault="003E07F6" w:rsidP="00B21F5C">
            <w:pPr>
              <w:rPr>
                <w:bCs/>
                <w:sz w:val="28"/>
                <w:szCs w:val="28"/>
                <w:lang w:val="uk-UA"/>
              </w:rPr>
            </w:pPr>
            <w:r w:rsidRPr="005E4F60">
              <w:rPr>
                <w:bCs/>
                <w:sz w:val="28"/>
                <w:szCs w:val="28"/>
                <w:lang w:val="uk-UA"/>
              </w:rPr>
              <w:t>село  Заболоття</w:t>
            </w:r>
          </w:p>
        </w:tc>
        <w:tc>
          <w:tcPr>
            <w:tcW w:w="2334" w:type="dxa"/>
            <w:gridSpan w:val="2"/>
            <w:tcBorders>
              <w:top w:val="single" w:sz="4" w:space="0" w:color="auto"/>
              <w:left w:val="single" w:sz="4" w:space="0" w:color="auto"/>
              <w:bottom w:val="single" w:sz="4" w:space="0" w:color="auto"/>
              <w:right w:val="single" w:sz="4" w:space="0" w:color="auto"/>
            </w:tcBorders>
            <w:vAlign w:val="center"/>
          </w:tcPr>
          <w:p w14:paraId="76907F13" w14:textId="77777777" w:rsidR="003E07F6" w:rsidRDefault="003E07F6" w:rsidP="00B21F5C">
            <w:pPr>
              <w:jc w:val="center"/>
              <w:rPr>
                <w:sz w:val="26"/>
                <w:szCs w:val="26"/>
                <w:lang w:val="uk-UA"/>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067E10F" w14:textId="77777777"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r w:rsidR="003E07F6" w14:paraId="516124EF" w14:textId="77777777" w:rsidTr="002B2CEB">
        <w:trPr>
          <w:trHeight w:val="325"/>
        </w:trPr>
        <w:tc>
          <w:tcPr>
            <w:tcW w:w="932" w:type="dxa"/>
            <w:tcBorders>
              <w:top w:val="single" w:sz="4" w:space="0" w:color="auto"/>
              <w:left w:val="single" w:sz="4" w:space="0" w:color="auto"/>
              <w:bottom w:val="single" w:sz="4" w:space="0" w:color="auto"/>
              <w:right w:val="single" w:sz="4" w:space="0" w:color="auto"/>
            </w:tcBorders>
          </w:tcPr>
          <w:p w14:paraId="2A78DA49" w14:textId="77777777" w:rsidR="003E07F6" w:rsidRPr="002B2CEB" w:rsidRDefault="003E07F6" w:rsidP="002B2CEB">
            <w:pPr>
              <w:pStyle w:val="a8"/>
              <w:rPr>
                <w:sz w:val="24"/>
                <w:szCs w:val="24"/>
                <w:lang w:val="uk-UA"/>
              </w:rPr>
            </w:pPr>
          </w:p>
        </w:tc>
        <w:tc>
          <w:tcPr>
            <w:tcW w:w="3752" w:type="dxa"/>
            <w:gridSpan w:val="2"/>
            <w:tcBorders>
              <w:top w:val="single" w:sz="4" w:space="0" w:color="auto"/>
              <w:left w:val="single" w:sz="4" w:space="0" w:color="auto"/>
              <w:bottom w:val="single" w:sz="4" w:space="0" w:color="auto"/>
              <w:right w:val="single" w:sz="4" w:space="0" w:color="auto"/>
            </w:tcBorders>
            <w:vAlign w:val="center"/>
          </w:tcPr>
          <w:p w14:paraId="795AFAB5" w14:textId="77777777" w:rsidR="003E07F6" w:rsidRPr="002B2CEB" w:rsidRDefault="003E07F6" w:rsidP="002B2CEB">
            <w:pPr>
              <w:pStyle w:val="a8"/>
              <w:rPr>
                <w:bCs/>
                <w:sz w:val="28"/>
                <w:szCs w:val="28"/>
                <w:lang w:val="uk-UA"/>
              </w:rPr>
            </w:pPr>
            <w:r w:rsidRPr="002B2CEB">
              <w:rPr>
                <w:bCs/>
                <w:sz w:val="28"/>
                <w:szCs w:val="28"/>
                <w:lang w:val="uk-UA"/>
              </w:rPr>
              <w:t>Мульчицький</w:t>
            </w:r>
          </w:p>
        </w:tc>
        <w:tc>
          <w:tcPr>
            <w:tcW w:w="2339" w:type="dxa"/>
            <w:gridSpan w:val="2"/>
            <w:tcBorders>
              <w:top w:val="single" w:sz="4" w:space="0" w:color="auto"/>
              <w:left w:val="single" w:sz="4" w:space="0" w:color="auto"/>
              <w:bottom w:val="single" w:sz="4" w:space="0" w:color="auto"/>
              <w:right w:val="single" w:sz="4" w:space="0" w:color="auto"/>
            </w:tcBorders>
            <w:vAlign w:val="center"/>
          </w:tcPr>
          <w:p w14:paraId="3250E9F1" w14:textId="77777777" w:rsidR="003E07F6" w:rsidRPr="002B2CEB" w:rsidRDefault="003E07F6" w:rsidP="002B2CEB">
            <w:pPr>
              <w:pStyle w:val="a8"/>
              <w:jc w:val="center"/>
              <w:rPr>
                <w:sz w:val="24"/>
                <w:szCs w:val="24"/>
                <w:lang w:val="uk-UA"/>
              </w:rPr>
            </w:pPr>
            <w:r w:rsidRPr="002B2CEB">
              <w:rPr>
                <w:sz w:val="24"/>
                <w:szCs w:val="24"/>
                <w:lang w:val="uk-UA"/>
              </w:rPr>
              <w:t>7916,37</w:t>
            </w:r>
            <w:r w:rsidR="00784DE7" w:rsidRPr="002B2CEB">
              <w:rPr>
                <w:sz w:val="24"/>
                <w:szCs w:val="24"/>
                <w:lang w:val="uk-UA"/>
              </w:rPr>
              <w:t>00</w:t>
            </w:r>
          </w:p>
        </w:tc>
        <w:tc>
          <w:tcPr>
            <w:tcW w:w="2332" w:type="dxa"/>
            <w:tcBorders>
              <w:top w:val="single" w:sz="4" w:space="0" w:color="auto"/>
              <w:left w:val="single" w:sz="4" w:space="0" w:color="auto"/>
              <w:bottom w:val="single" w:sz="4" w:space="0" w:color="auto"/>
              <w:right w:val="single" w:sz="4" w:space="0" w:color="auto"/>
            </w:tcBorders>
            <w:vAlign w:val="center"/>
          </w:tcPr>
          <w:p w14:paraId="652B8383" w14:textId="77777777" w:rsidR="003E07F6" w:rsidRPr="002B2CEB" w:rsidRDefault="003E07F6" w:rsidP="002B2CEB">
            <w:pPr>
              <w:pStyle w:val="a8"/>
              <w:rPr>
                <w:sz w:val="24"/>
                <w:szCs w:val="24"/>
                <w:lang w:val="uk-UA"/>
              </w:rPr>
            </w:pPr>
          </w:p>
        </w:tc>
      </w:tr>
      <w:tr w:rsidR="003E07F6" w14:paraId="4D315ABB" w14:textId="77777777" w:rsidTr="002B2CEB">
        <w:tc>
          <w:tcPr>
            <w:tcW w:w="932" w:type="dxa"/>
            <w:tcBorders>
              <w:top w:val="single" w:sz="4" w:space="0" w:color="auto"/>
            </w:tcBorders>
          </w:tcPr>
          <w:p w14:paraId="16D2D7B1" w14:textId="77777777" w:rsidR="003E07F6" w:rsidRDefault="003E07F6" w:rsidP="00B21F5C">
            <w:pPr>
              <w:jc w:val="both"/>
              <w:rPr>
                <w:sz w:val="26"/>
                <w:szCs w:val="26"/>
                <w:lang w:val="uk-UA"/>
              </w:rPr>
            </w:pPr>
            <w:r>
              <w:rPr>
                <w:sz w:val="26"/>
                <w:szCs w:val="26"/>
                <w:lang w:val="uk-UA"/>
              </w:rPr>
              <w:t>7</w:t>
            </w:r>
          </w:p>
        </w:tc>
        <w:tc>
          <w:tcPr>
            <w:tcW w:w="3752" w:type="dxa"/>
            <w:gridSpan w:val="2"/>
            <w:tcBorders>
              <w:top w:val="single" w:sz="4" w:space="0" w:color="auto"/>
            </w:tcBorders>
            <w:vAlign w:val="center"/>
          </w:tcPr>
          <w:p w14:paraId="31A9663C" w14:textId="77777777" w:rsidR="003E07F6" w:rsidRPr="005E4F60" w:rsidRDefault="003E07F6" w:rsidP="00B21F5C">
            <w:pPr>
              <w:rPr>
                <w:bCs/>
                <w:sz w:val="28"/>
                <w:szCs w:val="28"/>
                <w:lang w:val="uk-UA"/>
              </w:rPr>
            </w:pPr>
            <w:r w:rsidRPr="005E4F60">
              <w:rPr>
                <w:bCs/>
                <w:sz w:val="28"/>
                <w:szCs w:val="28"/>
                <w:lang w:val="uk-UA"/>
              </w:rPr>
              <w:t>село Мульчиці</w:t>
            </w:r>
          </w:p>
        </w:tc>
        <w:tc>
          <w:tcPr>
            <w:tcW w:w="2339" w:type="dxa"/>
            <w:gridSpan w:val="2"/>
            <w:tcBorders>
              <w:top w:val="single" w:sz="4" w:space="0" w:color="auto"/>
            </w:tcBorders>
            <w:vAlign w:val="center"/>
          </w:tcPr>
          <w:p w14:paraId="4AC3E9D5" w14:textId="77777777" w:rsidR="003E07F6" w:rsidRDefault="003E07F6" w:rsidP="00B21F5C">
            <w:pPr>
              <w:jc w:val="center"/>
              <w:rPr>
                <w:sz w:val="26"/>
                <w:szCs w:val="26"/>
                <w:lang w:val="uk-UA"/>
              </w:rPr>
            </w:pPr>
          </w:p>
        </w:tc>
        <w:tc>
          <w:tcPr>
            <w:tcW w:w="2332" w:type="dxa"/>
            <w:tcBorders>
              <w:top w:val="single" w:sz="4" w:space="0" w:color="auto"/>
            </w:tcBorders>
            <w:vAlign w:val="center"/>
          </w:tcPr>
          <w:p w14:paraId="58EE68A5" w14:textId="77777777"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14:paraId="36138E5D" w14:textId="77777777" w:rsidTr="002B2CEB">
        <w:tc>
          <w:tcPr>
            <w:tcW w:w="932" w:type="dxa"/>
          </w:tcPr>
          <w:p w14:paraId="79729B23" w14:textId="77777777" w:rsidR="003E07F6" w:rsidRDefault="003E07F6" w:rsidP="00B21F5C">
            <w:pPr>
              <w:jc w:val="both"/>
              <w:rPr>
                <w:sz w:val="26"/>
                <w:szCs w:val="26"/>
                <w:lang w:val="uk-UA"/>
              </w:rPr>
            </w:pPr>
            <w:r>
              <w:rPr>
                <w:sz w:val="26"/>
                <w:szCs w:val="26"/>
                <w:lang w:val="uk-UA"/>
              </w:rPr>
              <w:t>8</w:t>
            </w:r>
          </w:p>
        </w:tc>
        <w:tc>
          <w:tcPr>
            <w:tcW w:w="3752" w:type="dxa"/>
            <w:gridSpan w:val="2"/>
            <w:vAlign w:val="center"/>
          </w:tcPr>
          <w:p w14:paraId="3CB67A70" w14:textId="77777777" w:rsidR="003E07F6" w:rsidRPr="005E4F60" w:rsidRDefault="003E07F6" w:rsidP="00B21F5C">
            <w:pPr>
              <w:rPr>
                <w:bCs/>
                <w:sz w:val="28"/>
                <w:szCs w:val="28"/>
                <w:lang w:val="uk-UA"/>
              </w:rPr>
            </w:pPr>
            <w:r w:rsidRPr="005E4F60">
              <w:rPr>
                <w:bCs/>
                <w:sz w:val="28"/>
                <w:szCs w:val="28"/>
                <w:lang w:val="uk-UA"/>
              </w:rPr>
              <w:t>село Журавлине</w:t>
            </w:r>
          </w:p>
        </w:tc>
        <w:tc>
          <w:tcPr>
            <w:tcW w:w="2339" w:type="dxa"/>
            <w:gridSpan w:val="2"/>
            <w:vAlign w:val="center"/>
          </w:tcPr>
          <w:p w14:paraId="3F83E3BE" w14:textId="77777777" w:rsidR="003E07F6" w:rsidRDefault="003E07F6" w:rsidP="00B21F5C">
            <w:pPr>
              <w:jc w:val="center"/>
              <w:rPr>
                <w:sz w:val="26"/>
                <w:szCs w:val="26"/>
                <w:lang w:val="uk-UA"/>
              </w:rPr>
            </w:pPr>
          </w:p>
        </w:tc>
        <w:tc>
          <w:tcPr>
            <w:tcW w:w="2332" w:type="dxa"/>
            <w:vAlign w:val="center"/>
          </w:tcPr>
          <w:p w14:paraId="41C4CDAF" w14:textId="77777777"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14:paraId="7D0196B4" w14:textId="77777777" w:rsidTr="002B2CEB">
        <w:tc>
          <w:tcPr>
            <w:tcW w:w="932" w:type="dxa"/>
          </w:tcPr>
          <w:p w14:paraId="27494CD2" w14:textId="77777777" w:rsidR="003E07F6" w:rsidRDefault="003E07F6" w:rsidP="00B21F5C">
            <w:pPr>
              <w:jc w:val="both"/>
              <w:rPr>
                <w:sz w:val="26"/>
                <w:szCs w:val="26"/>
                <w:lang w:val="uk-UA"/>
              </w:rPr>
            </w:pPr>
            <w:r>
              <w:rPr>
                <w:sz w:val="26"/>
                <w:szCs w:val="26"/>
                <w:lang w:val="uk-UA"/>
              </w:rPr>
              <w:t>9</w:t>
            </w:r>
          </w:p>
        </w:tc>
        <w:tc>
          <w:tcPr>
            <w:tcW w:w="3752" w:type="dxa"/>
            <w:gridSpan w:val="2"/>
            <w:vAlign w:val="center"/>
          </w:tcPr>
          <w:p w14:paraId="4214CF42" w14:textId="77777777" w:rsidR="003E07F6" w:rsidRPr="005E4F60" w:rsidRDefault="003E07F6" w:rsidP="00B21F5C">
            <w:pPr>
              <w:rPr>
                <w:bCs/>
                <w:sz w:val="28"/>
                <w:szCs w:val="28"/>
                <w:lang w:val="uk-UA"/>
              </w:rPr>
            </w:pPr>
            <w:r w:rsidRPr="005E4F60">
              <w:rPr>
                <w:bCs/>
                <w:sz w:val="28"/>
                <w:szCs w:val="28"/>
                <w:lang w:val="uk-UA"/>
              </w:rPr>
              <w:t>село Уріччя</w:t>
            </w:r>
          </w:p>
        </w:tc>
        <w:tc>
          <w:tcPr>
            <w:tcW w:w="2339" w:type="dxa"/>
            <w:gridSpan w:val="2"/>
            <w:vAlign w:val="center"/>
          </w:tcPr>
          <w:p w14:paraId="335FEEF2" w14:textId="77777777" w:rsidR="003E07F6" w:rsidRDefault="003E07F6" w:rsidP="00B21F5C">
            <w:pPr>
              <w:jc w:val="center"/>
              <w:rPr>
                <w:sz w:val="26"/>
                <w:szCs w:val="26"/>
                <w:lang w:val="uk-UA"/>
              </w:rPr>
            </w:pPr>
          </w:p>
        </w:tc>
        <w:tc>
          <w:tcPr>
            <w:tcW w:w="2332" w:type="dxa"/>
            <w:vAlign w:val="center"/>
          </w:tcPr>
          <w:p w14:paraId="025E76D6" w14:textId="77777777"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14:paraId="2D9BB8B9" w14:textId="77777777" w:rsidTr="002B2CEB">
        <w:tc>
          <w:tcPr>
            <w:tcW w:w="932" w:type="dxa"/>
          </w:tcPr>
          <w:p w14:paraId="40FF629E" w14:textId="77777777" w:rsidR="003E07F6" w:rsidRDefault="003E07F6" w:rsidP="00B21F5C">
            <w:pPr>
              <w:jc w:val="both"/>
              <w:rPr>
                <w:sz w:val="26"/>
                <w:szCs w:val="26"/>
                <w:lang w:val="uk-UA"/>
              </w:rPr>
            </w:pPr>
            <w:r>
              <w:rPr>
                <w:sz w:val="26"/>
                <w:szCs w:val="26"/>
                <w:lang w:val="uk-UA"/>
              </w:rPr>
              <w:t>10</w:t>
            </w:r>
          </w:p>
        </w:tc>
        <w:tc>
          <w:tcPr>
            <w:tcW w:w="3752" w:type="dxa"/>
            <w:gridSpan w:val="2"/>
            <w:vAlign w:val="center"/>
          </w:tcPr>
          <w:p w14:paraId="20770F1B" w14:textId="77777777" w:rsidR="003E07F6" w:rsidRPr="005E4F60" w:rsidRDefault="003E07F6" w:rsidP="00B21F5C">
            <w:pPr>
              <w:rPr>
                <w:bCs/>
                <w:sz w:val="28"/>
                <w:szCs w:val="28"/>
                <w:lang w:val="uk-UA"/>
              </w:rPr>
            </w:pPr>
            <w:r w:rsidRPr="005E4F60">
              <w:rPr>
                <w:bCs/>
                <w:sz w:val="28"/>
                <w:szCs w:val="28"/>
                <w:lang w:val="uk-UA"/>
              </w:rPr>
              <w:t>село Кримне</w:t>
            </w:r>
          </w:p>
        </w:tc>
        <w:tc>
          <w:tcPr>
            <w:tcW w:w="2339" w:type="dxa"/>
            <w:gridSpan w:val="2"/>
            <w:vAlign w:val="center"/>
          </w:tcPr>
          <w:p w14:paraId="128B5222" w14:textId="77777777" w:rsidR="003E07F6" w:rsidRDefault="003E07F6" w:rsidP="00B21F5C">
            <w:pPr>
              <w:jc w:val="center"/>
              <w:rPr>
                <w:sz w:val="26"/>
                <w:szCs w:val="26"/>
                <w:lang w:val="uk-UA"/>
              </w:rPr>
            </w:pPr>
          </w:p>
        </w:tc>
        <w:tc>
          <w:tcPr>
            <w:tcW w:w="2332" w:type="dxa"/>
            <w:vAlign w:val="center"/>
          </w:tcPr>
          <w:p w14:paraId="05DA953B" w14:textId="77777777"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14:paraId="4665E8B7" w14:textId="77777777" w:rsidTr="002B2CEB">
        <w:tc>
          <w:tcPr>
            <w:tcW w:w="932" w:type="dxa"/>
          </w:tcPr>
          <w:p w14:paraId="4A0A6534" w14:textId="77777777" w:rsidR="003E07F6" w:rsidRDefault="003E07F6" w:rsidP="00B21F5C">
            <w:pPr>
              <w:jc w:val="both"/>
              <w:rPr>
                <w:sz w:val="26"/>
                <w:szCs w:val="26"/>
                <w:lang w:val="uk-UA"/>
              </w:rPr>
            </w:pPr>
          </w:p>
        </w:tc>
        <w:tc>
          <w:tcPr>
            <w:tcW w:w="3752" w:type="dxa"/>
            <w:gridSpan w:val="2"/>
            <w:vAlign w:val="center"/>
          </w:tcPr>
          <w:p w14:paraId="0BD9471F" w14:textId="77777777" w:rsidR="003E07F6" w:rsidRPr="005E4F60" w:rsidRDefault="003E07F6" w:rsidP="00B21F5C">
            <w:pPr>
              <w:rPr>
                <w:bCs/>
                <w:sz w:val="28"/>
                <w:szCs w:val="28"/>
                <w:lang w:val="uk-UA"/>
              </w:rPr>
            </w:pPr>
            <w:r>
              <w:rPr>
                <w:bCs/>
                <w:sz w:val="28"/>
                <w:szCs w:val="28"/>
                <w:lang w:val="uk-UA"/>
              </w:rPr>
              <w:t>Озерецький</w:t>
            </w:r>
          </w:p>
        </w:tc>
        <w:tc>
          <w:tcPr>
            <w:tcW w:w="2339" w:type="dxa"/>
            <w:gridSpan w:val="2"/>
            <w:vAlign w:val="center"/>
          </w:tcPr>
          <w:p w14:paraId="298A31D3" w14:textId="77777777"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32" w:type="dxa"/>
            <w:vAlign w:val="center"/>
          </w:tcPr>
          <w:p w14:paraId="35A64305" w14:textId="77777777" w:rsidR="003E07F6" w:rsidRDefault="003E07F6" w:rsidP="00B21F5C">
            <w:pPr>
              <w:jc w:val="center"/>
              <w:rPr>
                <w:sz w:val="26"/>
                <w:szCs w:val="26"/>
                <w:lang w:val="uk-UA"/>
              </w:rPr>
            </w:pPr>
          </w:p>
        </w:tc>
      </w:tr>
      <w:tr w:rsidR="003E07F6" w14:paraId="264F6C74" w14:textId="77777777" w:rsidTr="002B2CEB">
        <w:tc>
          <w:tcPr>
            <w:tcW w:w="932" w:type="dxa"/>
          </w:tcPr>
          <w:p w14:paraId="4E9D7C69" w14:textId="77777777" w:rsidR="003E07F6" w:rsidRDefault="003E07F6" w:rsidP="00B21F5C">
            <w:pPr>
              <w:jc w:val="both"/>
              <w:rPr>
                <w:sz w:val="26"/>
                <w:szCs w:val="26"/>
                <w:lang w:val="uk-UA"/>
              </w:rPr>
            </w:pPr>
            <w:r>
              <w:rPr>
                <w:sz w:val="26"/>
                <w:szCs w:val="26"/>
                <w:lang w:val="uk-UA"/>
              </w:rPr>
              <w:t>11</w:t>
            </w:r>
          </w:p>
        </w:tc>
        <w:tc>
          <w:tcPr>
            <w:tcW w:w="3752" w:type="dxa"/>
            <w:gridSpan w:val="2"/>
            <w:vAlign w:val="center"/>
          </w:tcPr>
          <w:p w14:paraId="0ABAB060" w14:textId="77777777" w:rsidR="003E07F6" w:rsidRPr="005E4F60" w:rsidRDefault="003E07F6" w:rsidP="00B21F5C">
            <w:pPr>
              <w:rPr>
                <w:bCs/>
                <w:sz w:val="28"/>
                <w:szCs w:val="28"/>
                <w:lang w:val="uk-UA"/>
              </w:rPr>
            </w:pPr>
            <w:r w:rsidRPr="005E4F60">
              <w:rPr>
                <w:bCs/>
                <w:sz w:val="28"/>
                <w:szCs w:val="28"/>
                <w:lang w:val="uk-UA"/>
              </w:rPr>
              <w:t>село Озерці</w:t>
            </w:r>
          </w:p>
        </w:tc>
        <w:tc>
          <w:tcPr>
            <w:tcW w:w="2339" w:type="dxa"/>
            <w:gridSpan w:val="2"/>
            <w:vAlign w:val="center"/>
          </w:tcPr>
          <w:p w14:paraId="370CF964" w14:textId="77777777" w:rsidR="003E07F6" w:rsidRDefault="003E07F6" w:rsidP="00B21F5C">
            <w:pPr>
              <w:jc w:val="center"/>
              <w:rPr>
                <w:sz w:val="26"/>
                <w:szCs w:val="26"/>
                <w:lang w:val="uk-UA"/>
              </w:rPr>
            </w:pPr>
          </w:p>
        </w:tc>
        <w:tc>
          <w:tcPr>
            <w:tcW w:w="2332" w:type="dxa"/>
            <w:vAlign w:val="center"/>
          </w:tcPr>
          <w:p w14:paraId="07C832BF" w14:textId="77777777"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14:paraId="405F9D18" w14:textId="77777777" w:rsidTr="002B2CEB">
        <w:tc>
          <w:tcPr>
            <w:tcW w:w="932" w:type="dxa"/>
          </w:tcPr>
          <w:p w14:paraId="50007847" w14:textId="77777777" w:rsidR="003E07F6" w:rsidRDefault="003E07F6" w:rsidP="00B21F5C">
            <w:pPr>
              <w:jc w:val="both"/>
              <w:rPr>
                <w:sz w:val="26"/>
                <w:szCs w:val="26"/>
                <w:lang w:val="uk-UA"/>
              </w:rPr>
            </w:pPr>
            <w:r>
              <w:rPr>
                <w:sz w:val="26"/>
                <w:szCs w:val="26"/>
                <w:lang w:val="uk-UA"/>
              </w:rPr>
              <w:t>12</w:t>
            </w:r>
          </w:p>
        </w:tc>
        <w:tc>
          <w:tcPr>
            <w:tcW w:w="3752" w:type="dxa"/>
            <w:gridSpan w:val="2"/>
            <w:vAlign w:val="center"/>
          </w:tcPr>
          <w:p w14:paraId="3D132957" w14:textId="77777777" w:rsidR="003E07F6" w:rsidRPr="005E4F60" w:rsidRDefault="003E07F6" w:rsidP="00B21F5C">
            <w:pPr>
              <w:rPr>
                <w:bCs/>
                <w:sz w:val="28"/>
                <w:szCs w:val="28"/>
                <w:lang w:val="uk-UA"/>
              </w:rPr>
            </w:pPr>
            <w:r w:rsidRPr="005E4F60">
              <w:rPr>
                <w:bCs/>
                <w:sz w:val="28"/>
                <w:szCs w:val="28"/>
                <w:lang w:val="uk-UA"/>
              </w:rPr>
              <w:t>село Городок</w:t>
            </w:r>
          </w:p>
        </w:tc>
        <w:tc>
          <w:tcPr>
            <w:tcW w:w="2339" w:type="dxa"/>
            <w:gridSpan w:val="2"/>
            <w:vAlign w:val="center"/>
          </w:tcPr>
          <w:p w14:paraId="2325B783" w14:textId="77777777" w:rsidR="003E07F6" w:rsidRDefault="003E07F6" w:rsidP="00B21F5C">
            <w:pPr>
              <w:jc w:val="center"/>
              <w:rPr>
                <w:sz w:val="26"/>
                <w:szCs w:val="26"/>
                <w:lang w:val="uk-UA"/>
              </w:rPr>
            </w:pPr>
          </w:p>
        </w:tc>
        <w:tc>
          <w:tcPr>
            <w:tcW w:w="2332" w:type="dxa"/>
            <w:vAlign w:val="center"/>
          </w:tcPr>
          <w:p w14:paraId="78FDEC4F" w14:textId="77777777"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14:paraId="22AEFB82" w14:textId="77777777" w:rsidTr="002B2CEB">
        <w:tc>
          <w:tcPr>
            <w:tcW w:w="932" w:type="dxa"/>
          </w:tcPr>
          <w:p w14:paraId="2F1A6814" w14:textId="77777777" w:rsidR="003E07F6" w:rsidRDefault="003E07F6" w:rsidP="00B21F5C">
            <w:pPr>
              <w:jc w:val="both"/>
              <w:rPr>
                <w:sz w:val="26"/>
                <w:szCs w:val="26"/>
                <w:lang w:val="uk-UA"/>
              </w:rPr>
            </w:pPr>
          </w:p>
        </w:tc>
        <w:tc>
          <w:tcPr>
            <w:tcW w:w="3752" w:type="dxa"/>
            <w:gridSpan w:val="2"/>
            <w:vAlign w:val="center"/>
          </w:tcPr>
          <w:p w14:paraId="2317903F" w14:textId="77777777" w:rsidR="003E07F6" w:rsidRPr="005E4F60" w:rsidRDefault="003E07F6" w:rsidP="00B21F5C">
            <w:pPr>
              <w:rPr>
                <w:bCs/>
                <w:sz w:val="28"/>
                <w:szCs w:val="28"/>
                <w:lang w:val="uk-UA"/>
              </w:rPr>
            </w:pPr>
            <w:r>
              <w:rPr>
                <w:bCs/>
                <w:sz w:val="28"/>
                <w:szCs w:val="28"/>
                <w:lang w:val="uk-UA"/>
              </w:rPr>
              <w:t>Собіщицький</w:t>
            </w:r>
          </w:p>
        </w:tc>
        <w:tc>
          <w:tcPr>
            <w:tcW w:w="2339" w:type="dxa"/>
            <w:gridSpan w:val="2"/>
            <w:vAlign w:val="center"/>
          </w:tcPr>
          <w:p w14:paraId="5A059794" w14:textId="77777777"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32" w:type="dxa"/>
            <w:vAlign w:val="center"/>
          </w:tcPr>
          <w:p w14:paraId="2394E8AD" w14:textId="77777777" w:rsidR="003E07F6" w:rsidRDefault="003E07F6" w:rsidP="00B21F5C">
            <w:pPr>
              <w:jc w:val="center"/>
              <w:rPr>
                <w:sz w:val="26"/>
                <w:szCs w:val="26"/>
                <w:lang w:val="uk-UA"/>
              </w:rPr>
            </w:pPr>
          </w:p>
        </w:tc>
      </w:tr>
      <w:tr w:rsidR="003E07F6" w14:paraId="4D92E5E5" w14:textId="77777777" w:rsidTr="002B2CEB">
        <w:tc>
          <w:tcPr>
            <w:tcW w:w="932" w:type="dxa"/>
          </w:tcPr>
          <w:p w14:paraId="2DF368B8" w14:textId="77777777" w:rsidR="003E07F6" w:rsidRDefault="003E07F6" w:rsidP="00B21F5C">
            <w:pPr>
              <w:jc w:val="both"/>
              <w:rPr>
                <w:sz w:val="26"/>
                <w:szCs w:val="26"/>
                <w:lang w:val="uk-UA"/>
              </w:rPr>
            </w:pPr>
            <w:r>
              <w:rPr>
                <w:sz w:val="26"/>
                <w:szCs w:val="26"/>
                <w:lang w:val="uk-UA"/>
              </w:rPr>
              <w:t>13</w:t>
            </w:r>
          </w:p>
        </w:tc>
        <w:tc>
          <w:tcPr>
            <w:tcW w:w="3752" w:type="dxa"/>
            <w:gridSpan w:val="2"/>
            <w:vAlign w:val="center"/>
          </w:tcPr>
          <w:p w14:paraId="6E05210D" w14:textId="77777777" w:rsidR="003E07F6" w:rsidRPr="005E4F60" w:rsidRDefault="003E07F6" w:rsidP="00B21F5C">
            <w:pPr>
              <w:rPr>
                <w:bCs/>
                <w:sz w:val="28"/>
                <w:szCs w:val="28"/>
                <w:lang w:val="uk-UA"/>
              </w:rPr>
            </w:pPr>
            <w:r w:rsidRPr="005E4F60">
              <w:rPr>
                <w:bCs/>
                <w:sz w:val="28"/>
                <w:szCs w:val="28"/>
                <w:lang w:val="uk-UA"/>
              </w:rPr>
              <w:t>село Собіщиці</w:t>
            </w:r>
          </w:p>
        </w:tc>
        <w:tc>
          <w:tcPr>
            <w:tcW w:w="2339" w:type="dxa"/>
            <w:gridSpan w:val="2"/>
            <w:vAlign w:val="center"/>
          </w:tcPr>
          <w:p w14:paraId="55D1D121" w14:textId="77777777" w:rsidR="003E07F6" w:rsidRDefault="003E07F6" w:rsidP="00B21F5C">
            <w:pPr>
              <w:jc w:val="center"/>
              <w:rPr>
                <w:sz w:val="26"/>
                <w:szCs w:val="26"/>
                <w:lang w:val="uk-UA"/>
              </w:rPr>
            </w:pPr>
          </w:p>
        </w:tc>
        <w:tc>
          <w:tcPr>
            <w:tcW w:w="2332" w:type="dxa"/>
            <w:vAlign w:val="center"/>
          </w:tcPr>
          <w:p w14:paraId="6D50BDEC" w14:textId="77777777"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14:paraId="23CA0E31" w14:textId="77777777" w:rsidTr="002B2CEB">
        <w:tc>
          <w:tcPr>
            <w:tcW w:w="932" w:type="dxa"/>
          </w:tcPr>
          <w:p w14:paraId="178A500B" w14:textId="77777777" w:rsidR="003E07F6" w:rsidRDefault="003E07F6" w:rsidP="00B21F5C">
            <w:pPr>
              <w:jc w:val="both"/>
              <w:rPr>
                <w:sz w:val="26"/>
                <w:szCs w:val="26"/>
                <w:lang w:val="uk-UA"/>
              </w:rPr>
            </w:pPr>
          </w:p>
        </w:tc>
        <w:tc>
          <w:tcPr>
            <w:tcW w:w="3752" w:type="dxa"/>
            <w:gridSpan w:val="2"/>
            <w:vAlign w:val="center"/>
          </w:tcPr>
          <w:p w14:paraId="302D8546" w14:textId="77777777" w:rsidR="003E07F6" w:rsidRPr="005E4F60" w:rsidRDefault="003E07F6" w:rsidP="00B21F5C">
            <w:pPr>
              <w:rPr>
                <w:bCs/>
                <w:sz w:val="28"/>
                <w:szCs w:val="28"/>
                <w:lang w:val="uk-UA"/>
              </w:rPr>
            </w:pPr>
            <w:r>
              <w:rPr>
                <w:bCs/>
                <w:sz w:val="28"/>
                <w:szCs w:val="28"/>
                <w:lang w:val="uk-UA"/>
              </w:rPr>
              <w:t>Сопачівський</w:t>
            </w:r>
          </w:p>
        </w:tc>
        <w:tc>
          <w:tcPr>
            <w:tcW w:w="2339" w:type="dxa"/>
            <w:gridSpan w:val="2"/>
            <w:vAlign w:val="center"/>
          </w:tcPr>
          <w:p w14:paraId="5D5E88A6" w14:textId="77777777" w:rsidR="003E07F6" w:rsidRDefault="003E07F6" w:rsidP="00B21F5C">
            <w:pPr>
              <w:jc w:val="center"/>
              <w:rPr>
                <w:sz w:val="26"/>
                <w:szCs w:val="26"/>
                <w:lang w:val="uk-UA"/>
              </w:rPr>
            </w:pPr>
            <w:r>
              <w:rPr>
                <w:sz w:val="26"/>
                <w:szCs w:val="26"/>
                <w:lang w:val="uk-UA"/>
              </w:rPr>
              <w:t>7442,7440</w:t>
            </w:r>
          </w:p>
        </w:tc>
        <w:tc>
          <w:tcPr>
            <w:tcW w:w="2332" w:type="dxa"/>
            <w:vAlign w:val="center"/>
          </w:tcPr>
          <w:p w14:paraId="0EAD2751" w14:textId="77777777" w:rsidR="003E07F6" w:rsidRDefault="003E07F6" w:rsidP="00B21F5C">
            <w:pPr>
              <w:jc w:val="center"/>
              <w:rPr>
                <w:sz w:val="26"/>
                <w:szCs w:val="26"/>
                <w:lang w:val="uk-UA"/>
              </w:rPr>
            </w:pPr>
          </w:p>
        </w:tc>
      </w:tr>
      <w:tr w:rsidR="003E07F6" w14:paraId="2C4A3885" w14:textId="77777777" w:rsidTr="002B2CEB">
        <w:tc>
          <w:tcPr>
            <w:tcW w:w="932" w:type="dxa"/>
          </w:tcPr>
          <w:p w14:paraId="198F3762" w14:textId="77777777" w:rsidR="003E07F6" w:rsidRDefault="003E07F6" w:rsidP="00B21F5C">
            <w:pPr>
              <w:jc w:val="both"/>
              <w:rPr>
                <w:sz w:val="26"/>
                <w:szCs w:val="26"/>
                <w:lang w:val="uk-UA"/>
              </w:rPr>
            </w:pPr>
            <w:r>
              <w:rPr>
                <w:sz w:val="26"/>
                <w:szCs w:val="26"/>
                <w:lang w:val="uk-UA"/>
              </w:rPr>
              <w:t>14</w:t>
            </w:r>
          </w:p>
        </w:tc>
        <w:tc>
          <w:tcPr>
            <w:tcW w:w="3752" w:type="dxa"/>
            <w:gridSpan w:val="2"/>
            <w:vAlign w:val="center"/>
          </w:tcPr>
          <w:p w14:paraId="264C6C51" w14:textId="77777777" w:rsidR="003E07F6" w:rsidRPr="005E4F60" w:rsidRDefault="003E07F6" w:rsidP="00B21F5C">
            <w:pPr>
              <w:rPr>
                <w:bCs/>
                <w:sz w:val="28"/>
                <w:szCs w:val="28"/>
                <w:lang w:val="uk-UA"/>
              </w:rPr>
            </w:pPr>
            <w:r w:rsidRPr="005E4F60">
              <w:rPr>
                <w:bCs/>
                <w:sz w:val="28"/>
                <w:szCs w:val="28"/>
                <w:lang w:val="uk-UA"/>
              </w:rPr>
              <w:t>село Сопачів</w:t>
            </w:r>
          </w:p>
        </w:tc>
        <w:tc>
          <w:tcPr>
            <w:tcW w:w="2339" w:type="dxa"/>
            <w:gridSpan w:val="2"/>
            <w:vAlign w:val="center"/>
          </w:tcPr>
          <w:p w14:paraId="5CE41E5D" w14:textId="77777777" w:rsidR="003E07F6" w:rsidRDefault="003E07F6" w:rsidP="00B21F5C">
            <w:pPr>
              <w:jc w:val="center"/>
              <w:rPr>
                <w:sz w:val="26"/>
                <w:szCs w:val="26"/>
                <w:lang w:val="uk-UA"/>
              </w:rPr>
            </w:pPr>
          </w:p>
        </w:tc>
        <w:tc>
          <w:tcPr>
            <w:tcW w:w="2332" w:type="dxa"/>
            <w:vAlign w:val="center"/>
          </w:tcPr>
          <w:p w14:paraId="366DC5CE" w14:textId="77777777"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14:paraId="29595C97" w14:textId="77777777" w:rsidTr="002B2CEB">
        <w:tc>
          <w:tcPr>
            <w:tcW w:w="932" w:type="dxa"/>
          </w:tcPr>
          <w:p w14:paraId="36670123" w14:textId="77777777" w:rsidR="003E07F6" w:rsidRDefault="003E07F6" w:rsidP="00B21F5C">
            <w:pPr>
              <w:jc w:val="both"/>
              <w:rPr>
                <w:sz w:val="26"/>
                <w:szCs w:val="26"/>
                <w:lang w:val="uk-UA"/>
              </w:rPr>
            </w:pPr>
            <w:r>
              <w:rPr>
                <w:sz w:val="26"/>
                <w:szCs w:val="26"/>
                <w:lang w:val="uk-UA"/>
              </w:rPr>
              <w:t>15</w:t>
            </w:r>
          </w:p>
        </w:tc>
        <w:tc>
          <w:tcPr>
            <w:tcW w:w="3752" w:type="dxa"/>
            <w:gridSpan w:val="2"/>
            <w:vAlign w:val="center"/>
          </w:tcPr>
          <w:p w14:paraId="28A365BF" w14:textId="77777777" w:rsidR="003E07F6" w:rsidRPr="005E4F60" w:rsidRDefault="003E07F6" w:rsidP="00B21F5C">
            <w:pPr>
              <w:rPr>
                <w:bCs/>
                <w:sz w:val="28"/>
                <w:szCs w:val="28"/>
                <w:lang w:val="uk-UA"/>
              </w:rPr>
            </w:pPr>
            <w:r w:rsidRPr="005E4F60">
              <w:rPr>
                <w:bCs/>
                <w:sz w:val="28"/>
                <w:szCs w:val="28"/>
                <w:lang w:val="uk-UA"/>
              </w:rPr>
              <w:t>село Діброва</w:t>
            </w:r>
          </w:p>
        </w:tc>
        <w:tc>
          <w:tcPr>
            <w:tcW w:w="2339" w:type="dxa"/>
            <w:gridSpan w:val="2"/>
            <w:vAlign w:val="center"/>
          </w:tcPr>
          <w:p w14:paraId="1F83158C" w14:textId="77777777" w:rsidR="003E07F6" w:rsidRDefault="003E07F6" w:rsidP="00B21F5C">
            <w:pPr>
              <w:jc w:val="center"/>
              <w:rPr>
                <w:sz w:val="26"/>
                <w:szCs w:val="26"/>
                <w:lang w:val="uk-UA"/>
              </w:rPr>
            </w:pPr>
          </w:p>
        </w:tc>
        <w:tc>
          <w:tcPr>
            <w:tcW w:w="2332" w:type="dxa"/>
            <w:vAlign w:val="center"/>
          </w:tcPr>
          <w:p w14:paraId="02DE6871" w14:textId="77777777"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14:paraId="585849A3" w14:textId="77777777" w:rsidTr="002B2CEB">
        <w:tc>
          <w:tcPr>
            <w:tcW w:w="932" w:type="dxa"/>
          </w:tcPr>
          <w:p w14:paraId="6441E6C5" w14:textId="77777777" w:rsidR="003E07F6" w:rsidRDefault="003E07F6" w:rsidP="00B21F5C">
            <w:pPr>
              <w:jc w:val="both"/>
              <w:rPr>
                <w:sz w:val="26"/>
                <w:szCs w:val="26"/>
                <w:lang w:val="uk-UA"/>
              </w:rPr>
            </w:pPr>
            <w:r>
              <w:rPr>
                <w:sz w:val="26"/>
                <w:szCs w:val="26"/>
                <w:lang w:val="uk-UA"/>
              </w:rPr>
              <w:t>16</w:t>
            </w:r>
          </w:p>
        </w:tc>
        <w:tc>
          <w:tcPr>
            <w:tcW w:w="3752" w:type="dxa"/>
            <w:gridSpan w:val="2"/>
            <w:vAlign w:val="center"/>
          </w:tcPr>
          <w:p w14:paraId="4F3F0335" w14:textId="77777777" w:rsidR="003E07F6" w:rsidRPr="005E4F60" w:rsidRDefault="003E07F6" w:rsidP="00B21F5C">
            <w:pPr>
              <w:rPr>
                <w:bCs/>
                <w:sz w:val="28"/>
                <w:szCs w:val="28"/>
                <w:lang w:val="uk-UA"/>
              </w:rPr>
            </w:pPr>
            <w:r w:rsidRPr="005E4F60">
              <w:rPr>
                <w:bCs/>
                <w:sz w:val="28"/>
                <w:szCs w:val="28"/>
                <w:lang w:val="uk-UA"/>
              </w:rPr>
              <w:t>село Щоків</w:t>
            </w:r>
          </w:p>
        </w:tc>
        <w:tc>
          <w:tcPr>
            <w:tcW w:w="2339" w:type="dxa"/>
            <w:gridSpan w:val="2"/>
            <w:vAlign w:val="center"/>
          </w:tcPr>
          <w:p w14:paraId="3F6AFAD2" w14:textId="77777777" w:rsidR="003E07F6" w:rsidRDefault="003E07F6" w:rsidP="00B21F5C">
            <w:pPr>
              <w:jc w:val="center"/>
              <w:rPr>
                <w:sz w:val="26"/>
                <w:szCs w:val="26"/>
                <w:lang w:val="uk-UA"/>
              </w:rPr>
            </w:pPr>
          </w:p>
        </w:tc>
        <w:tc>
          <w:tcPr>
            <w:tcW w:w="2332" w:type="dxa"/>
            <w:vAlign w:val="center"/>
          </w:tcPr>
          <w:p w14:paraId="062519B8" w14:textId="77777777"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14:paraId="2FAF2101" w14:textId="77777777" w:rsidTr="002B2CEB">
        <w:tc>
          <w:tcPr>
            <w:tcW w:w="932" w:type="dxa"/>
          </w:tcPr>
          <w:p w14:paraId="4E0DC8FB" w14:textId="77777777" w:rsidR="003E07F6" w:rsidRDefault="003E07F6" w:rsidP="00B21F5C">
            <w:pPr>
              <w:jc w:val="both"/>
              <w:rPr>
                <w:sz w:val="26"/>
                <w:szCs w:val="26"/>
                <w:lang w:val="uk-UA"/>
              </w:rPr>
            </w:pPr>
          </w:p>
        </w:tc>
        <w:tc>
          <w:tcPr>
            <w:tcW w:w="3752" w:type="dxa"/>
            <w:gridSpan w:val="2"/>
            <w:vAlign w:val="center"/>
          </w:tcPr>
          <w:p w14:paraId="01E42C10" w14:textId="77777777" w:rsidR="003E07F6" w:rsidRPr="005E4F60" w:rsidRDefault="003E07F6" w:rsidP="00B21F5C">
            <w:pPr>
              <w:rPr>
                <w:bCs/>
                <w:sz w:val="28"/>
                <w:szCs w:val="28"/>
                <w:lang w:val="uk-UA"/>
              </w:rPr>
            </w:pPr>
            <w:r>
              <w:rPr>
                <w:bCs/>
                <w:sz w:val="28"/>
                <w:szCs w:val="28"/>
                <w:lang w:val="uk-UA"/>
              </w:rPr>
              <w:t>Старорафалівський</w:t>
            </w:r>
          </w:p>
        </w:tc>
        <w:tc>
          <w:tcPr>
            <w:tcW w:w="2339" w:type="dxa"/>
            <w:gridSpan w:val="2"/>
            <w:vAlign w:val="center"/>
          </w:tcPr>
          <w:p w14:paraId="297B245A" w14:textId="77777777" w:rsidR="003E07F6" w:rsidRDefault="003E07F6" w:rsidP="00B21F5C">
            <w:pPr>
              <w:jc w:val="center"/>
              <w:rPr>
                <w:sz w:val="26"/>
                <w:szCs w:val="26"/>
                <w:lang w:val="uk-UA"/>
              </w:rPr>
            </w:pPr>
            <w:r>
              <w:rPr>
                <w:sz w:val="26"/>
                <w:szCs w:val="26"/>
                <w:lang w:val="uk-UA"/>
              </w:rPr>
              <w:t>3756,2585</w:t>
            </w:r>
          </w:p>
        </w:tc>
        <w:tc>
          <w:tcPr>
            <w:tcW w:w="2332" w:type="dxa"/>
            <w:vAlign w:val="center"/>
          </w:tcPr>
          <w:p w14:paraId="742E4F8F" w14:textId="77777777" w:rsidR="003E07F6" w:rsidRDefault="003E07F6" w:rsidP="00B21F5C">
            <w:pPr>
              <w:jc w:val="center"/>
              <w:rPr>
                <w:sz w:val="26"/>
                <w:szCs w:val="26"/>
                <w:lang w:val="uk-UA"/>
              </w:rPr>
            </w:pPr>
          </w:p>
        </w:tc>
      </w:tr>
      <w:tr w:rsidR="003E07F6" w14:paraId="042C9BAC" w14:textId="77777777" w:rsidTr="002B2CEB">
        <w:tc>
          <w:tcPr>
            <w:tcW w:w="932" w:type="dxa"/>
          </w:tcPr>
          <w:p w14:paraId="6C91E72C" w14:textId="77777777" w:rsidR="003E07F6" w:rsidRDefault="003E07F6" w:rsidP="00B21F5C">
            <w:pPr>
              <w:jc w:val="both"/>
              <w:rPr>
                <w:sz w:val="26"/>
                <w:szCs w:val="26"/>
                <w:lang w:val="uk-UA"/>
              </w:rPr>
            </w:pPr>
            <w:r>
              <w:rPr>
                <w:sz w:val="26"/>
                <w:szCs w:val="26"/>
                <w:lang w:val="uk-UA"/>
              </w:rPr>
              <w:t>17</w:t>
            </w:r>
          </w:p>
        </w:tc>
        <w:tc>
          <w:tcPr>
            <w:tcW w:w="3752" w:type="dxa"/>
            <w:gridSpan w:val="2"/>
            <w:vAlign w:val="center"/>
          </w:tcPr>
          <w:p w14:paraId="345E6B96" w14:textId="77777777"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39" w:type="dxa"/>
            <w:gridSpan w:val="2"/>
            <w:vAlign w:val="center"/>
          </w:tcPr>
          <w:p w14:paraId="255222D9" w14:textId="77777777" w:rsidR="003E07F6" w:rsidRDefault="003E07F6" w:rsidP="00B21F5C">
            <w:pPr>
              <w:jc w:val="center"/>
              <w:rPr>
                <w:sz w:val="26"/>
                <w:szCs w:val="26"/>
                <w:lang w:val="uk-UA"/>
              </w:rPr>
            </w:pPr>
          </w:p>
        </w:tc>
        <w:tc>
          <w:tcPr>
            <w:tcW w:w="2332" w:type="dxa"/>
            <w:vAlign w:val="center"/>
          </w:tcPr>
          <w:p w14:paraId="5B0FB200" w14:textId="77777777"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14:paraId="0D8D034D" w14:textId="77777777" w:rsidTr="002B2CEB">
        <w:tc>
          <w:tcPr>
            <w:tcW w:w="932" w:type="dxa"/>
          </w:tcPr>
          <w:p w14:paraId="3E5CB7A7" w14:textId="77777777" w:rsidR="003E07F6" w:rsidRDefault="003E07F6" w:rsidP="00B21F5C">
            <w:pPr>
              <w:jc w:val="both"/>
              <w:rPr>
                <w:sz w:val="26"/>
                <w:szCs w:val="26"/>
                <w:lang w:val="uk-UA"/>
              </w:rPr>
            </w:pPr>
            <w:r>
              <w:rPr>
                <w:sz w:val="26"/>
                <w:szCs w:val="26"/>
                <w:lang w:val="uk-UA"/>
              </w:rPr>
              <w:t>18</w:t>
            </w:r>
          </w:p>
        </w:tc>
        <w:tc>
          <w:tcPr>
            <w:tcW w:w="3752" w:type="dxa"/>
            <w:gridSpan w:val="2"/>
            <w:vAlign w:val="center"/>
          </w:tcPr>
          <w:p w14:paraId="05FE54EB" w14:textId="77777777" w:rsidR="003E07F6" w:rsidRPr="005E4F60" w:rsidRDefault="003E07F6" w:rsidP="00B21F5C">
            <w:pPr>
              <w:rPr>
                <w:bCs/>
                <w:sz w:val="28"/>
                <w:szCs w:val="28"/>
                <w:lang w:val="uk-UA"/>
              </w:rPr>
            </w:pPr>
            <w:r w:rsidRPr="005E4F60">
              <w:rPr>
                <w:bCs/>
                <w:sz w:val="28"/>
                <w:szCs w:val="28"/>
                <w:lang w:val="uk-UA"/>
              </w:rPr>
              <w:t>село Бабка</w:t>
            </w:r>
          </w:p>
        </w:tc>
        <w:tc>
          <w:tcPr>
            <w:tcW w:w="2339" w:type="dxa"/>
            <w:gridSpan w:val="2"/>
            <w:vAlign w:val="center"/>
          </w:tcPr>
          <w:p w14:paraId="090C6748" w14:textId="77777777" w:rsidR="003E07F6" w:rsidRDefault="003E07F6" w:rsidP="00B21F5C">
            <w:pPr>
              <w:jc w:val="center"/>
              <w:rPr>
                <w:sz w:val="26"/>
                <w:szCs w:val="26"/>
                <w:lang w:val="uk-UA"/>
              </w:rPr>
            </w:pPr>
          </w:p>
        </w:tc>
        <w:tc>
          <w:tcPr>
            <w:tcW w:w="2332" w:type="dxa"/>
            <w:vAlign w:val="center"/>
          </w:tcPr>
          <w:p w14:paraId="3BE2F991" w14:textId="77777777"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14:paraId="1BAD1B95" w14:textId="77777777" w:rsidTr="002B2CEB">
        <w:tc>
          <w:tcPr>
            <w:tcW w:w="4684" w:type="dxa"/>
            <w:gridSpan w:val="3"/>
          </w:tcPr>
          <w:p w14:paraId="75C4495B" w14:textId="77777777" w:rsidR="003E07F6" w:rsidRPr="005E4F60" w:rsidRDefault="003E07F6" w:rsidP="00B21F5C">
            <w:pPr>
              <w:rPr>
                <w:bCs/>
                <w:sz w:val="28"/>
                <w:szCs w:val="28"/>
                <w:lang w:val="uk-UA"/>
              </w:rPr>
            </w:pPr>
            <w:r>
              <w:rPr>
                <w:bCs/>
                <w:sz w:val="28"/>
                <w:szCs w:val="28"/>
                <w:lang w:val="uk-UA"/>
              </w:rPr>
              <w:t>ВСЬОГО</w:t>
            </w:r>
          </w:p>
        </w:tc>
        <w:tc>
          <w:tcPr>
            <w:tcW w:w="2339" w:type="dxa"/>
            <w:gridSpan w:val="2"/>
            <w:vAlign w:val="center"/>
          </w:tcPr>
          <w:p w14:paraId="063F2498" w14:textId="77777777"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32" w:type="dxa"/>
            <w:vAlign w:val="center"/>
          </w:tcPr>
          <w:p w14:paraId="3F6B8A80" w14:textId="77777777"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14:paraId="5B07D6C1" w14:textId="77777777" w:rsidR="003E07F6" w:rsidRDefault="003E07F6" w:rsidP="003E07F6">
      <w:pPr>
        <w:jc w:val="both"/>
        <w:rPr>
          <w:sz w:val="26"/>
          <w:szCs w:val="26"/>
          <w:lang w:val="uk-UA"/>
        </w:rPr>
      </w:pPr>
    </w:p>
    <w:p w14:paraId="56C689B9" w14:textId="77777777" w:rsidR="003E07F6" w:rsidRDefault="003E07F6" w:rsidP="003E07F6">
      <w:pPr>
        <w:jc w:val="center"/>
        <w:rPr>
          <w:sz w:val="28"/>
          <w:szCs w:val="28"/>
          <w:lang w:val="uk-UA"/>
        </w:rPr>
      </w:pPr>
      <w:r>
        <w:rPr>
          <w:sz w:val="28"/>
          <w:szCs w:val="28"/>
          <w:lang w:val="uk-UA"/>
        </w:rPr>
        <w:t>Структура земель Ва</w:t>
      </w:r>
      <w:r w:rsidRPr="00250309">
        <w:rPr>
          <w:sz w:val="28"/>
          <w:szCs w:val="28"/>
          <w:lang w:val="uk-UA"/>
        </w:rPr>
        <w:t xml:space="preserve">раської міської </w:t>
      </w:r>
      <w:r w:rsidR="00AA2BC5">
        <w:rPr>
          <w:sz w:val="28"/>
          <w:szCs w:val="28"/>
          <w:lang w:val="uk-UA"/>
        </w:rPr>
        <w:t>територіальної громади</w:t>
      </w:r>
      <w:r w:rsidRPr="00250309">
        <w:rPr>
          <w:sz w:val="28"/>
          <w:szCs w:val="28"/>
          <w:lang w:val="uk-UA"/>
        </w:rPr>
        <w:t>:</w:t>
      </w:r>
    </w:p>
    <w:p w14:paraId="199E4F5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сільськогосподарські землі</w:t>
      </w:r>
      <w:r>
        <w:rPr>
          <w:color w:val="000000"/>
          <w:sz w:val="28"/>
          <w:szCs w:val="28"/>
          <w:lang w:val="uk-UA"/>
        </w:rPr>
        <w:t>, всього</w:t>
      </w:r>
      <w:r w:rsidRPr="00250309">
        <w:rPr>
          <w:color w:val="000000"/>
          <w:sz w:val="28"/>
          <w:szCs w:val="28"/>
        </w:rPr>
        <w:t xml:space="preserve"> – 14414,3611 га:</w:t>
      </w:r>
    </w:p>
    <w:p w14:paraId="69572508"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gramStart"/>
      <w:r w:rsidRPr="00250309">
        <w:rPr>
          <w:color w:val="000000"/>
          <w:sz w:val="28"/>
          <w:szCs w:val="28"/>
        </w:rPr>
        <w:t>р</w:t>
      </w:r>
      <w:proofErr w:type="gramEnd"/>
      <w:r w:rsidRPr="00250309">
        <w:rPr>
          <w:color w:val="000000"/>
          <w:sz w:val="28"/>
          <w:szCs w:val="28"/>
        </w:rPr>
        <w:t>ілля – 6203,1168 га;</w:t>
      </w:r>
    </w:p>
    <w:p w14:paraId="4F348EFA"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14:paraId="2E5DFC51"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багаторічні насадження – 181,8322 га;</w:t>
      </w:r>
    </w:p>
    <w:p w14:paraId="66A56DB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сіножаті – 3606,3765 га;</w:t>
      </w:r>
    </w:p>
    <w:p w14:paraId="736DF6F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пасовища – 2696,7180 га;</w:t>
      </w:r>
    </w:p>
    <w:p w14:paraId="5CA84F80"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gramStart"/>
      <w:r w:rsidRPr="00250309">
        <w:rPr>
          <w:color w:val="000000"/>
          <w:sz w:val="28"/>
          <w:szCs w:val="28"/>
        </w:rPr>
        <w:t>п</w:t>
      </w:r>
      <w:proofErr w:type="gramEnd"/>
      <w:r w:rsidRPr="00250309">
        <w:rPr>
          <w:color w:val="000000"/>
          <w:sz w:val="28"/>
          <w:szCs w:val="28"/>
        </w:rPr>
        <w:t>ід господарськими будівлями і дворами – 181,1915 га;</w:t>
      </w:r>
    </w:p>
    <w:p w14:paraId="3FFEBF63"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gramStart"/>
      <w:r w:rsidRPr="00250309">
        <w:rPr>
          <w:color w:val="000000"/>
          <w:sz w:val="28"/>
          <w:szCs w:val="28"/>
        </w:rPr>
        <w:t>п</w:t>
      </w:r>
      <w:proofErr w:type="gramEnd"/>
      <w:r w:rsidRPr="00250309">
        <w:rPr>
          <w:color w:val="000000"/>
          <w:sz w:val="28"/>
          <w:szCs w:val="28"/>
        </w:rPr>
        <w:t>ід  господарськими шляхами і прогонами – 165,2984 га;</w:t>
      </w:r>
    </w:p>
    <w:p w14:paraId="2B01034C"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забруднені сільськогосподарські угіддя, які не використовуються </w:t>
      </w:r>
      <w:proofErr w:type="gramStart"/>
      <w:r w:rsidRPr="00250309">
        <w:rPr>
          <w:color w:val="000000"/>
          <w:sz w:val="28"/>
          <w:szCs w:val="28"/>
        </w:rPr>
        <w:t>в</w:t>
      </w:r>
      <w:proofErr w:type="gramEnd"/>
      <w:r w:rsidRPr="00250309">
        <w:rPr>
          <w:color w:val="000000"/>
          <w:sz w:val="28"/>
          <w:szCs w:val="28"/>
        </w:rPr>
        <w:t xml:space="preserve"> сільському господарстві, </w:t>
      </w:r>
      <w:proofErr w:type="gramStart"/>
      <w:r w:rsidRPr="00250309">
        <w:rPr>
          <w:color w:val="000000"/>
          <w:sz w:val="28"/>
          <w:szCs w:val="28"/>
        </w:rPr>
        <w:t>у</w:t>
      </w:r>
      <w:proofErr w:type="gramEnd"/>
      <w:r w:rsidRPr="00250309">
        <w:rPr>
          <w:color w:val="000000"/>
          <w:sz w:val="28"/>
          <w:szCs w:val="28"/>
        </w:rPr>
        <w:t xml:space="preserve"> тому числі техногенно забруднені, включаю</w:t>
      </w:r>
      <w:r>
        <w:rPr>
          <w:color w:val="000000"/>
          <w:sz w:val="28"/>
          <w:szCs w:val="28"/>
        </w:rPr>
        <w:t>чи радіонуклідне – 353,5000 га</w:t>
      </w:r>
    </w:p>
    <w:p w14:paraId="60E83547" w14:textId="77777777" w:rsidR="003E07F6" w:rsidRPr="00250309" w:rsidRDefault="003E07F6" w:rsidP="003E07F6">
      <w:pPr>
        <w:ind w:hanging="426"/>
        <w:jc w:val="both"/>
        <w:rPr>
          <w:color w:val="000000"/>
          <w:sz w:val="28"/>
          <w:szCs w:val="28"/>
        </w:rPr>
      </w:pPr>
    </w:p>
    <w:p w14:paraId="4750C740" w14:textId="77777777" w:rsidR="003E07F6" w:rsidRPr="00250309" w:rsidRDefault="003E07F6" w:rsidP="003E07F6">
      <w:pPr>
        <w:numPr>
          <w:ilvl w:val="0"/>
          <w:numId w:val="4"/>
        </w:numPr>
        <w:ind w:left="426" w:hanging="426"/>
        <w:jc w:val="both"/>
        <w:rPr>
          <w:color w:val="000000"/>
          <w:sz w:val="28"/>
          <w:szCs w:val="28"/>
        </w:rPr>
      </w:pPr>
      <w:proofErr w:type="gramStart"/>
      <w:r w:rsidRPr="00250309">
        <w:rPr>
          <w:color w:val="000000"/>
          <w:sz w:val="28"/>
          <w:szCs w:val="28"/>
        </w:rPr>
        <w:t>л</w:t>
      </w:r>
      <w:proofErr w:type="gramEnd"/>
      <w:r w:rsidRPr="00250309">
        <w:rPr>
          <w:color w:val="000000"/>
          <w:sz w:val="28"/>
          <w:szCs w:val="28"/>
        </w:rPr>
        <w:t>іси та інші лісовкриті площі</w:t>
      </w:r>
      <w:r>
        <w:rPr>
          <w:color w:val="000000"/>
          <w:sz w:val="28"/>
          <w:szCs w:val="28"/>
          <w:lang w:val="uk-UA"/>
        </w:rPr>
        <w:t>, всього</w:t>
      </w:r>
      <w:r w:rsidRPr="00250309">
        <w:rPr>
          <w:color w:val="000000"/>
          <w:sz w:val="28"/>
          <w:szCs w:val="28"/>
        </w:rPr>
        <w:t xml:space="preserve"> – 36051,3609 га:</w:t>
      </w:r>
    </w:p>
    <w:p w14:paraId="00F8AFA8"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вкриті лісовою рослинністю - 33595,9357 га;</w:t>
      </w:r>
    </w:p>
    <w:p w14:paraId="5F77657E"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вкриті лісовою рослинністю – 1129,48</w:t>
      </w:r>
      <w:r w:rsidR="00784DE7">
        <w:rPr>
          <w:color w:val="000000"/>
          <w:sz w:val="28"/>
          <w:szCs w:val="28"/>
          <w:lang w:val="uk-UA"/>
        </w:rPr>
        <w:t>00</w:t>
      </w:r>
      <w:r w:rsidRPr="00250309">
        <w:rPr>
          <w:color w:val="000000"/>
          <w:sz w:val="28"/>
          <w:szCs w:val="28"/>
        </w:rPr>
        <w:t xml:space="preserve"> га;</w:t>
      </w:r>
    </w:p>
    <w:p w14:paraId="027D8C16"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інші лісові землі – 821,9649 га;</w:t>
      </w:r>
    </w:p>
    <w:p w14:paraId="2573E9D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чагарники – 503,9803 га</w:t>
      </w:r>
    </w:p>
    <w:p w14:paraId="6ADF436F" w14:textId="77777777" w:rsidR="003E07F6" w:rsidRPr="00250309" w:rsidRDefault="003E07F6" w:rsidP="003E07F6">
      <w:pPr>
        <w:ind w:left="426" w:hanging="426"/>
        <w:jc w:val="both"/>
        <w:rPr>
          <w:color w:val="000000"/>
          <w:sz w:val="28"/>
          <w:szCs w:val="28"/>
        </w:rPr>
      </w:pPr>
    </w:p>
    <w:p w14:paraId="122AF81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lastRenderedPageBreak/>
        <w:t>забудовані землі</w:t>
      </w:r>
      <w:r>
        <w:rPr>
          <w:color w:val="000000"/>
          <w:sz w:val="28"/>
          <w:szCs w:val="28"/>
          <w:lang w:val="uk-UA"/>
        </w:rPr>
        <w:t>, всього</w:t>
      </w:r>
      <w:r w:rsidRPr="00250309">
        <w:rPr>
          <w:color w:val="000000"/>
          <w:sz w:val="28"/>
          <w:szCs w:val="28"/>
        </w:rPr>
        <w:t xml:space="preserve"> – 1407,9617 га:</w:t>
      </w:r>
    </w:p>
    <w:p w14:paraId="157CE42D"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w:t>
      </w:r>
      <w:proofErr w:type="gramStart"/>
      <w:r w:rsidRPr="00250309">
        <w:rPr>
          <w:color w:val="000000"/>
          <w:sz w:val="28"/>
          <w:szCs w:val="28"/>
        </w:rPr>
        <w:t>п</w:t>
      </w:r>
      <w:proofErr w:type="gramEnd"/>
      <w:r w:rsidRPr="00250309">
        <w:rPr>
          <w:color w:val="000000"/>
          <w:sz w:val="28"/>
          <w:szCs w:val="28"/>
        </w:rPr>
        <w:t>ід житловою забудовою – 183,7982 га;</w:t>
      </w:r>
    </w:p>
    <w:p w14:paraId="734A46F2"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комерційного та іншого використання – 29,5789 га;</w:t>
      </w:r>
    </w:p>
    <w:p w14:paraId="03909F63"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змішаного  використання – 5,8075 га;</w:t>
      </w:r>
    </w:p>
    <w:p w14:paraId="5E3F5AFA" w14:textId="77777777"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громадського призначення – 147,7552 га;</w:t>
      </w:r>
    </w:p>
    <w:p w14:paraId="3F9203A2" w14:textId="77777777" w:rsidR="003E07F6" w:rsidRPr="00250309" w:rsidRDefault="002B2CEB" w:rsidP="003E07F6">
      <w:pPr>
        <w:numPr>
          <w:ilvl w:val="0"/>
          <w:numId w:val="4"/>
        </w:numPr>
        <w:ind w:left="426" w:hanging="426"/>
        <w:jc w:val="both"/>
        <w:rPr>
          <w:color w:val="000000"/>
          <w:sz w:val="28"/>
          <w:szCs w:val="28"/>
        </w:rPr>
      </w:pPr>
      <w:r>
        <w:rPr>
          <w:color w:val="000000"/>
          <w:sz w:val="28"/>
          <w:szCs w:val="28"/>
          <w:lang w:val="uk-UA"/>
        </w:rPr>
        <w:t xml:space="preserve"> </w:t>
      </w:r>
      <w:r w:rsidR="003E07F6" w:rsidRPr="00250309">
        <w:rPr>
          <w:color w:val="000000"/>
          <w:sz w:val="28"/>
          <w:szCs w:val="28"/>
        </w:rPr>
        <w:t>землі промисловості</w:t>
      </w:r>
      <w:r w:rsidR="003E07F6">
        <w:rPr>
          <w:color w:val="000000"/>
          <w:sz w:val="28"/>
          <w:szCs w:val="28"/>
          <w:lang w:val="uk-UA"/>
        </w:rPr>
        <w:t>, всього</w:t>
      </w:r>
      <w:r w:rsidR="003E07F6" w:rsidRPr="00250309">
        <w:rPr>
          <w:color w:val="000000"/>
          <w:sz w:val="28"/>
          <w:szCs w:val="28"/>
        </w:rPr>
        <w:t xml:space="preserve"> – 21,4666 га;</w:t>
      </w:r>
    </w:p>
    <w:p w14:paraId="5FA23D62"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w:t>
      </w:r>
      <w:proofErr w:type="gramStart"/>
      <w:r w:rsidRPr="00250309">
        <w:rPr>
          <w:color w:val="000000"/>
          <w:sz w:val="28"/>
          <w:szCs w:val="28"/>
        </w:rPr>
        <w:t>для</w:t>
      </w:r>
      <w:proofErr w:type="gramEnd"/>
      <w:r w:rsidRPr="00250309">
        <w:rPr>
          <w:color w:val="000000"/>
          <w:sz w:val="28"/>
          <w:szCs w:val="28"/>
        </w:rPr>
        <w:t xml:space="preserve"> </w:t>
      </w:r>
      <w:proofErr w:type="gramStart"/>
      <w:r w:rsidRPr="00250309">
        <w:rPr>
          <w:color w:val="000000"/>
          <w:sz w:val="28"/>
          <w:szCs w:val="28"/>
        </w:rPr>
        <w:t>транспорту</w:t>
      </w:r>
      <w:proofErr w:type="gramEnd"/>
      <w:r w:rsidRPr="00250309">
        <w:rPr>
          <w:color w:val="000000"/>
          <w:sz w:val="28"/>
          <w:szCs w:val="28"/>
        </w:rPr>
        <w:t xml:space="preserve"> та зв’язку</w:t>
      </w:r>
      <w:r>
        <w:rPr>
          <w:color w:val="000000"/>
          <w:sz w:val="28"/>
          <w:szCs w:val="28"/>
          <w:lang w:val="uk-UA"/>
        </w:rPr>
        <w:t>, всього</w:t>
      </w:r>
      <w:r w:rsidRPr="00250309">
        <w:rPr>
          <w:color w:val="000000"/>
          <w:sz w:val="28"/>
          <w:szCs w:val="28"/>
        </w:rPr>
        <w:t xml:space="preserve"> – 246,8821 га;</w:t>
      </w:r>
    </w:p>
    <w:p w14:paraId="6E19C924"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w:t>
      </w:r>
      <w:proofErr w:type="gramStart"/>
      <w:r w:rsidRPr="00250309">
        <w:rPr>
          <w:color w:val="000000"/>
          <w:sz w:val="28"/>
          <w:szCs w:val="28"/>
        </w:rPr>
        <w:t>техн</w:t>
      </w:r>
      <w:proofErr w:type="gramEnd"/>
      <w:r w:rsidRPr="00250309">
        <w:rPr>
          <w:color w:val="000000"/>
          <w:sz w:val="28"/>
          <w:szCs w:val="28"/>
        </w:rPr>
        <w:t>ічної інфраструктури</w:t>
      </w:r>
      <w:r>
        <w:rPr>
          <w:color w:val="000000"/>
          <w:sz w:val="28"/>
          <w:szCs w:val="28"/>
          <w:lang w:val="uk-UA"/>
        </w:rPr>
        <w:t>, всього</w:t>
      </w:r>
      <w:r w:rsidRPr="00250309">
        <w:rPr>
          <w:color w:val="000000"/>
          <w:sz w:val="28"/>
          <w:szCs w:val="28"/>
        </w:rPr>
        <w:t xml:space="preserve"> – 416,4919 га, з них 410,1908 га для виробництва та розподілення електроенергії  (378,98</w:t>
      </w:r>
      <w:r w:rsidR="00784DE7">
        <w:rPr>
          <w:color w:val="000000"/>
          <w:sz w:val="28"/>
          <w:szCs w:val="28"/>
          <w:lang w:val="uk-UA"/>
        </w:rPr>
        <w:t>00</w:t>
      </w:r>
      <w:r w:rsidRPr="00250309">
        <w:rPr>
          <w:color w:val="000000"/>
          <w:sz w:val="28"/>
          <w:szCs w:val="28"/>
        </w:rPr>
        <w:t xml:space="preserve"> га на території міста);</w:t>
      </w:r>
    </w:p>
    <w:p w14:paraId="6E466389"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w:t>
      </w:r>
      <w:proofErr w:type="gramStart"/>
      <w:r w:rsidRPr="00250309">
        <w:rPr>
          <w:color w:val="000000"/>
          <w:sz w:val="28"/>
          <w:szCs w:val="28"/>
        </w:rPr>
        <w:t>для</w:t>
      </w:r>
      <w:proofErr w:type="gramEnd"/>
      <w:r w:rsidRPr="00250309">
        <w:rPr>
          <w:color w:val="000000"/>
          <w:sz w:val="28"/>
          <w:szCs w:val="28"/>
        </w:rPr>
        <w:t xml:space="preserve"> відпочинку </w:t>
      </w:r>
      <w:proofErr w:type="gramStart"/>
      <w:r w:rsidRPr="00250309">
        <w:rPr>
          <w:color w:val="000000"/>
          <w:sz w:val="28"/>
          <w:szCs w:val="28"/>
        </w:rPr>
        <w:t>та</w:t>
      </w:r>
      <w:proofErr w:type="gramEnd"/>
      <w:r w:rsidRPr="00250309">
        <w:rPr>
          <w:color w:val="000000"/>
          <w:sz w:val="28"/>
          <w:szCs w:val="28"/>
        </w:rPr>
        <w:t xml:space="preserve"> інші відкриті землі – 356,1813 га</w:t>
      </w:r>
    </w:p>
    <w:p w14:paraId="1D65698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заболочені землі</w:t>
      </w:r>
      <w:r>
        <w:rPr>
          <w:color w:val="000000"/>
          <w:sz w:val="28"/>
          <w:szCs w:val="28"/>
          <w:lang w:val="uk-UA"/>
        </w:rPr>
        <w:t>, всього</w:t>
      </w:r>
      <w:r w:rsidRPr="00250309">
        <w:rPr>
          <w:color w:val="000000"/>
          <w:sz w:val="28"/>
          <w:szCs w:val="28"/>
        </w:rPr>
        <w:t xml:space="preserve"> – 6482,7608 га (низинні болота);</w:t>
      </w:r>
    </w:p>
    <w:p w14:paraId="568ECD31"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землі без рослинного покриву або з незначним рослинним покривом</w:t>
      </w:r>
      <w:r>
        <w:rPr>
          <w:color w:val="000000"/>
          <w:sz w:val="28"/>
          <w:szCs w:val="28"/>
          <w:lang w:val="uk-UA"/>
        </w:rPr>
        <w:t>, всього</w:t>
      </w:r>
      <w:r w:rsidRPr="00250309">
        <w:rPr>
          <w:color w:val="000000"/>
          <w:sz w:val="28"/>
          <w:szCs w:val="28"/>
        </w:rPr>
        <w:t xml:space="preserve"> – 661,3235 га;</w:t>
      </w:r>
    </w:p>
    <w:p w14:paraId="3F62A685" w14:textId="77777777" w:rsidR="003E07F6" w:rsidRPr="00250309" w:rsidRDefault="003E07F6" w:rsidP="003E07F6">
      <w:pPr>
        <w:ind w:left="426" w:hanging="426"/>
        <w:jc w:val="both"/>
        <w:rPr>
          <w:color w:val="000000"/>
          <w:sz w:val="28"/>
          <w:szCs w:val="28"/>
        </w:rPr>
      </w:pPr>
    </w:p>
    <w:p w14:paraId="469B0E5D"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14:paraId="4582DBA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природні водотоки (</w:t>
      </w:r>
      <w:proofErr w:type="gramStart"/>
      <w:r w:rsidRPr="00250309">
        <w:rPr>
          <w:color w:val="000000"/>
          <w:sz w:val="28"/>
          <w:szCs w:val="28"/>
        </w:rPr>
        <w:t>р</w:t>
      </w:r>
      <w:proofErr w:type="gramEnd"/>
      <w:r w:rsidRPr="00250309">
        <w:rPr>
          <w:color w:val="000000"/>
          <w:sz w:val="28"/>
          <w:szCs w:val="28"/>
        </w:rPr>
        <w:t>ічки, струмки) – 416,83</w:t>
      </w:r>
      <w:r w:rsidR="001B63DC">
        <w:rPr>
          <w:color w:val="000000"/>
          <w:sz w:val="28"/>
          <w:szCs w:val="28"/>
          <w:lang w:val="uk-UA"/>
        </w:rPr>
        <w:t>00</w:t>
      </w:r>
      <w:r w:rsidRPr="00250309">
        <w:rPr>
          <w:color w:val="000000"/>
          <w:sz w:val="28"/>
          <w:szCs w:val="28"/>
        </w:rPr>
        <w:t xml:space="preserve"> га;</w:t>
      </w:r>
    </w:p>
    <w:p w14:paraId="483175A7"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водотоки (канали, колектори, канави) – 458,0379 га;</w:t>
      </w:r>
    </w:p>
    <w:p w14:paraId="2C7B554C"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прибережні замкнуті водойми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Біле озеро);</w:t>
      </w:r>
    </w:p>
    <w:p w14:paraId="1283FEFB" w14:textId="77777777"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14:paraId="6CD9A9C3" w14:textId="77777777"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водосховища – 27,34</w:t>
      </w:r>
      <w:r w:rsidR="00784DE7">
        <w:rPr>
          <w:color w:val="000000"/>
          <w:sz w:val="28"/>
          <w:szCs w:val="28"/>
          <w:lang w:val="uk-UA"/>
        </w:rPr>
        <w:t>00</w:t>
      </w:r>
      <w:r w:rsidRPr="00250309">
        <w:rPr>
          <w:color w:val="000000"/>
          <w:sz w:val="28"/>
          <w:szCs w:val="28"/>
        </w:rPr>
        <w:t xml:space="preserve"> га</w:t>
      </w:r>
      <w:proofErr w:type="gramStart"/>
      <w:r w:rsidRPr="00250309">
        <w:rPr>
          <w:color w:val="000000"/>
          <w:sz w:val="28"/>
          <w:szCs w:val="28"/>
        </w:rPr>
        <w:t xml:space="preserve"> .</w:t>
      </w:r>
      <w:proofErr w:type="gramEnd"/>
    </w:p>
    <w:p w14:paraId="7552A216" w14:textId="77777777" w:rsidR="00B577A6" w:rsidRPr="00B577A6" w:rsidRDefault="00B577A6" w:rsidP="00B577A6">
      <w:pPr>
        <w:ind w:left="426"/>
        <w:jc w:val="both"/>
        <w:rPr>
          <w:color w:val="000000"/>
          <w:sz w:val="28"/>
          <w:szCs w:val="28"/>
        </w:rPr>
      </w:pPr>
    </w:p>
    <w:p w14:paraId="7E2116C1" w14:textId="77777777" w:rsidR="00B577A6" w:rsidRPr="00C960AF" w:rsidRDefault="00B577A6" w:rsidP="00B577A6">
      <w:pPr>
        <w:ind w:firstLine="491"/>
        <w:jc w:val="both"/>
        <w:rPr>
          <w:sz w:val="28"/>
          <w:szCs w:val="28"/>
          <w:lang w:val="uk-UA"/>
        </w:rPr>
      </w:pPr>
      <w:r w:rsidRPr="00C960AF">
        <w:rPr>
          <w:sz w:val="28"/>
          <w:szCs w:val="28"/>
          <w:lang w:val="uk-UA"/>
        </w:rPr>
        <w:t xml:space="preserve">Станом на </w:t>
      </w:r>
      <w:r w:rsidR="008D00D6" w:rsidRPr="00C960AF">
        <w:rPr>
          <w:sz w:val="28"/>
          <w:szCs w:val="28"/>
          <w:lang w:val="uk-UA"/>
        </w:rPr>
        <w:t>01.12</w:t>
      </w:r>
      <w:r w:rsidRPr="00C960AF">
        <w:rPr>
          <w:sz w:val="28"/>
          <w:szCs w:val="28"/>
          <w:lang w:val="uk-UA"/>
        </w:rPr>
        <w:t>.2021 р</w:t>
      </w:r>
      <w:r w:rsidR="00AE2EBF">
        <w:rPr>
          <w:sz w:val="28"/>
          <w:szCs w:val="28"/>
          <w:lang w:val="uk-UA"/>
        </w:rPr>
        <w:t>оку</w:t>
      </w:r>
      <w:r w:rsidRPr="00C960AF">
        <w:rPr>
          <w:sz w:val="28"/>
          <w:szCs w:val="28"/>
          <w:lang w:val="uk-UA"/>
        </w:rPr>
        <w:t xml:space="preserve"> у Вараській міській </w:t>
      </w:r>
      <w:r w:rsidR="00491039" w:rsidRPr="00C960AF">
        <w:rPr>
          <w:sz w:val="28"/>
          <w:szCs w:val="28"/>
          <w:lang w:val="uk-UA"/>
        </w:rPr>
        <w:t>територіальній громаді</w:t>
      </w:r>
      <w:r w:rsidRPr="00C960AF">
        <w:rPr>
          <w:sz w:val="28"/>
          <w:szCs w:val="28"/>
          <w:lang w:val="uk-UA"/>
        </w:rPr>
        <w:t xml:space="preserve"> діють 2</w:t>
      </w:r>
      <w:r w:rsidR="00C960AF" w:rsidRPr="00C960AF">
        <w:rPr>
          <w:sz w:val="28"/>
          <w:szCs w:val="28"/>
          <w:lang w:val="uk-UA"/>
        </w:rPr>
        <w:t>74</w:t>
      </w:r>
      <w:r w:rsidRPr="00C960AF">
        <w:rPr>
          <w:sz w:val="28"/>
          <w:szCs w:val="28"/>
          <w:lang w:val="uk-UA"/>
        </w:rPr>
        <w:t xml:space="preserve"> договор</w:t>
      </w:r>
      <w:r w:rsidR="00685237">
        <w:rPr>
          <w:sz w:val="28"/>
          <w:szCs w:val="28"/>
          <w:lang w:val="uk-UA"/>
        </w:rPr>
        <w:t>и</w:t>
      </w:r>
      <w:r w:rsidRPr="00C960AF">
        <w:rPr>
          <w:sz w:val="28"/>
          <w:szCs w:val="28"/>
          <w:lang w:val="uk-UA"/>
        </w:rPr>
        <w:t xml:space="preserve"> оренди землі, а саме:</w:t>
      </w:r>
    </w:p>
    <w:p w14:paraId="5672F88D" w14:textId="77777777" w:rsidR="00B577A6" w:rsidRPr="00C960AF" w:rsidRDefault="00B577A6" w:rsidP="00B577A6">
      <w:pPr>
        <w:numPr>
          <w:ilvl w:val="0"/>
          <w:numId w:val="5"/>
        </w:numPr>
        <w:tabs>
          <w:tab w:val="clear" w:pos="1362"/>
          <w:tab w:val="num" w:pos="851"/>
        </w:tabs>
        <w:jc w:val="both"/>
        <w:rPr>
          <w:sz w:val="28"/>
          <w:szCs w:val="28"/>
          <w:lang w:val="uk-UA"/>
        </w:rPr>
      </w:pPr>
      <w:r w:rsidRPr="00C960AF">
        <w:rPr>
          <w:sz w:val="28"/>
          <w:szCs w:val="28"/>
          <w:lang w:val="uk-UA"/>
        </w:rPr>
        <w:t xml:space="preserve">з фізичними особами – підприємцями – </w:t>
      </w:r>
      <w:r w:rsidRPr="00C960AF">
        <w:rPr>
          <w:sz w:val="28"/>
          <w:szCs w:val="28"/>
          <w:u w:val="single"/>
          <w:lang w:val="uk-UA"/>
        </w:rPr>
        <w:t>1</w:t>
      </w:r>
      <w:r w:rsidR="00C960AF" w:rsidRPr="00C960AF">
        <w:rPr>
          <w:sz w:val="28"/>
          <w:szCs w:val="28"/>
          <w:u w:val="single"/>
          <w:lang w:val="uk-UA"/>
        </w:rPr>
        <w:t>64</w:t>
      </w:r>
      <w:r w:rsidRPr="00C960AF">
        <w:rPr>
          <w:sz w:val="28"/>
          <w:szCs w:val="28"/>
          <w:u w:val="single"/>
          <w:lang w:val="uk-UA"/>
        </w:rPr>
        <w:t xml:space="preserve"> договор</w:t>
      </w:r>
      <w:r w:rsidR="00685237">
        <w:rPr>
          <w:sz w:val="28"/>
          <w:szCs w:val="28"/>
          <w:u w:val="single"/>
          <w:lang w:val="uk-UA"/>
        </w:rPr>
        <w:t>и</w:t>
      </w:r>
      <w:r w:rsidRPr="00C960AF">
        <w:rPr>
          <w:sz w:val="28"/>
          <w:szCs w:val="28"/>
          <w:u w:val="single"/>
          <w:lang w:val="uk-UA"/>
        </w:rPr>
        <w:t xml:space="preserve"> оренди</w:t>
      </w:r>
      <w:r w:rsidRPr="00C960AF">
        <w:rPr>
          <w:sz w:val="28"/>
          <w:szCs w:val="28"/>
          <w:lang w:val="uk-UA"/>
        </w:rPr>
        <w:t>;</w:t>
      </w:r>
    </w:p>
    <w:p w14:paraId="13B61E9B" w14:textId="77777777" w:rsidR="00B577A6" w:rsidRPr="00C960AF" w:rsidRDefault="00B577A6" w:rsidP="00B577A6">
      <w:pPr>
        <w:numPr>
          <w:ilvl w:val="0"/>
          <w:numId w:val="5"/>
        </w:numPr>
        <w:tabs>
          <w:tab w:val="clear" w:pos="1362"/>
          <w:tab w:val="num" w:pos="851"/>
        </w:tabs>
        <w:jc w:val="both"/>
        <w:rPr>
          <w:spacing w:val="2"/>
          <w:sz w:val="28"/>
          <w:szCs w:val="28"/>
          <w:lang w:val="uk-UA"/>
        </w:rPr>
      </w:pPr>
      <w:r w:rsidRPr="00C960AF">
        <w:rPr>
          <w:sz w:val="28"/>
          <w:szCs w:val="28"/>
          <w:lang w:val="uk-UA"/>
        </w:rPr>
        <w:t xml:space="preserve">з юридичними особами - </w:t>
      </w:r>
      <w:r w:rsidRPr="00C960AF">
        <w:rPr>
          <w:sz w:val="28"/>
          <w:szCs w:val="28"/>
          <w:u w:val="single"/>
          <w:lang w:val="uk-UA"/>
        </w:rPr>
        <w:t>1</w:t>
      </w:r>
      <w:r w:rsidR="008D00D6" w:rsidRPr="00C960AF">
        <w:rPr>
          <w:sz w:val="28"/>
          <w:szCs w:val="28"/>
          <w:u w:val="single"/>
          <w:lang w:val="uk-UA"/>
        </w:rPr>
        <w:t>10</w:t>
      </w:r>
      <w:r w:rsidRPr="00C960AF">
        <w:rPr>
          <w:sz w:val="28"/>
          <w:szCs w:val="28"/>
          <w:u w:val="single"/>
          <w:lang w:val="uk-UA"/>
        </w:rPr>
        <w:t xml:space="preserve"> договорів оренди</w:t>
      </w:r>
      <w:r w:rsidRPr="00C960AF">
        <w:rPr>
          <w:sz w:val="28"/>
          <w:szCs w:val="28"/>
          <w:lang w:val="uk-UA"/>
        </w:rPr>
        <w:t>.</w:t>
      </w:r>
    </w:p>
    <w:p w14:paraId="4CC0CA91" w14:textId="77777777"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вної грошової оцінки земель населених пунктів м.Вараш, с.Собіщиці, с.Березина, с.Кругле, с.Рудка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ку, с.Сопачів, с.Діброва, с.Мульчиці, с.Журавлине, с.Уріччя,</w:t>
      </w:r>
      <w:r w:rsidR="001B63DC">
        <w:rPr>
          <w:sz w:val="28"/>
          <w:szCs w:val="28"/>
          <w:lang w:val="uk-UA"/>
        </w:rPr>
        <w:t xml:space="preserve"> </w:t>
      </w:r>
      <w:r>
        <w:rPr>
          <w:sz w:val="28"/>
          <w:szCs w:val="28"/>
          <w:lang w:val="uk-UA"/>
        </w:rPr>
        <w:t>с.Озерці, с.Городок – з 01.01.2020 року,</w:t>
      </w:r>
      <w:r w:rsidR="00784DE7">
        <w:rPr>
          <w:sz w:val="28"/>
          <w:szCs w:val="28"/>
          <w:lang w:val="uk-UA"/>
        </w:rPr>
        <w:t xml:space="preserve"> с.Заболоття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Вараської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с.Щ</w:t>
      </w:r>
      <w:r w:rsidR="00883B28">
        <w:rPr>
          <w:sz w:val="28"/>
          <w:szCs w:val="28"/>
          <w:lang w:val="uk-UA"/>
        </w:rPr>
        <w:t>оків, с.Більська Воля, с.Кримне</w:t>
      </w:r>
      <w:r w:rsidR="001B1910">
        <w:rPr>
          <w:sz w:val="28"/>
          <w:szCs w:val="28"/>
          <w:lang w:val="uk-UA"/>
        </w:rPr>
        <w:t xml:space="preserve">, які вступлять в дію </w:t>
      </w:r>
      <w:r>
        <w:rPr>
          <w:sz w:val="28"/>
          <w:szCs w:val="28"/>
          <w:lang w:val="uk-UA"/>
        </w:rPr>
        <w:t>з 01.01.2022 року та с. Стара Рафалівка, с.Бабка – з 01.01.2023 року</w:t>
      </w:r>
      <w:r w:rsidRPr="00250309">
        <w:rPr>
          <w:sz w:val="28"/>
          <w:szCs w:val="28"/>
          <w:lang w:val="uk-UA"/>
        </w:rPr>
        <w:t>.</w:t>
      </w:r>
    </w:p>
    <w:p w14:paraId="1B28079A" w14:textId="77777777" w:rsidR="009C0223" w:rsidRPr="00DF6CB4"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r>
        <w:rPr>
          <w:sz w:val="28"/>
          <w:szCs w:val="28"/>
          <w:lang w:val="uk-UA"/>
        </w:rPr>
        <w:t>Вараської міської територіальної</w:t>
      </w:r>
      <w:r w:rsidRPr="00E9390E">
        <w:rPr>
          <w:sz w:val="28"/>
          <w:szCs w:val="28"/>
          <w:lang w:val="uk-UA"/>
        </w:rPr>
        <w:t xml:space="preserve"> громади Головне управління Держгеокадастру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Держгеокадастру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Вараська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lastRenderedPageBreak/>
        <w:t>прий</w:t>
      </w:r>
      <w:r>
        <w:rPr>
          <w:sz w:val="28"/>
          <w:szCs w:val="28"/>
          <w:lang w:val="uk-UA"/>
        </w:rPr>
        <w:t xml:space="preserve">няла у комунальну власність </w:t>
      </w:r>
      <w:r w:rsidRPr="00DF6CB4">
        <w:rPr>
          <w:sz w:val="28"/>
          <w:szCs w:val="28"/>
          <w:lang w:val="uk-UA"/>
        </w:rPr>
        <w:t>3</w:t>
      </w:r>
      <w:r w:rsidR="008515FB" w:rsidRPr="00DF6CB4">
        <w:rPr>
          <w:sz w:val="28"/>
          <w:szCs w:val="28"/>
          <w:lang w:val="uk-UA"/>
        </w:rPr>
        <w:t>7</w:t>
      </w:r>
      <w:r w:rsidR="00DF6CB4" w:rsidRPr="00DF6CB4">
        <w:rPr>
          <w:sz w:val="28"/>
          <w:szCs w:val="28"/>
          <w:lang w:val="uk-UA"/>
        </w:rPr>
        <w:t>6</w:t>
      </w:r>
      <w:r w:rsidRPr="00DF6CB4">
        <w:rPr>
          <w:sz w:val="28"/>
          <w:szCs w:val="28"/>
          <w:lang w:val="uk-UA"/>
        </w:rPr>
        <w:t xml:space="preserve"> земельних ділянок сільськогосподарського призначення за межами населених пунктів загальною  площею  </w:t>
      </w:r>
      <w:r w:rsidR="0042415D" w:rsidRPr="00DF6CB4">
        <w:rPr>
          <w:sz w:val="28"/>
          <w:szCs w:val="28"/>
          <w:lang w:val="uk-UA"/>
        </w:rPr>
        <w:t>2561,1816</w:t>
      </w:r>
      <w:r w:rsidRPr="00DF6CB4">
        <w:rPr>
          <w:sz w:val="28"/>
          <w:szCs w:val="28"/>
          <w:lang w:val="uk-UA"/>
        </w:rPr>
        <w:t xml:space="preserve">  га.</w:t>
      </w:r>
    </w:p>
    <w:p w14:paraId="69B85A23" w14:textId="77777777" w:rsidR="00B577A6" w:rsidRPr="00B577A6" w:rsidRDefault="00B577A6" w:rsidP="00B577A6">
      <w:pPr>
        <w:ind w:left="426"/>
        <w:jc w:val="both"/>
        <w:rPr>
          <w:color w:val="000000"/>
          <w:sz w:val="28"/>
          <w:szCs w:val="28"/>
          <w:lang w:val="uk-UA"/>
        </w:rPr>
      </w:pPr>
    </w:p>
    <w:p w14:paraId="6066DD96" w14:textId="77777777"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14:paraId="654F9A68" w14:textId="77777777" w:rsidR="0050288F" w:rsidRPr="00E9390E" w:rsidRDefault="0050288F" w:rsidP="0050288F">
      <w:pPr>
        <w:ind w:firstLine="709"/>
        <w:jc w:val="both"/>
        <w:rPr>
          <w:color w:val="000000"/>
          <w:sz w:val="28"/>
          <w:szCs w:val="28"/>
        </w:rPr>
      </w:pPr>
      <w:r w:rsidRPr="006270CE">
        <w:rPr>
          <w:color w:val="000000"/>
          <w:sz w:val="28"/>
          <w:szCs w:val="28"/>
          <w:lang w:val="uk-UA"/>
        </w:rPr>
        <w:t>Основною метою Програми є:</w:t>
      </w:r>
    </w:p>
    <w:p w14:paraId="39E37C98" w14:textId="77777777"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1" w:name="OLE_LINK1"/>
      <w:bookmarkStart w:id="2"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14:paraId="672FB3E0" w14:textId="77777777" w:rsidR="00CC712E" w:rsidRPr="00631A83" w:rsidRDefault="00CC712E" w:rsidP="00B212CA">
      <w:pPr>
        <w:tabs>
          <w:tab w:val="left" w:pos="705"/>
        </w:tabs>
        <w:jc w:val="both"/>
        <w:rPr>
          <w:sz w:val="28"/>
          <w:szCs w:val="28"/>
          <w:lang w:val="uk-UA"/>
        </w:rPr>
      </w:pPr>
      <w:r>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14:paraId="2C147E5B" w14:textId="77777777" w:rsidR="0050288F" w:rsidRPr="006270CE" w:rsidRDefault="0050288F" w:rsidP="00CC712E">
      <w:pPr>
        <w:ind w:firstLine="709"/>
        <w:jc w:val="both"/>
        <w:rPr>
          <w:color w:val="000000"/>
          <w:sz w:val="28"/>
          <w:szCs w:val="28"/>
          <w:lang w:val="uk-UA"/>
        </w:rPr>
      </w:pPr>
      <w:r w:rsidRPr="006270CE">
        <w:rPr>
          <w:color w:val="000000"/>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14:paraId="294024B4" w14:textId="77777777"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1"/>
      <w:bookmarkEnd w:id="2"/>
      <w:r w:rsidRPr="006270CE">
        <w:rPr>
          <w:color w:val="000000"/>
          <w:sz w:val="28"/>
          <w:szCs w:val="28"/>
          <w:lang w:val="uk-UA"/>
        </w:rPr>
        <w:t>.</w:t>
      </w:r>
    </w:p>
    <w:p w14:paraId="1CCCD759" w14:textId="77777777" w:rsidR="003E07F6" w:rsidRDefault="003E07F6" w:rsidP="0050288F">
      <w:pPr>
        <w:ind w:firstLine="720"/>
        <w:jc w:val="both"/>
        <w:rPr>
          <w:color w:val="000000"/>
          <w:sz w:val="28"/>
          <w:szCs w:val="28"/>
          <w:lang w:val="uk-UA"/>
        </w:rPr>
      </w:pPr>
    </w:p>
    <w:p w14:paraId="796E2F85" w14:textId="77777777" w:rsidR="00520E16" w:rsidRDefault="00520E16" w:rsidP="00AA2BC5">
      <w:pPr>
        <w:pStyle w:val="a5"/>
        <w:numPr>
          <w:ilvl w:val="0"/>
          <w:numId w:val="6"/>
        </w:numPr>
        <w:jc w:val="center"/>
        <w:rPr>
          <w:b/>
          <w:color w:val="000000"/>
          <w:sz w:val="28"/>
          <w:szCs w:val="28"/>
          <w:lang w:val="uk-UA"/>
        </w:rPr>
      </w:pPr>
      <w:r>
        <w:rPr>
          <w:b/>
          <w:color w:val="000000"/>
          <w:sz w:val="28"/>
          <w:szCs w:val="28"/>
          <w:lang w:val="uk-UA"/>
        </w:rPr>
        <w:t>Обгрунтування шляхів і засобів розв’</w:t>
      </w:r>
      <w:r w:rsidRPr="00520E16">
        <w:rPr>
          <w:b/>
          <w:color w:val="000000"/>
          <w:sz w:val="28"/>
          <w:szCs w:val="28"/>
        </w:rPr>
        <w:t xml:space="preserve">язання проблеми, </w:t>
      </w:r>
    </w:p>
    <w:p w14:paraId="1321F861" w14:textId="77777777" w:rsidR="00520E16" w:rsidRDefault="00520E16" w:rsidP="00520E16">
      <w:pPr>
        <w:pStyle w:val="a5"/>
        <w:jc w:val="center"/>
        <w:rPr>
          <w:b/>
          <w:color w:val="000000"/>
          <w:sz w:val="28"/>
          <w:szCs w:val="28"/>
          <w:lang w:val="uk-UA"/>
        </w:rPr>
      </w:pPr>
      <w:r w:rsidRPr="00520E16">
        <w:rPr>
          <w:b/>
          <w:color w:val="000000"/>
          <w:sz w:val="28"/>
          <w:szCs w:val="28"/>
        </w:rPr>
        <w:t>строки виконання Програми</w:t>
      </w:r>
    </w:p>
    <w:p w14:paraId="19426CD8" w14:textId="77777777" w:rsidR="006E7D44" w:rsidRDefault="006E7D44" w:rsidP="006E7D44">
      <w:pPr>
        <w:tabs>
          <w:tab w:val="left" w:pos="705"/>
        </w:tabs>
        <w:ind w:firstLine="709"/>
        <w:jc w:val="both"/>
        <w:rPr>
          <w:sz w:val="28"/>
          <w:szCs w:val="28"/>
          <w:lang w:val="uk-UA"/>
        </w:rPr>
      </w:pPr>
      <w:r>
        <w:rPr>
          <w:sz w:val="28"/>
          <w:szCs w:val="28"/>
        </w:rPr>
        <w:t>В</w:t>
      </w:r>
      <w:r>
        <w:rPr>
          <w:sz w:val="28"/>
          <w:szCs w:val="28"/>
          <w:lang w:val="uk-UA"/>
        </w:rPr>
        <w:t xml:space="preserve">  </w:t>
      </w:r>
      <w:r>
        <w:rPr>
          <w:sz w:val="28"/>
          <w:szCs w:val="28"/>
        </w:rPr>
        <w:t>основу</w:t>
      </w:r>
      <w:r>
        <w:rPr>
          <w:sz w:val="28"/>
          <w:szCs w:val="28"/>
          <w:lang w:val="uk-UA"/>
        </w:rPr>
        <w:t xml:space="preserve">  </w:t>
      </w:r>
      <w:r>
        <w:rPr>
          <w:sz w:val="28"/>
          <w:szCs w:val="28"/>
        </w:rPr>
        <w:t xml:space="preserve"> Програми </w:t>
      </w:r>
      <w:r>
        <w:rPr>
          <w:sz w:val="28"/>
          <w:szCs w:val="28"/>
          <w:lang w:val="uk-UA"/>
        </w:rPr>
        <w:t xml:space="preserve">  </w:t>
      </w:r>
      <w:r>
        <w:rPr>
          <w:sz w:val="28"/>
          <w:szCs w:val="28"/>
        </w:rPr>
        <w:t xml:space="preserve">покладено </w:t>
      </w:r>
      <w:r>
        <w:rPr>
          <w:sz w:val="28"/>
          <w:szCs w:val="28"/>
          <w:lang w:val="uk-UA"/>
        </w:rPr>
        <w:t xml:space="preserve">  </w:t>
      </w:r>
      <w:r>
        <w:rPr>
          <w:sz w:val="28"/>
          <w:szCs w:val="28"/>
        </w:rPr>
        <w:t>концептуальні</w:t>
      </w:r>
      <w:r>
        <w:rPr>
          <w:sz w:val="28"/>
          <w:szCs w:val="28"/>
          <w:lang w:val="uk-UA"/>
        </w:rPr>
        <w:t xml:space="preserve">  </w:t>
      </w:r>
      <w:r>
        <w:rPr>
          <w:sz w:val="28"/>
          <w:szCs w:val="28"/>
        </w:rPr>
        <w:t xml:space="preserve"> принципи</w:t>
      </w:r>
      <w:r>
        <w:rPr>
          <w:sz w:val="28"/>
          <w:szCs w:val="28"/>
          <w:lang w:val="uk-UA"/>
        </w:rPr>
        <w:t xml:space="preserve">  </w:t>
      </w:r>
      <w:r>
        <w:rPr>
          <w:sz w:val="28"/>
          <w:szCs w:val="28"/>
        </w:rPr>
        <w:t xml:space="preserve"> державної політики </w:t>
      </w:r>
      <w:r>
        <w:rPr>
          <w:sz w:val="28"/>
          <w:szCs w:val="28"/>
          <w:lang w:val="uk-UA"/>
        </w:rPr>
        <w:t>у</w:t>
      </w:r>
      <w:r>
        <w:rPr>
          <w:sz w:val="28"/>
          <w:szCs w:val="28"/>
        </w:rPr>
        <w:t xml:space="preserve"> сфері земельних відносин в Україні, </w:t>
      </w:r>
      <w:r>
        <w:rPr>
          <w:sz w:val="28"/>
          <w:szCs w:val="28"/>
          <w:lang w:val="uk-UA"/>
        </w:rPr>
        <w:t>а саме:</w:t>
      </w:r>
    </w:p>
    <w:p w14:paraId="24565883" w14:textId="77777777"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14:paraId="1F8E5C5A" w14:textId="77777777"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14:paraId="3379BC77" w14:textId="77777777"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14:paraId="603FFDEA" w14:textId="77777777"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14:paraId="11FCEE4D" w14:textId="77777777"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14:paraId="2F4EAFDA" w14:textId="77777777"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14:paraId="78BD1AA7" w14:textId="77777777" w:rsidR="006E7D44" w:rsidRDefault="006E7D44" w:rsidP="002E137B">
      <w:pPr>
        <w:tabs>
          <w:tab w:val="left" w:pos="705"/>
        </w:tabs>
        <w:ind w:firstLine="709"/>
        <w:jc w:val="both"/>
        <w:rPr>
          <w:sz w:val="28"/>
          <w:szCs w:val="28"/>
          <w:lang w:val="uk-UA"/>
        </w:rPr>
      </w:pPr>
      <w:r w:rsidRPr="000F07A6">
        <w:rPr>
          <w:sz w:val="28"/>
          <w:szCs w:val="28"/>
        </w:rPr>
        <w:t xml:space="preserve">Основою </w:t>
      </w:r>
      <w:r>
        <w:rPr>
          <w:sz w:val="28"/>
          <w:szCs w:val="28"/>
        </w:rPr>
        <w:t>для виконання землеоціночних робіт будуть</w:t>
      </w:r>
      <w:r>
        <w:rPr>
          <w:sz w:val="28"/>
          <w:szCs w:val="28"/>
          <w:lang w:val="uk-UA"/>
        </w:rPr>
        <w:t xml:space="preserve"> </w:t>
      </w:r>
      <w:r w:rsidRPr="000F07A6">
        <w:rPr>
          <w:sz w:val="28"/>
          <w:szCs w:val="28"/>
        </w:rPr>
        <w:t>матеріали генеральних</w:t>
      </w:r>
      <w:r>
        <w:rPr>
          <w:sz w:val="28"/>
          <w:szCs w:val="28"/>
          <w:lang w:val="uk-UA"/>
        </w:rPr>
        <w:t xml:space="preserve"> </w:t>
      </w:r>
      <w:r w:rsidRPr="000F07A6">
        <w:rPr>
          <w:sz w:val="28"/>
          <w:szCs w:val="28"/>
        </w:rPr>
        <w:t xml:space="preserve">планів населених пунктів, матеріали встановлення меж населених </w:t>
      </w:r>
      <w:r w:rsidRPr="000F07A6">
        <w:rPr>
          <w:sz w:val="28"/>
          <w:szCs w:val="28"/>
        </w:rPr>
        <w:lastRenderedPageBreak/>
        <w:t>пунктів,  онов</w:t>
      </w:r>
      <w:r>
        <w:rPr>
          <w:sz w:val="28"/>
          <w:szCs w:val="28"/>
        </w:rPr>
        <w:t xml:space="preserve">лена  планова   </w:t>
      </w:r>
      <w:r w:rsidRPr="000F07A6">
        <w:rPr>
          <w:sz w:val="28"/>
          <w:szCs w:val="28"/>
        </w:rPr>
        <w:t xml:space="preserve">основа  території  населених  пунктів  та  дані </w:t>
      </w:r>
      <w:proofErr w:type="gramStart"/>
      <w:r w:rsidRPr="000F07A6">
        <w:rPr>
          <w:sz w:val="28"/>
          <w:szCs w:val="28"/>
        </w:rPr>
        <w:t>державного</w:t>
      </w:r>
      <w:proofErr w:type="gramEnd"/>
      <w:r w:rsidRPr="000F07A6">
        <w:rPr>
          <w:sz w:val="28"/>
          <w:szCs w:val="28"/>
        </w:rPr>
        <w:t xml:space="preserve">  земельного  кадастру.  Прийняте  </w:t>
      </w:r>
      <w:proofErr w:type="gramStart"/>
      <w:r w:rsidRPr="000F07A6">
        <w:rPr>
          <w:sz w:val="28"/>
          <w:szCs w:val="28"/>
        </w:rPr>
        <w:t>р</w:t>
      </w:r>
      <w:proofErr w:type="gramEnd"/>
      <w:r w:rsidRPr="000F07A6">
        <w:rPr>
          <w:sz w:val="28"/>
          <w:szCs w:val="28"/>
        </w:rPr>
        <w:t xml:space="preserve">ішення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w:t>
      </w:r>
      <w:r>
        <w:rPr>
          <w:sz w:val="28"/>
          <w:szCs w:val="28"/>
        </w:rPr>
        <w:t xml:space="preserve">затверджена у відповідності  до </w:t>
      </w:r>
      <w:r w:rsidRPr="000F07A6">
        <w:rPr>
          <w:sz w:val="28"/>
          <w:szCs w:val="28"/>
        </w:rPr>
        <w:t xml:space="preserve">вимог  чинного  законодавства  </w:t>
      </w:r>
      <w:proofErr w:type="gramStart"/>
      <w:r w:rsidRPr="000F07A6">
        <w:rPr>
          <w:sz w:val="28"/>
          <w:szCs w:val="28"/>
        </w:rPr>
        <w:t>техн</w:t>
      </w:r>
      <w:proofErr w:type="gramEnd"/>
      <w:r w:rsidRPr="000F07A6">
        <w:rPr>
          <w:sz w:val="28"/>
          <w:szCs w:val="28"/>
        </w:rPr>
        <w:t xml:space="preserve">ічна </w:t>
      </w:r>
      <w:r>
        <w:rPr>
          <w:sz w:val="28"/>
          <w:szCs w:val="28"/>
        </w:rPr>
        <w:t>документація, яка передається замовнику в паперовому</w:t>
      </w:r>
      <w:r>
        <w:rPr>
          <w:sz w:val="28"/>
          <w:szCs w:val="28"/>
          <w:lang w:val="uk-UA"/>
        </w:rPr>
        <w:t xml:space="preserve"> </w:t>
      </w:r>
      <w:r w:rsidRPr="000F07A6">
        <w:rPr>
          <w:sz w:val="28"/>
          <w:szCs w:val="28"/>
        </w:rPr>
        <w:t xml:space="preserve">і  цифровому (електронному)  вигляді  і  її  дані  заносяться  до  бази  даних  державного земельного  кадастру.  По  результатам  затвердження  документації,  </w:t>
      </w:r>
      <w:proofErr w:type="gramStart"/>
      <w:r w:rsidRPr="000F07A6">
        <w:rPr>
          <w:sz w:val="28"/>
          <w:szCs w:val="28"/>
        </w:rPr>
        <w:t>р</w:t>
      </w:r>
      <w:proofErr w:type="gramEnd"/>
      <w:r w:rsidRPr="000F07A6">
        <w:rPr>
          <w:sz w:val="28"/>
          <w:szCs w:val="28"/>
        </w:rPr>
        <w:t>ішення міської ради оприлюднюється в засобах масово</w:t>
      </w:r>
      <w:r>
        <w:rPr>
          <w:sz w:val="28"/>
          <w:szCs w:val="28"/>
        </w:rPr>
        <w:t xml:space="preserve">ї інформації. При оприлюдненні </w:t>
      </w:r>
      <w:r>
        <w:rPr>
          <w:sz w:val="28"/>
          <w:szCs w:val="28"/>
          <w:lang w:val="uk-UA"/>
        </w:rPr>
        <w:t>в</w:t>
      </w:r>
      <w:r w:rsidRPr="000F07A6">
        <w:rPr>
          <w:sz w:val="28"/>
          <w:szCs w:val="28"/>
        </w:rPr>
        <w:t>казаного рішення</w:t>
      </w:r>
      <w:r>
        <w:rPr>
          <w:sz w:val="28"/>
          <w:szCs w:val="28"/>
          <w:lang w:val="uk-UA"/>
        </w:rPr>
        <w:t xml:space="preserve">  </w:t>
      </w:r>
      <w:r>
        <w:rPr>
          <w:sz w:val="28"/>
          <w:szCs w:val="28"/>
        </w:rPr>
        <w:t>до</w:t>
      </w:r>
      <w:r w:rsidRPr="000F07A6">
        <w:rPr>
          <w:sz w:val="28"/>
          <w:szCs w:val="28"/>
        </w:rPr>
        <w:t xml:space="preserve"> 1</w:t>
      </w:r>
      <w:r>
        <w:rPr>
          <w:sz w:val="28"/>
          <w:szCs w:val="28"/>
        </w:rPr>
        <w:t xml:space="preserve"> </w:t>
      </w:r>
      <w:r w:rsidRPr="000F07A6">
        <w:rPr>
          <w:sz w:val="28"/>
          <w:szCs w:val="28"/>
        </w:rPr>
        <w:t>липня оцінка вступає  в</w:t>
      </w:r>
      <w:r>
        <w:rPr>
          <w:sz w:val="28"/>
          <w:szCs w:val="28"/>
          <w:lang w:val="uk-UA"/>
        </w:rPr>
        <w:t xml:space="preserve"> </w:t>
      </w:r>
      <w:r>
        <w:rPr>
          <w:sz w:val="28"/>
          <w:szCs w:val="28"/>
        </w:rPr>
        <w:t>дію  з наступного</w:t>
      </w:r>
      <w:r w:rsidRPr="000F07A6">
        <w:rPr>
          <w:sz w:val="28"/>
          <w:szCs w:val="28"/>
        </w:rPr>
        <w:t xml:space="preserve"> бюджетного</w:t>
      </w:r>
      <w:r>
        <w:rPr>
          <w:sz w:val="28"/>
          <w:szCs w:val="28"/>
          <w:lang w:val="uk-UA"/>
        </w:rPr>
        <w:t xml:space="preserve"> року.</w:t>
      </w:r>
    </w:p>
    <w:p w14:paraId="09B47E6B" w14:textId="77777777" w:rsidR="006E7D44" w:rsidRPr="000F07A6" w:rsidRDefault="006E7D44" w:rsidP="006E7D44">
      <w:pPr>
        <w:tabs>
          <w:tab w:val="left" w:pos="705"/>
        </w:tabs>
        <w:ind w:firstLine="709"/>
        <w:jc w:val="both"/>
        <w:rPr>
          <w:sz w:val="28"/>
          <w:szCs w:val="28"/>
        </w:rPr>
      </w:pPr>
      <w:r w:rsidRPr="000F07A6">
        <w:rPr>
          <w:sz w:val="28"/>
          <w:szCs w:val="28"/>
        </w:rPr>
        <w:t>Передбачені  у  Програмі  заходи  спрямовані  на  розвиток  земельних</w:t>
      </w:r>
      <w:r>
        <w:rPr>
          <w:sz w:val="28"/>
          <w:szCs w:val="28"/>
          <w:lang w:val="uk-UA"/>
        </w:rPr>
        <w:t xml:space="preserve"> </w:t>
      </w:r>
      <w:r w:rsidRPr="000F07A6">
        <w:rPr>
          <w:sz w:val="28"/>
          <w:szCs w:val="28"/>
        </w:rPr>
        <w:t xml:space="preserve">відносин та раціональне використання й охорону земель всіх </w:t>
      </w:r>
      <w:proofErr w:type="gramStart"/>
      <w:r w:rsidRPr="000F07A6">
        <w:rPr>
          <w:sz w:val="28"/>
          <w:szCs w:val="28"/>
        </w:rPr>
        <w:t>р</w:t>
      </w:r>
      <w:proofErr w:type="gramEnd"/>
      <w:r w:rsidRPr="000F07A6">
        <w:rPr>
          <w:sz w:val="28"/>
          <w:szCs w:val="28"/>
        </w:rPr>
        <w:t xml:space="preserve">івнів: </w:t>
      </w:r>
    </w:p>
    <w:p w14:paraId="6C628B30" w14:textId="77777777" w:rsidR="006E7D44" w:rsidRPr="000F07A6" w:rsidRDefault="006E7D44" w:rsidP="006E7D44">
      <w:pPr>
        <w:tabs>
          <w:tab w:val="left" w:pos="705"/>
        </w:tabs>
        <w:ind w:firstLine="709"/>
        <w:jc w:val="both"/>
        <w:rPr>
          <w:sz w:val="28"/>
          <w:szCs w:val="28"/>
        </w:rPr>
      </w:pPr>
      <w:r w:rsidRPr="000F07A6">
        <w:rPr>
          <w:sz w:val="28"/>
          <w:szCs w:val="28"/>
        </w:rPr>
        <w:t>-  проведення  інвентаризації  земель  комунальної  вла</w:t>
      </w:r>
      <w:r>
        <w:rPr>
          <w:sz w:val="28"/>
          <w:szCs w:val="28"/>
        </w:rPr>
        <w:t xml:space="preserve">сності  </w:t>
      </w:r>
      <w:r>
        <w:rPr>
          <w:sz w:val="28"/>
          <w:szCs w:val="28"/>
          <w:lang w:val="uk-UA"/>
        </w:rPr>
        <w:t>Вараської міської ради</w:t>
      </w:r>
      <w:r w:rsidRPr="000F07A6">
        <w:rPr>
          <w:sz w:val="28"/>
          <w:szCs w:val="28"/>
        </w:rPr>
        <w:t xml:space="preserve">   стане  базовою  основою  для  ведення  </w:t>
      </w:r>
      <w:proofErr w:type="gramStart"/>
      <w:r w:rsidRPr="000F07A6">
        <w:rPr>
          <w:sz w:val="28"/>
          <w:szCs w:val="28"/>
        </w:rPr>
        <w:t>Державного</w:t>
      </w:r>
      <w:proofErr w:type="gramEnd"/>
      <w:r w:rsidRPr="000F07A6">
        <w:rPr>
          <w:sz w:val="28"/>
          <w:szCs w:val="28"/>
        </w:rPr>
        <w:t xml:space="preserve"> земельного  кадастру,  регулювання  земельних  відносин,  раціонального використання й охорони земель, ефективного та об'єктивного оподаткування; </w:t>
      </w:r>
    </w:p>
    <w:p w14:paraId="1B8292BF" w14:textId="77777777" w:rsidR="006E7D44" w:rsidRDefault="006E7D44" w:rsidP="006E7D44">
      <w:pPr>
        <w:tabs>
          <w:tab w:val="left" w:pos="705"/>
        </w:tabs>
        <w:ind w:firstLine="709"/>
        <w:jc w:val="both"/>
      </w:pPr>
      <w:r w:rsidRPr="000F07A6">
        <w:rPr>
          <w:sz w:val="28"/>
          <w:szCs w:val="28"/>
        </w:rPr>
        <w:t xml:space="preserve">- оформлення прав на земельні ділянки </w:t>
      </w:r>
      <w:proofErr w:type="gramStart"/>
      <w:r w:rsidRPr="000F07A6">
        <w:rPr>
          <w:sz w:val="28"/>
          <w:szCs w:val="28"/>
        </w:rPr>
        <w:t>п</w:t>
      </w:r>
      <w:proofErr w:type="gramEnd"/>
      <w:r w:rsidRPr="000F07A6">
        <w:rPr>
          <w:sz w:val="28"/>
          <w:szCs w:val="28"/>
        </w:rPr>
        <w:t>ід об’єктами нерухомого майна, що  належать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Pr>
          <w:sz w:val="28"/>
          <w:szCs w:val="28"/>
          <w:lang w:val="uk-UA"/>
        </w:rPr>
        <w:t>цев</w:t>
      </w:r>
      <w:r w:rsidRPr="000F07A6">
        <w:rPr>
          <w:sz w:val="28"/>
          <w:szCs w:val="28"/>
        </w:rPr>
        <w:t xml:space="preserve">ого бюджету за рахунок передачі в оренду та подальшого продажу комунального майна. </w:t>
      </w:r>
      <w:r w:rsidRPr="000F07A6">
        <w:rPr>
          <w:sz w:val="28"/>
          <w:szCs w:val="28"/>
        </w:rPr>
        <w:cr/>
      </w:r>
    </w:p>
    <w:p w14:paraId="7B4468D9" w14:textId="77777777" w:rsidR="006E7D44" w:rsidRDefault="006E7D44" w:rsidP="006E7D44">
      <w:pPr>
        <w:tabs>
          <w:tab w:val="left" w:pos="705"/>
        </w:tabs>
        <w:ind w:firstLine="709"/>
        <w:jc w:val="both"/>
      </w:pPr>
      <w:r>
        <w:rPr>
          <w:sz w:val="28"/>
          <w:szCs w:val="28"/>
          <w:lang w:val="uk-UA"/>
        </w:rPr>
        <w:t>Заходи щодо реалізації Програми:</w:t>
      </w:r>
    </w:p>
    <w:p w14:paraId="0A774745" w14:textId="77777777" w:rsidR="006E7D44" w:rsidRDefault="006E7D44" w:rsidP="006E7D44">
      <w:pPr>
        <w:tabs>
          <w:tab w:val="left" w:pos="1080"/>
        </w:tabs>
        <w:ind w:firstLine="709"/>
        <w:jc w:val="both"/>
      </w:pPr>
      <w:r>
        <w:rPr>
          <w:sz w:val="28"/>
          <w:szCs w:val="28"/>
        </w:rPr>
        <w:t>проведення робіт з інвентаризації земель;</w:t>
      </w:r>
    </w:p>
    <w:p w14:paraId="1CF5CE0D" w14:textId="77777777"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 xml:space="preserve">ктів землеустрою щодо встановлення (зміни) меж </w:t>
      </w:r>
      <w:proofErr w:type="gramStart"/>
      <w:r>
        <w:rPr>
          <w:sz w:val="28"/>
          <w:szCs w:val="28"/>
        </w:rPr>
        <w:t>адм</w:t>
      </w:r>
      <w:proofErr w:type="gramEnd"/>
      <w:r>
        <w:rPr>
          <w:sz w:val="28"/>
          <w:szCs w:val="28"/>
        </w:rPr>
        <w:t>іністративно-територіальних утворень;</w:t>
      </w:r>
    </w:p>
    <w:p w14:paraId="1CEE941A" w14:textId="77777777" w:rsidR="006E7D44" w:rsidRDefault="006E7D44" w:rsidP="006E7D44">
      <w:pPr>
        <w:tabs>
          <w:tab w:val="left" w:pos="1080"/>
        </w:tabs>
        <w:ind w:firstLine="709"/>
        <w:jc w:val="both"/>
      </w:pPr>
      <w:r>
        <w:rPr>
          <w:sz w:val="28"/>
          <w:szCs w:val="28"/>
        </w:rPr>
        <w:t xml:space="preserve">коректування та оновлення </w:t>
      </w:r>
      <w:proofErr w:type="gramStart"/>
      <w:r>
        <w:rPr>
          <w:sz w:val="28"/>
          <w:szCs w:val="28"/>
        </w:rPr>
        <w:t>матер</w:t>
      </w:r>
      <w:proofErr w:type="gramEnd"/>
      <w:r>
        <w:rPr>
          <w:sz w:val="28"/>
          <w:szCs w:val="28"/>
        </w:rPr>
        <w:t>іалів ґрунтових обстежень земель сільськогосподарського призначення;</w:t>
      </w:r>
    </w:p>
    <w:p w14:paraId="07B478F3" w14:textId="77777777"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 xml:space="preserve">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w:t>
      </w:r>
      <w:proofErr w:type="gramStart"/>
      <w:r>
        <w:rPr>
          <w:sz w:val="28"/>
          <w:szCs w:val="28"/>
        </w:rPr>
        <w:t>водного</w:t>
      </w:r>
      <w:proofErr w:type="gramEnd"/>
      <w:r>
        <w:rPr>
          <w:sz w:val="28"/>
          <w:szCs w:val="28"/>
        </w:rPr>
        <w:t xml:space="preserve"> фонду та водоохоронних зон;</w:t>
      </w:r>
    </w:p>
    <w:p w14:paraId="3190AB0A" w14:textId="77777777" w:rsidR="006E7D44" w:rsidRDefault="006E7D44" w:rsidP="006E7D44">
      <w:pPr>
        <w:tabs>
          <w:tab w:val="left" w:pos="1080"/>
        </w:tabs>
        <w:ind w:firstLine="709"/>
        <w:jc w:val="both"/>
      </w:pPr>
      <w:r>
        <w:rPr>
          <w:sz w:val="28"/>
          <w:szCs w:val="28"/>
        </w:rPr>
        <w:t xml:space="preserve">виготовлення схем землеустрою і </w:t>
      </w:r>
      <w:proofErr w:type="gramStart"/>
      <w:r>
        <w:rPr>
          <w:sz w:val="28"/>
          <w:szCs w:val="28"/>
        </w:rPr>
        <w:t>техн</w:t>
      </w:r>
      <w:proofErr w:type="gramEnd"/>
      <w:r>
        <w:rPr>
          <w:sz w:val="28"/>
          <w:szCs w:val="28"/>
        </w:rPr>
        <w:t xml:space="preserve">іко-економічного </w:t>
      </w:r>
      <w:r w:rsidRPr="00E226C0">
        <w:rPr>
          <w:sz w:val="28"/>
          <w:szCs w:val="28"/>
          <w:lang w:val="uk-UA"/>
        </w:rPr>
        <w:t>обґрунтування</w:t>
      </w:r>
      <w:r>
        <w:rPr>
          <w:sz w:val="28"/>
          <w:szCs w:val="28"/>
        </w:rPr>
        <w:t xml:space="preserve"> використання та охорони земель адміністративно-територіальних утворень;</w:t>
      </w:r>
    </w:p>
    <w:p w14:paraId="15FE7148" w14:textId="77777777" w:rsidR="006E7D44" w:rsidRDefault="006E7D44" w:rsidP="006E7D44">
      <w:pPr>
        <w:tabs>
          <w:tab w:val="left" w:pos="1080"/>
        </w:tabs>
        <w:ind w:firstLine="709"/>
        <w:jc w:val="both"/>
        <w:rPr>
          <w:sz w:val="28"/>
          <w:szCs w:val="28"/>
          <w:lang w:val="uk-UA"/>
        </w:rPr>
      </w:pPr>
      <w:r>
        <w:rPr>
          <w:sz w:val="28"/>
          <w:szCs w:val="28"/>
        </w:rPr>
        <w:t xml:space="preserve">формування бази даних </w:t>
      </w:r>
      <w:proofErr w:type="gramStart"/>
      <w:r>
        <w:rPr>
          <w:sz w:val="28"/>
          <w:szCs w:val="28"/>
        </w:rPr>
        <w:t>Державного</w:t>
      </w:r>
      <w:proofErr w:type="gramEnd"/>
      <w:r>
        <w:rPr>
          <w:sz w:val="28"/>
          <w:szCs w:val="28"/>
        </w:rPr>
        <w:t xml:space="preserve"> земельного кадастру;</w:t>
      </w:r>
    </w:p>
    <w:p w14:paraId="5D4C980B" w14:textId="77777777"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14:paraId="5E71C35F" w14:textId="77777777"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14:paraId="4D610A7F" w14:textId="77777777"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14:paraId="1EDC9510" w14:textId="77777777" w:rsidR="006E7D44" w:rsidRPr="00630837" w:rsidRDefault="006E7D44" w:rsidP="006E7D44">
      <w:pPr>
        <w:tabs>
          <w:tab w:val="left" w:pos="1080"/>
        </w:tabs>
        <w:jc w:val="both"/>
        <w:rPr>
          <w:sz w:val="28"/>
          <w:szCs w:val="28"/>
          <w:lang w:val="uk-UA"/>
        </w:rPr>
      </w:pPr>
    </w:p>
    <w:p w14:paraId="0F4F4202" w14:textId="77777777"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lastRenderedPageBreak/>
        <w:t>Перелік завдань, заходів Програми та очікувані результати її виконання</w:t>
      </w:r>
    </w:p>
    <w:p w14:paraId="6EA40D3B" w14:textId="77777777"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14:paraId="269C8DB7" w14:textId="77777777"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14:paraId="5EF573EE" w14:textId="77777777"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14:paraId="096D521F" w14:textId="77777777" w:rsidR="003E07F6" w:rsidRDefault="003E07F6" w:rsidP="003E07F6">
      <w:pPr>
        <w:tabs>
          <w:tab w:val="left" w:pos="705"/>
        </w:tabs>
        <w:ind w:firstLine="709"/>
        <w:jc w:val="both"/>
        <w:rPr>
          <w:sz w:val="28"/>
          <w:szCs w:val="28"/>
          <w:lang w:val="uk-UA"/>
        </w:rPr>
      </w:pPr>
      <w:r>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14:paraId="41F42EE0" w14:textId="77777777"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14:paraId="4FB72961" w14:textId="77777777"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14:paraId="40BB5E8E" w14:textId="77777777"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14:paraId="6F275223" w14:textId="77777777"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14:paraId="5286FFC6" w14:textId="77777777" w:rsidR="00E92F93" w:rsidRPr="00E92F93" w:rsidRDefault="00E92F93" w:rsidP="00E92F93">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14:paraId="200F40E6" w14:textId="77777777" w:rsidR="003E07F6" w:rsidRDefault="003E07F6" w:rsidP="003E07F6">
      <w:pPr>
        <w:tabs>
          <w:tab w:val="left" w:pos="705"/>
        </w:tabs>
        <w:ind w:firstLine="709"/>
        <w:jc w:val="both"/>
        <w:rPr>
          <w:sz w:val="28"/>
          <w:szCs w:val="28"/>
          <w:lang w:val="uk-UA"/>
        </w:rPr>
      </w:pPr>
      <w:r>
        <w:rPr>
          <w:sz w:val="28"/>
          <w:szCs w:val="28"/>
          <w:lang w:val="uk-UA"/>
        </w:rPr>
        <w:t>виготовлення топографо-геодезичних та картографічних матеріалів тощо.</w:t>
      </w:r>
    </w:p>
    <w:p w14:paraId="04397599" w14:textId="77777777" w:rsidR="002C1ABC" w:rsidRDefault="00CE4423" w:rsidP="002B1DBF">
      <w:pPr>
        <w:jc w:val="both"/>
        <w:rPr>
          <w:sz w:val="28"/>
          <w:szCs w:val="28"/>
          <w:lang w:val="uk-UA"/>
        </w:rPr>
      </w:pPr>
      <w:r>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14:paraId="2B613158" w14:textId="77777777" w:rsidR="001F6F5B" w:rsidRPr="002C1ABC" w:rsidRDefault="001F6F5B" w:rsidP="002B1DBF">
      <w:pPr>
        <w:jc w:val="both"/>
        <w:rPr>
          <w:sz w:val="28"/>
          <w:szCs w:val="28"/>
          <w:lang w:val="uk-UA"/>
        </w:rPr>
      </w:pPr>
    </w:p>
    <w:p w14:paraId="4AAED0BD" w14:textId="77777777"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14:paraId="2F8ABF59" w14:textId="77777777"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14:paraId="78DB8741" w14:textId="77777777"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r>
        <w:rPr>
          <w:rStyle w:val="a6"/>
          <w:rFonts w:asciiTheme="minorHAnsi" w:hAnsiTheme="minorHAnsi" w:cstheme="minorHAnsi"/>
          <w:b w:val="0"/>
          <w:bCs w:val="0"/>
          <w:sz w:val="28"/>
          <w:szCs w:val="28"/>
          <w:lang w:val="uk-UA"/>
        </w:rPr>
        <w:t>Вараська міська рада</w:t>
      </w:r>
      <w:r w:rsidRPr="00357FD4">
        <w:rPr>
          <w:rStyle w:val="a6"/>
          <w:rFonts w:asciiTheme="minorHAnsi" w:hAnsiTheme="minorHAnsi" w:cstheme="minorHAnsi"/>
          <w:b w:val="0"/>
          <w:bCs w:val="0"/>
          <w:sz w:val="28"/>
          <w:szCs w:val="28"/>
        </w:rPr>
        <w:t xml:space="preserve"> в результаті проведення інвентаризації землі</w:t>
      </w:r>
      <w:r>
        <w:rPr>
          <w:rStyle w:val="a6"/>
          <w:rFonts w:asciiTheme="minorHAnsi" w:hAnsiTheme="minorHAnsi" w:cstheme="minorHAnsi"/>
          <w:b w:val="0"/>
          <w:bCs w:val="0"/>
          <w:sz w:val="28"/>
          <w:szCs w:val="28"/>
          <w:lang w:val="uk-UA"/>
        </w:rPr>
        <w:t>:</w:t>
      </w:r>
    </w:p>
    <w:p w14:paraId="18E0C539" w14:textId="77777777"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r w:rsidRPr="00357FD4">
        <w:rPr>
          <w:rFonts w:asciiTheme="minorHAnsi" w:hAnsiTheme="minorHAnsi" w:cstheme="minorHAnsi"/>
          <w:bCs/>
          <w:sz w:val="28"/>
          <w:szCs w:val="28"/>
        </w:rPr>
        <w:t xml:space="preserve"> повноцінн</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даних про всі земельні ділянки в межах </w:t>
      </w:r>
      <w:proofErr w:type="gramStart"/>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w:t>
      </w:r>
      <w:proofErr w:type="gramEnd"/>
      <w:r w:rsidRPr="00357FD4">
        <w:rPr>
          <w:rFonts w:asciiTheme="minorHAnsi" w:hAnsiTheme="minorHAnsi" w:cstheme="minorHAnsi"/>
          <w:bCs/>
          <w:sz w:val="28"/>
          <w:szCs w:val="28"/>
        </w:rPr>
        <w:t xml:space="preserve"> паперових та електронних носіях. Завдяки цьому, </w:t>
      </w:r>
      <w:proofErr w:type="gramStart"/>
      <w:r w:rsidRPr="00357FD4">
        <w:rPr>
          <w:rFonts w:asciiTheme="minorHAnsi" w:hAnsiTheme="minorHAnsi" w:cstheme="minorHAnsi"/>
          <w:bCs/>
          <w:sz w:val="28"/>
          <w:szCs w:val="28"/>
        </w:rPr>
        <w:t>п</w:t>
      </w:r>
      <w:proofErr w:type="gramEnd"/>
      <w:r w:rsidRPr="00357FD4">
        <w:rPr>
          <w:rFonts w:asciiTheme="minorHAnsi" w:hAnsiTheme="minorHAnsi" w:cstheme="minorHAnsi"/>
          <w:bCs/>
          <w:sz w:val="28"/>
          <w:szCs w:val="28"/>
        </w:rPr>
        <w:t xml:space="preserve">ідвищується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w:t>
      </w:r>
      <w:r>
        <w:rPr>
          <w:rFonts w:asciiTheme="minorHAnsi" w:hAnsiTheme="minorHAnsi" w:cstheme="minorHAnsi"/>
          <w:bCs/>
          <w:sz w:val="28"/>
          <w:szCs w:val="28"/>
        </w:rPr>
        <w:t>вестора та містобудівних потреб</w:t>
      </w:r>
      <w:r>
        <w:rPr>
          <w:rFonts w:asciiTheme="minorHAnsi" w:hAnsiTheme="minorHAnsi" w:cstheme="minorHAnsi"/>
          <w:bCs/>
          <w:sz w:val="28"/>
          <w:szCs w:val="28"/>
          <w:lang w:val="uk-UA"/>
        </w:rPr>
        <w:t>;</w:t>
      </w:r>
    </w:p>
    <w:p w14:paraId="01FAD1E2" w14:textId="77777777"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отримує можливість організації постійного контролю за використа</w:t>
      </w:r>
      <w:r>
        <w:rPr>
          <w:rFonts w:asciiTheme="minorHAnsi" w:hAnsiTheme="minorHAnsi" w:cstheme="minorHAnsi"/>
          <w:bCs/>
          <w:sz w:val="28"/>
          <w:szCs w:val="28"/>
        </w:rPr>
        <w:t>нням земель</w:t>
      </w:r>
      <w:r>
        <w:rPr>
          <w:rFonts w:asciiTheme="minorHAnsi" w:hAnsiTheme="minorHAnsi" w:cstheme="minorHAnsi"/>
          <w:bCs/>
          <w:sz w:val="28"/>
          <w:szCs w:val="28"/>
          <w:lang w:val="uk-UA"/>
        </w:rPr>
        <w:t>;</w:t>
      </w:r>
    </w:p>
    <w:p w14:paraId="0E528B18" w14:textId="77777777"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всіх землекористувачів, власників землі зі встановленням меж їх ділянок</w:t>
      </w:r>
      <w:r>
        <w:rPr>
          <w:rFonts w:asciiTheme="minorHAnsi" w:hAnsiTheme="minorHAnsi" w:cstheme="minorHAnsi"/>
          <w:bCs/>
          <w:sz w:val="28"/>
          <w:szCs w:val="28"/>
          <w:lang w:val="uk-UA"/>
        </w:rPr>
        <w:t>;</w:t>
      </w:r>
    </w:p>
    <w:p w14:paraId="0FAECFD8" w14:textId="77777777"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Pr>
          <w:rFonts w:asciiTheme="minorHAnsi" w:hAnsiTheme="minorHAnsi" w:cstheme="minorHAnsi"/>
          <w:bCs/>
          <w:sz w:val="28"/>
          <w:szCs w:val="28"/>
          <w:lang w:val="uk-UA"/>
        </w:rPr>
        <w:t>.</w:t>
      </w:r>
    </w:p>
    <w:p w14:paraId="40685DD2" w14:textId="77777777" w:rsidR="00616DAD" w:rsidRPr="00A60228" w:rsidRDefault="00616DAD" w:rsidP="00616DAD">
      <w:pPr>
        <w:pStyle w:val="a8"/>
        <w:ind w:left="567"/>
        <w:jc w:val="both"/>
        <w:rPr>
          <w:rFonts w:asciiTheme="minorHAnsi" w:hAnsiTheme="minorHAnsi" w:cstheme="minorHAnsi"/>
          <w:bCs/>
          <w:sz w:val="28"/>
          <w:szCs w:val="28"/>
        </w:rPr>
      </w:pPr>
    </w:p>
    <w:p w14:paraId="7EE41EA5" w14:textId="77777777" w:rsidR="00616DAD" w:rsidRPr="002C1ABC" w:rsidRDefault="00CE4423" w:rsidP="00CE4423">
      <w:pPr>
        <w:jc w:val="center"/>
        <w:rPr>
          <w:sz w:val="28"/>
          <w:szCs w:val="28"/>
          <w:lang w:val="uk-UA"/>
        </w:rPr>
      </w:pPr>
      <w:r w:rsidRPr="00CE4423">
        <w:rPr>
          <w:b/>
          <w:color w:val="000000"/>
          <w:sz w:val="28"/>
          <w:szCs w:val="28"/>
          <w:lang w:val="uk-UA"/>
        </w:rPr>
        <w:lastRenderedPageBreak/>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14:paraId="1078AC96" w14:textId="77777777"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14:paraId="0081A7B9" w14:textId="77777777"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Для усунення цієї проблеми Програмою передбачається проведення</w:t>
      </w:r>
      <w:r w:rsidRPr="002C1ABC">
        <w:rPr>
          <w:sz w:val="28"/>
          <w:szCs w:val="28"/>
          <w:lang w:val="uk-UA"/>
        </w:rPr>
        <w:t xml:space="preserve"> р</w:t>
      </w:r>
      <w:r w:rsidRPr="002C1ABC">
        <w:rPr>
          <w:sz w:val="28"/>
          <w:szCs w:val="28"/>
        </w:rPr>
        <w:t xml:space="preserve">обіт з встановлення меж </w:t>
      </w:r>
      <w:r w:rsidRPr="002C1ABC">
        <w:rPr>
          <w:sz w:val="28"/>
          <w:szCs w:val="28"/>
          <w:lang w:val="uk-UA"/>
        </w:rPr>
        <w:t>населених пунктів територіальної громади</w:t>
      </w:r>
      <w:r w:rsidRPr="002C1ABC">
        <w:rPr>
          <w:sz w:val="28"/>
          <w:szCs w:val="28"/>
        </w:rPr>
        <w:t>, шляхом фінансування та проведення даних робі</w:t>
      </w:r>
      <w:proofErr w:type="gramStart"/>
      <w:r w:rsidRPr="002C1ABC">
        <w:rPr>
          <w:sz w:val="28"/>
          <w:szCs w:val="28"/>
        </w:rPr>
        <w:t>т</w:t>
      </w:r>
      <w:proofErr w:type="gramEnd"/>
      <w:r w:rsidRPr="002C1ABC">
        <w:rPr>
          <w:sz w:val="28"/>
          <w:szCs w:val="28"/>
        </w:rPr>
        <w:t>.</w:t>
      </w:r>
    </w:p>
    <w:p w14:paraId="090C24A6" w14:textId="77777777" w:rsidR="00616DAD" w:rsidRPr="002C1ABC" w:rsidRDefault="00616DAD" w:rsidP="00616DAD">
      <w:pPr>
        <w:pStyle w:val="a8"/>
        <w:jc w:val="both"/>
        <w:rPr>
          <w:sz w:val="28"/>
          <w:szCs w:val="28"/>
          <w:lang w:val="uk-UA"/>
        </w:rPr>
      </w:pPr>
      <w:r>
        <w:rPr>
          <w:sz w:val="28"/>
          <w:szCs w:val="28"/>
          <w:lang w:val="uk-UA"/>
        </w:rPr>
        <w:t xml:space="preserve">        </w:t>
      </w:r>
      <w:r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Pr>
          <w:sz w:val="28"/>
          <w:szCs w:val="28"/>
          <w:lang w:val="uk-UA"/>
        </w:rPr>
        <w:t>, села</w:t>
      </w:r>
      <w:r w:rsidRPr="002C1ABC">
        <w:rPr>
          <w:sz w:val="28"/>
          <w:szCs w:val="28"/>
          <w:lang w:val="uk-UA"/>
        </w:rPr>
        <w:t>).</w:t>
      </w:r>
      <w:r>
        <w:rPr>
          <w:sz w:val="28"/>
          <w:szCs w:val="28"/>
          <w:lang w:val="uk-UA"/>
        </w:rPr>
        <w:t xml:space="preserve"> </w:t>
      </w:r>
      <w:r w:rsidRPr="002C1ABC">
        <w:rPr>
          <w:sz w:val="28"/>
          <w:szCs w:val="28"/>
          <w:lang w:val="uk-UA"/>
        </w:rPr>
        <w:t>Об’єктом встановлення меж є територія</w:t>
      </w:r>
      <w:r w:rsidRPr="002C1ABC">
        <w:rPr>
          <w:lang w:val="uk-UA"/>
        </w:rPr>
        <w:t xml:space="preserve"> </w:t>
      </w:r>
      <w:r w:rsidRPr="00E9296C">
        <w:rPr>
          <w:sz w:val="28"/>
          <w:szCs w:val="28"/>
          <w:lang w:val="uk-UA"/>
        </w:rPr>
        <w:t>населеного пункту, що формується із земель всіх</w:t>
      </w:r>
      <w:r w:rsidRPr="002C1ABC">
        <w:rPr>
          <w:lang w:val="uk-UA"/>
        </w:rPr>
        <w:t xml:space="preserve"> </w:t>
      </w:r>
      <w:r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14:paraId="31E6AFE0" w14:textId="77777777" w:rsidR="00616DAD"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14:paraId="79F5F2DC" w14:textId="77777777"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14:paraId="6B72D93E" w14:textId="77777777"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14:paraId="300516BC" w14:textId="77777777"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14:paraId="4E4603D6" w14:textId="77777777"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14:paraId="6F0E04E7" w14:textId="77777777"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14:paraId="07DEFBCC" w14:textId="77777777"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14:paraId="106E678D" w14:textId="77777777" w:rsidR="00616DAD" w:rsidRDefault="00616DAD" w:rsidP="00616DAD">
      <w:pPr>
        <w:rPr>
          <w:color w:val="000000"/>
          <w:sz w:val="28"/>
          <w:szCs w:val="28"/>
          <w:lang w:val="uk-UA"/>
        </w:rPr>
      </w:pPr>
    </w:p>
    <w:p w14:paraId="768746AA" w14:textId="77777777" w:rsidR="00616DAD" w:rsidRPr="001F6F5B"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r w:rsidR="00616DAD" w:rsidRPr="001F6F5B">
        <w:rPr>
          <w:rStyle w:val="a6"/>
          <w:sz w:val="28"/>
          <w:szCs w:val="28"/>
        </w:rPr>
        <w:t>Встановлення меж територіальної громади</w:t>
      </w:r>
    </w:p>
    <w:p w14:paraId="3EAEDBAC" w14:textId="77777777"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r w:rsidRPr="00E4335E">
        <w:rPr>
          <w:sz w:val="28"/>
          <w:szCs w:val="28"/>
        </w:rPr>
        <w:t>Новий вид документації із землеустрою – про</w:t>
      </w:r>
      <w:r w:rsidR="00E25204">
        <w:rPr>
          <w:sz w:val="28"/>
          <w:szCs w:val="28"/>
          <w:lang w:val="uk-UA"/>
        </w:rPr>
        <w:t>є</w:t>
      </w:r>
      <w:r w:rsidRPr="00E4335E">
        <w:rPr>
          <w:sz w:val="28"/>
          <w:szCs w:val="28"/>
        </w:rPr>
        <w:t>кт землеустрою щодо встановлення меж територій територіальних громад.</w:t>
      </w:r>
    </w:p>
    <w:p w14:paraId="552E2F53" w14:textId="77777777"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Складання даних проєктів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внести відомості до </w:t>
      </w:r>
      <w:r w:rsidR="00E25204">
        <w:rPr>
          <w:sz w:val="28"/>
          <w:szCs w:val="28"/>
          <w:lang w:val="uk-UA"/>
        </w:rPr>
        <w:t>державного земельного кадастру</w:t>
      </w:r>
      <w:r w:rsidRPr="00616DAD">
        <w:rPr>
          <w:sz w:val="28"/>
          <w:szCs w:val="28"/>
          <w:lang w:val="uk-UA"/>
        </w:rPr>
        <w:t>.</w:t>
      </w:r>
    </w:p>
    <w:p w14:paraId="67DA54D2" w14:textId="77777777" w:rsidR="00616DAD" w:rsidRPr="00616DAD" w:rsidRDefault="00616DAD" w:rsidP="00616DAD">
      <w:pPr>
        <w:pStyle w:val="a8"/>
        <w:jc w:val="both"/>
        <w:rPr>
          <w:sz w:val="28"/>
          <w:szCs w:val="28"/>
          <w:lang w:val="uk-UA"/>
        </w:rPr>
      </w:pPr>
      <w:r>
        <w:rPr>
          <w:sz w:val="28"/>
          <w:szCs w:val="28"/>
          <w:lang w:val="uk-UA"/>
        </w:rPr>
        <w:lastRenderedPageBreak/>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14:paraId="3DF4FC0B" w14:textId="77777777" w:rsidR="00616DAD" w:rsidRDefault="00616DAD" w:rsidP="00616DAD">
      <w:pPr>
        <w:rPr>
          <w:color w:val="000000"/>
          <w:sz w:val="28"/>
          <w:szCs w:val="28"/>
          <w:lang w:val="uk-UA"/>
        </w:rPr>
      </w:pPr>
    </w:p>
    <w:p w14:paraId="7A760038" w14:textId="77777777"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14:paraId="1BF35676" w14:textId="77777777"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14:paraId="6148B8EB" w14:textId="77777777"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14:paraId="3DEAF739" w14:textId="77777777"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14:paraId="7A1B161A" w14:textId="77777777" w:rsidR="00616DAD"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14:paraId="7C2BDFD3" w14:textId="77777777" w:rsidR="00616DAD" w:rsidRPr="00632BE2" w:rsidRDefault="00616DAD" w:rsidP="00616DAD">
      <w:pPr>
        <w:ind w:firstLine="360"/>
        <w:jc w:val="both"/>
        <w:rPr>
          <w:sz w:val="28"/>
          <w:szCs w:val="28"/>
          <w:lang w:val="uk-UA"/>
        </w:rPr>
      </w:pPr>
      <w:r w:rsidRPr="00632BE2">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14:paraId="3A368F93" w14:textId="77777777" w:rsidR="00616DAD" w:rsidRPr="00632BE2" w:rsidRDefault="00616DAD" w:rsidP="00616DAD">
      <w:pPr>
        <w:ind w:firstLine="360"/>
        <w:jc w:val="both"/>
        <w:rPr>
          <w:sz w:val="28"/>
          <w:szCs w:val="28"/>
          <w:lang w:val="uk-UA"/>
        </w:rPr>
      </w:pPr>
      <w:r w:rsidRPr="00632BE2">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14:paraId="5A2EBFDC" w14:textId="77777777"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 землеустрою щодо відведення земельних ділянок.</w:t>
      </w:r>
    </w:p>
    <w:p w14:paraId="4E83435F" w14:textId="77777777"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14:paraId="1CBC754C" w14:textId="77777777"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14:paraId="04EC99AA" w14:textId="77777777" w:rsidR="00616DAD" w:rsidRDefault="00616DAD" w:rsidP="00616DAD">
      <w:pPr>
        <w:rPr>
          <w:color w:val="000000"/>
          <w:sz w:val="28"/>
          <w:szCs w:val="28"/>
          <w:lang w:val="uk-UA"/>
        </w:rPr>
      </w:pPr>
    </w:p>
    <w:p w14:paraId="03CFB2F4" w14:textId="77777777"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14:paraId="5210E3DA" w14:textId="77777777" w:rsidR="00616DAD" w:rsidRPr="00DA454F" w:rsidRDefault="00616DAD" w:rsidP="00616DAD">
      <w:pPr>
        <w:pStyle w:val="a8"/>
        <w:jc w:val="both"/>
        <w:rPr>
          <w:sz w:val="28"/>
          <w:szCs w:val="28"/>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 xml:space="preserve">метою визначення перспективи щодо використання та охорони земель, для підготовки обґрунтованих пропозицій у галузі земельних відносин, організації </w:t>
      </w:r>
      <w:r w:rsidRPr="00DA454F">
        <w:rPr>
          <w:sz w:val="28"/>
          <w:szCs w:val="28"/>
          <w:shd w:val="clear" w:color="auto" w:fill="FFFFFF"/>
          <w:lang w:val="uk-UA"/>
        </w:rPr>
        <w:lastRenderedPageBreak/>
        <w:t>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Вараської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14:paraId="6D01F849" w14:textId="77777777" w:rsidR="00616DAD" w:rsidRDefault="00616DAD" w:rsidP="00616DAD">
      <w:pPr>
        <w:rPr>
          <w:color w:val="000000"/>
          <w:sz w:val="28"/>
          <w:szCs w:val="28"/>
          <w:lang w:val="uk-UA"/>
        </w:rPr>
      </w:pPr>
    </w:p>
    <w:p w14:paraId="7F9EFD67" w14:textId="77777777"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r w:rsidR="00616DAD" w:rsidRPr="00FE2CF9">
        <w:rPr>
          <w:b/>
          <w:color w:val="000000"/>
          <w:sz w:val="28"/>
          <w:szCs w:val="28"/>
          <w:lang w:val="uk-UA"/>
        </w:rPr>
        <w:t>Грунтове обстеження земель сільськогосподарського призначення</w:t>
      </w:r>
    </w:p>
    <w:p w14:paraId="116C6669" w14:textId="77777777" w:rsidR="002E137B"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14:paraId="06A185B7" w14:textId="77777777" w:rsidR="00616DAD" w:rsidRPr="00FE2CF9" w:rsidRDefault="00616DAD" w:rsidP="002E137B">
      <w:pPr>
        <w:tabs>
          <w:tab w:val="left" w:pos="705"/>
        </w:tabs>
        <w:jc w:val="both"/>
        <w:rPr>
          <w:sz w:val="28"/>
          <w:szCs w:val="28"/>
          <w:lang w:val="uk-UA"/>
        </w:rPr>
      </w:pPr>
      <w:r w:rsidRPr="00CA50DC">
        <w:rPr>
          <w:sz w:val="28"/>
          <w:szCs w:val="28"/>
          <w:lang w:val="uk-UA"/>
        </w:rPr>
        <w:t xml:space="preserve">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У зв’язку із вищезазначеним є потреба у виготовленн</w:t>
      </w:r>
      <w:r>
        <w:rPr>
          <w:sz w:val="28"/>
          <w:szCs w:val="28"/>
          <w:lang w:val="uk-UA"/>
        </w:rPr>
        <w:t>і</w:t>
      </w:r>
      <w:r w:rsidRPr="00CA50DC">
        <w:rPr>
          <w:sz w:val="28"/>
          <w:szCs w:val="28"/>
        </w:rPr>
        <w:t xml:space="preserve"> агрохімічного паспорта поля. </w:t>
      </w:r>
      <w:proofErr w:type="gramStart"/>
      <w:r w:rsidRPr="00CA50DC">
        <w:rPr>
          <w:sz w:val="28"/>
          <w:szCs w:val="28"/>
        </w:rPr>
        <w:t>З</w:t>
      </w:r>
      <w:proofErr w:type="gramEnd"/>
      <w:r w:rsidRPr="00CA50DC">
        <w:rPr>
          <w:sz w:val="28"/>
          <w:szCs w:val="28"/>
        </w:rPr>
        <w:t xml:space="preserve">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w:t>
      </w:r>
      <w:proofErr w:type="gramStart"/>
      <w:r w:rsidRPr="00CA50DC">
        <w:rPr>
          <w:sz w:val="28"/>
          <w:szCs w:val="28"/>
        </w:rPr>
        <w:t>р</w:t>
      </w:r>
      <w:proofErr w:type="gramEnd"/>
      <w:r w:rsidRPr="00CA50DC">
        <w:rPr>
          <w:sz w:val="28"/>
          <w:szCs w:val="28"/>
        </w:rPr>
        <w:t xml:space="preserve">івні забезпечення поживними речовинами ґрунтів, </w:t>
      </w:r>
      <w:proofErr w:type="gramStart"/>
      <w:r w:rsidRPr="00CA50DC">
        <w:rPr>
          <w:sz w:val="28"/>
          <w:szCs w:val="28"/>
        </w:rPr>
        <w:t>р</w:t>
      </w:r>
      <w:proofErr w:type="gramEnd"/>
      <w:r w:rsidRPr="00CA50DC">
        <w:rPr>
          <w:sz w:val="28"/>
          <w:szCs w:val="28"/>
        </w:rPr>
        <w:t>івні їх забруднення токсичними речовинами та радіонуклідами</w:t>
      </w:r>
      <w:r>
        <w:rPr>
          <w:sz w:val="28"/>
          <w:szCs w:val="28"/>
          <w:lang w:val="uk-UA"/>
        </w:rPr>
        <w:t>.</w:t>
      </w:r>
    </w:p>
    <w:p w14:paraId="7D938077" w14:textId="77777777" w:rsidR="00616DAD" w:rsidRPr="00E4335E" w:rsidRDefault="00616DAD" w:rsidP="00616DAD">
      <w:pPr>
        <w:rPr>
          <w:color w:val="000000"/>
          <w:sz w:val="28"/>
          <w:szCs w:val="28"/>
          <w:lang w:val="uk-UA"/>
        </w:rPr>
      </w:pPr>
    </w:p>
    <w:p w14:paraId="1EB43DE8" w14:textId="77777777" w:rsidR="00616DAD" w:rsidRPr="006E7D44" w:rsidRDefault="00616DAD" w:rsidP="006E7D44">
      <w:pPr>
        <w:pStyle w:val="a5"/>
        <w:numPr>
          <w:ilvl w:val="1"/>
          <w:numId w:val="6"/>
        </w:numPr>
        <w:jc w:val="center"/>
        <w:rPr>
          <w:sz w:val="28"/>
          <w:szCs w:val="28"/>
          <w:lang w:val="uk-UA"/>
        </w:rPr>
      </w:pPr>
      <w:r w:rsidRPr="006E7D44">
        <w:rPr>
          <w:b/>
          <w:sz w:val="28"/>
          <w:szCs w:val="28"/>
          <w:lang w:val="uk-UA"/>
        </w:rPr>
        <w:lastRenderedPageBreak/>
        <w:t>Встановлення меж водоохоронних зон та прибережних смуг</w:t>
      </w:r>
    </w:p>
    <w:p w14:paraId="03B7BDAF" w14:textId="77777777"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14:paraId="3AF4923B"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14:paraId="539AA8FD" w14:textId="77777777"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14:paraId="6F51DDA8" w14:textId="77777777"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14:paraId="32B15784" w14:textId="77777777"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14:paraId="58772291" w14:textId="77777777"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14:paraId="6D75F6AE" w14:textId="77777777"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14:paraId="61856187"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14:paraId="54FB5CAC" w14:textId="77777777"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14:paraId="4A1F0A26" w14:textId="77777777"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14:paraId="23D54194" w14:textId="77777777" w:rsidR="00616DAD" w:rsidRDefault="00616DAD" w:rsidP="00616DAD">
      <w:pPr>
        <w:ind w:firstLine="360"/>
        <w:jc w:val="both"/>
        <w:rPr>
          <w:sz w:val="28"/>
          <w:szCs w:val="28"/>
          <w:lang w:val="uk-UA"/>
        </w:rPr>
      </w:pPr>
      <w:r w:rsidRPr="00632BE2">
        <w:rPr>
          <w:sz w:val="28"/>
          <w:szCs w:val="28"/>
          <w:lang w:val="uk-UA"/>
        </w:rPr>
        <w:t>Про</w:t>
      </w:r>
      <w:r w:rsidR="00C32348">
        <w:rPr>
          <w:sz w:val="28"/>
          <w:szCs w:val="28"/>
          <w:lang w:val="uk-UA"/>
        </w:rPr>
        <w:t>є</w:t>
      </w:r>
      <w:r w:rsidRPr="00632BE2">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14:paraId="47418236" w14:textId="77777777" w:rsidR="00616DAD" w:rsidRDefault="00616DAD" w:rsidP="00616DAD">
      <w:pPr>
        <w:ind w:firstLine="360"/>
        <w:jc w:val="both"/>
        <w:rPr>
          <w:sz w:val="28"/>
          <w:szCs w:val="28"/>
          <w:lang w:val="uk-UA"/>
        </w:rPr>
      </w:pPr>
    </w:p>
    <w:p w14:paraId="372D3B58" w14:textId="77777777" w:rsidR="00E51669" w:rsidRDefault="00E51669" w:rsidP="00616DAD">
      <w:pPr>
        <w:ind w:firstLine="360"/>
        <w:jc w:val="both"/>
        <w:rPr>
          <w:sz w:val="28"/>
          <w:szCs w:val="28"/>
          <w:lang w:val="uk-UA"/>
        </w:rPr>
      </w:pPr>
    </w:p>
    <w:p w14:paraId="5D4A5DC2" w14:textId="77777777" w:rsidR="002B2CEB" w:rsidRDefault="002B2CEB" w:rsidP="00616DAD">
      <w:pPr>
        <w:ind w:firstLine="360"/>
        <w:jc w:val="both"/>
        <w:rPr>
          <w:sz w:val="28"/>
          <w:szCs w:val="28"/>
          <w:lang w:val="uk-UA"/>
        </w:rPr>
      </w:pPr>
    </w:p>
    <w:p w14:paraId="08FBBD90" w14:textId="77777777" w:rsidR="00616DAD" w:rsidRPr="006E7D44" w:rsidRDefault="00616DAD" w:rsidP="006E7D44">
      <w:pPr>
        <w:pStyle w:val="a5"/>
        <w:numPr>
          <w:ilvl w:val="1"/>
          <w:numId w:val="6"/>
        </w:numPr>
        <w:jc w:val="center"/>
        <w:rPr>
          <w:b/>
          <w:sz w:val="28"/>
          <w:szCs w:val="28"/>
          <w:lang w:val="uk-UA"/>
        </w:rPr>
      </w:pPr>
      <w:r w:rsidRPr="006E7D44">
        <w:rPr>
          <w:b/>
          <w:sz w:val="28"/>
          <w:szCs w:val="28"/>
          <w:lang w:val="uk-UA"/>
        </w:rPr>
        <w:t>Нормативна    грошова  оцінка  земельних  ділянок</w:t>
      </w:r>
    </w:p>
    <w:p w14:paraId="3CA3E7DF" w14:textId="77777777"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w:t>
      </w:r>
      <w:r w:rsidRPr="00FA0D06">
        <w:rPr>
          <w:sz w:val="28"/>
          <w:szCs w:val="28"/>
          <w:lang w:val="uk-UA"/>
        </w:rPr>
        <w:lastRenderedPageBreak/>
        <w:t xml:space="preserve">механізмів економічного стимулювання раціонального використання та охорони земель. </w:t>
      </w:r>
    </w:p>
    <w:p w14:paraId="77033671" w14:textId="77777777"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r>
        <w:rPr>
          <w:sz w:val="28"/>
          <w:szCs w:val="28"/>
          <w:lang w:val="uk-UA"/>
        </w:rPr>
        <w:t>Вараської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14:paraId="514C847C" w14:textId="77777777"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14:paraId="7F837790" w14:textId="77777777" w:rsidR="00616DAD" w:rsidRDefault="00616DAD" w:rsidP="00616DAD">
      <w:pPr>
        <w:ind w:firstLine="360"/>
        <w:jc w:val="both"/>
        <w:rPr>
          <w:sz w:val="28"/>
          <w:szCs w:val="28"/>
          <w:lang w:val="uk-UA"/>
        </w:rPr>
      </w:pPr>
    </w:p>
    <w:p w14:paraId="718ECC71" w14:textId="77777777"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14:paraId="0E45F215" w14:textId="77777777" w:rsidR="00616DAD" w:rsidRPr="00491039"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із пріоритетних </w:t>
      </w:r>
      <w:r>
        <w:rPr>
          <w:sz w:val="28"/>
          <w:szCs w:val="28"/>
          <w:lang w:val="uk-UA"/>
        </w:rPr>
        <w:t>завдань</w:t>
      </w:r>
      <w:r w:rsidRPr="00F11324">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r w:rsidRPr="00491039">
        <w:rPr>
          <w:sz w:val="28"/>
          <w:szCs w:val="28"/>
          <w:lang w:val="uk-UA"/>
        </w:rPr>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14:paraId="2C64B9D1" w14:textId="77777777" w:rsidR="00616DAD" w:rsidRPr="00F11324" w:rsidRDefault="00616DAD" w:rsidP="00616DAD">
      <w:pPr>
        <w:jc w:val="both"/>
        <w:rPr>
          <w:sz w:val="28"/>
          <w:szCs w:val="28"/>
          <w:lang w:val="uk-UA"/>
        </w:rPr>
      </w:pPr>
      <w:r>
        <w:rPr>
          <w:sz w:val="28"/>
          <w:szCs w:val="28"/>
          <w:lang w:val="uk-UA"/>
        </w:rPr>
        <w:t xml:space="preserve">          </w:t>
      </w:r>
      <w:r w:rsidRPr="00F11324">
        <w:rPr>
          <w:sz w:val="28"/>
          <w:szCs w:val="28"/>
        </w:rPr>
        <w:t>Документи, якими було посвідчено право власності чи право користування земельною ділянкою, видані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є дійсними.</w:t>
      </w:r>
      <w:r>
        <w:rPr>
          <w:sz w:val="28"/>
          <w:szCs w:val="28"/>
          <w:lang w:val="uk-UA"/>
        </w:rPr>
        <w:t xml:space="preserve"> </w:t>
      </w:r>
      <w:r w:rsidRPr="00F11324">
        <w:rPr>
          <w:sz w:val="28"/>
          <w:szCs w:val="28"/>
        </w:rPr>
        <w:t xml:space="preserve">Відповідно до пункту </w:t>
      </w:r>
      <w:r w:rsidR="00C32348">
        <w:rPr>
          <w:sz w:val="28"/>
          <w:szCs w:val="28"/>
          <w:lang w:val="uk-UA"/>
        </w:rPr>
        <w:t>другого</w:t>
      </w:r>
      <w:r w:rsidRPr="00F11324">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Pr>
          <w:sz w:val="28"/>
          <w:szCs w:val="28"/>
          <w:lang w:val="uk-UA"/>
        </w:rPr>
        <w:t xml:space="preserve"> </w:t>
      </w:r>
      <w:r w:rsidRPr="00F11324">
        <w:rPr>
          <w:sz w:val="28"/>
          <w:szCs w:val="28"/>
          <w:lang w:val="uk-UA"/>
        </w:rPr>
        <w:t>Сформовані земельні ділянки підлягають державній реєстрації у Державному земельному кадастрі та можуть бути об’єктами цивільних прав з моменту присвоєння їм кадастрового номеру у відповідності до положень статті 79-1 Земельного кодексу України.</w:t>
      </w:r>
      <w:r>
        <w:rPr>
          <w:sz w:val="28"/>
          <w:szCs w:val="28"/>
          <w:lang w:val="uk-UA"/>
        </w:rPr>
        <w:t xml:space="preserve"> </w:t>
      </w:r>
      <w:r w:rsidRPr="00F11324">
        <w:rPr>
          <w:sz w:val="28"/>
          <w:szCs w:val="28"/>
          <w:lang w:val="uk-UA"/>
        </w:rPr>
        <w:t>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14:paraId="2F394485" w14:textId="77777777" w:rsidR="00616DAD" w:rsidRDefault="00616DAD" w:rsidP="00616DAD">
      <w:pPr>
        <w:jc w:val="both"/>
        <w:rPr>
          <w:sz w:val="28"/>
          <w:szCs w:val="28"/>
          <w:lang w:val="uk-UA"/>
        </w:rPr>
      </w:pPr>
      <w:r>
        <w:rPr>
          <w:sz w:val="28"/>
          <w:szCs w:val="28"/>
          <w:lang w:val="uk-UA"/>
        </w:rPr>
        <w:t xml:space="preserve">           </w:t>
      </w:r>
      <w:r w:rsidRPr="00F11324">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14:paraId="430661A2" w14:textId="77777777" w:rsidR="00B212CA" w:rsidRDefault="00B212CA" w:rsidP="00B212CA">
      <w:pPr>
        <w:pStyle w:val="a9"/>
        <w:spacing w:after="0" w:line="200" w:lineRule="atLeast"/>
        <w:ind w:left="720"/>
        <w:rPr>
          <w:rFonts w:ascii="Times New Roman" w:hAnsi="Times New Roman" w:cs="Times New Roman"/>
          <w:b/>
          <w:sz w:val="28"/>
          <w:szCs w:val="28"/>
          <w:lang w:val="uk-UA"/>
        </w:rPr>
      </w:pPr>
    </w:p>
    <w:p w14:paraId="66DC49FB" w14:textId="77777777"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14:paraId="2C0F22FD" w14:textId="77777777" w:rsidR="00B212CA" w:rsidRDefault="00B212CA" w:rsidP="00B212CA">
      <w:pPr>
        <w:pStyle w:val="a9"/>
        <w:spacing w:after="0" w:line="200" w:lineRule="atLeast"/>
        <w:ind w:firstLine="709"/>
        <w:jc w:val="both"/>
      </w:pPr>
      <w:r>
        <w:rPr>
          <w:rFonts w:ascii="Times New Roman" w:hAnsi="Times New Roman" w:cs="Times New Roman"/>
          <w:sz w:val="28"/>
          <w:szCs w:val="28"/>
          <w:lang w:val="uk-UA"/>
        </w:rPr>
        <w:lastRenderedPageBreak/>
        <w:t>Передбачені Програмою заходи планується здійснити протягом 2022-2026 років.</w:t>
      </w:r>
    </w:p>
    <w:p w14:paraId="5BBE009A" w14:textId="77777777"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14:paraId="2329F2BB"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14:paraId="1B51C129"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14:paraId="2A6BF17A"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14:paraId="0A1B95EA"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14:paraId="5F52D526"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14:paraId="07C7F3EA"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14:paraId="1CE51B12" w14:textId="77777777"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14:paraId="1C4C4AD2" w14:textId="77777777"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14:paraId="35DF267E"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14:paraId="4CD47F32"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14:paraId="0F208FB0"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14:paraId="6F350357" w14:textId="77777777"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14:paraId="5FCE077B" w14:textId="77777777"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14:paraId="7E01E2A8" w14:textId="77777777"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14:paraId="2961333B" w14:textId="77777777"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14:paraId="10F71D00" w14:textId="77777777"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320562C" w14:textId="77777777"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14:paraId="3A96D9A2" w14:textId="77777777"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14:paraId="4827FB3C" w14:textId="77777777" w:rsidR="00AC2A09" w:rsidRPr="00D44A1A" w:rsidRDefault="00AC2A09" w:rsidP="00AC2A09">
      <w:pPr>
        <w:spacing w:line="200" w:lineRule="atLeast"/>
        <w:ind w:firstLine="709"/>
        <w:jc w:val="both"/>
      </w:pPr>
      <w:r w:rsidRPr="00667A5C">
        <w:rPr>
          <w:sz w:val="28"/>
          <w:szCs w:val="28"/>
        </w:rPr>
        <w:t xml:space="preserve">Загальні витрати на виконання Програми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r w:rsidRPr="00667A5C">
        <w:rPr>
          <w:sz w:val="28"/>
          <w:szCs w:val="28"/>
        </w:rPr>
        <w:t xml:space="preserve">становлять </w:t>
      </w:r>
      <w:r w:rsidR="00D04F8D">
        <w:rPr>
          <w:sz w:val="28"/>
          <w:szCs w:val="28"/>
          <w:lang w:val="uk-UA"/>
        </w:rPr>
        <w:t>4007</w:t>
      </w:r>
      <w:r w:rsidRPr="00D44A1A">
        <w:rPr>
          <w:sz w:val="28"/>
          <w:szCs w:val="28"/>
          <w:lang w:val="uk-UA"/>
        </w:rPr>
        <w:t>,0 тис.</w:t>
      </w:r>
      <w:r w:rsidRPr="00D44A1A">
        <w:rPr>
          <w:sz w:val="28"/>
          <w:szCs w:val="28"/>
        </w:rPr>
        <w:t xml:space="preserve"> гр</w:t>
      </w:r>
      <w:r w:rsidRPr="00D44A1A">
        <w:rPr>
          <w:sz w:val="28"/>
          <w:szCs w:val="28"/>
          <w:lang w:val="uk-UA"/>
        </w:rPr>
        <w:t>ивень</w:t>
      </w:r>
      <w:r w:rsidRPr="00D44A1A">
        <w:rPr>
          <w:sz w:val="28"/>
          <w:szCs w:val="28"/>
        </w:rPr>
        <w:t>,  в тому числі:</w:t>
      </w:r>
    </w:p>
    <w:p w14:paraId="40DE0F67" w14:textId="77777777"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Вараської міської територіальної громади</w:t>
      </w:r>
      <w:r w:rsidRPr="00D44A1A">
        <w:rPr>
          <w:sz w:val="28"/>
          <w:szCs w:val="28"/>
        </w:rPr>
        <w:t xml:space="preserve"> – </w:t>
      </w:r>
      <w:r w:rsidR="00144154">
        <w:rPr>
          <w:sz w:val="28"/>
          <w:szCs w:val="28"/>
          <w:lang w:val="uk-UA"/>
        </w:rPr>
        <w:t>4007</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p>
    <w:p w14:paraId="2201BDC2" w14:textId="77777777"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14:paraId="37D97F10" w14:textId="77777777"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DEC5C82" w14:textId="77777777"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14:paraId="5FA5BCF1"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44E61F5" w14:textId="77777777"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0B4B8C">
          <w:headerReference w:type="default" r:id="rId9"/>
          <w:pgSz w:w="11906" w:h="16838"/>
          <w:pgMar w:top="1134" w:right="567" w:bottom="1701" w:left="1701" w:header="708" w:footer="708" w:gutter="0"/>
          <w:cols w:space="708"/>
          <w:titlePg/>
          <w:docGrid w:linePitch="360"/>
        </w:sectPr>
      </w:pPr>
    </w:p>
    <w:p w14:paraId="7E10F03B" w14:textId="77777777" w:rsidR="009F0133" w:rsidRDefault="009F0133" w:rsidP="009F0133">
      <w:pPr>
        <w:pStyle w:val="a8"/>
        <w:jc w:val="center"/>
        <w:rPr>
          <w:b/>
          <w:sz w:val="28"/>
          <w:szCs w:val="28"/>
        </w:rPr>
      </w:pPr>
      <w:r w:rsidRPr="00E205E3">
        <w:rPr>
          <w:b/>
          <w:sz w:val="28"/>
          <w:szCs w:val="28"/>
        </w:rPr>
        <w:lastRenderedPageBreak/>
        <w:t>Завдання, заходи та строки виконання  Програми</w:t>
      </w:r>
      <w:r w:rsidRPr="00E205E3">
        <w:rPr>
          <w:b/>
          <w:sz w:val="28"/>
          <w:szCs w:val="28"/>
        </w:rPr>
        <w:br/>
        <w:t>розвитку земельних відносин Вараської міської територіальної громади</w:t>
      </w:r>
      <w:r w:rsidRPr="00E205E3">
        <w:rPr>
          <w:b/>
          <w:sz w:val="28"/>
          <w:szCs w:val="28"/>
        </w:rPr>
        <w:br/>
        <w:t>на 2022-2026 роки</w:t>
      </w:r>
    </w:p>
    <w:p w14:paraId="6ADD0DED" w14:textId="77777777"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14:paraId="3D6C3F19" w14:textId="77777777" w:rsidR="009F0133" w:rsidRPr="00E205E3" w:rsidRDefault="009F0133" w:rsidP="009F0133">
      <w:pPr>
        <w:pStyle w:val="a8"/>
        <w:rPr>
          <w:sz w:val="24"/>
          <w:szCs w:val="24"/>
        </w:rPr>
      </w:pPr>
      <w:r>
        <w:rPr>
          <w:sz w:val="24"/>
          <w:szCs w:val="24"/>
        </w:rPr>
        <w:t xml:space="preserve">                                                                                                                                                                                                                                     </w:t>
      </w:r>
      <w:r w:rsidRPr="009F0133">
        <w:rPr>
          <w:sz w:val="24"/>
          <w:szCs w:val="24"/>
        </w:rPr>
        <w:t xml:space="preserve"> </w:t>
      </w:r>
      <w:r w:rsidRPr="00E205E3">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14:paraId="2B2B3B9A" w14:textId="77777777" w:rsidTr="009F0133">
        <w:trPr>
          <w:trHeight w:val="315"/>
        </w:trPr>
        <w:tc>
          <w:tcPr>
            <w:tcW w:w="582" w:type="dxa"/>
            <w:vMerge w:val="restart"/>
            <w:tcBorders>
              <w:top w:val="single" w:sz="4" w:space="0" w:color="auto"/>
              <w:left w:val="single" w:sz="4" w:space="0" w:color="auto"/>
              <w:right w:val="single" w:sz="4" w:space="0" w:color="auto"/>
            </w:tcBorders>
            <w:vAlign w:val="center"/>
          </w:tcPr>
          <w:p w14:paraId="7CBD819D" w14:textId="77777777"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25495" w14:textId="77777777" w:rsidR="009F0133" w:rsidRPr="00E205E3" w:rsidRDefault="009F0133" w:rsidP="009F0133">
            <w:pPr>
              <w:pStyle w:val="a8"/>
              <w:jc w:val="center"/>
              <w:rPr>
                <w:b/>
                <w:sz w:val="24"/>
                <w:szCs w:val="24"/>
              </w:rPr>
            </w:pPr>
            <w:r w:rsidRPr="00E205E3">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38502" w14:textId="77777777" w:rsidR="009F0133" w:rsidRPr="00E205E3" w:rsidRDefault="009F0133" w:rsidP="009F0133">
            <w:pPr>
              <w:pStyle w:val="a8"/>
              <w:jc w:val="center"/>
              <w:rPr>
                <w:b/>
                <w:sz w:val="24"/>
                <w:szCs w:val="24"/>
              </w:rPr>
            </w:pPr>
            <w:r w:rsidRPr="00E205E3">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2965C" w14:textId="77777777" w:rsidR="009F0133" w:rsidRPr="00E205E3" w:rsidRDefault="009F0133" w:rsidP="009F0133">
            <w:pPr>
              <w:pStyle w:val="a8"/>
              <w:jc w:val="center"/>
              <w:rPr>
                <w:b/>
                <w:sz w:val="24"/>
                <w:szCs w:val="24"/>
              </w:rPr>
            </w:pPr>
            <w:r w:rsidRPr="00E205E3">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14:paraId="1BAF3259" w14:textId="77777777" w:rsidR="009F0133" w:rsidRPr="00E205E3" w:rsidRDefault="009F0133" w:rsidP="009F0133">
            <w:pPr>
              <w:pStyle w:val="a8"/>
              <w:jc w:val="center"/>
              <w:rPr>
                <w:b/>
                <w:sz w:val="24"/>
                <w:szCs w:val="24"/>
              </w:rPr>
            </w:pPr>
            <w:r w:rsidRPr="00E205E3">
              <w:rPr>
                <w:b/>
                <w:sz w:val="24"/>
                <w:szCs w:val="24"/>
              </w:rPr>
              <w:t>Орієнтовна вартість заходу (тис.грн)</w:t>
            </w:r>
          </w:p>
        </w:tc>
      </w:tr>
      <w:tr w:rsidR="009F0133" w:rsidRPr="00E205E3" w14:paraId="46568E64" w14:textId="77777777" w:rsidTr="009F0133">
        <w:trPr>
          <w:trHeight w:val="315"/>
        </w:trPr>
        <w:tc>
          <w:tcPr>
            <w:tcW w:w="582" w:type="dxa"/>
            <w:vMerge/>
            <w:tcBorders>
              <w:left w:val="single" w:sz="4" w:space="0" w:color="auto"/>
              <w:right w:val="single" w:sz="4" w:space="0" w:color="auto"/>
            </w:tcBorders>
            <w:vAlign w:val="center"/>
          </w:tcPr>
          <w:p w14:paraId="349A506C" w14:textId="77777777"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F0C1208" w14:textId="77777777"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D1C8BBB" w14:textId="77777777"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3B296212" w14:textId="77777777"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14:paraId="3DA41DE9" w14:textId="77777777" w:rsidR="009F0133" w:rsidRPr="00E205E3" w:rsidRDefault="009F0133" w:rsidP="009F0133">
            <w:pPr>
              <w:pStyle w:val="a8"/>
              <w:jc w:val="center"/>
              <w:rPr>
                <w:b/>
                <w:sz w:val="24"/>
                <w:szCs w:val="24"/>
              </w:rPr>
            </w:pPr>
            <w:r w:rsidRPr="00E205E3">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14:paraId="5C1C5786" w14:textId="77777777" w:rsidR="009F0133" w:rsidRPr="00E205E3" w:rsidRDefault="009F0133" w:rsidP="009F0133">
            <w:pPr>
              <w:pStyle w:val="a8"/>
              <w:jc w:val="center"/>
              <w:rPr>
                <w:b/>
                <w:sz w:val="24"/>
                <w:szCs w:val="24"/>
              </w:rPr>
            </w:pPr>
            <w:r w:rsidRPr="00E205E3">
              <w:rPr>
                <w:b/>
                <w:sz w:val="24"/>
                <w:szCs w:val="24"/>
              </w:rPr>
              <w:t>в тому числі за роками</w:t>
            </w:r>
          </w:p>
        </w:tc>
      </w:tr>
      <w:tr w:rsidR="009F0133" w:rsidRPr="00E205E3" w14:paraId="61C3E784" w14:textId="77777777" w:rsidTr="009F0133">
        <w:trPr>
          <w:trHeight w:val="315"/>
        </w:trPr>
        <w:tc>
          <w:tcPr>
            <w:tcW w:w="582" w:type="dxa"/>
            <w:vMerge/>
            <w:tcBorders>
              <w:left w:val="single" w:sz="4" w:space="0" w:color="auto"/>
              <w:bottom w:val="single" w:sz="4" w:space="0" w:color="auto"/>
              <w:right w:val="single" w:sz="4" w:space="0" w:color="auto"/>
            </w:tcBorders>
            <w:vAlign w:val="center"/>
          </w:tcPr>
          <w:p w14:paraId="01A15C96" w14:textId="77777777"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6699A32" w14:textId="77777777"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C4D3061" w14:textId="77777777"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7845D1C3" w14:textId="77777777"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14:paraId="298D2A2A" w14:textId="77777777"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14:paraId="27975EB5" w14:textId="77777777"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14:paraId="75190A3C" w14:textId="77777777"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14:paraId="5CAAA0BF" w14:textId="77777777"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14:paraId="18E5B075" w14:textId="77777777"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14:paraId="3EAF2FA7" w14:textId="77777777" w:rsidR="009F0133" w:rsidRPr="00E205E3" w:rsidRDefault="009F0133" w:rsidP="009F0133">
            <w:pPr>
              <w:pStyle w:val="a8"/>
              <w:jc w:val="center"/>
              <w:rPr>
                <w:b/>
                <w:sz w:val="24"/>
                <w:szCs w:val="24"/>
              </w:rPr>
            </w:pPr>
            <w:r w:rsidRPr="00E205E3">
              <w:rPr>
                <w:b/>
                <w:sz w:val="24"/>
                <w:szCs w:val="24"/>
              </w:rPr>
              <w:t>2026</w:t>
            </w:r>
          </w:p>
        </w:tc>
      </w:tr>
      <w:tr w:rsidR="009F0133" w:rsidRPr="00E205E3" w14:paraId="00B89F8D" w14:textId="77777777" w:rsidTr="009F0133">
        <w:trPr>
          <w:trHeight w:val="289"/>
        </w:trPr>
        <w:tc>
          <w:tcPr>
            <w:tcW w:w="582" w:type="dxa"/>
            <w:tcBorders>
              <w:top w:val="nil"/>
              <w:left w:val="single" w:sz="4" w:space="0" w:color="auto"/>
              <w:bottom w:val="single" w:sz="4" w:space="0" w:color="auto"/>
              <w:right w:val="single" w:sz="4" w:space="0" w:color="auto"/>
            </w:tcBorders>
            <w:vAlign w:val="center"/>
          </w:tcPr>
          <w:p w14:paraId="3395A89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14:paraId="0F71897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14:paraId="11B26CB3"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14:paraId="0500CECC"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14:paraId="0B0A0B54"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14:paraId="1B61573B"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14:paraId="005C316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14:paraId="6BDEF98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14:paraId="64179F1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14:paraId="793EFE8F"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0470F6" w:rsidRPr="00E205E3" w14:paraId="701DA8CE" w14:textId="77777777" w:rsidTr="009F0133">
        <w:trPr>
          <w:trHeight w:val="1589"/>
        </w:trPr>
        <w:tc>
          <w:tcPr>
            <w:tcW w:w="582" w:type="dxa"/>
            <w:tcBorders>
              <w:top w:val="nil"/>
              <w:left w:val="single" w:sz="4" w:space="0" w:color="auto"/>
              <w:bottom w:val="single" w:sz="4" w:space="0" w:color="auto"/>
              <w:right w:val="single" w:sz="4" w:space="0" w:color="auto"/>
            </w:tcBorders>
            <w:vAlign w:val="center"/>
          </w:tcPr>
          <w:p w14:paraId="45CD9168"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A500A8F"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14:paraId="6BB21C10"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14:paraId="2AEB856E" w14:textId="77777777" w:rsidR="000470F6" w:rsidRPr="00083CE4" w:rsidRDefault="000470F6" w:rsidP="000470F6">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286A8AEE" w14:textId="77777777"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565</w:t>
            </w: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000000" w:fill="FFFFFF"/>
            <w:noWrap/>
            <w:vAlign w:val="center"/>
            <w:hideMark/>
          </w:tcPr>
          <w:p w14:paraId="1A608842" w14:textId="77777777" w:rsidR="000470F6" w:rsidRPr="00083CE4" w:rsidRDefault="000470F6" w:rsidP="000470F6">
            <w:pPr>
              <w:pStyle w:val="a8"/>
              <w:jc w:val="center"/>
              <w:rPr>
                <w:rFonts w:asciiTheme="minorHAnsi" w:hAnsiTheme="minorHAnsi" w:cstheme="minorHAnsi"/>
                <w:sz w:val="22"/>
                <w:szCs w:val="22"/>
              </w:rPr>
            </w:pPr>
            <w:r>
              <w:rPr>
                <w:rFonts w:asciiTheme="minorHAnsi" w:hAnsiTheme="minorHAnsi" w:cstheme="minorHAnsi"/>
                <w:sz w:val="22"/>
                <w:szCs w:val="22"/>
                <w:lang w:val="uk-UA"/>
              </w:rPr>
              <w:t>365</w:t>
            </w: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14:paraId="0457FD82"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nil"/>
              <w:left w:val="nil"/>
              <w:bottom w:val="single" w:sz="4" w:space="0" w:color="auto"/>
              <w:right w:val="single" w:sz="4" w:space="0" w:color="auto"/>
            </w:tcBorders>
            <w:shd w:val="clear" w:color="000000" w:fill="FFFFFF"/>
            <w:noWrap/>
            <w:vAlign w:val="center"/>
            <w:hideMark/>
          </w:tcPr>
          <w:p w14:paraId="3EA51A2D"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14:paraId="5EEA01CB"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5253B398" w14:textId="77777777" w:rsidR="000470F6" w:rsidRPr="00083CE4" w:rsidRDefault="000470F6" w:rsidP="000470F6">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01D1F7B2" w14:textId="77777777" w:rsidTr="00083CE4">
        <w:trPr>
          <w:trHeight w:val="1074"/>
        </w:trPr>
        <w:tc>
          <w:tcPr>
            <w:tcW w:w="582" w:type="dxa"/>
            <w:tcBorders>
              <w:top w:val="nil"/>
              <w:left w:val="single" w:sz="4" w:space="0" w:color="auto"/>
              <w:bottom w:val="single" w:sz="4" w:space="0" w:color="auto"/>
              <w:right w:val="single" w:sz="4" w:space="0" w:color="auto"/>
            </w:tcBorders>
            <w:vAlign w:val="center"/>
          </w:tcPr>
          <w:p w14:paraId="3CE1D7D4"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3F21B68F"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14:paraId="0B655DED"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14:paraId="4AD0F5A2"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4D6C2BF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14:paraId="49DF234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14:paraId="105858DF"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14:paraId="285617D7"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14:paraId="09DD48C2"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093CF00E"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358A94F5" w14:textId="77777777" w:rsidTr="00083CE4">
        <w:trPr>
          <w:trHeight w:val="849"/>
        </w:trPr>
        <w:tc>
          <w:tcPr>
            <w:tcW w:w="582" w:type="dxa"/>
            <w:tcBorders>
              <w:top w:val="nil"/>
              <w:left w:val="single" w:sz="4" w:space="0" w:color="auto"/>
              <w:bottom w:val="single" w:sz="4" w:space="0" w:color="auto"/>
              <w:right w:val="single" w:sz="4" w:space="0" w:color="auto"/>
            </w:tcBorders>
            <w:vAlign w:val="center"/>
          </w:tcPr>
          <w:p w14:paraId="6F181A63"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14:paraId="0AB9470D"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14:paraId="00E7645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14:paraId="48001971"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14:paraId="46DCEFB9"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14:paraId="24E5723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8" w:type="dxa"/>
            <w:tcBorders>
              <w:top w:val="nil"/>
              <w:left w:val="nil"/>
              <w:bottom w:val="single" w:sz="4" w:space="0" w:color="auto"/>
              <w:right w:val="single" w:sz="4" w:space="0" w:color="auto"/>
            </w:tcBorders>
            <w:shd w:val="clear" w:color="auto" w:fill="auto"/>
            <w:noWrap/>
            <w:vAlign w:val="center"/>
            <w:hideMark/>
          </w:tcPr>
          <w:p w14:paraId="115A571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auto" w:fill="auto"/>
            <w:noWrap/>
            <w:vAlign w:val="center"/>
            <w:hideMark/>
          </w:tcPr>
          <w:p w14:paraId="51CB8A95"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08905AB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14:paraId="24F3BC4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14:paraId="1718CFBA" w14:textId="77777777"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14:paraId="20815871"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AADEF"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95F7D39"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2F53AD8E" w14:textId="77777777"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3835DCC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562AC7D"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357FD8C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04AB3770"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377A7691"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702358F6" w14:textId="77777777"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C960AF" w:rsidRPr="00E205E3" w14:paraId="1DF0FA06" w14:textId="77777777"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14:paraId="2DE5DDE0"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67DA2E7" w14:textId="77777777" w:rsidR="00C960AF" w:rsidRPr="008D00D6" w:rsidRDefault="00D1018B" w:rsidP="00C960AF">
            <w:pPr>
              <w:pStyle w:val="a8"/>
              <w:rPr>
                <w:rFonts w:asciiTheme="minorHAnsi" w:hAnsiTheme="minorHAnsi" w:cstheme="minorHAnsi"/>
                <w:sz w:val="22"/>
                <w:szCs w:val="22"/>
                <w:lang w:val="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CDF7186"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14:paraId="23131A51"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14:paraId="2EE559FD"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14:paraId="2FB9FA1B"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0CBCA452"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14:paraId="3BF88E58"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4979946B"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14:paraId="583FAD87" w14:textId="77777777"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r>
      <w:tr w:rsidR="00C960AF" w:rsidRPr="00E205E3" w14:paraId="640970E4" w14:textId="77777777"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14:paraId="40B473D3"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2F9B" w14:textId="77777777" w:rsidR="00C960AF" w:rsidRPr="00F53787" w:rsidRDefault="00C960AF" w:rsidP="00C960AF">
            <w:pPr>
              <w:pStyle w:val="a8"/>
              <w:rPr>
                <w:rFonts w:asciiTheme="minorHAnsi" w:hAnsiTheme="minorHAnsi" w:cstheme="minorHAnsi"/>
                <w:sz w:val="22"/>
                <w:szCs w:val="22"/>
                <w:lang w:val="uk-UA"/>
              </w:rPr>
            </w:pPr>
            <w:r w:rsidRPr="00F5378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31DC"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4BBFC"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C7E13"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D7C56"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DC7D"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7AF5"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3D0C8"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D894F" w14:textId="77777777"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C960AF" w:rsidRPr="00E205E3" w14:paraId="49843CA0" w14:textId="77777777"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14:paraId="593CC8D2"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11302"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A72EAB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65A3A17B"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5176E990"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9EB1925"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2B30867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7FA478B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63B92395"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5096F00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C960AF" w:rsidRPr="00E205E3" w14:paraId="4FA45A6D" w14:textId="77777777"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14:paraId="7116A368"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D275"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187C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BCC1"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FFB5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9765F"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EDE7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79982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E1178"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0D62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C960AF" w:rsidRPr="00E205E3" w14:paraId="494E22CD" w14:textId="77777777"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14:paraId="6F2DF3A4"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D7EF"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FB0C152"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0AF523EF"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14:paraId="797043B0"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62E1BC29"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08FC493D"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14:paraId="5192628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77DBC0AB"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14:paraId="447B4D3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C960AF" w:rsidRPr="00E205E3" w14:paraId="6FB1F3D8" w14:textId="77777777"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14:paraId="5599FAEC" w14:textId="77777777"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1185"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8D05E"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70B4" w14:textId="77777777"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678F7"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AB71D3"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3A7A2D"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DF7FA"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EED51"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2F871" w14:textId="77777777"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C960AF" w:rsidRPr="00E205E3" w14:paraId="5B2F6A0C" w14:textId="77777777"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14:paraId="18E49BC9" w14:textId="77777777" w:rsidR="00C960AF" w:rsidRPr="00E205E3"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91A4E" w14:textId="77777777" w:rsidR="00C960AF" w:rsidRPr="00E205E3" w:rsidRDefault="00C960AF" w:rsidP="00C960AF">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AB2E339" w14:textId="77777777" w:rsidR="00C960AF" w:rsidRPr="00E205E3" w:rsidRDefault="00C960AF" w:rsidP="00C960AF">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4BC3E716" w14:textId="77777777" w:rsidR="00C960AF" w:rsidRPr="00E205E3" w:rsidRDefault="00C960AF" w:rsidP="00C960AF">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3585079E" w14:textId="77777777" w:rsidR="00C960AF" w:rsidRPr="00E205E3" w:rsidRDefault="00D04F8D" w:rsidP="00C960AF">
            <w:pPr>
              <w:pStyle w:val="a8"/>
              <w:jc w:val="center"/>
              <w:rPr>
                <w:b/>
                <w:bCs/>
                <w:sz w:val="24"/>
                <w:szCs w:val="24"/>
              </w:rPr>
            </w:pPr>
            <w:r>
              <w:rPr>
                <w:b/>
                <w:bCs/>
                <w:sz w:val="24"/>
                <w:szCs w:val="24"/>
                <w:lang w:val="uk-UA"/>
              </w:rPr>
              <w:t>4007</w:t>
            </w:r>
            <w:r w:rsidR="00C960AF" w:rsidRPr="00E205E3">
              <w:rPr>
                <w:b/>
                <w:bCs/>
                <w:sz w:val="24"/>
                <w:szCs w:val="24"/>
              </w:rPr>
              <w:t>,0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4B81FCF5" w14:textId="77777777" w:rsidR="00C960AF" w:rsidRPr="00E205E3" w:rsidRDefault="00C960AF" w:rsidP="00C960AF">
            <w:pPr>
              <w:pStyle w:val="a8"/>
              <w:jc w:val="center"/>
              <w:rPr>
                <w:b/>
                <w:bCs/>
                <w:sz w:val="24"/>
                <w:szCs w:val="24"/>
              </w:rPr>
            </w:pPr>
            <w:r w:rsidRPr="00E205E3">
              <w:rPr>
                <w:b/>
                <w:bCs/>
                <w:sz w:val="24"/>
                <w:szCs w:val="24"/>
              </w:rPr>
              <w:t>1</w:t>
            </w:r>
            <w:r w:rsidR="00D04F8D">
              <w:rPr>
                <w:b/>
                <w:bCs/>
                <w:sz w:val="24"/>
                <w:szCs w:val="24"/>
                <w:lang w:val="uk-UA"/>
              </w:rPr>
              <w:t>992</w:t>
            </w:r>
            <w:r w:rsidRPr="00E205E3">
              <w:rPr>
                <w:b/>
                <w:bCs/>
                <w:sz w:val="24"/>
                <w:szCs w:val="24"/>
              </w:rPr>
              <w:t>,0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4D2248F" w14:textId="77777777" w:rsidR="00C960AF" w:rsidRPr="00E205E3" w:rsidRDefault="00C960AF" w:rsidP="00C960AF">
            <w:pPr>
              <w:pStyle w:val="a8"/>
              <w:jc w:val="center"/>
              <w:rPr>
                <w:b/>
                <w:bCs/>
                <w:sz w:val="24"/>
                <w:szCs w:val="24"/>
              </w:rPr>
            </w:pPr>
            <w:r w:rsidRPr="00E205E3">
              <w:rPr>
                <w:b/>
                <w:bCs/>
                <w:sz w:val="24"/>
                <w:szCs w:val="24"/>
              </w:rPr>
              <w:t>800,0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1CD16ED3" w14:textId="77777777" w:rsidR="00C960AF" w:rsidRPr="00E205E3" w:rsidRDefault="00C960AF" w:rsidP="00C960AF">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29954535" w14:textId="77777777" w:rsidR="00C960AF" w:rsidRPr="00E205E3" w:rsidRDefault="00C960AF" w:rsidP="00C960AF">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5E8CD0B4" w14:textId="77777777" w:rsidR="00C960AF" w:rsidRPr="00E205E3" w:rsidRDefault="00C960AF" w:rsidP="00C960AF">
            <w:pPr>
              <w:pStyle w:val="a8"/>
              <w:jc w:val="center"/>
              <w:rPr>
                <w:b/>
                <w:bCs/>
                <w:sz w:val="24"/>
                <w:szCs w:val="24"/>
              </w:rPr>
            </w:pPr>
            <w:r w:rsidRPr="00E205E3">
              <w:rPr>
                <w:b/>
                <w:bCs/>
                <w:sz w:val="24"/>
                <w:szCs w:val="24"/>
              </w:rPr>
              <w:t>205,0</w:t>
            </w:r>
          </w:p>
        </w:tc>
      </w:tr>
    </w:tbl>
    <w:p w14:paraId="45043456" w14:textId="77777777" w:rsidR="009F0133" w:rsidRDefault="009F0133" w:rsidP="009F0133">
      <w:pPr>
        <w:jc w:val="center"/>
      </w:pPr>
    </w:p>
    <w:p w14:paraId="4D58A93F" w14:textId="77777777" w:rsidR="009F0133" w:rsidRDefault="009F0133" w:rsidP="009F0133">
      <w:pPr>
        <w:jc w:val="center"/>
      </w:pPr>
    </w:p>
    <w:p w14:paraId="5D61C634" w14:textId="77777777" w:rsidR="009F0133" w:rsidRDefault="009F0133" w:rsidP="009F0133">
      <w:pPr>
        <w:jc w:val="center"/>
        <w:rPr>
          <w:lang w:val="uk-UA"/>
        </w:rPr>
      </w:pPr>
    </w:p>
    <w:p w14:paraId="0AFD9D73" w14:textId="77777777" w:rsidR="009F0133" w:rsidRPr="00BB4458" w:rsidRDefault="009F0133" w:rsidP="009F0133">
      <w:pPr>
        <w:jc w:val="center"/>
        <w:rPr>
          <w:b/>
          <w:bCs/>
          <w:sz w:val="28"/>
          <w:szCs w:val="28"/>
        </w:rPr>
      </w:pPr>
      <w:r w:rsidRPr="00595A12">
        <w:rPr>
          <w:b/>
          <w:bCs/>
          <w:sz w:val="28"/>
          <w:szCs w:val="28"/>
        </w:rPr>
        <w:lastRenderedPageBreak/>
        <w:t>Очікувані результати виконання</w:t>
      </w:r>
    </w:p>
    <w:p w14:paraId="3E8DEF1D" w14:textId="77777777" w:rsidR="009F0133" w:rsidRPr="00BB4458" w:rsidRDefault="009F0133" w:rsidP="009F0133">
      <w:pPr>
        <w:jc w:val="center"/>
        <w:rPr>
          <w:b/>
          <w:bCs/>
          <w:sz w:val="28"/>
          <w:szCs w:val="28"/>
        </w:rPr>
      </w:pPr>
      <w:r w:rsidRPr="00595A12">
        <w:rPr>
          <w:b/>
          <w:bCs/>
          <w:sz w:val="28"/>
          <w:szCs w:val="28"/>
        </w:rPr>
        <w:t>Програми розвитку земельних відносин Вараської міської</w:t>
      </w:r>
    </w:p>
    <w:p w14:paraId="661AF710" w14:textId="77777777" w:rsidR="009F0133" w:rsidRDefault="009F0133" w:rsidP="009F0133">
      <w:pPr>
        <w:jc w:val="center"/>
        <w:rPr>
          <w:b/>
          <w:bCs/>
          <w:sz w:val="28"/>
          <w:szCs w:val="28"/>
          <w:lang w:val="uk-UA"/>
        </w:rPr>
      </w:pPr>
      <w:r w:rsidRPr="00595A12">
        <w:rPr>
          <w:b/>
          <w:bCs/>
          <w:sz w:val="28"/>
          <w:szCs w:val="28"/>
        </w:rPr>
        <w:t>територіальної громади</w:t>
      </w:r>
      <w:r w:rsidRPr="009F0133">
        <w:rPr>
          <w:b/>
          <w:bCs/>
          <w:sz w:val="28"/>
          <w:szCs w:val="28"/>
        </w:rPr>
        <w:t xml:space="preserve"> </w:t>
      </w:r>
      <w:r w:rsidRPr="00595A12">
        <w:rPr>
          <w:b/>
          <w:bCs/>
          <w:sz w:val="28"/>
          <w:szCs w:val="28"/>
        </w:rPr>
        <w:t>на 2022-2026 роки</w:t>
      </w:r>
    </w:p>
    <w:p w14:paraId="3384FE40" w14:textId="77777777" w:rsidR="009F0133" w:rsidRPr="00F357A1" w:rsidRDefault="009F0133" w:rsidP="009F0133">
      <w:pPr>
        <w:jc w:val="center"/>
        <w:rPr>
          <w:b/>
          <w:bCs/>
          <w:sz w:val="28"/>
          <w:szCs w:val="28"/>
          <w:lang w:val="uk-UA"/>
        </w:rPr>
      </w:pPr>
    </w:p>
    <w:p w14:paraId="101AA423" w14:textId="77777777"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14:paraId="42A2B26A" w14:textId="77777777"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7FBF" w14:textId="77777777"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8CA298" w14:textId="77777777" w:rsidR="009F0133" w:rsidRPr="00595A12" w:rsidRDefault="009F0133" w:rsidP="009F0133">
            <w:pPr>
              <w:jc w:val="center"/>
              <w:rPr>
                <w:b/>
                <w:bCs/>
                <w:sz w:val="24"/>
                <w:szCs w:val="24"/>
              </w:rPr>
            </w:pPr>
            <w:r w:rsidRPr="00595A12">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683C0" w14:textId="77777777" w:rsidR="009F0133" w:rsidRPr="00595A12" w:rsidRDefault="009F0133" w:rsidP="009F0133">
            <w:pPr>
              <w:jc w:val="center"/>
              <w:rPr>
                <w:b/>
                <w:bCs/>
                <w:sz w:val="24"/>
                <w:szCs w:val="24"/>
              </w:rPr>
            </w:pPr>
            <w:r w:rsidRPr="00595A12">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39311F" w14:textId="77777777" w:rsidR="009F0133" w:rsidRPr="00595A12" w:rsidRDefault="009F0133" w:rsidP="009F0133">
            <w:pPr>
              <w:jc w:val="center"/>
              <w:rPr>
                <w:b/>
                <w:bCs/>
                <w:sz w:val="24"/>
                <w:szCs w:val="24"/>
              </w:rPr>
            </w:pPr>
            <w:r w:rsidRPr="00595A12">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14:paraId="201E39F8" w14:textId="77777777" w:rsidR="009F0133" w:rsidRPr="00595A12" w:rsidRDefault="009F0133" w:rsidP="009F0133">
            <w:pPr>
              <w:jc w:val="center"/>
              <w:rPr>
                <w:b/>
                <w:bCs/>
                <w:sz w:val="24"/>
                <w:szCs w:val="24"/>
              </w:rPr>
            </w:pPr>
            <w:r w:rsidRPr="00595A12">
              <w:rPr>
                <w:b/>
                <w:bCs/>
                <w:sz w:val="24"/>
                <w:szCs w:val="24"/>
              </w:rPr>
              <w:t>Значення показників</w:t>
            </w:r>
          </w:p>
        </w:tc>
      </w:tr>
      <w:tr w:rsidR="009F0133" w:rsidRPr="00595A12" w14:paraId="551554A4" w14:textId="7777777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6A365BF" w14:textId="77777777"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5833709" w14:textId="77777777"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45E34EC7" w14:textId="77777777"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C520188" w14:textId="77777777"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111A50F" w14:textId="77777777" w:rsidR="009F0133" w:rsidRPr="00595A12" w:rsidRDefault="009F0133" w:rsidP="009F0133">
            <w:pPr>
              <w:jc w:val="center"/>
              <w:rPr>
                <w:b/>
                <w:bCs/>
                <w:sz w:val="24"/>
                <w:szCs w:val="24"/>
              </w:rPr>
            </w:pPr>
            <w:r w:rsidRPr="00595A12">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14:paraId="0CF60473" w14:textId="77777777" w:rsidR="009F0133" w:rsidRPr="00595A12" w:rsidRDefault="009F0133" w:rsidP="009F0133">
            <w:pPr>
              <w:jc w:val="center"/>
              <w:rPr>
                <w:b/>
                <w:bCs/>
                <w:sz w:val="24"/>
                <w:szCs w:val="24"/>
              </w:rPr>
            </w:pPr>
            <w:r w:rsidRPr="00595A12">
              <w:rPr>
                <w:b/>
                <w:bCs/>
                <w:sz w:val="24"/>
                <w:szCs w:val="24"/>
              </w:rPr>
              <w:t>в тому числі за роками</w:t>
            </w:r>
          </w:p>
        </w:tc>
      </w:tr>
      <w:tr w:rsidR="009F0133" w:rsidRPr="00595A12" w14:paraId="3B748E15" w14:textId="77777777"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2E5CFF81" w14:textId="77777777"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40C2CF3B" w14:textId="77777777"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14:paraId="0C94DC55" w14:textId="77777777"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5D570CF" w14:textId="77777777"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14:paraId="28559D6D" w14:textId="77777777"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14:paraId="77852B79" w14:textId="77777777"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14:paraId="4AE1A8BB" w14:textId="77777777"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14:paraId="4E12FDCD" w14:textId="77777777"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14:paraId="499F8294" w14:textId="77777777"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14:paraId="07615132" w14:textId="77777777" w:rsidR="009F0133" w:rsidRPr="00595A12" w:rsidRDefault="009F0133" w:rsidP="009F0133">
            <w:pPr>
              <w:jc w:val="center"/>
              <w:rPr>
                <w:b/>
                <w:bCs/>
                <w:sz w:val="24"/>
                <w:szCs w:val="24"/>
              </w:rPr>
            </w:pPr>
            <w:r w:rsidRPr="00595A12">
              <w:rPr>
                <w:b/>
                <w:bCs/>
                <w:sz w:val="24"/>
                <w:szCs w:val="24"/>
              </w:rPr>
              <w:t>2026</w:t>
            </w:r>
          </w:p>
        </w:tc>
      </w:tr>
      <w:tr w:rsidR="009F0133" w:rsidRPr="00595A12" w14:paraId="6498D430" w14:textId="77777777"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17B87D6" w14:textId="77777777"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14:paraId="7B16C5CD" w14:textId="77777777"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14:paraId="33AF37FF" w14:textId="77777777"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14:paraId="6403EDA7" w14:textId="77777777"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14:paraId="05C10C78" w14:textId="77777777"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14:paraId="5A08012D" w14:textId="77777777"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14:paraId="00221449" w14:textId="77777777"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14:paraId="3670EE71" w14:textId="77777777"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14:paraId="25782831" w14:textId="77777777"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14:paraId="0DAA9813" w14:textId="77777777" w:rsidR="009F0133" w:rsidRPr="00083CE4" w:rsidRDefault="009F0133" w:rsidP="009F0133">
            <w:pPr>
              <w:jc w:val="center"/>
              <w:rPr>
                <w:sz w:val="22"/>
                <w:szCs w:val="22"/>
                <w:lang w:val="uk-UA"/>
              </w:rPr>
            </w:pPr>
            <w:r w:rsidRPr="00083CE4">
              <w:rPr>
                <w:sz w:val="22"/>
                <w:szCs w:val="22"/>
                <w:lang w:val="uk-UA"/>
              </w:rPr>
              <w:t>10</w:t>
            </w:r>
          </w:p>
        </w:tc>
      </w:tr>
      <w:tr w:rsidR="009F0133" w:rsidRPr="00595A12" w14:paraId="09703BF8" w14:textId="77777777"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611139F" w14:textId="77777777"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14:paraId="682AA0F6" w14:textId="77777777" w:rsidR="009F0133" w:rsidRPr="00083CE4" w:rsidRDefault="009F0133" w:rsidP="009F0133">
            <w:pPr>
              <w:jc w:val="center"/>
              <w:rPr>
                <w:sz w:val="22"/>
                <w:szCs w:val="22"/>
              </w:rPr>
            </w:pPr>
            <w:r w:rsidRPr="00083CE4">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14:paraId="466DF447" w14:textId="77777777" w:rsidR="009F0133" w:rsidRPr="00083CE4" w:rsidRDefault="009F0133" w:rsidP="009F0133">
            <w:pPr>
              <w:jc w:val="center"/>
              <w:rPr>
                <w:sz w:val="22"/>
                <w:szCs w:val="22"/>
              </w:rPr>
            </w:pPr>
            <w:r w:rsidRPr="00083CE4">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14:paraId="03412BC0" w14:textId="77777777"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14:paraId="76382410" w14:textId="77777777" w:rsidR="009F0133" w:rsidRPr="00083CE4" w:rsidRDefault="00D04F8D" w:rsidP="009F0133">
            <w:pPr>
              <w:jc w:val="center"/>
              <w:rPr>
                <w:sz w:val="22"/>
                <w:szCs w:val="22"/>
              </w:rPr>
            </w:pPr>
            <w:r>
              <w:rPr>
                <w:sz w:val="22"/>
                <w:szCs w:val="22"/>
                <w:lang w:val="uk-UA"/>
              </w:rPr>
              <w:t>3110</w:t>
            </w:r>
            <w:r w:rsidR="009F0133" w:rsidRPr="00083CE4">
              <w:rPr>
                <w:sz w:val="22"/>
                <w:szCs w:val="22"/>
              </w:rPr>
              <w:t>,0</w:t>
            </w:r>
          </w:p>
        </w:tc>
        <w:tc>
          <w:tcPr>
            <w:tcW w:w="951" w:type="dxa"/>
            <w:tcBorders>
              <w:top w:val="nil"/>
              <w:left w:val="nil"/>
              <w:bottom w:val="single" w:sz="4" w:space="0" w:color="auto"/>
              <w:right w:val="single" w:sz="4" w:space="0" w:color="auto"/>
            </w:tcBorders>
            <w:shd w:val="clear" w:color="000000" w:fill="FFFFFF"/>
            <w:noWrap/>
            <w:vAlign w:val="center"/>
            <w:hideMark/>
          </w:tcPr>
          <w:p w14:paraId="62CC664F" w14:textId="77777777" w:rsidR="009F0133" w:rsidRPr="00083CE4" w:rsidRDefault="00D04F8D" w:rsidP="009F0133">
            <w:pPr>
              <w:jc w:val="center"/>
              <w:rPr>
                <w:sz w:val="22"/>
                <w:szCs w:val="22"/>
              </w:rPr>
            </w:pPr>
            <w:r>
              <w:rPr>
                <w:sz w:val="22"/>
                <w:szCs w:val="22"/>
                <w:lang w:val="uk-UA"/>
              </w:rPr>
              <w:t>2610</w:t>
            </w:r>
            <w:r w:rsidR="009F0133" w:rsidRPr="00083CE4">
              <w:rPr>
                <w:sz w:val="22"/>
                <w:szCs w:val="22"/>
              </w:rPr>
              <w:t>,0</w:t>
            </w:r>
          </w:p>
        </w:tc>
        <w:tc>
          <w:tcPr>
            <w:tcW w:w="952" w:type="dxa"/>
            <w:tcBorders>
              <w:top w:val="nil"/>
              <w:left w:val="nil"/>
              <w:bottom w:val="single" w:sz="4" w:space="0" w:color="auto"/>
              <w:right w:val="single" w:sz="4" w:space="0" w:color="auto"/>
            </w:tcBorders>
            <w:shd w:val="clear" w:color="000000" w:fill="FFFFFF"/>
            <w:noWrap/>
            <w:vAlign w:val="center"/>
            <w:hideMark/>
          </w:tcPr>
          <w:p w14:paraId="567DD637" w14:textId="77777777" w:rsidR="009F0133" w:rsidRPr="00083CE4" w:rsidRDefault="009F0133" w:rsidP="009F0133">
            <w:pPr>
              <w:jc w:val="center"/>
              <w:rPr>
                <w:sz w:val="22"/>
                <w:szCs w:val="22"/>
              </w:rPr>
            </w:pPr>
            <w:r w:rsidRPr="00083CE4">
              <w:rPr>
                <w:sz w:val="22"/>
                <w:szCs w:val="22"/>
              </w:rPr>
              <w:t>300,0</w:t>
            </w:r>
          </w:p>
        </w:tc>
        <w:tc>
          <w:tcPr>
            <w:tcW w:w="951" w:type="dxa"/>
            <w:tcBorders>
              <w:top w:val="nil"/>
              <w:left w:val="nil"/>
              <w:bottom w:val="single" w:sz="4" w:space="0" w:color="auto"/>
              <w:right w:val="single" w:sz="4" w:space="0" w:color="auto"/>
            </w:tcBorders>
            <w:shd w:val="clear" w:color="000000" w:fill="FFFFFF"/>
            <w:noWrap/>
            <w:vAlign w:val="center"/>
            <w:hideMark/>
          </w:tcPr>
          <w:p w14:paraId="348FDCF0" w14:textId="77777777"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14:paraId="0E1BBEAE" w14:textId="77777777"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14:paraId="596EC45E" w14:textId="77777777" w:rsidR="009F0133" w:rsidRPr="00083CE4" w:rsidRDefault="009F0133" w:rsidP="00A34B18">
            <w:pPr>
              <w:jc w:val="center"/>
              <w:rPr>
                <w:sz w:val="22"/>
                <w:szCs w:val="22"/>
                <w:lang w:val="uk-UA"/>
              </w:rPr>
            </w:pPr>
            <w:r w:rsidRPr="00083CE4">
              <w:rPr>
                <w:sz w:val="22"/>
                <w:szCs w:val="22"/>
                <w:lang w:val="uk-UA"/>
              </w:rPr>
              <w:t>0</w:t>
            </w:r>
          </w:p>
        </w:tc>
      </w:tr>
      <w:tr w:rsidR="009F0133" w:rsidRPr="00595A12" w14:paraId="26C82942" w14:textId="77777777"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4933" w14:textId="77777777"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F488" w14:textId="77777777" w:rsidR="009F0133" w:rsidRPr="00083CE4" w:rsidRDefault="009F0133" w:rsidP="009F0133">
            <w:pPr>
              <w:jc w:val="center"/>
              <w:rPr>
                <w:sz w:val="22"/>
                <w:szCs w:val="22"/>
              </w:rPr>
            </w:pPr>
            <w:r w:rsidRPr="00083CE4">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6D86D" w14:textId="77777777" w:rsidR="009F0133" w:rsidRPr="00083CE4" w:rsidRDefault="009F0133" w:rsidP="009F0133">
            <w:pPr>
              <w:jc w:val="center"/>
              <w:rPr>
                <w:sz w:val="22"/>
                <w:szCs w:val="22"/>
              </w:rPr>
            </w:pPr>
            <w:r w:rsidRPr="00083CE4">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9B153"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4B44A" w14:textId="77777777"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54D87"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5C1B4C"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FF19F" w14:textId="77777777"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557C0"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4254E"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6C4F53DB" w14:textId="77777777"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FA2" w14:textId="77777777"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200A1EB5" w14:textId="77777777" w:rsidR="009F0133" w:rsidRPr="00083CE4" w:rsidRDefault="009F0133" w:rsidP="009F0133">
            <w:pPr>
              <w:jc w:val="center"/>
              <w:rPr>
                <w:sz w:val="22"/>
                <w:szCs w:val="22"/>
              </w:rPr>
            </w:pPr>
            <w:r w:rsidRPr="00083CE4">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3F48CBF6" w14:textId="77777777" w:rsidR="009F0133" w:rsidRPr="00083CE4" w:rsidRDefault="009F0133" w:rsidP="009F0133">
            <w:pPr>
              <w:jc w:val="center"/>
              <w:rPr>
                <w:sz w:val="22"/>
                <w:szCs w:val="22"/>
              </w:rPr>
            </w:pPr>
            <w:r w:rsidRPr="00083CE4">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083CE4">
              <w:rPr>
                <w:sz w:val="22"/>
                <w:szCs w:val="22"/>
                <w:lang w:val="uk-UA"/>
              </w:rPr>
              <w:t>Д</w:t>
            </w:r>
            <w:r w:rsidRPr="00083CE4">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7DC6"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176F3DD" w14:textId="77777777"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0B764473" w14:textId="77777777"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32C971D" w14:textId="77777777"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70AE1B3C"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6257B59F"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9DF7318"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5E511922" w14:textId="7777777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E73A" w14:textId="77777777" w:rsidR="009F0133" w:rsidRPr="00083CE4" w:rsidRDefault="009F0133" w:rsidP="009F0133">
            <w:pPr>
              <w:jc w:val="center"/>
              <w:rPr>
                <w:sz w:val="22"/>
                <w:szCs w:val="22"/>
              </w:rPr>
            </w:pPr>
            <w:r w:rsidRPr="00083CE4">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80D9" w14:textId="77777777" w:rsidR="009F0133" w:rsidRPr="00083CE4" w:rsidRDefault="009F0133" w:rsidP="009F0133">
            <w:pPr>
              <w:jc w:val="center"/>
              <w:rPr>
                <w:sz w:val="22"/>
                <w:szCs w:val="22"/>
              </w:rPr>
            </w:pPr>
            <w:r w:rsidRPr="00083CE4">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2EA70" w14:textId="77777777" w:rsidR="009F0133" w:rsidRPr="00083CE4" w:rsidRDefault="009F0133" w:rsidP="009F0133">
            <w:pPr>
              <w:jc w:val="center"/>
              <w:rPr>
                <w:sz w:val="22"/>
                <w:szCs w:val="22"/>
              </w:rPr>
            </w:pPr>
            <w:r w:rsidRPr="00083CE4">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89DA"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AD4EC3" w14:textId="77777777"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B33BCC" w14:textId="77777777" w:rsidR="009F0133" w:rsidRPr="00083CE4" w:rsidRDefault="009F0133" w:rsidP="009F0133">
            <w:pPr>
              <w:jc w:val="center"/>
              <w:rPr>
                <w:sz w:val="22"/>
                <w:szCs w:val="22"/>
              </w:rPr>
            </w:pPr>
            <w:r w:rsidRPr="00083CE4">
              <w:rPr>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09DA5A" w14:textId="77777777" w:rsidR="009F0133" w:rsidRPr="00083CE4" w:rsidRDefault="009F0133" w:rsidP="009F0133">
            <w:pPr>
              <w:jc w:val="center"/>
              <w:rPr>
                <w:sz w:val="22"/>
                <w:szCs w:val="22"/>
              </w:rPr>
            </w:pPr>
            <w:r w:rsidRPr="00083CE4">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A6EFC" w14:textId="77777777"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508D8C"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52D8BA" w14:textId="77777777" w:rsidR="009F0133" w:rsidRPr="00083CE4" w:rsidRDefault="009F0133" w:rsidP="009F0133">
            <w:pPr>
              <w:jc w:val="center"/>
              <w:rPr>
                <w:sz w:val="22"/>
                <w:szCs w:val="22"/>
              </w:rPr>
            </w:pPr>
            <w:r w:rsidRPr="00083CE4">
              <w:rPr>
                <w:sz w:val="22"/>
                <w:szCs w:val="22"/>
              </w:rPr>
              <w:t>2</w:t>
            </w:r>
          </w:p>
        </w:tc>
      </w:tr>
      <w:tr w:rsidR="00C960AF" w:rsidRPr="00595A12" w14:paraId="122A72CE" w14:textId="77777777"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131A" w14:textId="77777777" w:rsidR="00C960AF" w:rsidRPr="00C960AF" w:rsidRDefault="00C960AF" w:rsidP="009F0133">
            <w:pPr>
              <w:jc w:val="center"/>
              <w:rPr>
                <w:sz w:val="22"/>
                <w:szCs w:val="22"/>
                <w:lang w:val="uk-UA"/>
              </w:rPr>
            </w:pPr>
            <w:r>
              <w:rPr>
                <w:sz w:val="22"/>
                <w:szCs w:val="22"/>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06FBFE9" w14:textId="77777777" w:rsidR="00D1018B" w:rsidRPr="00D1018B" w:rsidRDefault="00D1018B" w:rsidP="009F0133">
            <w:pPr>
              <w:jc w:val="center"/>
              <w:rPr>
                <w:sz w:val="22"/>
                <w:szCs w:val="22"/>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14:paraId="4A2223F6" w14:textId="77777777" w:rsidR="00B5547A" w:rsidRPr="00D1018B" w:rsidRDefault="00D1018B" w:rsidP="00525339">
            <w:pPr>
              <w:jc w:val="center"/>
              <w:rPr>
                <w:sz w:val="22"/>
                <w:szCs w:val="22"/>
              </w:rPr>
            </w:pPr>
            <w:bookmarkStart w:id="3" w:name="_Hlk90554566"/>
            <w:r>
              <w:rPr>
                <w:sz w:val="22"/>
                <w:szCs w:val="22"/>
                <w:lang w:val="uk-UA"/>
              </w:rPr>
              <w:t>Д</w:t>
            </w:r>
            <w:r w:rsidRPr="00D1018B">
              <w:rPr>
                <w:sz w:val="22"/>
                <w:szCs w:val="22"/>
              </w:rPr>
              <w:t xml:space="preserve">асть можливість </w:t>
            </w:r>
            <w:r w:rsidR="00B5547A">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A77CD" w14:textId="77777777" w:rsidR="00C960AF" w:rsidRPr="00C960AF" w:rsidRDefault="00C960AF" w:rsidP="009F0133">
            <w:pPr>
              <w:jc w:val="center"/>
              <w:rPr>
                <w:sz w:val="22"/>
                <w:szCs w:val="22"/>
                <w:lang w:val="uk-UA"/>
              </w:rPr>
            </w:pPr>
            <w:r>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62A85F" w14:textId="77777777" w:rsidR="00C960AF" w:rsidRPr="00C960AF" w:rsidRDefault="001944B5" w:rsidP="009F0133">
            <w:pPr>
              <w:jc w:val="center"/>
              <w:rPr>
                <w:sz w:val="22"/>
                <w:szCs w:val="22"/>
                <w:lang w:val="uk-UA"/>
              </w:rPr>
            </w:pPr>
            <w:r>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E2277E" w14:textId="77777777" w:rsidR="00C960AF" w:rsidRPr="00C960AF" w:rsidRDefault="001944B5" w:rsidP="009F0133">
            <w:pPr>
              <w:jc w:val="center"/>
              <w:rPr>
                <w:sz w:val="22"/>
                <w:szCs w:val="22"/>
                <w:lang w:val="uk-UA"/>
              </w:rPr>
            </w:pPr>
            <w:r>
              <w:rPr>
                <w:sz w:val="22"/>
                <w:szCs w:val="22"/>
                <w:lang w:val="uk-UA"/>
              </w:rPr>
              <w:t>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1E496" w14:textId="77777777" w:rsidR="00C960AF" w:rsidRPr="00C960AF" w:rsidRDefault="00C960AF" w:rsidP="009F0133">
            <w:pPr>
              <w:jc w:val="center"/>
              <w:rPr>
                <w:sz w:val="22"/>
                <w:szCs w:val="22"/>
                <w:lang w:val="uk-UA"/>
              </w:rPr>
            </w:pPr>
            <w:r>
              <w:rPr>
                <w:sz w:val="22"/>
                <w:szCs w:val="22"/>
                <w:lang w:val="uk-UA"/>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B4A34" w14:textId="77777777"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DA5C2B" w14:textId="77777777"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0ECF10" w14:textId="77777777" w:rsidR="00C960AF" w:rsidRPr="00C960AF" w:rsidRDefault="00C960AF" w:rsidP="009F0133">
            <w:pPr>
              <w:jc w:val="center"/>
              <w:rPr>
                <w:sz w:val="22"/>
                <w:szCs w:val="22"/>
                <w:lang w:val="uk-UA"/>
              </w:rPr>
            </w:pPr>
            <w:r>
              <w:rPr>
                <w:sz w:val="22"/>
                <w:szCs w:val="22"/>
                <w:lang w:val="uk-UA"/>
              </w:rPr>
              <w:t>0</w:t>
            </w:r>
          </w:p>
        </w:tc>
      </w:tr>
      <w:tr w:rsidR="009F0133" w:rsidRPr="00595A12" w14:paraId="38818B5E" w14:textId="77777777"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0216" w14:textId="77777777" w:rsidR="009F0133" w:rsidRPr="00C960AF" w:rsidRDefault="00C960AF" w:rsidP="009F0133">
            <w:pPr>
              <w:jc w:val="center"/>
              <w:rPr>
                <w:sz w:val="22"/>
                <w:szCs w:val="22"/>
                <w:lang w:val="uk-UA"/>
              </w:rPr>
            </w:pPr>
            <w:r>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9F3B0C7" w14:textId="77777777" w:rsidR="009F0133" w:rsidRPr="00F53787" w:rsidRDefault="009F0133" w:rsidP="009F0133">
            <w:pPr>
              <w:jc w:val="center"/>
              <w:rPr>
                <w:sz w:val="22"/>
                <w:szCs w:val="22"/>
                <w:lang w:val="uk-UA"/>
              </w:rPr>
            </w:pPr>
            <w:r w:rsidRPr="00F53787">
              <w:rPr>
                <w:sz w:val="22"/>
                <w:szCs w:val="22"/>
                <w:lang w:val="uk-UA"/>
              </w:rPr>
              <w:t>Виготовлення копій карт-схем перспективного використання та охорони земель  Більсько</w:t>
            </w:r>
            <w:r w:rsidRPr="00083CE4">
              <w:rPr>
                <w:sz w:val="22"/>
                <w:szCs w:val="22"/>
                <w:lang w:val="uk-UA"/>
              </w:rPr>
              <w:t>ві</w:t>
            </w:r>
            <w:r w:rsidRPr="00F53787">
              <w:rPr>
                <w:sz w:val="22"/>
                <w:szCs w:val="22"/>
                <w:lang w:val="uk-UA"/>
              </w:rPr>
              <w:t>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34D19145" w14:textId="77777777" w:rsidR="009F0133" w:rsidRPr="00083CE4" w:rsidRDefault="009F0133" w:rsidP="009F0133">
            <w:pPr>
              <w:jc w:val="center"/>
              <w:rPr>
                <w:sz w:val="22"/>
                <w:szCs w:val="22"/>
              </w:rPr>
            </w:pPr>
            <w:r w:rsidRPr="00083CE4">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ED446"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1E27F92" w14:textId="77777777"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2944E90B" w14:textId="77777777" w:rsidR="009F0133" w:rsidRPr="00083CE4" w:rsidRDefault="009F0133" w:rsidP="009F0133">
            <w:pPr>
              <w:jc w:val="center"/>
              <w:rPr>
                <w:sz w:val="22"/>
                <w:szCs w:val="22"/>
              </w:rPr>
            </w:pPr>
            <w:r w:rsidRPr="00083CE4">
              <w:rPr>
                <w:sz w:val="22"/>
                <w:szCs w:val="22"/>
              </w:rPr>
              <w:t>9</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53AD1F24" w14:textId="77777777"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390813E"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49BB0735"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14:paraId="2710545F"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3EC612CC" w14:textId="77777777"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C5A3B" w14:textId="77777777" w:rsidR="009F0133" w:rsidRPr="00C960AF" w:rsidRDefault="00C960AF" w:rsidP="009F0133">
            <w:pPr>
              <w:jc w:val="center"/>
              <w:rPr>
                <w:sz w:val="22"/>
                <w:szCs w:val="22"/>
                <w:lang w:val="uk-UA"/>
              </w:rPr>
            </w:pPr>
            <w:r>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7568" w14:textId="77777777" w:rsidR="009F0133" w:rsidRPr="00083CE4" w:rsidRDefault="009F0133" w:rsidP="009F0133">
            <w:pPr>
              <w:jc w:val="center"/>
              <w:rPr>
                <w:sz w:val="22"/>
                <w:szCs w:val="22"/>
              </w:rPr>
            </w:pPr>
            <w:r w:rsidRPr="00083CE4">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AE6CF" w14:textId="77777777" w:rsidR="009F0133" w:rsidRPr="00083CE4" w:rsidRDefault="009F0133" w:rsidP="009F0133">
            <w:pPr>
              <w:jc w:val="center"/>
              <w:rPr>
                <w:sz w:val="22"/>
                <w:szCs w:val="22"/>
              </w:rPr>
            </w:pPr>
            <w:r w:rsidRPr="00083CE4">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54661" w14:textId="77777777"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9AD0A" w14:textId="77777777"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01C25" w14:textId="77777777" w:rsidR="009F0133" w:rsidRPr="00083CE4" w:rsidRDefault="009F0133" w:rsidP="009F0133">
            <w:pPr>
              <w:jc w:val="center"/>
              <w:rPr>
                <w:sz w:val="22"/>
                <w:szCs w:val="22"/>
              </w:rPr>
            </w:pPr>
            <w:r w:rsidRPr="00083CE4">
              <w:rPr>
                <w:sz w:val="22"/>
                <w:szCs w:val="22"/>
              </w:rPr>
              <w:t>200,0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4842A" w14:textId="77777777" w:rsidR="009F0133" w:rsidRPr="00083CE4" w:rsidRDefault="009F0133" w:rsidP="009F0133">
            <w:pPr>
              <w:jc w:val="center"/>
              <w:rPr>
                <w:sz w:val="22"/>
                <w:szCs w:val="22"/>
              </w:rPr>
            </w:pPr>
            <w:r w:rsidRPr="00083CE4">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7F3F75" w14:textId="77777777"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2639E" w14:textId="77777777"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45E64" w14:textId="77777777" w:rsidR="009F0133" w:rsidRPr="00083CE4" w:rsidRDefault="009F0133" w:rsidP="009F0133">
            <w:pPr>
              <w:jc w:val="center"/>
              <w:rPr>
                <w:sz w:val="22"/>
                <w:szCs w:val="22"/>
              </w:rPr>
            </w:pPr>
            <w:r w:rsidRPr="00083CE4">
              <w:rPr>
                <w:sz w:val="22"/>
                <w:szCs w:val="22"/>
              </w:rPr>
              <w:t>40,0</w:t>
            </w:r>
          </w:p>
        </w:tc>
      </w:tr>
      <w:tr w:rsidR="009F0133" w:rsidRPr="00595A12" w14:paraId="2CCF3771" w14:textId="77777777"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BE83C" w14:textId="77777777" w:rsidR="009F0133" w:rsidRPr="00C960AF" w:rsidRDefault="00C960AF" w:rsidP="009F0133">
            <w:pPr>
              <w:jc w:val="center"/>
              <w:rPr>
                <w:sz w:val="22"/>
                <w:szCs w:val="22"/>
                <w:lang w:val="uk-UA"/>
              </w:rPr>
            </w:pPr>
            <w:r>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9349D" w14:textId="77777777" w:rsidR="009F0133" w:rsidRPr="00083CE4" w:rsidRDefault="009F0133" w:rsidP="009F0133">
            <w:pPr>
              <w:jc w:val="center"/>
              <w:rPr>
                <w:sz w:val="22"/>
                <w:szCs w:val="22"/>
              </w:rPr>
            </w:pPr>
            <w:r w:rsidRPr="00083CE4">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5DAC" w14:textId="77777777" w:rsidR="009F0133" w:rsidRPr="00083CE4" w:rsidRDefault="009F0133" w:rsidP="009F0133">
            <w:pPr>
              <w:jc w:val="center"/>
              <w:rPr>
                <w:sz w:val="22"/>
                <w:szCs w:val="22"/>
              </w:rPr>
            </w:pPr>
            <w:r w:rsidRPr="00083CE4">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8C3D"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2EAA3"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0270A"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66A7A" w14:textId="77777777"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F7482"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D55CD1" w14:textId="77777777"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56A39B" w14:textId="77777777" w:rsidR="009F0133" w:rsidRPr="00083CE4" w:rsidRDefault="009F0133" w:rsidP="009F0133">
            <w:pPr>
              <w:jc w:val="center"/>
              <w:rPr>
                <w:sz w:val="22"/>
                <w:szCs w:val="22"/>
                <w:lang w:val="uk-UA"/>
              </w:rPr>
            </w:pPr>
            <w:r w:rsidRPr="00083CE4">
              <w:rPr>
                <w:sz w:val="22"/>
                <w:szCs w:val="22"/>
                <w:lang w:val="uk-UA"/>
              </w:rPr>
              <w:t>0</w:t>
            </w:r>
          </w:p>
        </w:tc>
      </w:tr>
      <w:tr w:rsidR="009F0133" w:rsidRPr="00595A12" w14:paraId="715F8623" w14:textId="77777777"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EC47E" w14:textId="77777777" w:rsidR="009F0133" w:rsidRPr="00C960AF" w:rsidRDefault="00C960AF" w:rsidP="009F0133">
            <w:pPr>
              <w:jc w:val="center"/>
              <w:rPr>
                <w:sz w:val="22"/>
                <w:szCs w:val="22"/>
                <w:lang w:val="uk-UA"/>
              </w:rPr>
            </w:pPr>
            <w:r>
              <w:rPr>
                <w:sz w:val="22"/>
                <w:szCs w:val="22"/>
                <w:lang w:val="uk-UA"/>
              </w:rPr>
              <w:lastRenderedPageBreak/>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414D278" w14:textId="77777777" w:rsidR="009F0133" w:rsidRPr="00083CE4" w:rsidRDefault="009F0133" w:rsidP="009F0133">
            <w:pPr>
              <w:jc w:val="center"/>
              <w:rPr>
                <w:sz w:val="22"/>
                <w:szCs w:val="22"/>
              </w:rPr>
            </w:pPr>
            <w:r w:rsidRPr="00083CE4">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14:paraId="7DDAFE03" w14:textId="77777777" w:rsidR="009F0133" w:rsidRPr="00083CE4" w:rsidRDefault="009F0133" w:rsidP="009F0133">
            <w:pPr>
              <w:jc w:val="center"/>
              <w:rPr>
                <w:sz w:val="22"/>
                <w:szCs w:val="22"/>
              </w:rPr>
            </w:pPr>
            <w:r w:rsidRPr="00083CE4">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54FB0AD"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6D39B2CA" w14:textId="77777777"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598CD655"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076AE6"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14:paraId="369CC23C" w14:textId="77777777"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36D458FB" w14:textId="77777777"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14:paraId="0B665F37" w14:textId="77777777" w:rsidR="009F0133" w:rsidRPr="00083CE4" w:rsidRDefault="009F0133" w:rsidP="009F0133">
            <w:pPr>
              <w:jc w:val="center"/>
              <w:rPr>
                <w:sz w:val="22"/>
                <w:szCs w:val="22"/>
                <w:lang w:val="uk-UA"/>
              </w:rPr>
            </w:pPr>
            <w:r w:rsidRPr="00083CE4">
              <w:rPr>
                <w:sz w:val="22"/>
                <w:szCs w:val="22"/>
                <w:lang w:val="uk-UA"/>
              </w:rPr>
              <w:t>3</w:t>
            </w:r>
          </w:p>
        </w:tc>
      </w:tr>
      <w:tr w:rsidR="009F0133" w:rsidRPr="00595A12" w14:paraId="14547CE3" w14:textId="77777777"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DFA7" w14:textId="77777777" w:rsidR="009F0133" w:rsidRPr="00C960AF" w:rsidRDefault="00C960AF" w:rsidP="009F0133">
            <w:pPr>
              <w:jc w:val="center"/>
              <w:rPr>
                <w:sz w:val="22"/>
                <w:szCs w:val="22"/>
                <w:lang w:val="uk-UA"/>
              </w:rPr>
            </w:pPr>
            <w:r>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5FC16" w14:textId="77777777" w:rsidR="009F0133" w:rsidRPr="00083CE4" w:rsidRDefault="009F0133" w:rsidP="009F0133">
            <w:pPr>
              <w:jc w:val="center"/>
              <w:rPr>
                <w:sz w:val="22"/>
                <w:szCs w:val="22"/>
              </w:rPr>
            </w:pPr>
            <w:r w:rsidRPr="00083CE4">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4998E" w14:textId="77777777" w:rsidR="009F0133" w:rsidRPr="00083CE4" w:rsidRDefault="009F0133" w:rsidP="009F0133">
            <w:pPr>
              <w:jc w:val="center"/>
              <w:rPr>
                <w:sz w:val="22"/>
                <w:szCs w:val="22"/>
              </w:rPr>
            </w:pPr>
            <w:r w:rsidRPr="00083CE4">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B3F4" w14:textId="77777777"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EB6989" w14:textId="77777777"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C9B11" w14:textId="77777777"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9D09" w14:textId="77777777"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65583"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B4401" w14:textId="77777777"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ECA3CB" w14:textId="77777777" w:rsidR="009F0133" w:rsidRPr="00083CE4" w:rsidRDefault="009F0133" w:rsidP="009F0133">
            <w:pPr>
              <w:jc w:val="center"/>
              <w:rPr>
                <w:sz w:val="22"/>
                <w:szCs w:val="22"/>
              </w:rPr>
            </w:pPr>
            <w:r w:rsidRPr="00083CE4">
              <w:rPr>
                <w:sz w:val="22"/>
                <w:szCs w:val="22"/>
              </w:rPr>
              <w:t>1</w:t>
            </w:r>
          </w:p>
        </w:tc>
      </w:tr>
    </w:tbl>
    <w:p w14:paraId="0847D7A7" w14:textId="77777777" w:rsidR="009F0133" w:rsidRDefault="009F0133" w:rsidP="009F0133">
      <w:pPr>
        <w:jc w:val="center"/>
        <w:rPr>
          <w:lang w:val="uk-UA"/>
        </w:rPr>
        <w:sectPr w:rsidR="009F0133" w:rsidSect="00C960AF">
          <w:pgSz w:w="16838" w:h="11906" w:orient="landscape"/>
          <w:pgMar w:top="850" w:right="567" w:bottom="993" w:left="709" w:header="708" w:footer="708" w:gutter="0"/>
          <w:cols w:space="708"/>
          <w:docGrid w:linePitch="360"/>
        </w:sectPr>
      </w:pPr>
    </w:p>
    <w:p w14:paraId="4728C436" w14:textId="77777777"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lastRenderedPageBreak/>
        <w:t>Ресурсне забезпечення</w:t>
      </w:r>
    </w:p>
    <w:p w14:paraId="01FC1B58" w14:textId="77777777"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Програми розвитку земельних відносин Вараської міської</w:t>
      </w:r>
    </w:p>
    <w:p w14:paraId="3FB1BCA3" w14:textId="77777777" w:rsidR="00C9303E"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територіальної громади</w:t>
      </w:r>
      <w:r w:rsidRPr="0042415D">
        <w:rPr>
          <w:rFonts w:asciiTheme="minorHAnsi" w:hAnsiTheme="minorHAnsi" w:cstheme="minorHAnsi"/>
          <w:b/>
          <w:sz w:val="28"/>
          <w:szCs w:val="28"/>
          <w:lang w:val="uk-UA"/>
        </w:rPr>
        <w:t xml:space="preserve"> на 2022-2026 роки</w:t>
      </w:r>
    </w:p>
    <w:p w14:paraId="209E7F81" w14:textId="77777777" w:rsidR="00C9303E" w:rsidRDefault="00C9303E" w:rsidP="00C9303E">
      <w:pPr>
        <w:pStyle w:val="a8"/>
        <w:rPr>
          <w:lang w:val="uk-UA"/>
        </w:rPr>
      </w:pPr>
    </w:p>
    <w:p w14:paraId="7B8E2A83" w14:textId="77777777"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14:paraId="1692DA8F" w14:textId="77777777"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1DBB4"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14:paraId="1A564276"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4079F0"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Всього витрат на виконання Програми, тис.грн</w:t>
            </w:r>
          </w:p>
        </w:tc>
      </w:tr>
      <w:tr w:rsidR="005E12A2" w:rsidRPr="005E12A2" w14:paraId="0DFA3881" w14:textId="77777777"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1AD768DB" w14:textId="77777777"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54DE6948"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14:paraId="7379D32F"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14:paraId="23A79EB9"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14:paraId="7080E15E"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14:paraId="1B52BBE7" w14:textId="77777777"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4FFF3DFF" w14:textId="77777777" w:rsidR="005E12A2" w:rsidRPr="00A34B18" w:rsidRDefault="005E12A2" w:rsidP="0042415D">
            <w:pPr>
              <w:jc w:val="center"/>
              <w:rPr>
                <w:rFonts w:asciiTheme="minorHAnsi" w:hAnsiTheme="minorHAnsi" w:cstheme="minorHAnsi"/>
                <w:b/>
                <w:bCs/>
                <w:sz w:val="22"/>
                <w:szCs w:val="22"/>
              </w:rPr>
            </w:pPr>
          </w:p>
        </w:tc>
      </w:tr>
      <w:tr w:rsidR="005E12A2" w:rsidRPr="005E12A2" w14:paraId="5D9A2EC7" w14:textId="77777777"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35670AC"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14:paraId="362D5F16"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D04F8D">
              <w:rPr>
                <w:rFonts w:asciiTheme="minorHAnsi" w:hAnsiTheme="minorHAnsi" w:cstheme="minorHAnsi"/>
                <w:sz w:val="22"/>
                <w:szCs w:val="22"/>
                <w:lang w:val="uk-UA"/>
              </w:rPr>
              <w:t>992</w:t>
            </w:r>
            <w:r w:rsidRPr="00A34B18">
              <w:rPr>
                <w:rFonts w:asciiTheme="minorHAnsi" w:hAnsiTheme="minorHAnsi" w:cstheme="minorHAnsi"/>
                <w:sz w:val="22"/>
                <w:szCs w:val="22"/>
              </w:rPr>
              <w:t>,0</w:t>
            </w:r>
          </w:p>
        </w:tc>
        <w:tc>
          <w:tcPr>
            <w:tcW w:w="928" w:type="dxa"/>
            <w:tcBorders>
              <w:top w:val="nil"/>
              <w:left w:val="nil"/>
              <w:bottom w:val="single" w:sz="4" w:space="0" w:color="auto"/>
              <w:right w:val="single" w:sz="4" w:space="0" w:color="auto"/>
            </w:tcBorders>
            <w:shd w:val="clear" w:color="auto" w:fill="auto"/>
            <w:noWrap/>
            <w:vAlign w:val="center"/>
            <w:hideMark/>
          </w:tcPr>
          <w:p w14:paraId="05A5985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auto" w:fill="auto"/>
            <w:noWrap/>
            <w:vAlign w:val="center"/>
            <w:hideMark/>
          </w:tcPr>
          <w:p w14:paraId="3CD26181"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14:paraId="6DF35D2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14:paraId="2C4A0327"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14:paraId="2E67C26A" w14:textId="77777777" w:rsidR="005E12A2" w:rsidRPr="00A34B18" w:rsidRDefault="00D04F8D"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42415D" w:rsidRPr="005E12A2" w14:paraId="7FCD382F" w14:textId="77777777"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F017310" w14:textId="77777777"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14:paraId="75A826CB"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D04F8D">
              <w:rPr>
                <w:rFonts w:asciiTheme="minorHAnsi" w:hAnsiTheme="minorHAnsi" w:cstheme="minorHAnsi"/>
                <w:sz w:val="22"/>
                <w:szCs w:val="22"/>
                <w:lang w:val="uk-UA"/>
              </w:rPr>
              <w:t>9</w:t>
            </w:r>
            <w:r w:rsidR="008515FB">
              <w:rPr>
                <w:rFonts w:asciiTheme="minorHAnsi" w:hAnsiTheme="minorHAnsi" w:cstheme="minorHAnsi"/>
                <w:sz w:val="22"/>
                <w:szCs w:val="22"/>
                <w:lang w:val="uk-UA"/>
              </w:rPr>
              <w:t>9</w:t>
            </w:r>
            <w:r w:rsidR="00D04F8D">
              <w:rPr>
                <w:rFonts w:asciiTheme="minorHAnsi" w:hAnsiTheme="minorHAnsi" w:cstheme="minorHAnsi"/>
                <w:sz w:val="22"/>
                <w:szCs w:val="22"/>
                <w:lang w:val="uk-UA"/>
              </w:rPr>
              <w:t>2</w:t>
            </w:r>
            <w:r w:rsidRPr="00A34B18">
              <w:rPr>
                <w:rFonts w:asciiTheme="minorHAnsi" w:hAnsiTheme="minorHAnsi" w:cstheme="minorHAnsi"/>
                <w:sz w:val="22"/>
                <w:szCs w:val="22"/>
              </w:rPr>
              <w:t>,0</w:t>
            </w:r>
          </w:p>
        </w:tc>
        <w:tc>
          <w:tcPr>
            <w:tcW w:w="928" w:type="dxa"/>
            <w:tcBorders>
              <w:top w:val="nil"/>
              <w:left w:val="nil"/>
              <w:bottom w:val="single" w:sz="4" w:space="0" w:color="auto"/>
              <w:right w:val="single" w:sz="4" w:space="0" w:color="auto"/>
            </w:tcBorders>
            <w:shd w:val="clear" w:color="000000" w:fill="FFFFFF"/>
            <w:noWrap/>
            <w:vAlign w:val="center"/>
            <w:hideMark/>
          </w:tcPr>
          <w:p w14:paraId="4EE52EDC"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000000" w:fill="FFFFFF"/>
            <w:noWrap/>
            <w:vAlign w:val="center"/>
            <w:hideMark/>
          </w:tcPr>
          <w:p w14:paraId="4943842A"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14:paraId="3E321BB8"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14:paraId="235E413B" w14:textId="77777777"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14:paraId="71F930AC" w14:textId="77777777" w:rsidR="005E12A2" w:rsidRPr="00A34B18" w:rsidRDefault="00144154" w:rsidP="0042415D">
            <w:pPr>
              <w:jc w:val="center"/>
              <w:rPr>
                <w:rFonts w:asciiTheme="minorHAnsi" w:hAnsiTheme="minorHAnsi" w:cstheme="minorHAnsi"/>
                <w:b/>
                <w:bCs/>
                <w:sz w:val="22"/>
                <w:szCs w:val="22"/>
              </w:rPr>
            </w:pPr>
            <w:r>
              <w:rPr>
                <w:rFonts w:asciiTheme="minorHAnsi" w:hAnsiTheme="minorHAnsi" w:cstheme="minorHAnsi"/>
                <w:b/>
                <w:bCs/>
                <w:sz w:val="22"/>
                <w:szCs w:val="22"/>
                <w:lang w:val="uk-UA"/>
              </w:rPr>
              <w:t>4007</w:t>
            </w:r>
            <w:r w:rsidR="005E12A2" w:rsidRPr="00A34B18">
              <w:rPr>
                <w:rFonts w:asciiTheme="minorHAnsi" w:hAnsiTheme="minorHAnsi" w:cstheme="minorHAnsi"/>
                <w:b/>
                <w:bCs/>
                <w:sz w:val="22"/>
                <w:szCs w:val="22"/>
              </w:rPr>
              <w:t>,0</w:t>
            </w:r>
          </w:p>
        </w:tc>
      </w:tr>
      <w:tr w:rsidR="00525339" w:rsidRPr="005E12A2" w14:paraId="2C0531BB" w14:textId="77777777"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EF14D18" w14:textId="77777777" w:rsidR="00525339" w:rsidRPr="00A34B18" w:rsidRDefault="00525339" w:rsidP="0042415D">
            <w:pPr>
              <w:jc w:val="center"/>
              <w:rPr>
                <w:rFonts w:asciiTheme="minorHAnsi" w:hAnsiTheme="minorHAnsi" w:cstheme="minorHAnsi"/>
                <w:sz w:val="22"/>
                <w:szCs w:val="22"/>
              </w:rPr>
            </w:pPr>
            <w:r w:rsidRPr="00A34B18">
              <w:rPr>
                <w:rFonts w:asciiTheme="minorHAnsi" w:hAnsiTheme="minorHAnsi" w:cstheme="minorHAnsi"/>
                <w:sz w:val="22"/>
                <w:szCs w:val="22"/>
              </w:rPr>
              <w:t>кошти не бюджетних джерел</w:t>
            </w:r>
          </w:p>
        </w:tc>
        <w:tc>
          <w:tcPr>
            <w:tcW w:w="6550" w:type="dxa"/>
            <w:gridSpan w:val="6"/>
            <w:tcBorders>
              <w:top w:val="nil"/>
              <w:left w:val="nil"/>
              <w:bottom w:val="single" w:sz="4" w:space="0" w:color="auto"/>
              <w:right w:val="single" w:sz="4" w:space="0" w:color="auto"/>
            </w:tcBorders>
            <w:shd w:val="clear" w:color="auto" w:fill="auto"/>
            <w:noWrap/>
            <w:vAlign w:val="center"/>
            <w:hideMark/>
          </w:tcPr>
          <w:p w14:paraId="0A2792D3" w14:textId="77777777" w:rsidR="00525339" w:rsidRPr="00A34B18" w:rsidRDefault="00525339" w:rsidP="00525339">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надходжень</w:t>
            </w:r>
          </w:p>
          <w:p w14:paraId="2B385AEE" w14:textId="77777777" w:rsidR="00525339" w:rsidRPr="00623B0B" w:rsidRDefault="00525339" w:rsidP="00525339">
            <w:pPr>
              <w:jc w:val="center"/>
              <w:rPr>
                <w:rFonts w:asciiTheme="minorHAnsi" w:hAnsiTheme="minorHAnsi" w:cstheme="minorHAnsi"/>
                <w:sz w:val="22"/>
                <w:szCs w:val="22"/>
                <w:lang w:val="uk-UA"/>
              </w:rPr>
            </w:pPr>
          </w:p>
        </w:tc>
      </w:tr>
    </w:tbl>
    <w:p w14:paraId="5E51A188"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CAECCFF"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8FB56BC"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D3B4D21"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70AB4DF"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0C9863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E2F809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F65F88D"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5FD1A2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E23259"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5B25FC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711B1F5"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6CE4DB38"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2BADDAB"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5D6B95E" w14:textId="77777777"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923998"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9B84C2C"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E4EE030"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2FB9816"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9064733"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0E66D1D"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22F48F22"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B23DB87"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49A996A8"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0A058D9A"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12161195"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73AD434A" w14:textId="77777777"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58FB56A2" w14:textId="77777777"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14:paraId="3D375C4B" w14:textId="77777777"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lastRenderedPageBreak/>
        <w:t>Напрямки діяльності та заходи  Програми</w:t>
      </w:r>
      <w:r w:rsidRPr="009047E7">
        <w:rPr>
          <w:b/>
          <w:bCs/>
          <w:sz w:val="28"/>
          <w:szCs w:val="28"/>
        </w:rPr>
        <w:br/>
        <w:t>розвитку земельних відносин Вараської міської територіальної громади</w:t>
      </w:r>
      <w:r w:rsidRPr="009047E7">
        <w:rPr>
          <w:b/>
          <w:bCs/>
          <w:sz w:val="28"/>
          <w:szCs w:val="28"/>
        </w:rPr>
        <w:br/>
        <w:t>на 2022-2026 роки</w:t>
      </w:r>
    </w:p>
    <w:p w14:paraId="0FDC821D" w14:textId="77777777" w:rsidR="005B617F" w:rsidRDefault="005B617F" w:rsidP="005B617F">
      <w:pPr>
        <w:pStyle w:val="a9"/>
        <w:shd w:val="clear" w:color="auto" w:fill="FFFFFF"/>
        <w:tabs>
          <w:tab w:val="left" w:pos="1080"/>
        </w:tabs>
        <w:spacing w:after="0" w:line="200" w:lineRule="atLeast"/>
        <w:ind w:left="720"/>
        <w:rPr>
          <w:b/>
          <w:bCs/>
          <w:sz w:val="28"/>
          <w:szCs w:val="28"/>
          <w:lang w:val="uk-UA"/>
        </w:rPr>
      </w:pPr>
    </w:p>
    <w:p w14:paraId="19785659" w14:textId="77777777"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14:paraId="49E4935A" w14:textId="77777777"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55692"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26E865" w14:textId="77777777"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E3DDC"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8129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DF37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B1D027"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14:paraId="648B63A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ABE55"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14:paraId="1D57C48A" w14:textId="77777777"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60F5C0AE"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EEDBD02"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78E1DA"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57D1FCA"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0C39800C"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4F202E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14:paraId="2366611D"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14:paraId="29A85F6B"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3B614318" w14:textId="77777777"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14:paraId="0F9AD9C4" w14:textId="77777777"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4B1BAD4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FD3AA79"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63FE5CE"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0C6007CD"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14:paraId="5B17EF9B"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04FE6A0"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14:paraId="544F4F62" w14:textId="77777777"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14:paraId="01A5327B"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14:paraId="398E3DEC"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14:paraId="20EA6B24"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14:paraId="5C1D124D"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14:paraId="62540616" w14:textId="77777777"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14:paraId="4C7A6C55" w14:textId="77777777"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14:paraId="0D7B8360" w14:textId="77777777" w:rsidTr="00144154">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2A0E25C"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14:paraId="3118B911"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14:paraId="1C808C42"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14:paraId="0A91739B"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14:paraId="090CBA8F"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14:paraId="485DAABC"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14:paraId="4C6BBD45"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14:paraId="5C48EB23"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14:paraId="74718D35"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14:paraId="43430EE2"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14:paraId="7E9ECBD7"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14:paraId="2CFEEBD8"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14:paraId="4AAA974F" w14:textId="77777777"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144154" w:rsidRPr="000B4B8C" w14:paraId="3138B70A" w14:textId="77777777" w:rsidTr="00144154">
        <w:trPr>
          <w:trHeight w:val="2488"/>
        </w:trPr>
        <w:tc>
          <w:tcPr>
            <w:tcW w:w="440" w:type="dxa"/>
            <w:tcBorders>
              <w:top w:val="nil"/>
              <w:left w:val="single" w:sz="4" w:space="0" w:color="auto"/>
              <w:bottom w:val="single" w:sz="4" w:space="0" w:color="000000"/>
              <w:right w:val="single" w:sz="4" w:space="0" w:color="auto"/>
            </w:tcBorders>
            <w:shd w:val="clear" w:color="auto" w:fill="auto"/>
            <w:noWrap/>
            <w:vAlign w:val="center"/>
            <w:hideMark/>
          </w:tcPr>
          <w:p w14:paraId="566BACE6" w14:textId="77777777" w:rsidR="00144154" w:rsidRPr="00A34B18" w:rsidRDefault="00144154" w:rsidP="00144154">
            <w:pPr>
              <w:pStyle w:val="a8"/>
              <w:rPr>
                <w:sz w:val="22"/>
                <w:szCs w:val="22"/>
                <w:lang w:val="uk-UA" w:eastAsia="uk-UA"/>
              </w:rPr>
            </w:pPr>
            <w:r w:rsidRPr="00A34B18">
              <w:rPr>
                <w:sz w:val="22"/>
                <w:szCs w:val="22"/>
                <w:lang w:val="uk-UA" w:eastAsia="uk-UA"/>
              </w:rPr>
              <w:t>1</w:t>
            </w:r>
          </w:p>
        </w:tc>
        <w:tc>
          <w:tcPr>
            <w:tcW w:w="85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BD4E824" w14:textId="77777777" w:rsidR="00144154" w:rsidRPr="00A34B18" w:rsidRDefault="00144154" w:rsidP="0014415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single" w:sz="4" w:space="0" w:color="auto"/>
              <w:bottom w:val="single" w:sz="4" w:space="0" w:color="000000"/>
              <w:right w:val="single" w:sz="4" w:space="0" w:color="auto"/>
            </w:tcBorders>
            <w:shd w:val="clear" w:color="auto" w:fill="auto"/>
            <w:noWrap/>
            <w:vAlign w:val="center"/>
            <w:hideMark/>
          </w:tcPr>
          <w:p w14:paraId="31DA9F32" w14:textId="77777777" w:rsidR="00144154" w:rsidRPr="00A34B18" w:rsidRDefault="00144154" w:rsidP="00144154">
            <w:pPr>
              <w:pStyle w:val="a8"/>
              <w:rPr>
                <w:sz w:val="22"/>
                <w:szCs w:val="22"/>
                <w:lang w:val="uk-UA" w:eastAsia="uk-UA"/>
              </w:rPr>
            </w:pPr>
            <w:r w:rsidRPr="00A34B18">
              <w:rPr>
                <w:sz w:val="22"/>
                <w:szCs w:val="22"/>
                <w:lang w:val="uk-UA" w:eastAsia="uk-UA"/>
              </w:rPr>
              <w:t>Інвентаризація земель</w:t>
            </w:r>
          </w:p>
        </w:tc>
        <w:tc>
          <w:tcPr>
            <w:tcW w:w="1407" w:type="dxa"/>
            <w:tcBorders>
              <w:top w:val="nil"/>
              <w:left w:val="single" w:sz="4" w:space="0" w:color="auto"/>
              <w:bottom w:val="single" w:sz="4" w:space="0" w:color="000000"/>
              <w:right w:val="single" w:sz="4" w:space="0" w:color="auto"/>
            </w:tcBorders>
            <w:shd w:val="clear" w:color="auto" w:fill="auto"/>
            <w:vAlign w:val="center"/>
            <w:hideMark/>
          </w:tcPr>
          <w:p w14:paraId="2B1A0D38" w14:textId="77777777" w:rsidR="00144154" w:rsidRPr="00A34B18" w:rsidRDefault="00144154" w:rsidP="00144154">
            <w:pPr>
              <w:pStyle w:val="a8"/>
              <w:jc w:val="center"/>
              <w:rPr>
                <w:sz w:val="22"/>
                <w:szCs w:val="22"/>
                <w:lang w:val="uk-UA" w:eastAsia="uk-UA"/>
              </w:rPr>
            </w:pPr>
            <w:r w:rsidRPr="00A34B18">
              <w:rPr>
                <w:sz w:val="22"/>
                <w:szCs w:val="22"/>
                <w:lang w:val="uk-UA" w:eastAsia="uk-UA"/>
              </w:rPr>
              <w:t>2022-2024</w:t>
            </w:r>
          </w:p>
        </w:tc>
        <w:tc>
          <w:tcPr>
            <w:tcW w:w="2136" w:type="dxa"/>
            <w:tcBorders>
              <w:top w:val="nil"/>
              <w:left w:val="single" w:sz="4" w:space="0" w:color="auto"/>
              <w:bottom w:val="single" w:sz="4" w:space="0" w:color="000000"/>
              <w:right w:val="single" w:sz="4" w:space="0" w:color="auto"/>
            </w:tcBorders>
            <w:shd w:val="clear" w:color="auto" w:fill="auto"/>
            <w:vAlign w:val="center"/>
            <w:hideMark/>
          </w:tcPr>
          <w:p w14:paraId="2179DED5" w14:textId="77777777" w:rsidR="00144154" w:rsidRPr="00A34B18" w:rsidRDefault="00E51669" w:rsidP="00144154">
            <w:pPr>
              <w:pStyle w:val="a8"/>
              <w:rPr>
                <w:sz w:val="22"/>
                <w:szCs w:val="22"/>
                <w:lang w:val="uk-UA" w:eastAsia="uk-UA"/>
              </w:rPr>
            </w:pPr>
            <w:r>
              <w:rPr>
                <w:sz w:val="22"/>
                <w:szCs w:val="22"/>
                <w:lang w:val="uk-UA" w:eastAsia="uk-UA"/>
              </w:rPr>
              <w:t>В</w:t>
            </w:r>
            <w:r w:rsidR="00144154" w:rsidRPr="00A34B18">
              <w:rPr>
                <w:sz w:val="22"/>
                <w:szCs w:val="22"/>
                <w:lang w:val="uk-UA" w:eastAsia="uk-UA"/>
              </w:rPr>
              <w:t>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61C7" w14:textId="77777777" w:rsidR="00144154" w:rsidRPr="00A34B18" w:rsidRDefault="00144154" w:rsidP="00144154">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E551" w14:textId="77777777" w:rsidR="00144154" w:rsidRPr="00A34B18" w:rsidRDefault="00144154" w:rsidP="00144154">
            <w:pPr>
              <w:pStyle w:val="a8"/>
              <w:jc w:val="center"/>
              <w:rPr>
                <w:sz w:val="22"/>
                <w:szCs w:val="22"/>
                <w:lang w:val="uk-UA" w:eastAsia="uk-UA"/>
              </w:rPr>
            </w:pPr>
            <w:r>
              <w:rPr>
                <w:sz w:val="22"/>
                <w:szCs w:val="22"/>
                <w:lang w:val="uk-UA" w:eastAsia="uk-UA"/>
              </w:rPr>
              <w:t>565,</w:t>
            </w:r>
            <w:r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6F59F" w14:textId="77777777" w:rsidR="00144154" w:rsidRPr="00A34B18" w:rsidRDefault="00144154" w:rsidP="00144154">
            <w:pPr>
              <w:pStyle w:val="a8"/>
              <w:jc w:val="center"/>
              <w:rPr>
                <w:sz w:val="22"/>
                <w:szCs w:val="22"/>
                <w:lang w:val="uk-UA" w:eastAsia="uk-UA"/>
              </w:rPr>
            </w:pPr>
            <w:r>
              <w:rPr>
                <w:sz w:val="22"/>
                <w:szCs w:val="22"/>
                <w:lang w:val="uk-UA" w:eastAsia="uk-UA"/>
              </w:rPr>
              <w:t>365,0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9A27" w14:textId="77777777"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B75EA" w14:textId="77777777" w:rsidR="00144154" w:rsidRPr="00A34B18" w:rsidRDefault="00144154" w:rsidP="00144154">
            <w:pPr>
              <w:pStyle w:val="a8"/>
              <w:jc w:val="center"/>
              <w:rPr>
                <w:sz w:val="22"/>
                <w:szCs w:val="22"/>
                <w:lang w:val="uk-UA" w:eastAsia="uk-UA"/>
              </w:rPr>
            </w:pPr>
            <w:r w:rsidRPr="00A34B18">
              <w:rPr>
                <w:sz w:val="22"/>
                <w:szCs w:val="22"/>
                <w:lang w:val="uk-UA" w:eastAsia="uk-UA"/>
              </w:rPr>
              <w:t>100</w:t>
            </w:r>
            <w:r>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785F4" w14:textId="77777777"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AB38A" w14:textId="77777777" w:rsidR="00144154" w:rsidRPr="00A34B18" w:rsidRDefault="00144154" w:rsidP="00144154">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D10" w14:textId="77777777" w:rsidR="00144154" w:rsidRPr="00A34B18" w:rsidRDefault="00144154" w:rsidP="00144154">
            <w:pPr>
              <w:pStyle w:val="a8"/>
              <w:rPr>
                <w:sz w:val="22"/>
                <w:szCs w:val="22"/>
                <w:lang w:val="uk-UA" w:eastAsia="uk-UA"/>
              </w:rPr>
            </w:pPr>
            <w:r w:rsidRPr="00A34B18">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A34B18" w:rsidRPr="005B617F" w14:paraId="72DDF462" w14:textId="77777777" w:rsidTr="00144154">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2C782" w14:textId="77777777" w:rsidR="00A34B18" w:rsidRPr="00A34B18" w:rsidRDefault="00A34B18" w:rsidP="005B617F">
            <w:pPr>
              <w:pStyle w:val="a8"/>
              <w:rPr>
                <w:sz w:val="22"/>
                <w:szCs w:val="22"/>
                <w:lang w:val="uk-UA" w:eastAsia="uk-UA"/>
              </w:rPr>
            </w:pPr>
            <w:r w:rsidRPr="00A34B18">
              <w:rPr>
                <w:sz w:val="22"/>
                <w:szCs w:val="22"/>
                <w:lang w:val="uk-UA" w:eastAsia="uk-UA"/>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3CAE01"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EEC25CB"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472B6E3"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5FDEE9A5"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5B64E37"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3DE33D57" w14:textId="77777777"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51B516A2"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2B323180" w14:textId="77777777"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FA1BD83" w14:textId="77777777"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AF02567"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9D7BFF4"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54EBBDD2" w14:textId="77777777"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14:paraId="4821FCC0" w14:textId="77777777"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F53E4D" w14:textId="77777777"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14:paraId="2663DCA0"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14:paraId="6013B8FE"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14:paraId="6FACE46D"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14:paraId="56C428FA"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14:paraId="3E64D091"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14:paraId="3CA22B09" w14:textId="77777777"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3459C260" w14:textId="77777777" w:rsidR="00A34B18" w:rsidRPr="00A34B18" w:rsidRDefault="00A34B18" w:rsidP="00AC2A09">
            <w:pPr>
              <w:pStyle w:val="a8"/>
              <w:jc w:val="center"/>
              <w:rPr>
                <w:sz w:val="22"/>
                <w:szCs w:val="22"/>
                <w:lang w:val="uk-UA" w:eastAsia="uk-UA"/>
              </w:rPr>
            </w:pPr>
            <w:r w:rsidRPr="00A34B18">
              <w:rPr>
                <w:sz w:val="22"/>
                <w:szCs w:val="22"/>
                <w:lang w:val="uk-UA" w:eastAsia="uk-UA"/>
              </w:rPr>
              <w:t>1000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7282A900"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199A53D2"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508E6BA4"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02C44FF1" w14:textId="77777777"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14:paraId="403B9077" w14:textId="77777777"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0B4B8C" w14:paraId="2A9E09BB" w14:textId="7777777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2239" w14:textId="77777777" w:rsidR="00A34B18" w:rsidRPr="00A34B18" w:rsidRDefault="00A34B18" w:rsidP="005B617F">
            <w:pPr>
              <w:pStyle w:val="a8"/>
              <w:rPr>
                <w:sz w:val="22"/>
                <w:szCs w:val="22"/>
                <w:lang w:val="uk-UA" w:eastAsia="uk-UA"/>
              </w:rPr>
            </w:pPr>
            <w:r w:rsidRPr="00A34B18">
              <w:rPr>
                <w:sz w:val="22"/>
                <w:szCs w:val="22"/>
                <w:lang w:val="uk-UA" w:eastAsia="uk-UA"/>
              </w:rPr>
              <w:lastRenderedPageBreak/>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32FC1B1"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68D1A"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FE433"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7CDA"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88A5"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2E66D" w14:textId="77777777"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EBE30" w14:textId="77777777" w:rsidR="00A34B18" w:rsidRPr="00A34B18" w:rsidRDefault="00AC2A09" w:rsidP="00AC2A09">
            <w:pPr>
              <w:pStyle w:val="a8"/>
              <w:jc w:val="center"/>
              <w:rPr>
                <w:sz w:val="22"/>
                <w:szCs w:val="22"/>
                <w:lang w:val="uk-UA" w:eastAsia="uk-UA"/>
              </w:rPr>
            </w:pPr>
            <w:r>
              <w:rPr>
                <w:sz w:val="22"/>
                <w:szCs w:val="22"/>
                <w:lang w:val="uk-UA" w:eastAsia="uk-UA"/>
              </w:rPr>
              <w:t>50,</w:t>
            </w:r>
            <w:r w:rsidR="00A34B18"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D30211"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031CB8"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7190D1"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D70D2" w14:textId="77777777"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E32C1" w14:textId="77777777"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525339" w:rsidRPr="002E137B" w14:paraId="2FE7F9E3" w14:textId="77777777"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808E7" w14:textId="77777777" w:rsidR="00525339" w:rsidRPr="00A34B18" w:rsidRDefault="00525339" w:rsidP="00525339">
            <w:pPr>
              <w:pStyle w:val="a8"/>
              <w:rPr>
                <w:sz w:val="22"/>
                <w:szCs w:val="22"/>
                <w:lang w:val="uk-UA" w:eastAsia="uk-UA"/>
              </w:rPr>
            </w:pPr>
            <w:r>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FAA41B6" w14:textId="77777777" w:rsidR="00525339" w:rsidRPr="00A34B18" w:rsidRDefault="00525339" w:rsidP="00525339">
            <w:pPr>
              <w:pStyle w:val="a8"/>
              <w:ind w:left="113" w:right="113"/>
              <w:jc w:val="center"/>
              <w:rPr>
                <w:sz w:val="22"/>
                <w:szCs w:val="22"/>
                <w:lang w:val="uk-UA" w:eastAsia="uk-UA"/>
              </w:rPr>
            </w:pPr>
            <w:r>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A7BB03" w14:textId="77777777" w:rsidR="00525339" w:rsidRPr="00A34B18" w:rsidRDefault="00525339" w:rsidP="00525339">
            <w:pPr>
              <w:pStyle w:val="a8"/>
              <w:rPr>
                <w:sz w:val="22"/>
                <w:szCs w:val="22"/>
                <w:lang w:val="uk-UA" w:eastAsia="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3ABE180A" w14:textId="77777777" w:rsidR="00525339" w:rsidRPr="00A34B18" w:rsidRDefault="00525339" w:rsidP="00525339">
            <w:pPr>
              <w:pStyle w:val="a8"/>
              <w:jc w:val="center"/>
              <w:rPr>
                <w:sz w:val="22"/>
                <w:szCs w:val="22"/>
                <w:lang w:val="uk-UA" w:eastAsia="uk-UA"/>
              </w:rPr>
            </w:pPr>
            <w:r>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29AD0915" w14:textId="77777777" w:rsidR="00525339" w:rsidRPr="00A34B18" w:rsidRDefault="00525339" w:rsidP="0052533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422F1C" w14:textId="77777777" w:rsidR="00525339" w:rsidRPr="00A34B18" w:rsidRDefault="00525339" w:rsidP="00525339">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16461F" w14:textId="77777777" w:rsidR="00525339" w:rsidRDefault="00525339" w:rsidP="00525339">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D0453" w14:textId="77777777" w:rsidR="00525339" w:rsidRDefault="00525339" w:rsidP="00525339">
            <w:pPr>
              <w:pStyle w:val="a8"/>
              <w:jc w:val="center"/>
              <w:rPr>
                <w:sz w:val="22"/>
                <w:szCs w:val="22"/>
                <w:lang w:val="uk-UA" w:eastAsia="uk-UA"/>
              </w:rPr>
            </w:pPr>
            <w:r>
              <w:rPr>
                <w:sz w:val="22"/>
                <w:szCs w:val="22"/>
                <w:lang w:val="uk-UA" w:eastAsia="uk-UA"/>
              </w:rPr>
              <w:t>500,0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EBE81A"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340256"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4A95B9"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5EDD67" w14:textId="77777777" w:rsidR="00525339" w:rsidRPr="00A34B18" w:rsidRDefault="00525339" w:rsidP="00525339">
            <w:pPr>
              <w:pStyle w:val="a8"/>
              <w:jc w:val="center"/>
              <w:rPr>
                <w:sz w:val="22"/>
                <w:szCs w:val="22"/>
                <w:lang w:val="uk-UA" w:eastAsia="uk-UA"/>
              </w:rPr>
            </w:pPr>
            <w:r>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14:paraId="0E60BAB9" w14:textId="77777777" w:rsidR="00525339" w:rsidRPr="00A34B18" w:rsidRDefault="00525339" w:rsidP="00525339">
            <w:pPr>
              <w:pStyle w:val="a8"/>
              <w:rPr>
                <w:sz w:val="22"/>
                <w:szCs w:val="22"/>
                <w:lang w:val="uk-UA" w:eastAsia="uk-UA"/>
              </w:rPr>
            </w:pPr>
            <w:r>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4B18" w:rsidRPr="005B617F" w14:paraId="4C8CECFE" w14:textId="77777777"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A5985" w14:textId="77777777" w:rsidR="00A34B18" w:rsidRPr="00A34B18" w:rsidRDefault="00F2094C" w:rsidP="005B617F">
            <w:pPr>
              <w:pStyle w:val="a8"/>
              <w:rPr>
                <w:sz w:val="22"/>
                <w:szCs w:val="22"/>
                <w:lang w:val="uk-UA" w:eastAsia="uk-UA"/>
              </w:rPr>
            </w:pPr>
            <w:r>
              <w:rPr>
                <w:sz w:val="22"/>
                <w:szCs w:val="22"/>
                <w:lang w:val="uk-UA" w:eastAsia="uk-UA"/>
              </w:rPr>
              <w:lastRenderedPageBreak/>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F93E47"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FD6E01E" w14:textId="77777777"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0160ACD4"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74D2F0E4"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705DA7"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00C5BA98" w14:textId="77777777"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C94146A" w14:textId="77777777"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7DFED05"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49494D7"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31E9C2D"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85A3A4C"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187B482F" w14:textId="77777777"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14:paraId="08A2B9D2" w14:textId="77777777"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B5C6" w14:textId="77777777" w:rsidR="00A34B18" w:rsidRPr="00A34B18" w:rsidRDefault="00F2094C" w:rsidP="005B617F">
            <w:pPr>
              <w:pStyle w:val="a8"/>
              <w:rPr>
                <w:sz w:val="22"/>
                <w:szCs w:val="22"/>
                <w:lang w:val="uk-UA" w:eastAsia="uk-UA"/>
              </w:rPr>
            </w:pPr>
            <w:r>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6863D2E"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5D5CB" w14:textId="77777777"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79C8B" w14:textId="77777777"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6B7F"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A94D"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8B15C" w14:textId="77777777"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8EDB6" w14:textId="77777777" w:rsidR="00A34B18" w:rsidRPr="00A34B18" w:rsidRDefault="00A34B18" w:rsidP="00AC2A09">
            <w:pPr>
              <w:pStyle w:val="a8"/>
              <w:jc w:val="center"/>
              <w:rPr>
                <w:sz w:val="22"/>
                <w:szCs w:val="22"/>
                <w:lang w:val="uk-UA" w:eastAsia="uk-UA"/>
              </w:rPr>
            </w:pPr>
            <w:r w:rsidRPr="00A34B18">
              <w:rPr>
                <w:sz w:val="22"/>
                <w:szCs w:val="22"/>
                <w:lang w:val="uk-UA" w:eastAsia="uk-UA"/>
              </w:rPr>
              <w:t>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45068"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3D9832"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49E16"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1AFB8" w14:textId="77777777"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F1E1A" w14:textId="77777777"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14:paraId="1907B10A" w14:textId="77777777"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4FD4" w14:textId="77777777" w:rsidR="00A34B18" w:rsidRPr="00A34B18" w:rsidRDefault="00F2094C" w:rsidP="005B617F">
            <w:pPr>
              <w:pStyle w:val="a8"/>
              <w:rPr>
                <w:sz w:val="22"/>
                <w:szCs w:val="22"/>
                <w:lang w:val="uk-UA" w:eastAsia="uk-UA"/>
              </w:rPr>
            </w:pPr>
            <w:r>
              <w:rPr>
                <w:sz w:val="22"/>
                <w:szCs w:val="22"/>
                <w:lang w:val="uk-UA" w:eastAsia="uk-UA"/>
              </w:rPr>
              <w:lastRenderedPageBreak/>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666E19"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F9ABF7A"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5EB071AD"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3205E931"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CFD37F"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6AF168AE" w14:textId="77777777"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4A49C83B"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B93645E" w14:textId="77777777"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07E10F6" w14:textId="77777777"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6F5D8AA6" w14:textId="77777777"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29D07F9"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0D47DD76" w14:textId="77777777"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14:paraId="20CB32DB" w14:textId="77777777"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96D0" w14:textId="77777777" w:rsidR="00A34B18" w:rsidRPr="00A34B18" w:rsidRDefault="00F2094C" w:rsidP="005B617F">
            <w:pPr>
              <w:pStyle w:val="a8"/>
              <w:rPr>
                <w:sz w:val="22"/>
                <w:szCs w:val="22"/>
                <w:lang w:val="uk-UA" w:eastAsia="uk-UA"/>
              </w:rPr>
            </w:pPr>
            <w:r>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1E97CA8"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23BB" w14:textId="77777777"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8995"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125C" w14:textId="77777777"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4FBB"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1E7999" w14:textId="77777777"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BB30D"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0FD13" w14:textId="77777777"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9856A" w14:textId="77777777"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00003D" w14:textId="77777777"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5D7A3" w14:textId="77777777"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59E4" w14:textId="77777777"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14:paraId="05D2185A" w14:textId="77777777"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AC9C9" w14:textId="77777777" w:rsidR="00A34B18" w:rsidRPr="00A34B18" w:rsidRDefault="00F2094C" w:rsidP="005B617F">
            <w:pPr>
              <w:pStyle w:val="a8"/>
              <w:rPr>
                <w:sz w:val="22"/>
                <w:szCs w:val="22"/>
                <w:lang w:val="uk-UA" w:eastAsia="uk-UA"/>
              </w:rPr>
            </w:pPr>
            <w:r>
              <w:rPr>
                <w:sz w:val="22"/>
                <w:szCs w:val="22"/>
                <w:lang w:val="uk-UA" w:eastAsia="uk-UA"/>
              </w:rPr>
              <w:lastRenderedPageBreak/>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CBEFC5" w14:textId="77777777"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7BA4AE9" w14:textId="77777777"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0D88729" w14:textId="77777777"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6DC62AC6" w14:textId="77777777" w:rsidR="00A34B18" w:rsidRPr="00A34B18" w:rsidRDefault="00AC2A09" w:rsidP="00AC2A0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63E9EF" w14:textId="77777777"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14:paraId="22126758" w14:textId="77777777"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37135590" w14:textId="77777777"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7BC650CC" w14:textId="77777777"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2169A00"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381E9717"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14:paraId="089723D4" w14:textId="77777777"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14:paraId="294637A9" w14:textId="77777777"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землю</w:t>
            </w:r>
          </w:p>
        </w:tc>
      </w:tr>
      <w:tr w:rsidR="00A34B18" w:rsidRPr="005B617F" w14:paraId="48530D1B" w14:textId="77777777"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FCF2E2" w14:textId="77777777"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14:paraId="6DFEBF29" w14:textId="77777777"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14:paraId="60F879C9" w14:textId="77777777"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14:paraId="3764F175"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14:paraId="368FDC63"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14:paraId="4806955C" w14:textId="77777777"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14:paraId="3F9CCAA1" w14:textId="77777777" w:rsidR="00A34B18" w:rsidRPr="00A34B18" w:rsidRDefault="00D04F8D" w:rsidP="00AC2A09">
            <w:pPr>
              <w:pStyle w:val="a8"/>
              <w:jc w:val="center"/>
              <w:rPr>
                <w:rFonts w:asciiTheme="minorHAnsi" w:hAnsiTheme="minorHAnsi" w:cstheme="minorHAnsi"/>
                <w:b/>
                <w:sz w:val="24"/>
                <w:szCs w:val="24"/>
                <w:lang w:val="uk-UA" w:eastAsia="uk-UA"/>
              </w:rPr>
            </w:pPr>
            <w:r>
              <w:rPr>
                <w:rFonts w:asciiTheme="minorHAnsi" w:hAnsiTheme="minorHAnsi" w:cstheme="minorHAnsi"/>
                <w:b/>
                <w:sz w:val="24"/>
                <w:szCs w:val="24"/>
                <w:lang w:val="uk-UA" w:eastAsia="uk-UA"/>
              </w:rPr>
              <w:t>4007</w:t>
            </w:r>
            <w:r w:rsidR="00AC2A09">
              <w:rPr>
                <w:rFonts w:asciiTheme="minorHAnsi" w:hAnsiTheme="minorHAnsi" w:cstheme="minorHAnsi"/>
                <w:b/>
                <w:sz w:val="24"/>
                <w:szCs w:val="24"/>
                <w:lang w:val="uk-UA" w:eastAsia="uk-UA"/>
              </w:rPr>
              <w:t>,</w:t>
            </w:r>
            <w:r w:rsidR="00A34B18"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14:paraId="7D166504"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1</w:t>
            </w:r>
            <w:r w:rsidR="00D04F8D">
              <w:rPr>
                <w:rFonts w:asciiTheme="minorHAnsi" w:hAnsiTheme="minorHAnsi" w:cstheme="minorHAnsi"/>
                <w:b/>
                <w:sz w:val="24"/>
                <w:szCs w:val="24"/>
                <w:lang w:val="uk-UA" w:eastAsia="uk-UA"/>
              </w:rPr>
              <w:t>992</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5F2E452F"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800</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0D210A4C"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4794C081"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14:paraId="30A9E5DD" w14:textId="77777777"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14:paraId="00E41054" w14:textId="77777777" w:rsidR="00A34B18" w:rsidRPr="00A34B18" w:rsidRDefault="00A34B18" w:rsidP="00083CE4">
            <w:pPr>
              <w:pStyle w:val="a8"/>
              <w:jc w:val="center"/>
              <w:rPr>
                <w:rFonts w:asciiTheme="minorHAnsi" w:hAnsiTheme="minorHAnsi" w:cstheme="minorHAnsi"/>
                <w:b/>
                <w:sz w:val="24"/>
                <w:szCs w:val="24"/>
                <w:lang w:val="uk-UA" w:eastAsia="uk-UA"/>
              </w:rPr>
            </w:pPr>
          </w:p>
        </w:tc>
      </w:tr>
    </w:tbl>
    <w:p w14:paraId="352A8D31" w14:textId="77777777"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14:paraId="3C776193" w14:textId="77777777"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14:paraId="4AE716E6" w14:textId="77777777"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lastRenderedPageBreak/>
        <w:t>Координація та контроль за ходом виконання Програми</w:t>
      </w:r>
    </w:p>
    <w:p w14:paraId="1E664EDF" w14:textId="77777777" w:rsidR="00CC0A43" w:rsidRPr="00D240F6" w:rsidRDefault="00DB03BE" w:rsidP="00D240F6">
      <w:pPr>
        <w:pStyle w:val="a9"/>
        <w:shd w:val="clear" w:color="auto" w:fill="FFFFFF"/>
        <w:spacing w:after="0" w:line="200" w:lineRule="atLeast"/>
        <w:ind w:firstLine="709"/>
        <w:jc w:val="both"/>
        <w:rPr>
          <w:sz w:val="28"/>
          <w:szCs w:val="28"/>
          <w:lang w:val="uk-UA"/>
        </w:rPr>
      </w:pPr>
      <w:r>
        <w:rPr>
          <w:sz w:val="28"/>
          <w:szCs w:val="28"/>
          <w:lang w:val="uk-UA"/>
        </w:rPr>
        <w:t>К</w:t>
      </w:r>
      <w:r w:rsidR="00CC0A43" w:rsidRPr="00D240F6">
        <w:rPr>
          <w:sz w:val="28"/>
          <w:szCs w:val="28"/>
          <w:lang w:val="uk-UA"/>
        </w:rPr>
        <w:t xml:space="preserve">онтроль </w:t>
      </w:r>
      <w:r w:rsidRPr="00DB03BE">
        <w:rPr>
          <w:sz w:val="28"/>
          <w:szCs w:val="28"/>
          <w:lang w:val="uk-UA"/>
        </w:rPr>
        <w:t>за цільовим та ефективним використанням бюджетних коштів здійснюють постійна комісія міської ради з питань бюджету, фінансів, економічного розвитку та інвестиційної політики, профільні постійні комісії міської ради.</w:t>
      </w:r>
    </w:p>
    <w:p w14:paraId="55EC8844" w14:textId="77777777" w:rsidR="00CC0A43"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земельних ресурсів виконавчого комітету Вараської</w:t>
      </w:r>
      <w:r w:rsidRPr="00232559">
        <w:rPr>
          <w:sz w:val="28"/>
          <w:szCs w:val="28"/>
          <w:lang w:val="uk-UA"/>
        </w:rPr>
        <w:t xml:space="preserve"> міської ради. </w:t>
      </w:r>
    </w:p>
    <w:p w14:paraId="6E348EF0" w14:textId="77777777" w:rsidR="00DB03BE" w:rsidRPr="00DB03BE" w:rsidRDefault="00DB03BE" w:rsidP="00DB03BE">
      <w:pPr>
        <w:pStyle w:val="ab"/>
        <w:shd w:val="clear" w:color="auto" w:fill="F6F6F6"/>
        <w:spacing w:before="0" w:beforeAutospacing="0" w:after="0" w:afterAutospacing="0"/>
        <w:ind w:right="-1" w:firstLine="709"/>
        <w:jc w:val="both"/>
        <w:rPr>
          <w:rFonts w:ascii="Segoe UI" w:hAnsi="Segoe UI" w:cs="Segoe UI"/>
          <w:sz w:val="20"/>
          <w:szCs w:val="20"/>
        </w:rPr>
      </w:pPr>
      <w:r w:rsidRPr="00DB03BE">
        <w:rPr>
          <w:sz w:val="28"/>
          <w:szCs w:val="28"/>
        </w:rPr>
        <w:t xml:space="preserve">Відділ </w:t>
      </w:r>
      <w:r>
        <w:rPr>
          <w:sz w:val="28"/>
          <w:szCs w:val="28"/>
        </w:rPr>
        <w:t>земельних ресурсів</w:t>
      </w:r>
      <w:r w:rsidRPr="00DB03BE">
        <w:rPr>
          <w:sz w:val="28"/>
          <w:szCs w:val="28"/>
        </w:rPr>
        <w:t xml:space="preserve"> виконавчого комітету Вараської міської ради, відповідальний за виконання заходів Програми, готує звіт про результати виконання заходів Програми та подає його на розгляд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715C7F27" w14:textId="77777777"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14:paraId="0486DFA7" w14:textId="77777777"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14:paraId="453EAD1C" w14:textId="77777777" w:rsidR="007340AC" w:rsidRPr="00B5728F" w:rsidRDefault="007340AC" w:rsidP="00232559">
      <w:pPr>
        <w:pStyle w:val="a8"/>
        <w:ind w:firstLine="709"/>
        <w:jc w:val="both"/>
        <w:rPr>
          <w:sz w:val="28"/>
          <w:szCs w:val="28"/>
          <w:lang w:val="uk-UA"/>
        </w:rPr>
      </w:pPr>
      <w:r w:rsidRPr="00232559">
        <w:rPr>
          <w:sz w:val="28"/>
          <w:szCs w:val="28"/>
          <w:lang w:val="uk-UA"/>
        </w:rPr>
        <w:t>З урахуванням виділених для виконання Програми коштів уточнюються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14:paraId="1083E1CB" w14:textId="77777777"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14:paraId="2E79DB53" w14:textId="77777777" w:rsidR="00CA1C18" w:rsidRDefault="00CA1C18" w:rsidP="00B212CA">
      <w:pPr>
        <w:widowControl w:val="0"/>
        <w:rPr>
          <w:b/>
          <w:bCs/>
          <w:color w:val="000000"/>
          <w:sz w:val="28"/>
          <w:szCs w:val="28"/>
          <w:lang w:val="uk-UA"/>
        </w:rPr>
      </w:pPr>
    </w:p>
    <w:p w14:paraId="13DFC9EF" w14:textId="77777777" w:rsidR="00D240F6" w:rsidRDefault="00D240F6" w:rsidP="00B212CA">
      <w:pPr>
        <w:widowControl w:val="0"/>
        <w:rPr>
          <w:b/>
          <w:bCs/>
          <w:color w:val="000000"/>
          <w:sz w:val="28"/>
          <w:szCs w:val="28"/>
          <w:lang w:val="uk-UA"/>
        </w:rPr>
      </w:pPr>
    </w:p>
    <w:p w14:paraId="0B5293F1" w14:textId="77777777" w:rsidR="00D240F6" w:rsidRDefault="00D240F6" w:rsidP="00B212CA">
      <w:pPr>
        <w:widowControl w:val="0"/>
        <w:rPr>
          <w:b/>
          <w:bCs/>
          <w:color w:val="000000"/>
          <w:sz w:val="28"/>
          <w:szCs w:val="28"/>
          <w:lang w:val="uk-UA"/>
        </w:rPr>
      </w:pPr>
    </w:p>
    <w:p w14:paraId="7A024E47" w14:textId="77777777" w:rsidR="00D240F6" w:rsidRPr="00B80927" w:rsidRDefault="00F53787" w:rsidP="00D240F6">
      <w:pPr>
        <w:widowControl w:val="0"/>
        <w:jc w:val="center"/>
        <w:rPr>
          <w:bCs/>
          <w:color w:val="000000"/>
          <w:sz w:val="28"/>
          <w:szCs w:val="28"/>
          <w:lang w:val="uk-UA"/>
        </w:rPr>
      </w:pPr>
      <w:r>
        <w:rPr>
          <w:bCs/>
          <w:color w:val="000000"/>
          <w:sz w:val="28"/>
          <w:szCs w:val="28"/>
          <w:lang w:val="uk-UA"/>
        </w:rPr>
        <w:t>Міський голова</w:t>
      </w:r>
      <w:r w:rsidR="00D240F6" w:rsidRPr="00D240F6">
        <w:rPr>
          <w:bCs/>
          <w:color w:val="000000"/>
          <w:sz w:val="28"/>
          <w:szCs w:val="28"/>
          <w:lang w:val="uk-UA"/>
        </w:rPr>
        <w:t xml:space="preserve">                          </w:t>
      </w:r>
      <w:r>
        <w:rPr>
          <w:bCs/>
          <w:color w:val="000000"/>
          <w:sz w:val="28"/>
          <w:szCs w:val="28"/>
          <w:lang w:val="uk-UA"/>
        </w:rPr>
        <w:t xml:space="preserve">                </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Олександр МЕНЗУЛ</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C10E" w14:textId="77777777" w:rsidR="00F7664A" w:rsidRDefault="00F7664A" w:rsidP="00C16AA0">
      <w:r>
        <w:separator/>
      </w:r>
    </w:p>
  </w:endnote>
  <w:endnote w:type="continuationSeparator" w:id="0">
    <w:p w14:paraId="67AE9C39" w14:textId="77777777" w:rsidR="00F7664A" w:rsidRDefault="00F7664A"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79133" w14:textId="77777777" w:rsidR="00F7664A" w:rsidRDefault="00F7664A" w:rsidP="00C16AA0">
      <w:r>
        <w:separator/>
      </w:r>
    </w:p>
  </w:footnote>
  <w:footnote w:type="continuationSeparator" w:id="0">
    <w:p w14:paraId="68535221" w14:textId="77777777" w:rsidR="00F7664A" w:rsidRDefault="00F7664A" w:rsidP="00C1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74918"/>
      <w:docPartObj>
        <w:docPartGallery w:val="Page Numbers (Top of Page)"/>
        <w:docPartUnique/>
      </w:docPartObj>
    </w:sdtPr>
    <w:sdtEndPr/>
    <w:sdtContent>
      <w:p w14:paraId="7414BE36" w14:textId="73A5F48F" w:rsidR="008515FB" w:rsidRDefault="008515FB">
        <w:pPr>
          <w:pStyle w:val="ae"/>
          <w:jc w:val="center"/>
        </w:pPr>
        <w:r>
          <w:fldChar w:fldCharType="begin"/>
        </w:r>
        <w:r>
          <w:instrText>PAGE   \* MERGEFORMAT</w:instrText>
        </w:r>
        <w:r>
          <w:fldChar w:fldCharType="separate"/>
        </w:r>
        <w:r w:rsidR="000B4B8C">
          <w:rPr>
            <w:noProof/>
          </w:rPr>
          <w:t>27</w:t>
        </w:r>
        <w:r>
          <w:fldChar w:fldCharType="end"/>
        </w:r>
      </w:p>
      <w:p w14:paraId="5AD21354" w14:textId="77777777" w:rsidR="008515FB" w:rsidRDefault="008515FB" w:rsidP="002B2CEB">
        <w:pPr>
          <w:pStyle w:val="ae"/>
          <w:jc w:val="right"/>
        </w:pPr>
        <w:r>
          <w:rPr>
            <w:lang w:val="uk-UA"/>
          </w:rPr>
          <w:t>продовження Програми №4100-ПР-01</w:t>
        </w:r>
        <w:r>
          <w:rPr>
            <w:lang w:val="en-US"/>
          </w:rPr>
          <w:t xml:space="preserve"> </w:t>
        </w:r>
      </w:p>
    </w:sdtContent>
  </w:sdt>
  <w:p w14:paraId="483C6524" w14:textId="77777777" w:rsidR="008515FB" w:rsidRDefault="008515F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25"/>
    <w:rsid w:val="00030F2C"/>
    <w:rsid w:val="00034F45"/>
    <w:rsid w:val="000470F6"/>
    <w:rsid w:val="00056843"/>
    <w:rsid w:val="00083CE4"/>
    <w:rsid w:val="000B4B8C"/>
    <w:rsid w:val="000C3D3B"/>
    <w:rsid w:val="000D156B"/>
    <w:rsid w:val="000E203A"/>
    <w:rsid w:val="000E7BAA"/>
    <w:rsid w:val="000F07A6"/>
    <w:rsid w:val="00144154"/>
    <w:rsid w:val="00151A8C"/>
    <w:rsid w:val="00176554"/>
    <w:rsid w:val="00182517"/>
    <w:rsid w:val="00183998"/>
    <w:rsid w:val="001944B5"/>
    <w:rsid w:val="001B1910"/>
    <w:rsid w:val="001B63DC"/>
    <w:rsid w:val="001F6F5B"/>
    <w:rsid w:val="002167DF"/>
    <w:rsid w:val="002270C0"/>
    <w:rsid w:val="00232559"/>
    <w:rsid w:val="00237949"/>
    <w:rsid w:val="002419F4"/>
    <w:rsid w:val="00250309"/>
    <w:rsid w:val="00273999"/>
    <w:rsid w:val="002B1DBF"/>
    <w:rsid w:val="002B2CEB"/>
    <w:rsid w:val="002C1ABC"/>
    <w:rsid w:val="002E137B"/>
    <w:rsid w:val="002F1ABD"/>
    <w:rsid w:val="00357FD4"/>
    <w:rsid w:val="00370D28"/>
    <w:rsid w:val="003A4F6E"/>
    <w:rsid w:val="003A67C0"/>
    <w:rsid w:val="003D4DC7"/>
    <w:rsid w:val="003E07F6"/>
    <w:rsid w:val="003F0E16"/>
    <w:rsid w:val="003F2BDB"/>
    <w:rsid w:val="003F61FC"/>
    <w:rsid w:val="004048F9"/>
    <w:rsid w:val="00421200"/>
    <w:rsid w:val="0042415D"/>
    <w:rsid w:val="004433F2"/>
    <w:rsid w:val="00445026"/>
    <w:rsid w:val="004454C2"/>
    <w:rsid w:val="00491039"/>
    <w:rsid w:val="004C5489"/>
    <w:rsid w:val="004D71CC"/>
    <w:rsid w:val="0050288F"/>
    <w:rsid w:val="005165E6"/>
    <w:rsid w:val="00520E16"/>
    <w:rsid w:val="00525339"/>
    <w:rsid w:val="005266C3"/>
    <w:rsid w:val="00560489"/>
    <w:rsid w:val="005B617F"/>
    <w:rsid w:val="005C2BE6"/>
    <w:rsid w:val="005E12A2"/>
    <w:rsid w:val="00616DAD"/>
    <w:rsid w:val="00623B0B"/>
    <w:rsid w:val="006270CE"/>
    <w:rsid w:val="00630837"/>
    <w:rsid w:val="00632BE2"/>
    <w:rsid w:val="00685237"/>
    <w:rsid w:val="006B376C"/>
    <w:rsid w:val="006D7CE0"/>
    <w:rsid w:val="006E7D44"/>
    <w:rsid w:val="006F16D7"/>
    <w:rsid w:val="007144DE"/>
    <w:rsid w:val="007340AC"/>
    <w:rsid w:val="00737EFA"/>
    <w:rsid w:val="007530F8"/>
    <w:rsid w:val="0076708B"/>
    <w:rsid w:val="00780B1C"/>
    <w:rsid w:val="00784DE7"/>
    <w:rsid w:val="007B033B"/>
    <w:rsid w:val="007D7930"/>
    <w:rsid w:val="00811354"/>
    <w:rsid w:val="00834325"/>
    <w:rsid w:val="008515FB"/>
    <w:rsid w:val="00883B28"/>
    <w:rsid w:val="00883FD8"/>
    <w:rsid w:val="008A12B0"/>
    <w:rsid w:val="008A3525"/>
    <w:rsid w:val="008A5939"/>
    <w:rsid w:val="008D00D6"/>
    <w:rsid w:val="0091792C"/>
    <w:rsid w:val="009265AA"/>
    <w:rsid w:val="00961031"/>
    <w:rsid w:val="009C0223"/>
    <w:rsid w:val="009E7DDD"/>
    <w:rsid w:val="009F0133"/>
    <w:rsid w:val="009F3F2C"/>
    <w:rsid w:val="009F70DE"/>
    <w:rsid w:val="00A04182"/>
    <w:rsid w:val="00A05117"/>
    <w:rsid w:val="00A13F38"/>
    <w:rsid w:val="00A24D75"/>
    <w:rsid w:val="00A34B18"/>
    <w:rsid w:val="00A41F65"/>
    <w:rsid w:val="00A463EB"/>
    <w:rsid w:val="00A60228"/>
    <w:rsid w:val="00AA2BC5"/>
    <w:rsid w:val="00AA6876"/>
    <w:rsid w:val="00AC2A09"/>
    <w:rsid w:val="00AE2EBF"/>
    <w:rsid w:val="00B212CA"/>
    <w:rsid w:val="00B21F5C"/>
    <w:rsid w:val="00B32FBB"/>
    <w:rsid w:val="00B5547A"/>
    <w:rsid w:val="00B5728F"/>
    <w:rsid w:val="00B577A6"/>
    <w:rsid w:val="00B80927"/>
    <w:rsid w:val="00B8528C"/>
    <w:rsid w:val="00C16AA0"/>
    <w:rsid w:val="00C32348"/>
    <w:rsid w:val="00C51121"/>
    <w:rsid w:val="00C62F8C"/>
    <w:rsid w:val="00C9303E"/>
    <w:rsid w:val="00C960AF"/>
    <w:rsid w:val="00CA1C18"/>
    <w:rsid w:val="00CA50DC"/>
    <w:rsid w:val="00CB1015"/>
    <w:rsid w:val="00CB31AE"/>
    <w:rsid w:val="00CC0A43"/>
    <w:rsid w:val="00CC712E"/>
    <w:rsid w:val="00CD57C2"/>
    <w:rsid w:val="00CE4423"/>
    <w:rsid w:val="00D04F8D"/>
    <w:rsid w:val="00D1018B"/>
    <w:rsid w:val="00D17DFD"/>
    <w:rsid w:val="00D240F6"/>
    <w:rsid w:val="00D44A1A"/>
    <w:rsid w:val="00D843F8"/>
    <w:rsid w:val="00D84C5B"/>
    <w:rsid w:val="00D907EE"/>
    <w:rsid w:val="00DA454F"/>
    <w:rsid w:val="00DA5D93"/>
    <w:rsid w:val="00DB03BE"/>
    <w:rsid w:val="00DC04E2"/>
    <w:rsid w:val="00DD2979"/>
    <w:rsid w:val="00DF6CB4"/>
    <w:rsid w:val="00E1279E"/>
    <w:rsid w:val="00E25204"/>
    <w:rsid w:val="00E35C2C"/>
    <w:rsid w:val="00E40C0D"/>
    <w:rsid w:val="00E4335E"/>
    <w:rsid w:val="00E51669"/>
    <w:rsid w:val="00E7231F"/>
    <w:rsid w:val="00E72A7E"/>
    <w:rsid w:val="00E9296C"/>
    <w:rsid w:val="00E92F93"/>
    <w:rsid w:val="00E9390E"/>
    <w:rsid w:val="00F11324"/>
    <w:rsid w:val="00F2094C"/>
    <w:rsid w:val="00F21AF9"/>
    <w:rsid w:val="00F53787"/>
    <w:rsid w:val="00F7664A"/>
    <w:rsid w:val="00F867D6"/>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8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0875690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80044372">
          <w:marLeft w:val="0"/>
          <w:marRight w:val="0"/>
          <w:marTop w:val="0"/>
          <w:marBottom w:val="0"/>
          <w:divBdr>
            <w:top w:val="none" w:sz="0" w:space="0" w:color="auto"/>
            <w:left w:val="none" w:sz="0" w:space="0" w:color="auto"/>
            <w:bottom w:val="single" w:sz="6" w:space="9" w:color="C8C8C8"/>
            <w:right w:val="none" w:sz="0" w:space="0" w:color="auto"/>
          </w:divBdr>
        </w:div>
      </w:divsChild>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FBBD9-FB79-468B-B672-3779BAA1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6869</Words>
  <Characters>39155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Semenova</cp:lastModifiedBy>
  <cp:revision>3</cp:revision>
  <cp:lastPrinted>2022-02-16T10:35:00Z</cp:lastPrinted>
  <dcterms:created xsi:type="dcterms:W3CDTF">2022-06-01T09:08:00Z</dcterms:created>
  <dcterms:modified xsi:type="dcterms:W3CDTF">2022-06-01T09:10:00Z</dcterms:modified>
</cp:coreProperties>
</file>