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44CC" w14:textId="77777777" w:rsidR="003A4220" w:rsidRDefault="003A4220" w:rsidP="003A4220">
      <w:pPr>
        <w:pStyle w:val="a3"/>
        <w:ind w:left="0" w:right="0" w:firstLine="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Додаток 2                                                                       </w:t>
      </w:r>
    </w:p>
    <w:p w14:paraId="1259147D" w14:textId="2195DD0C" w:rsidR="003A4220" w:rsidRDefault="003A4220" w:rsidP="003A4220">
      <w:pPr>
        <w:pStyle w:val="a3"/>
        <w:ind w:left="0" w:righ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до  рішення  виконавчого  комітету</w:t>
      </w:r>
    </w:p>
    <w:p w14:paraId="0D4DE2FD" w14:textId="003FE3FE" w:rsidR="003A4220" w:rsidRDefault="003A4220" w:rsidP="003A4220">
      <w:pPr>
        <w:pStyle w:val="a3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Вараської міської ради</w:t>
      </w:r>
    </w:p>
    <w:p w14:paraId="7E73B2BC" w14:textId="61927BF9" w:rsidR="003A4220" w:rsidRPr="00A753C9" w:rsidRDefault="003A4220" w:rsidP="003A42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793632">
        <w:rPr>
          <w:sz w:val="28"/>
          <w:szCs w:val="28"/>
          <w:lang w:val="uk-UA"/>
        </w:rPr>
        <w:t xml:space="preserve">08 вересня </w:t>
      </w:r>
      <w:r w:rsidRPr="00A753C9">
        <w:rPr>
          <w:sz w:val="28"/>
          <w:szCs w:val="28"/>
          <w:lang w:val="uk-UA"/>
        </w:rPr>
        <w:t xml:space="preserve">2022 року  № </w:t>
      </w:r>
      <w:r w:rsidR="00793632">
        <w:rPr>
          <w:sz w:val="28"/>
          <w:szCs w:val="28"/>
          <w:lang w:val="uk-UA"/>
        </w:rPr>
        <w:t>285-РВ-22</w:t>
      </w:r>
    </w:p>
    <w:p w14:paraId="379CC065" w14:textId="77777777" w:rsidR="003A4220" w:rsidRPr="00A753C9" w:rsidRDefault="003A4220" w:rsidP="003A4220">
      <w:pPr>
        <w:jc w:val="both"/>
        <w:rPr>
          <w:lang w:val="uk-UA"/>
        </w:rPr>
      </w:pPr>
    </w:p>
    <w:p w14:paraId="138DC453" w14:textId="77777777" w:rsidR="003A4220" w:rsidRDefault="003A4220" w:rsidP="003A4220">
      <w:pPr>
        <w:ind w:right="-1043"/>
        <w:jc w:val="center"/>
        <w:rPr>
          <w:lang w:val="uk-UA"/>
        </w:rPr>
      </w:pPr>
    </w:p>
    <w:p w14:paraId="40B171A1" w14:textId="77777777" w:rsidR="003A4220" w:rsidRPr="004836C9" w:rsidRDefault="003A4220" w:rsidP="003A4220">
      <w:pPr>
        <w:ind w:right="-8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 w:rsidRPr="004836C9">
        <w:rPr>
          <w:bCs/>
          <w:sz w:val="28"/>
          <w:szCs w:val="28"/>
          <w:lang w:val="uk-UA"/>
        </w:rPr>
        <w:t>ередн</w:t>
      </w:r>
      <w:r>
        <w:rPr>
          <w:bCs/>
          <w:sz w:val="28"/>
          <w:szCs w:val="28"/>
          <w:lang w:val="uk-UA"/>
        </w:rPr>
        <w:t>я</w:t>
      </w:r>
      <w:r w:rsidRPr="004836C9">
        <w:rPr>
          <w:bCs/>
          <w:sz w:val="28"/>
          <w:szCs w:val="28"/>
          <w:lang w:val="uk-UA"/>
        </w:rPr>
        <w:t xml:space="preserve"> варт</w:t>
      </w:r>
      <w:r>
        <w:rPr>
          <w:bCs/>
          <w:sz w:val="28"/>
          <w:szCs w:val="28"/>
          <w:lang w:val="uk-UA"/>
        </w:rPr>
        <w:t>і</w:t>
      </w:r>
      <w:r w:rsidRPr="004836C9">
        <w:rPr>
          <w:bCs/>
          <w:sz w:val="28"/>
          <w:szCs w:val="28"/>
          <w:lang w:val="uk-UA"/>
        </w:rPr>
        <w:t>ст</w:t>
      </w:r>
      <w:r>
        <w:rPr>
          <w:bCs/>
          <w:sz w:val="28"/>
          <w:szCs w:val="28"/>
          <w:lang w:val="uk-UA"/>
        </w:rPr>
        <w:t>ь</w:t>
      </w:r>
      <w:r w:rsidRPr="004836C9">
        <w:rPr>
          <w:bCs/>
          <w:sz w:val="28"/>
          <w:szCs w:val="28"/>
          <w:lang w:val="uk-UA"/>
        </w:rPr>
        <w:t xml:space="preserve"> ритуальних послуг</w:t>
      </w:r>
    </w:p>
    <w:p w14:paraId="72610048" w14:textId="77777777" w:rsidR="003A4220" w:rsidRDefault="003A4220" w:rsidP="003A4220">
      <w:pPr>
        <w:ind w:right="-81"/>
        <w:jc w:val="center"/>
        <w:rPr>
          <w:sz w:val="28"/>
          <w:szCs w:val="28"/>
          <w:lang w:val="uk-UA"/>
        </w:rPr>
      </w:pPr>
      <w:r w:rsidRPr="004836C9">
        <w:rPr>
          <w:bCs/>
          <w:sz w:val="28"/>
          <w:szCs w:val="28"/>
          <w:lang w:val="uk-UA"/>
        </w:rPr>
        <w:t xml:space="preserve">для </w:t>
      </w:r>
      <w:r w:rsidRPr="00A32524">
        <w:rPr>
          <w:sz w:val="28"/>
          <w:szCs w:val="28"/>
          <w:lang w:val="uk-UA"/>
        </w:rPr>
        <w:t>проведення відшкодування витрат на 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 війни, у Вараській міській територіальній громаді</w:t>
      </w:r>
    </w:p>
    <w:p w14:paraId="0E54BF59" w14:textId="77777777" w:rsidR="003A4220" w:rsidRDefault="003A4220" w:rsidP="003A4220">
      <w:pPr>
        <w:ind w:right="-81"/>
        <w:jc w:val="center"/>
        <w:rPr>
          <w:b/>
          <w:color w:val="FF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1"/>
        <w:gridCol w:w="2410"/>
      </w:tblGrid>
      <w:tr w:rsidR="003A4220" w:rsidRPr="004836C9" w14:paraId="0156DF43" w14:textId="77777777" w:rsidTr="00432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701A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D2F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0EF0198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C91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Середня</w:t>
            </w:r>
          </w:p>
          <w:p w14:paraId="3A4670EE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вартість послуги,</w:t>
            </w:r>
          </w:p>
          <w:p w14:paraId="3B673486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грн.</w:t>
            </w:r>
          </w:p>
        </w:tc>
      </w:tr>
      <w:tr w:rsidR="003A4220" w14:paraId="1A9640F7" w14:textId="77777777" w:rsidTr="004327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B400" w14:textId="77777777" w:rsidR="003A4220" w:rsidRDefault="003A422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59B6" w14:textId="77777777" w:rsidR="003A4220" w:rsidRPr="004836C9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Надання труни з надмогильним хрестом і табличкою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E49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Pr="004836C9">
              <w:rPr>
                <w:bCs/>
                <w:sz w:val="28"/>
                <w:szCs w:val="28"/>
                <w:lang w:val="uk-UA"/>
              </w:rPr>
              <w:t>800,00</w:t>
            </w:r>
          </w:p>
        </w:tc>
      </w:tr>
      <w:tr w:rsidR="003A4220" w14:paraId="6F5C994F" w14:textId="77777777" w:rsidTr="00432702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1149" w14:textId="77777777" w:rsidR="003A4220" w:rsidRDefault="003A422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D0EB" w14:textId="77777777" w:rsidR="003A4220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>Надання транспортних послуг</w:t>
            </w:r>
            <w:r>
              <w:rPr>
                <w:bCs/>
                <w:sz w:val="28"/>
                <w:szCs w:val="28"/>
                <w:lang w:val="uk-UA"/>
              </w:rPr>
              <w:t>:</w:t>
            </w:r>
          </w:p>
          <w:p w14:paraId="2C51B870" w14:textId="77777777" w:rsidR="003A4220" w:rsidRPr="000C6EF6" w:rsidRDefault="003A4220" w:rsidP="004327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0C6EF6">
              <w:rPr>
                <w:bCs/>
                <w:sz w:val="28"/>
                <w:szCs w:val="28"/>
                <w:lang w:val="uk-UA"/>
              </w:rPr>
              <w:t>автокатафалк</w:t>
            </w:r>
            <w:proofErr w:type="spellEnd"/>
            <w:r w:rsidRPr="000C6EF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61D7E46" w14:textId="77777777" w:rsidR="003A4220" w:rsidRPr="000C6EF6" w:rsidRDefault="003A4220" w:rsidP="00432702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0C6EF6">
              <w:rPr>
                <w:bCs/>
                <w:sz w:val="28"/>
                <w:szCs w:val="28"/>
                <w:lang w:val="uk-UA"/>
              </w:rPr>
              <w:t>автобус</w:t>
            </w:r>
          </w:p>
          <w:p w14:paraId="44821840" w14:textId="77777777" w:rsidR="003A4220" w:rsidRPr="004836C9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 w:rsidRPr="004836C9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A67" w14:textId="77777777" w:rsidR="003A4220" w:rsidRPr="004836C9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</w:p>
          <w:p w14:paraId="02A6C261" w14:textId="77777777" w:rsidR="003A4220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1220</w:t>
            </w:r>
            <w:r w:rsidRPr="004836C9">
              <w:rPr>
                <w:bCs/>
                <w:sz w:val="28"/>
                <w:szCs w:val="28"/>
                <w:lang w:val="uk-UA"/>
              </w:rPr>
              <w:t>,00</w:t>
            </w:r>
          </w:p>
          <w:p w14:paraId="527BB85D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1280,00</w:t>
            </w:r>
          </w:p>
        </w:tc>
      </w:tr>
      <w:tr w:rsidR="003A4220" w14:paraId="454F4265" w14:textId="77777777" w:rsidTr="00432702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28" w14:textId="77777777" w:rsidR="003A4220" w:rsidRDefault="003A422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216" w14:textId="77777777" w:rsidR="003A4220" w:rsidRPr="004836C9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Надання послуги з копання могили (викопування ручним способом, захоронення померлого)</w:t>
            </w:r>
            <w:r w:rsidRPr="004836C9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964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225</w:t>
            </w:r>
            <w:r w:rsidRPr="004836C9">
              <w:rPr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3A4220" w14:paraId="19F9A632" w14:textId="77777777" w:rsidTr="00432702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A35" w14:textId="77777777" w:rsidR="003A4220" w:rsidRDefault="003A4220" w:rsidP="00432702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ABE" w14:textId="77777777" w:rsidR="003A4220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Надання вінка похоронного з траурною стрічкою (з написом чи без нього)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A4D" w14:textId="77777777" w:rsidR="003A4220" w:rsidRDefault="003A4220" w:rsidP="00432702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750,00</w:t>
            </w:r>
          </w:p>
        </w:tc>
      </w:tr>
      <w:tr w:rsidR="003A4220" w14:paraId="553C6318" w14:textId="77777777" w:rsidTr="00432702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4D0" w14:textId="77777777" w:rsidR="003A4220" w:rsidRPr="004836C9" w:rsidRDefault="003A4220" w:rsidP="00432702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 середня</w:t>
            </w:r>
            <w:r w:rsidRPr="004836C9">
              <w:rPr>
                <w:bCs/>
                <w:sz w:val="28"/>
                <w:szCs w:val="28"/>
                <w:lang w:val="uk-UA"/>
              </w:rPr>
              <w:t xml:space="preserve">  вартість надання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F55" w14:textId="77777777" w:rsidR="003A4220" w:rsidRPr="004836C9" w:rsidRDefault="003A4220" w:rsidP="0043270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836C9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2 </w:t>
            </w:r>
            <w:r w:rsidRPr="004836C9">
              <w:rPr>
                <w:bCs/>
                <w:color w:val="000000"/>
                <w:sz w:val="28"/>
                <w:szCs w:val="28"/>
                <w:lang w:val="uk-UA"/>
              </w:rPr>
              <w:t>300,00</w:t>
            </w:r>
          </w:p>
        </w:tc>
      </w:tr>
    </w:tbl>
    <w:p w14:paraId="08B277CD" w14:textId="77777777" w:rsidR="003A4220" w:rsidRDefault="003A4220" w:rsidP="003A4220">
      <w:pPr>
        <w:rPr>
          <w:sz w:val="28"/>
          <w:szCs w:val="28"/>
          <w:lang w:val="uk-UA"/>
        </w:rPr>
      </w:pPr>
    </w:p>
    <w:p w14:paraId="41AA99B0" w14:textId="77777777" w:rsidR="003A4220" w:rsidRDefault="003A4220" w:rsidP="003A42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48D6C0D7" w14:textId="77777777" w:rsidR="003A4220" w:rsidRDefault="003A4220" w:rsidP="003A4220">
      <w:pPr>
        <w:rPr>
          <w:sz w:val="24"/>
          <w:szCs w:val="24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Сергій  ДЕНЕГА</w:t>
      </w:r>
    </w:p>
    <w:p w14:paraId="71B0D204" w14:textId="77777777" w:rsidR="003A4220" w:rsidRDefault="003A4220" w:rsidP="003A4220"/>
    <w:p w14:paraId="124026AF" w14:textId="77777777" w:rsidR="00A03330" w:rsidRDefault="00A03330"/>
    <w:sectPr w:rsidR="00A03330" w:rsidSect="00A32524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B69A9"/>
    <w:multiLevelType w:val="hybridMultilevel"/>
    <w:tmpl w:val="DD105D00"/>
    <w:lvl w:ilvl="0" w:tplc="F626A5C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0"/>
    <w:rsid w:val="003A4220"/>
    <w:rsid w:val="00793632"/>
    <w:rsid w:val="00A03330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B68E"/>
  <w15:chartTrackingRefBased/>
  <w15:docId w15:val="{65AF608B-5293-4392-AAE9-C7741632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A4220"/>
    <w:pPr>
      <w:ind w:left="-567" w:right="-284" w:firstLine="567"/>
    </w:pPr>
    <w:rPr>
      <w:sz w:val="24"/>
      <w:lang w:eastAsia="uk-UA"/>
    </w:rPr>
  </w:style>
  <w:style w:type="paragraph" w:styleId="a4">
    <w:name w:val="List Paragraph"/>
    <w:basedOn w:val="a"/>
    <w:uiPriority w:val="34"/>
    <w:qFormat/>
    <w:rsid w:val="003A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Ulyana Ostapovych</cp:lastModifiedBy>
  <cp:revision>2</cp:revision>
  <dcterms:created xsi:type="dcterms:W3CDTF">2022-09-09T05:14:00Z</dcterms:created>
  <dcterms:modified xsi:type="dcterms:W3CDTF">2022-09-09T05:14:00Z</dcterms:modified>
</cp:coreProperties>
</file>