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E7868" w14:textId="77777777" w:rsidR="00D06FD1" w:rsidRPr="007F1B59" w:rsidRDefault="00D06FD1" w:rsidP="00290C82">
      <w:pPr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7F1B59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3A51C21A" wp14:editId="6D90349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E1A6D" w14:textId="77777777" w:rsidR="00D06FD1" w:rsidRPr="007F1B59" w:rsidRDefault="00D06FD1" w:rsidP="00D06FD1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7F1B5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0968B020" w14:textId="77777777" w:rsidR="00D06FD1" w:rsidRPr="007F1B59" w:rsidRDefault="00D06FD1" w:rsidP="00D06FD1">
      <w:pPr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10397E04" w14:textId="77777777" w:rsidR="00D06FD1" w:rsidRPr="007F1B59" w:rsidRDefault="00D06FD1" w:rsidP="00D06FD1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7F1B5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08A41063" w14:textId="77777777" w:rsidR="00D06FD1" w:rsidRPr="007F1B59" w:rsidRDefault="00D06FD1" w:rsidP="00D06FD1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7F1B5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19154A88" w14:textId="77777777" w:rsidR="00D06FD1" w:rsidRPr="007F1B59" w:rsidRDefault="00D06FD1" w:rsidP="00D06FD1">
      <w:pPr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60D90F75" w14:textId="77777777" w:rsidR="00D06FD1" w:rsidRPr="007F1B59" w:rsidRDefault="00D06FD1" w:rsidP="00D06FD1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7F1B5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7F1B5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7F1B5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7F1B5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0232E35C" w14:textId="77777777" w:rsidR="00D06FD1" w:rsidRPr="007F1B59" w:rsidRDefault="00D06FD1" w:rsidP="00D06FD1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</w:p>
    <w:p w14:paraId="7548EA74" w14:textId="77777777" w:rsidR="00D06FD1" w:rsidRPr="007F1B59" w:rsidRDefault="00290C82" w:rsidP="00D06FD1">
      <w:pPr>
        <w:jc w:val="both"/>
        <w:rPr>
          <w:rFonts w:ascii="Times New Roman CYR" w:eastAsia="Batang" w:hAnsi="Times New Roman CYR"/>
          <w:bCs/>
          <w:sz w:val="28"/>
          <w:szCs w:val="20"/>
        </w:rPr>
      </w:pPr>
      <w:r w:rsidRPr="00290C82">
        <w:rPr>
          <w:rFonts w:ascii="Times New Roman CYR" w:eastAsia="Batang" w:hAnsi="Times New Roman CYR"/>
          <w:b/>
          <w:bCs/>
          <w:sz w:val="28"/>
          <w:szCs w:val="20"/>
        </w:rPr>
        <w:t>16 грудня</w:t>
      </w:r>
      <w:r>
        <w:rPr>
          <w:rFonts w:ascii="Times New Roman CYR" w:eastAsia="Batang" w:hAnsi="Times New Roman CYR"/>
          <w:bCs/>
          <w:sz w:val="28"/>
          <w:szCs w:val="20"/>
        </w:rPr>
        <w:t xml:space="preserve"> </w:t>
      </w:r>
      <w:r w:rsidR="00D06FD1" w:rsidRPr="007F1B59">
        <w:rPr>
          <w:rFonts w:ascii="Times New Roman CYR" w:eastAsia="Batang" w:hAnsi="Times New Roman CYR"/>
          <w:b/>
          <w:bCs/>
          <w:sz w:val="28"/>
          <w:szCs w:val="20"/>
        </w:rPr>
        <w:t>2021  року</w:t>
      </w:r>
      <w:r w:rsidR="00D06FD1" w:rsidRPr="007F1B59">
        <w:rPr>
          <w:rFonts w:ascii="Times New Roman CYR" w:eastAsia="Batang" w:hAnsi="Times New Roman CYR"/>
          <w:b/>
          <w:bCs/>
          <w:sz w:val="28"/>
          <w:szCs w:val="20"/>
        </w:rPr>
        <w:tab/>
        <w:t xml:space="preserve">                                        </w:t>
      </w:r>
      <w:r w:rsidR="00D06FD1" w:rsidRPr="007F1B59">
        <w:rPr>
          <w:rFonts w:ascii="Times New Roman CYR" w:eastAsia="Batang" w:hAnsi="Times New Roman CYR"/>
          <w:b/>
          <w:bCs/>
          <w:sz w:val="28"/>
          <w:szCs w:val="20"/>
        </w:rPr>
        <w:tab/>
        <w:t xml:space="preserve">      </w:t>
      </w:r>
      <w:r w:rsidR="00D06FD1" w:rsidRPr="007F1B59">
        <w:rPr>
          <w:rFonts w:ascii="Times New Roman CYR" w:eastAsia="Batang" w:hAnsi="Times New Roman CYR"/>
          <w:b/>
          <w:bCs/>
          <w:sz w:val="28"/>
          <w:szCs w:val="20"/>
        </w:rPr>
        <w:tab/>
        <w:t xml:space="preserve">    </w:t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 w:rsidR="00D06FD1" w:rsidRPr="007F1B59">
        <w:rPr>
          <w:rFonts w:ascii="Times New Roman CYR" w:eastAsia="Batang" w:hAnsi="Times New Roman CYR"/>
          <w:b/>
          <w:bCs/>
          <w:sz w:val="28"/>
          <w:szCs w:val="20"/>
        </w:rPr>
        <w:t xml:space="preserve">  №</w:t>
      </w:r>
      <w:r>
        <w:rPr>
          <w:rFonts w:ascii="Times New Roman CYR" w:eastAsia="Batang" w:hAnsi="Times New Roman CYR"/>
          <w:b/>
          <w:bCs/>
          <w:sz w:val="28"/>
          <w:szCs w:val="20"/>
        </w:rPr>
        <w:t>408</w:t>
      </w:r>
      <w:r w:rsidR="00D06FD1" w:rsidRPr="007F1B59">
        <w:rPr>
          <w:rFonts w:ascii="Times New Roman CYR" w:eastAsia="Batang" w:hAnsi="Times New Roman CYR"/>
          <w:b/>
          <w:bCs/>
          <w:sz w:val="28"/>
          <w:szCs w:val="20"/>
        </w:rPr>
        <w:t xml:space="preserve"> </w:t>
      </w:r>
      <w:r w:rsidR="00D06FD1" w:rsidRPr="007F1B59">
        <w:rPr>
          <w:rFonts w:ascii="Times New Roman CYR" w:eastAsia="Batang" w:hAnsi="Times New Roman CYR"/>
          <w:bCs/>
          <w:sz w:val="28"/>
          <w:szCs w:val="20"/>
        </w:rPr>
        <w:t>____</w:t>
      </w:r>
    </w:p>
    <w:p w14:paraId="09576087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781ED350" w14:textId="77777777" w:rsidR="00D06FD1" w:rsidRPr="007F1B59" w:rsidRDefault="00D06FD1" w:rsidP="00D06FD1">
      <w:pPr>
        <w:jc w:val="both"/>
        <w:rPr>
          <w:sz w:val="28"/>
          <w:szCs w:val="28"/>
        </w:rPr>
      </w:pPr>
      <w:r w:rsidRPr="007F1B59">
        <w:rPr>
          <w:sz w:val="28"/>
          <w:szCs w:val="28"/>
        </w:rPr>
        <w:t xml:space="preserve">Про зняття з квартирного обліку </w:t>
      </w:r>
    </w:p>
    <w:p w14:paraId="519D8DB6" w14:textId="77777777" w:rsidR="00D06FD1" w:rsidRPr="007F1B59" w:rsidRDefault="00D06FD1" w:rsidP="00D06FD1">
      <w:pPr>
        <w:jc w:val="both"/>
        <w:rPr>
          <w:sz w:val="28"/>
          <w:szCs w:val="28"/>
        </w:rPr>
      </w:pPr>
      <w:r w:rsidRPr="007F1B59">
        <w:rPr>
          <w:sz w:val="28"/>
          <w:szCs w:val="28"/>
        </w:rPr>
        <w:t xml:space="preserve">громадянина </w:t>
      </w:r>
      <w:proofErr w:type="spellStart"/>
      <w:r w:rsidR="00CD454B" w:rsidRPr="007F1B59">
        <w:rPr>
          <w:sz w:val="28"/>
          <w:szCs w:val="28"/>
        </w:rPr>
        <w:t>Прийдуна</w:t>
      </w:r>
      <w:proofErr w:type="spellEnd"/>
      <w:r w:rsidR="00CD454B" w:rsidRPr="007F1B59">
        <w:rPr>
          <w:sz w:val="28"/>
          <w:szCs w:val="28"/>
        </w:rPr>
        <w:t xml:space="preserve"> І.М.</w:t>
      </w:r>
    </w:p>
    <w:p w14:paraId="24525D74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06D7F8EC" w14:textId="77777777" w:rsidR="00D06FD1" w:rsidRPr="007F1B59" w:rsidRDefault="00CD454B" w:rsidP="00D06FD1">
      <w:pPr>
        <w:jc w:val="both"/>
        <w:rPr>
          <w:sz w:val="28"/>
        </w:rPr>
      </w:pPr>
      <w:r w:rsidRPr="007F1B59">
        <w:rPr>
          <w:sz w:val="28"/>
          <w:szCs w:val="28"/>
        </w:rPr>
        <w:tab/>
      </w:r>
      <w:r w:rsidR="00D06FD1" w:rsidRPr="007F1B59">
        <w:rPr>
          <w:sz w:val="28"/>
          <w:szCs w:val="28"/>
        </w:rPr>
        <w:t>Враховуючи пропозиції громадської комісії з житлових питань виконавчого комітету міської ради (протокол №</w:t>
      </w:r>
      <w:r w:rsidRPr="007F1B59">
        <w:rPr>
          <w:sz w:val="28"/>
          <w:szCs w:val="28"/>
        </w:rPr>
        <w:t xml:space="preserve">6 </w:t>
      </w:r>
      <w:r w:rsidR="00D06FD1" w:rsidRPr="007F1B59">
        <w:rPr>
          <w:sz w:val="28"/>
          <w:szCs w:val="28"/>
        </w:rPr>
        <w:t xml:space="preserve">від </w:t>
      </w:r>
      <w:r w:rsidRPr="007F1B59">
        <w:rPr>
          <w:sz w:val="28"/>
          <w:szCs w:val="28"/>
        </w:rPr>
        <w:t>23.10</w:t>
      </w:r>
      <w:r w:rsidR="00D06FD1" w:rsidRPr="007F1B59">
        <w:rPr>
          <w:sz w:val="28"/>
          <w:szCs w:val="28"/>
        </w:rPr>
        <w:t xml:space="preserve">.2021), на підставі пункту 1 частини другої статті 40 Житлового кодексу Української РСР, підпункту 1 пункту 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="00D06FD1" w:rsidRPr="007F1B59">
        <w:rPr>
          <w:sz w:val="28"/>
          <w:szCs w:val="28"/>
        </w:rPr>
        <w:t>Укрпрофради</w:t>
      </w:r>
      <w:proofErr w:type="spellEnd"/>
      <w:r w:rsidR="00D06FD1" w:rsidRPr="007F1B59">
        <w:rPr>
          <w:sz w:val="28"/>
          <w:szCs w:val="28"/>
        </w:rPr>
        <w:t xml:space="preserve"> від 11 грудня 1984 р. № 470, постанови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ССР», керуючись підпунктом 2 пункту а частини першої статті 30, частиною шостою статті 59 </w:t>
      </w:r>
      <w:r w:rsidR="00D06FD1" w:rsidRPr="007F1B59">
        <w:rPr>
          <w:sz w:val="28"/>
        </w:rPr>
        <w:t xml:space="preserve">Закону України “Про місцеве самоврядування в Україні”, виконавчий комітет </w:t>
      </w:r>
      <w:proofErr w:type="spellStart"/>
      <w:r w:rsidR="00D06FD1" w:rsidRPr="007F1B59">
        <w:rPr>
          <w:sz w:val="28"/>
        </w:rPr>
        <w:t>Вараської</w:t>
      </w:r>
      <w:proofErr w:type="spellEnd"/>
      <w:r w:rsidR="00D06FD1" w:rsidRPr="007F1B59">
        <w:rPr>
          <w:sz w:val="28"/>
        </w:rPr>
        <w:t xml:space="preserve"> міської ради   </w:t>
      </w:r>
    </w:p>
    <w:p w14:paraId="267517AE" w14:textId="77777777" w:rsidR="0044204F" w:rsidRPr="007F1B59" w:rsidRDefault="00E31BCB"/>
    <w:p w14:paraId="751A2C8C" w14:textId="77777777" w:rsidR="00D06FD1" w:rsidRPr="007F1B59" w:rsidRDefault="00D06FD1"/>
    <w:p w14:paraId="082BFBDC" w14:textId="77777777" w:rsidR="00D06FD1" w:rsidRPr="007F1B59" w:rsidRDefault="00D06FD1" w:rsidP="00D06FD1">
      <w:pPr>
        <w:jc w:val="both"/>
        <w:rPr>
          <w:sz w:val="28"/>
        </w:rPr>
      </w:pPr>
      <w:r w:rsidRPr="007F1B59">
        <w:rPr>
          <w:sz w:val="28"/>
        </w:rPr>
        <w:t xml:space="preserve">                                                         В И Р І Ш И В :</w:t>
      </w:r>
    </w:p>
    <w:p w14:paraId="1A69EA49" w14:textId="77777777" w:rsidR="00D06FD1" w:rsidRPr="007F1B59" w:rsidRDefault="00D06FD1" w:rsidP="00D06FD1">
      <w:pPr>
        <w:jc w:val="both"/>
        <w:rPr>
          <w:sz w:val="28"/>
        </w:rPr>
      </w:pPr>
    </w:p>
    <w:p w14:paraId="6C4DB14F" w14:textId="77777777" w:rsidR="007F1B59" w:rsidRPr="007F1B59" w:rsidRDefault="00D06FD1" w:rsidP="007F1B59">
      <w:pPr>
        <w:ind w:firstLine="708"/>
        <w:jc w:val="both"/>
        <w:rPr>
          <w:sz w:val="28"/>
          <w:szCs w:val="28"/>
        </w:rPr>
      </w:pPr>
      <w:r w:rsidRPr="007F1B59">
        <w:rPr>
          <w:sz w:val="28"/>
          <w:szCs w:val="28"/>
        </w:rPr>
        <w:t xml:space="preserve">1. Зняти з квартирного обліку та виключити зі списку осіб, які користуються правом першочергового одержання жилих приміщень               </w:t>
      </w:r>
      <w:proofErr w:type="spellStart"/>
      <w:r w:rsidR="00CD454B" w:rsidRPr="007F1B59">
        <w:rPr>
          <w:sz w:val="28"/>
          <w:szCs w:val="28"/>
        </w:rPr>
        <w:t>Прийдуна</w:t>
      </w:r>
      <w:proofErr w:type="spellEnd"/>
      <w:r w:rsidR="00CD454B" w:rsidRPr="007F1B59">
        <w:rPr>
          <w:sz w:val="28"/>
          <w:szCs w:val="28"/>
        </w:rPr>
        <w:t xml:space="preserve"> Ігоря Миколайовича</w:t>
      </w:r>
      <w:r w:rsidRPr="007F1B59">
        <w:rPr>
          <w:sz w:val="28"/>
          <w:szCs w:val="28"/>
        </w:rPr>
        <w:t xml:space="preserve"> зі складом сім’ї 1 (одна) особа. </w:t>
      </w:r>
      <w:r w:rsidR="007F1B59" w:rsidRPr="007F1B59">
        <w:rPr>
          <w:sz w:val="28"/>
          <w:szCs w:val="28"/>
        </w:rPr>
        <w:t xml:space="preserve">Згідно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7F1B59" w:rsidRPr="007F1B59">
        <w:rPr>
          <w:sz w:val="28"/>
          <w:szCs w:val="28"/>
        </w:rPr>
        <w:t>Іпотек</w:t>
      </w:r>
      <w:proofErr w:type="spellEnd"/>
      <w:r w:rsidR="007F1B59" w:rsidRPr="007F1B59">
        <w:rPr>
          <w:sz w:val="28"/>
          <w:szCs w:val="28"/>
        </w:rPr>
        <w:t>, Єдиного реєстру заборон відчуження об’єктів нерухомого майна щодо суб’єкта, дан</w:t>
      </w:r>
      <w:r w:rsidR="007F1B59">
        <w:rPr>
          <w:sz w:val="28"/>
          <w:szCs w:val="28"/>
        </w:rPr>
        <w:t>а</w:t>
      </w:r>
      <w:r w:rsidR="007F1B59" w:rsidRPr="007F1B59">
        <w:rPr>
          <w:sz w:val="28"/>
          <w:szCs w:val="28"/>
        </w:rPr>
        <w:t xml:space="preserve"> особ</w:t>
      </w:r>
      <w:r w:rsidR="007F1B59">
        <w:rPr>
          <w:sz w:val="28"/>
          <w:szCs w:val="28"/>
        </w:rPr>
        <w:t>а</w:t>
      </w:r>
      <w:r w:rsidR="007F1B59" w:rsidRPr="007F1B59">
        <w:rPr>
          <w:sz w:val="28"/>
          <w:szCs w:val="28"/>
        </w:rPr>
        <w:t xml:space="preserve"> забезпечен</w:t>
      </w:r>
      <w:r w:rsidR="007F1B59">
        <w:rPr>
          <w:sz w:val="28"/>
          <w:szCs w:val="28"/>
        </w:rPr>
        <w:t>а</w:t>
      </w:r>
      <w:r w:rsidR="007F1B59" w:rsidRPr="007F1B59">
        <w:rPr>
          <w:sz w:val="28"/>
          <w:szCs w:val="28"/>
        </w:rPr>
        <w:t xml:space="preserve"> житловою площею в межах норми, визначеної постановою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ССР». </w:t>
      </w:r>
    </w:p>
    <w:p w14:paraId="7B9805C7" w14:textId="77777777" w:rsidR="00560067" w:rsidRDefault="00D06FD1" w:rsidP="00D06FD1">
      <w:pPr>
        <w:ind w:firstLine="708"/>
        <w:jc w:val="both"/>
        <w:rPr>
          <w:sz w:val="28"/>
          <w:szCs w:val="28"/>
        </w:rPr>
      </w:pPr>
      <w:r w:rsidRPr="007F1B59">
        <w:rPr>
          <w:sz w:val="28"/>
          <w:szCs w:val="28"/>
        </w:rPr>
        <w:t xml:space="preserve">На квартирному обліку громадян, які потребують поліпшення житлових умов при виконавчому комітеті </w:t>
      </w:r>
      <w:proofErr w:type="spellStart"/>
      <w:r w:rsidRPr="007F1B59">
        <w:rPr>
          <w:sz w:val="28"/>
          <w:szCs w:val="28"/>
        </w:rPr>
        <w:t>Вараської</w:t>
      </w:r>
      <w:proofErr w:type="spellEnd"/>
      <w:r w:rsidRPr="007F1B59">
        <w:rPr>
          <w:sz w:val="28"/>
          <w:szCs w:val="28"/>
        </w:rPr>
        <w:t xml:space="preserve"> міської ради перебуває у загальній </w:t>
      </w:r>
    </w:p>
    <w:p w14:paraId="12229AA8" w14:textId="77777777" w:rsidR="00560067" w:rsidRDefault="00560067" w:rsidP="0056006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-2-</w:t>
      </w:r>
    </w:p>
    <w:p w14:paraId="5493E025" w14:textId="77777777" w:rsidR="00D06FD1" w:rsidRPr="007F1B59" w:rsidRDefault="00D06FD1" w:rsidP="00560067">
      <w:pPr>
        <w:jc w:val="both"/>
        <w:rPr>
          <w:sz w:val="28"/>
          <w:szCs w:val="28"/>
        </w:rPr>
      </w:pPr>
      <w:r w:rsidRPr="007F1B59">
        <w:rPr>
          <w:sz w:val="28"/>
          <w:szCs w:val="28"/>
        </w:rPr>
        <w:t xml:space="preserve">черзі та включений до списку осіб, які користуються правом першочергового одержання жилих приміщень з </w:t>
      </w:r>
      <w:r w:rsidR="00CD454B" w:rsidRPr="007F1B59">
        <w:rPr>
          <w:sz w:val="28"/>
          <w:szCs w:val="28"/>
        </w:rPr>
        <w:t>14.09.2015</w:t>
      </w:r>
      <w:r w:rsidRPr="007F1B59">
        <w:rPr>
          <w:sz w:val="28"/>
          <w:szCs w:val="28"/>
        </w:rPr>
        <w:t xml:space="preserve">.    </w:t>
      </w:r>
    </w:p>
    <w:p w14:paraId="480ABF5C" w14:textId="77777777" w:rsidR="00D06FD1" w:rsidRPr="007F1B59" w:rsidRDefault="00D06FD1" w:rsidP="00D06FD1">
      <w:pPr>
        <w:ind w:firstLine="708"/>
        <w:jc w:val="both"/>
        <w:rPr>
          <w:sz w:val="28"/>
          <w:szCs w:val="28"/>
        </w:rPr>
      </w:pPr>
    </w:p>
    <w:p w14:paraId="5F5C170B" w14:textId="77777777" w:rsidR="00D06FD1" w:rsidRPr="007F1B59" w:rsidRDefault="00D06FD1" w:rsidP="00D06FD1">
      <w:pPr>
        <w:ind w:firstLine="567"/>
        <w:jc w:val="both"/>
        <w:rPr>
          <w:sz w:val="28"/>
          <w:szCs w:val="28"/>
        </w:rPr>
      </w:pPr>
      <w:r w:rsidRPr="007F1B59">
        <w:rPr>
          <w:sz w:val="28"/>
          <w:szCs w:val="28"/>
        </w:rPr>
        <w:t>2. К</w:t>
      </w:r>
      <w:r w:rsidRPr="007F1B59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Михайла Волинця.</w:t>
      </w:r>
    </w:p>
    <w:p w14:paraId="6AECED0A" w14:textId="77777777" w:rsidR="00D06FD1" w:rsidRPr="007F1B59" w:rsidRDefault="00D06FD1" w:rsidP="00D06FD1">
      <w:pPr>
        <w:ind w:firstLine="567"/>
        <w:jc w:val="both"/>
        <w:rPr>
          <w:sz w:val="28"/>
          <w:szCs w:val="28"/>
        </w:rPr>
      </w:pPr>
    </w:p>
    <w:p w14:paraId="1E4E95FD" w14:textId="77777777" w:rsidR="00CD454B" w:rsidRPr="007F1B59" w:rsidRDefault="00CD454B" w:rsidP="00D06FD1">
      <w:pPr>
        <w:ind w:firstLine="567"/>
        <w:jc w:val="both"/>
        <w:rPr>
          <w:sz w:val="20"/>
          <w:szCs w:val="20"/>
        </w:rPr>
      </w:pPr>
    </w:p>
    <w:p w14:paraId="47DCE067" w14:textId="77777777" w:rsidR="00D06FD1" w:rsidRPr="007F1B59" w:rsidRDefault="00D06FD1" w:rsidP="00D06FD1">
      <w:pPr>
        <w:jc w:val="both"/>
        <w:rPr>
          <w:sz w:val="28"/>
          <w:szCs w:val="28"/>
        </w:rPr>
      </w:pPr>
      <w:r w:rsidRPr="007F1B59">
        <w:rPr>
          <w:sz w:val="28"/>
          <w:szCs w:val="28"/>
        </w:rPr>
        <w:t>Міський голова                                                Олександр МЕНЗУЛ</w:t>
      </w:r>
    </w:p>
    <w:p w14:paraId="7F99B2EB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4671E9F7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1B2987AB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234663EB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5E73FC12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229A263E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0EB9DAFD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0B12D3CF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6C547301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7ECCE026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14C01C80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2912165F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35F0F302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77A76BEA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6CE3E831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7E4F8720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4BFFC30C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2DEA76E8" w14:textId="77777777" w:rsidR="00D06FD1" w:rsidRPr="007F1B59" w:rsidRDefault="00D06FD1" w:rsidP="00D06FD1">
      <w:pPr>
        <w:jc w:val="both"/>
        <w:rPr>
          <w:sz w:val="28"/>
          <w:szCs w:val="28"/>
        </w:rPr>
      </w:pPr>
    </w:p>
    <w:p w14:paraId="16E06A11" w14:textId="77777777" w:rsidR="00D06FD1" w:rsidRPr="007F1B59" w:rsidRDefault="00D06FD1" w:rsidP="00D06FD1">
      <w:pPr>
        <w:jc w:val="both"/>
        <w:rPr>
          <w:sz w:val="28"/>
          <w:szCs w:val="28"/>
        </w:rPr>
      </w:pPr>
    </w:p>
    <w:sectPr w:rsidR="00D06FD1" w:rsidRPr="007F1B59" w:rsidSect="00CD454B">
      <w:head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272C2" w14:textId="77777777" w:rsidR="00B71C52" w:rsidRDefault="00B71C52" w:rsidP="00560067">
      <w:r>
        <w:separator/>
      </w:r>
    </w:p>
  </w:endnote>
  <w:endnote w:type="continuationSeparator" w:id="0">
    <w:p w14:paraId="6BC38609" w14:textId="77777777" w:rsidR="00B71C52" w:rsidRDefault="00B71C52" w:rsidP="0056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D5F57" w14:textId="77777777" w:rsidR="00B71C52" w:rsidRDefault="00B71C52" w:rsidP="00560067">
      <w:r>
        <w:separator/>
      </w:r>
    </w:p>
  </w:footnote>
  <w:footnote w:type="continuationSeparator" w:id="0">
    <w:p w14:paraId="7A25851E" w14:textId="77777777" w:rsidR="00B71C52" w:rsidRDefault="00B71C52" w:rsidP="0056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9D7CF" w14:textId="77777777" w:rsidR="00560067" w:rsidRDefault="00560067" w:rsidP="0056006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D1"/>
    <w:rsid w:val="000F4EE6"/>
    <w:rsid w:val="00290C82"/>
    <w:rsid w:val="00560067"/>
    <w:rsid w:val="00734B1C"/>
    <w:rsid w:val="007832E8"/>
    <w:rsid w:val="007F1B59"/>
    <w:rsid w:val="008203D6"/>
    <w:rsid w:val="0088293A"/>
    <w:rsid w:val="00A64526"/>
    <w:rsid w:val="00B71C52"/>
    <w:rsid w:val="00CD454B"/>
    <w:rsid w:val="00D06FD1"/>
    <w:rsid w:val="00E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FCCE"/>
  <w15:chartTrackingRefBased/>
  <w15:docId w15:val="{FDC8696E-60F8-4B29-9474-F1F4B116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0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0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0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06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User</cp:lastModifiedBy>
  <cp:revision>2</cp:revision>
  <cp:lastPrinted>2021-12-16T12:48:00Z</cp:lastPrinted>
  <dcterms:created xsi:type="dcterms:W3CDTF">2021-12-17T12:20:00Z</dcterms:created>
  <dcterms:modified xsi:type="dcterms:W3CDTF">2021-12-17T12:20:00Z</dcterms:modified>
</cp:coreProperties>
</file>