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1E" w:rsidRPr="00C12450" w:rsidRDefault="009E6C1E" w:rsidP="009E6C1E">
      <w:pPr>
        <w:ind w:left="2832"/>
        <w:rPr>
          <w:rFonts w:ascii="Calibri" w:hAnsi="Calibri" w:cs="Academy"/>
          <w:sz w:val="28"/>
          <w:szCs w:val="28"/>
        </w:rPr>
      </w:pPr>
      <w:r>
        <w:rPr>
          <w:rFonts w:cs="Academy"/>
        </w:rPr>
        <w:t xml:space="preserve">                           </w:t>
      </w:r>
      <w:r>
        <w:rPr>
          <w:rFonts w:ascii="Academy" w:hAnsi="Academy" w:cs="Academy"/>
          <w:noProof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cademy"/>
        </w:rPr>
        <w:t xml:space="preserve">    </w:t>
      </w:r>
      <w:r>
        <w:rPr>
          <w:rFonts w:ascii="Calibri" w:hAnsi="Calibri" w:cs="Academy"/>
        </w:rPr>
        <w:tab/>
      </w:r>
      <w:r>
        <w:rPr>
          <w:rFonts w:ascii="Calibri" w:hAnsi="Calibri" w:cs="Academy"/>
        </w:rPr>
        <w:tab/>
      </w:r>
      <w:r w:rsidRPr="00D85DDA">
        <w:rPr>
          <w:b/>
          <w:sz w:val="20"/>
        </w:rPr>
        <w:t xml:space="preserve">      </w:t>
      </w:r>
      <w:r w:rsidRPr="00D85DDA">
        <w:rPr>
          <w:caps/>
          <w:sz w:val="20"/>
        </w:rPr>
        <w:t xml:space="preserve">           </w:t>
      </w:r>
      <w:r w:rsidRPr="00D85DDA">
        <w:rPr>
          <w:rFonts w:ascii="Calibri" w:hAnsi="Calibri" w:cs="Academy"/>
          <w:sz w:val="28"/>
          <w:szCs w:val="28"/>
        </w:rPr>
        <w:t xml:space="preserve"> </w:t>
      </w:r>
    </w:p>
    <w:p w:rsidR="009E6C1E" w:rsidRDefault="009E6C1E" w:rsidP="009E6C1E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9E6C1E" w:rsidRPr="00FB46A9" w:rsidRDefault="009E6C1E" w:rsidP="009E6C1E">
      <w:pPr>
        <w:rPr>
          <w:lang w:eastAsia="ru-RU"/>
        </w:rPr>
      </w:pPr>
    </w:p>
    <w:p w:rsidR="009E6C1E" w:rsidRDefault="009E6C1E" w:rsidP="009E6C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9E6C1E" w:rsidRDefault="009E6C1E" w:rsidP="009E6C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:rsidR="009E6C1E" w:rsidRDefault="009E6C1E" w:rsidP="009E6C1E">
      <w:pPr>
        <w:spacing w:line="276" w:lineRule="auto"/>
        <w:jc w:val="center"/>
        <w:rPr>
          <w:b/>
          <w:sz w:val="28"/>
          <w:szCs w:val="28"/>
        </w:rPr>
      </w:pPr>
    </w:p>
    <w:p w:rsidR="009E6C1E" w:rsidRPr="00C33F2D" w:rsidRDefault="009E6C1E" w:rsidP="009E6C1E">
      <w:pPr>
        <w:rPr>
          <w:b/>
          <w:spacing w:val="20"/>
          <w:sz w:val="32"/>
          <w:szCs w:val="32"/>
        </w:rPr>
      </w:pPr>
      <w:r w:rsidRPr="00C33F2D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            </w:t>
      </w:r>
      <w:r w:rsidRPr="00C33F2D">
        <w:rPr>
          <w:b/>
          <w:sz w:val="32"/>
          <w:szCs w:val="32"/>
        </w:rPr>
        <w:t xml:space="preserve">Р І Ш Е Н </w:t>
      </w:r>
      <w:proofErr w:type="spellStart"/>
      <w:r w:rsidRPr="00C33F2D">
        <w:rPr>
          <w:b/>
          <w:sz w:val="32"/>
          <w:szCs w:val="32"/>
        </w:rPr>
        <w:t>Н</w:t>
      </w:r>
      <w:proofErr w:type="spellEnd"/>
      <w:r w:rsidRPr="00C33F2D">
        <w:rPr>
          <w:b/>
          <w:sz w:val="32"/>
          <w:szCs w:val="32"/>
        </w:rPr>
        <w:t xml:space="preserve"> Я</w:t>
      </w:r>
    </w:p>
    <w:p w:rsidR="009E6C1E" w:rsidRPr="00DA5723" w:rsidRDefault="009E6C1E" w:rsidP="009E6C1E">
      <w:pPr>
        <w:rPr>
          <w:b/>
          <w:sz w:val="28"/>
          <w:szCs w:val="28"/>
        </w:rPr>
      </w:pPr>
    </w:p>
    <w:p w:rsidR="009E6C1E" w:rsidRPr="009E6C1E" w:rsidRDefault="009E6C1E" w:rsidP="009E6C1E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20</w:t>
      </w:r>
      <w:r>
        <w:rPr>
          <w:b/>
          <w:sz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lang w:val="ru-RU"/>
        </w:rPr>
        <w:t>вересня</w:t>
      </w:r>
      <w:proofErr w:type="spellEnd"/>
      <w:r>
        <w:rPr>
          <w:b/>
          <w:sz w:val="28"/>
          <w:lang w:val="ru-RU"/>
        </w:rPr>
        <w:t xml:space="preserve"> 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2021</w:t>
      </w:r>
      <w:proofErr w:type="gramEnd"/>
      <w:r w:rsidRPr="00FE0BF9">
        <w:rPr>
          <w:b/>
          <w:sz w:val="28"/>
          <w:szCs w:val="28"/>
        </w:rPr>
        <w:t xml:space="preserve">  року</w:t>
      </w:r>
      <w:r w:rsidRPr="00FE0BF9">
        <w:rPr>
          <w:b/>
          <w:sz w:val="28"/>
          <w:szCs w:val="28"/>
        </w:rPr>
        <w:tab/>
      </w:r>
      <w:r>
        <w:rPr>
          <w:b/>
          <w:sz w:val="28"/>
        </w:rPr>
        <w:tab/>
        <w:t xml:space="preserve">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ED0F64">
        <w:rPr>
          <w:b/>
          <w:sz w:val="28"/>
        </w:rPr>
        <w:t>№</w:t>
      </w:r>
      <w:r>
        <w:rPr>
          <w:b/>
          <w:sz w:val="28"/>
          <w:lang w:val="ru-RU"/>
        </w:rPr>
        <w:t xml:space="preserve"> 3</w:t>
      </w:r>
      <w:r>
        <w:rPr>
          <w:b/>
          <w:sz w:val="28"/>
          <w:lang w:val="en-US"/>
        </w:rPr>
        <w:t>15</w:t>
      </w:r>
    </w:p>
    <w:p w:rsidR="009E6C1E" w:rsidRPr="00FB36E1" w:rsidRDefault="009E6C1E" w:rsidP="009E6C1E">
      <w:pPr>
        <w:pStyle w:val="3"/>
        <w:rPr>
          <w:b w:val="0"/>
        </w:rPr>
      </w:pPr>
      <w:r w:rsidRPr="00FB36E1">
        <w:rPr>
          <w:b w:val="0"/>
          <w:sz w:val="28"/>
        </w:rPr>
        <w:t xml:space="preserve">Про надання статусу дитини,   </w:t>
      </w:r>
    </w:p>
    <w:p w:rsidR="009E6C1E" w:rsidRPr="003B1C83" w:rsidRDefault="009E6C1E" w:rsidP="009E6C1E">
      <w:pPr>
        <w:jc w:val="both"/>
        <w:rPr>
          <w:sz w:val="28"/>
        </w:rPr>
      </w:pPr>
      <w:r w:rsidRPr="003B1C83">
        <w:rPr>
          <w:sz w:val="28"/>
        </w:rPr>
        <w:t xml:space="preserve">позбавленої батьківського </w:t>
      </w:r>
    </w:p>
    <w:p w:rsidR="009E6C1E" w:rsidRDefault="009E6C1E" w:rsidP="009E6C1E">
      <w:pPr>
        <w:jc w:val="both"/>
        <w:rPr>
          <w:sz w:val="28"/>
        </w:rPr>
      </w:pPr>
      <w:r w:rsidRPr="003B1C83">
        <w:rPr>
          <w:sz w:val="28"/>
        </w:rPr>
        <w:t>піклування</w:t>
      </w:r>
      <w:r w:rsidRPr="002F4242">
        <w:rPr>
          <w:sz w:val="28"/>
        </w:rPr>
        <w:t>,</w:t>
      </w:r>
      <w:r>
        <w:rPr>
          <w:sz w:val="28"/>
        </w:rPr>
        <w:t xml:space="preserve"> малолітній --- </w:t>
      </w:r>
    </w:p>
    <w:p w:rsidR="009E6C1E" w:rsidRPr="00F25B44" w:rsidRDefault="009E6C1E" w:rsidP="009E6C1E">
      <w:pPr>
        <w:ind w:firstLine="708"/>
        <w:jc w:val="both"/>
        <w:rPr>
          <w:sz w:val="28"/>
          <w:szCs w:val="28"/>
        </w:rPr>
      </w:pPr>
      <w:r w:rsidRPr="00F25B44">
        <w:rPr>
          <w:sz w:val="28"/>
          <w:szCs w:val="28"/>
        </w:rPr>
        <w:t xml:space="preserve">Розглянувши подання служби у справах дітей виконавчого комітету </w:t>
      </w:r>
      <w:proofErr w:type="spellStart"/>
      <w:r w:rsidRPr="00F25B44">
        <w:rPr>
          <w:sz w:val="28"/>
          <w:szCs w:val="28"/>
        </w:rPr>
        <w:t>Вараської</w:t>
      </w:r>
      <w:proofErr w:type="spellEnd"/>
      <w:r w:rsidRPr="00F25B44">
        <w:rPr>
          <w:sz w:val="28"/>
          <w:szCs w:val="28"/>
        </w:rPr>
        <w:t xml:space="preserve"> міської ради від </w:t>
      </w:r>
      <w:r>
        <w:rPr>
          <w:sz w:val="28"/>
          <w:szCs w:val="28"/>
        </w:rPr>
        <w:t>17.09.2021</w:t>
      </w:r>
      <w:r w:rsidRPr="00F25B44">
        <w:rPr>
          <w:sz w:val="28"/>
          <w:szCs w:val="28"/>
        </w:rPr>
        <w:t xml:space="preserve"> року №03-03/</w:t>
      </w:r>
      <w:r>
        <w:rPr>
          <w:sz w:val="28"/>
          <w:szCs w:val="28"/>
        </w:rPr>
        <w:t>888</w:t>
      </w:r>
      <w:r w:rsidRPr="00F25B44">
        <w:rPr>
          <w:sz w:val="28"/>
          <w:szCs w:val="28"/>
        </w:rPr>
        <w:t xml:space="preserve"> щодо надання</w:t>
      </w:r>
      <w:r w:rsidRPr="00F25B44">
        <w:rPr>
          <w:sz w:val="28"/>
        </w:rPr>
        <w:t xml:space="preserve"> малолітній дитині </w:t>
      </w:r>
      <w:r>
        <w:rPr>
          <w:sz w:val="28"/>
          <w:szCs w:val="28"/>
        </w:rPr>
        <w:t>---</w:t>
      </w:r>
      <w:r w:rsidRPr="00F25B44">
        <w:rPr>
          <w:sz w:val="28"/>
          <w:szCs w:val="28"/>
        </w:rPr>
        <w:t xml:space="preserve"> статусу дитини, по</w:t>
      </w:r>
      <w:r w:rsidRPr="00F25B44">
        <w:rPr>
          <w:sz w:val="28"/>
        </w:rPr>
        <w:t>збавленої батьківського піклування,</w:t>
      </w:r>
      <w:r w:rsidRPr="00F25B44">
        <w:rPr>
          <w:sz w:val="28"/>
          <w:szCs w:val="28"/>
        </w:rPr>
        <w:t xml:space="preserve"> встановлено, що </w:t>
      </w:r>
      <w:r>
        <w:rPr>
          <w:sz w:val="28"/>
          <w:szCs w:val="28"/>
        </w:rPr>
        <w:t xml:space="preserve">відповідно до рішення </w:t>
      </w:r>
      <w:proofErr w:type="spellStart"/>
      <w:r w:rsidRPr="0076347D">
        <w:rPr>
          <w:sz w:val="28"/>
          <w:szCs w:val="28"/>
        </w:rPr>
        <w:t>Кузнецовського</w:t>
      </w:r>
      <w:proofErr w:type="spellEnd"/>
      <w:r w:rsidRPr="0076347D">
        <w:rPr>
          <w:sz w:val="28"/>
          <w:szCs w:val="28"/>
        </w:rPr>
        <w:t xml:space="preserve"> міського суду Рівненської області від </w:t>
      </w:r>
      <w:r>
        <w:rPr>
          <w:sz w:val="28"/>
          <w:szCs w:val="28"/>
        </w:rPr>
        <w:t>16.08.2021 року №565/782/21, провадження №2/565/507/21</w:t>
      </w:r>
      <w:r w:rsidRPr="0076347D">
        <w:rPr>
          <w:sz w:val="28"/>
          <w:szCs w:val="28"/>
        </w:rPr>
        <w:t xml:space="preserve">, </w:t>
      </w:r>
      <w:r>
        <w:rPr>
          <w:sz w:val="28"/>
          <w:szCs w:val="28"/>
        </w:rPr>
        <w:t>батька</w:t>
      </w:r>
      <w:r w:rsidRPr="0076347D">
        <w:rPr>
          <w:sz w:val="28"/>
          <w:szCs w:val="28"/>
        </w:rPr>
        <w:t xml:space="preserve"> дитини </w:t>
      </w:r>
      <w:r>
        <w:rPr>
          <w:sz w:val="28"/>
          <w:szCs w:val="28"/>
        </w:rPr>
        <w:t>--- позбавлено</w:t>
      </w:r>
      <w:r w:rsidRPr="0076347D">
        <w:rPr>
          <w:sz w:val="28"/>
          <w:szCs w:val="28"/>
        </w:rPr>
        <w:t xml:space="preserve"> батьківських прав; </w:t>
      </w:r>
      <w:r>
        <w:rPr>
          <w:sz w:val="28"/>
          <w:szCs w:val="28"/>
        </w:rPr>
        <w:t>мати</w:t>
      </w:r>
      <w:r w:rsidRPr="0076347D">
        <w:rPr>
          <w:sz w:val="28"/>
          <w:szCs w:val="28"/>
        </w:rPr>
        <w:t xml:space="preserve"> дитини </w:t>
      </w:r>
      <w:r>
        <w:rPr>
          <w:sz w:val="28"/>
          <w:szCs w:val="28"/>
        </w:rPr>
        <w:t>---</w:t>
      </w:r>
      <w:r w:rsidRPr="0076347D">
        <w:rPr>
          <w:sz w:val="28"/>
          <w:szCs w:val="28"/>
        </w:rPr>
        <w:t xml:space="preserve"> помер</w:t>
      </w:r>
      <w:r>
        <w:rPr>
          <w:sz w:val="28"/>
          <w:szCs w:val="28"/>
        </w:rPr>
        <w:t>ла</w:t>
      </w:r>
      <w:r w:rsidRPr="0076347D">
        <w:rPr>
          <w:sz w:val="28"/>
          <w:szCs w:val="28"/>
        </w:rPr>
        <w:t xml:space="preserve"> </w:t>
      </w:r>
      <w:r>
        <w:rPr>
          <w:sz w:val="28"/>
          <w:szCs w:val="28"/>
        </w:rPr>
        <w:t>05.07.2019</w:t>
      </w:r>
      <w:r w:rsidRPr="0076347D">
        <w:rPr>
          <w:sz w:val="28"/>
          <w:szCs w:val="28"/>
        </w:rPr>
        <w:t xml:space="preserve"> року, що підтверджується свідоцтвом про смерть серія І-ГЮ №</w:t>
      </w:r>
      <w:r>
        <w:rPr>
          <w:sz w:val="28"/>
          <w:szCs w:val="28"/>
        </w:rPr>
        <w:t>238667</w:t>
      </w:r>
      <w:r w:rsidRPr="0076347D">
        <w:rPr>
          <w:sz w:val="28"/>
          <w:szCs w:val="28"/>
        </w:rPr>
        <w:t xml:space="preserve">, виданим </w:t>
      </w:r>
      <w:proofErr w:type="spellStart"/>
      <w:r>
        <w:rPr>
          <w:sz w:val="28"/>
          <w:szCs w:val="28"/>
        </w:rPr>
        <w:t>Вараським</w:t>
      </w:r>
      <w:proofErr w:type="spellEnd"/>
      <w:r>
        <w:rPr>
          <w:sz w:val="28"/>
          <w:szCs w:val="28"/>
        </w:rPr>
        <w:t xml:space="preserve"> міським в</w:t>
      </w:r>
      <w:r w:rsidRPr="0076347D">
        <w:rPr>
          <w:sz w:val="28"/>
          <w:szCs w:val="28"/>
        </w:rPr>
        <w:t xml:space="preserve">ідділом </w:t>
      </w:r>
      <w:r>
        <w:rPr>
          <w:sz w:val="28"/>
          <w:szCs w:val="28"/>
        </w:rPr>
        <w:t xml:space="preserve">державної </w:t>
      </w:r>
      <w:r w:rsidRPr="0076347D">
        <w:rPr>
          <w:sz w:val="28"/>
          <w:szCs w:val="28"/>
        </w:rPr>
        <w:t xml:space="preserve">реєстрації актів цивільного стану </w:t>
      </w:r>
      <w:r>
        <w:rPr>
          <w:sz w:val="28"/>
          <w:szCs w:val="28"/>
        </w:rPr>
        <w:t xml:space="preserve">Головного територіального </w:t>
      </w:r>
      <w:r w:rsidRPr="0076347D">
        <w:rPr>
          <w:sz w:val="28"/>
          <w:szCs w:val="28"/>
        </w:rPr>
        <w:t xml:space="preserve">управління юстиції </w:t>
      </w:r>
      <w:r>
        <w:rPr>
          <w:sz w:val="28"/>
          <w:szCs w:val="28"/>
        </w:rPr>
        <w:t>у Рівненській області</w:t>
      </w:r>
      <w:r w:rsidRPr="0076347D">
        <w:rPr>
          <w:sz w:val="28"/>
          <w:szCs w:val="28"/>
        </w:rPr>
        <w:t xml:space="preserve"> </w:t>
      </w:r>
      <w:r>
        <w:rPr>
          <w:sz w:val="28"/>
          <w:szCs w:val="28"/>
        </w:rPr>
        <w:t>08.07.2019 року.</w:t>
      </w:r>
    </w:p>
    <w:p w:rsidR="009E6C1E" w:rsidRDefault="009E6C1E" w:rsidP="009E6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Виходячи з інтересів дитини, відповідно до пунктів</w:t>
      </w:r>
      <w:r w:rsidRPr="003B1C83">
        <w:rPr>
          <w:sz w:val="28"/>
          <w:szCs w:val="28"/>
        </w:rPr>
        <w:t xml:space="preserve"> 21, 22,</w:t>
      </w:r>
      <w:r>
        <w:rPr>
          <w:sz w:val="28"/>
          <w:szCs w:val="28"/>
        </w:rPr>
        <w:t xml:space="preserve"> підпункту 1 пункту</w:t>
      </w:r>
      <w:r w:rsidRPr="003B1C83">
        <w:rPr>
          <w:sz w:val="28"/>
          <w:szCs w:val="28"/>
        </w:rPr>
        <w:t xml:space="preserve"> 24 Порядку провадження органами опіки та піклування діяльності, пов’язаної із захистом прав дитини, </w:t>
      </w:r>
      <w:r>
        <w:rPr>
          <w:sz w:val="28"/>
          <w:szCs w:val="28"/>
        </w:rPr>
        <w:t xml:space="preserve">затвердженого </w:t>
      </w:r>
      <w:r w:rsidRPr="003B1C83">
        <w:rPr>
          <w:sz w:val="28"/>
          <w:szCs w:val="28"/>
        </w:rPr>
        <w:t>постановою Кабінету Міністрів України від 24.09.2008р. №866</w:t>
      </w:r>
      <w:r>
        <w:rPr>
          <w:sz w:val="28"/>
          <w:szCs w:val="28"/>
        </w:rPr>
        <w:t>, к</w:t>
      </w:r>
      <w:r w:rsidRPr="003B1C83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>статтями 11, 12 Закону України «</w:t>
      </w:r>
      <w:r w:rsidRPr="003B1C83">
        <w:rPr>
          <w:sz w:val="28"/>
          <w:szCs w:val="28"/>
        </w:rPr>
        <w:t>Про забезпечення організаційно-правових умов соціального захисту дітей-сиріт та дітей, позба</w:t>
      </w:r>
      <w:r>
        <w:rPr>
          <w:sz w:val="28"/>
          <w:szCs w:val="28"/>
        </w:rPr>
        <w:t>влених батьківського піклування»</w:t>
      </w:r>
      <w:r w:rsidRPr="003B1C83">
        <w:rPr>
          <w:sz w:val="28"/>
          <w:szCs w:val="28"/>
        </w:rPr>
        <w:t>, ста</w:t>
      </w:r>
      <w:r>
        <w:rPr>
          <w:sz w:val="28"/>
          <w:szCs w:val="28"/>
        </w:rPr>
        <w:t>ттею 4 Закону України «</w:t>
      </w:r>
      <w:r w:rsidRPr="003B1C83">
        <w:rPr>
          <w:sz w:val="28"/>
          <w:szCs w:val="28"/>
        </w:rPr>
        <w:t>Про органи і служби у справах дітей т</w:t>
      </w:r>
      <w:r>
        <w:rPr>
          <w:sz w:val="28"/>
          <w:szCs w:val="28"/>
        </w:rPr>
        <w:t>а спеціальні установи для дітей»</w:t>
      </w:r>
      <w:r w:rsidRPr="003B1C83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підпунктом 4 пункту б частини першої</w:t>
      </w:r>
      <w:r w:rsidRPr="003B1C83">
        <w:rPr>
          <w:sz w:val="28"/>
          <w:szCs w:val="28"/>
        </w:rPr>
        <w:t xml:space="preserve"> статті 34</w:t>
      </w:r>
      <w:r>
        <w:rPr>
          <w:sz w:val="28"/>
          <w:szCs w:val="28"/>
        </w:rPr>
        <w:t xml:space="preserve"> «</w:t>
      </w:r>
      <w:r w:rsidRPr="003B1C83">
        <w:rPr>
          <w:sz w:val="28"/>
          <w:szCs w:val="28"/>
        </w:rPr>
        <w:t>Про місцеве самоврядування</w:t>
      </w:r>
      <w:r>
        <w:rPr>
          <w:sz w:val="28"/>
          <w:szCs w:val="28"/>
        </w:rPr>
        <w:t xml:space="preserve"> в Україні»</w:t>
      </w:r>
      <w:r w:rsidRPr="003B1C83">
        <w:rPr>
          <w:sz w:val="28"/>
          <w:szCs w:val="28"/>
        </w:rPr>
        <w:t xml:space="preserve">, виконавчий комітет </w:t>
      </w:r>
      <w:proofErr w:type="spellStart"/>
      <w:r w:rsidRPr="003B1C83">
        <w:rPr>
          <w:sz w:val="28"/>
          <w:szCs w:val="28"/>
        </w:rPr>
        <w:t>Вараської</w:t>
      </w:r>
      <w:proofErr w:type="spellEnd"/>
      <w:r w:rsidRPr="003B1C83">
        <w:rPr>
          <w:sz w:val="28"/>
          <w:szCs w:val="28"/>
        </w:rPr>
        <w:t xml:space="preserve">  міської ради  </w:t>
      </w:r>
    </w:p>
    <w:p w:rsidR="009E6C1E" w:rsidRPr="005E7290" w:rsidRDefault="009E6C1E" w:rsidP="009E6C1E">
      <w:pPr>
        <w:ind w:left="3540"/>
        <w:rPr>
          <w:sz w:val="28"/>
          <w:szCs w:val="28"/>
        </w:rPr>
      </w:pPr>
      <w:r w:rsidRPr="003B1C83">
        <w:rPr>
          <w:sz w:val="28"/>
          <w:szCs w:val="28"/>
        </w:rPr>
        <w:t>В И Р І Ш И В:</w:t>
      </w:r>
    </w:p>
    <w:p w:rsidR="009E6C1E" w:rsidRDefault="009E6C1E" w:rsidP="009E6C1E">
      <w:pPr>
        <w:tabs>
          <w:tab w:val="left" w:pos="1140"/>
        </w:tabs>
        <w:jc w:val="both"/>
        <w:rPr>
          <w:sz w:val="28"/>
          <w:szCs w:val="28"/>
        </w:rPr>
      </w:pPr>
      <w:r w:rsidRPr="005E7290">
        <w:rPr>
          <w:sz w:val="28"/>
          <w:szCs w:val="28"/>
        </w:rPr>
        <w:t xml:space="preserve">         1. </w:t>
      </w:r>
      <w:r w:rsidRPr="003B1C83">
        <w:rPr>
          <w:sz w:val="28"/>
          <w:szCs w:val="28"/>
        </w:rPr>
        <w:t>Надати статус</w:t>
      </w:r>
      <w:r>
        <w:rPr>
          <w:sz w:val="28"/>
          <w:szCs w:val="28"/>
        </w:rPr>
        <w:t xml:space="preserve"> </w:t>
      </w:r>
      <w:r w:rsidRPr="003B1C83">
        <w:rPr>
          <w:sz w:val="28"/>
          <w:szCs w:val="28"/>
        </w:rPr>
        <w:t xml:space="preserve"> дитини, </w:t>
      </w:r>
      <w:r>
        <w:rPr>
          <w:sz w:val="28"/>
          <w:szCs w:val="28"/>
        </w:rPr>
        <w:t xml:space="preserve">  </w:t>
      </w:r>
      <w:r w:rsidRPr="003B1C83">
        <w:rPr>
          <w:sz w:val="28"/>
          <w:szCs w:val="28"/>
        </w:rPr>
        <w:t>позбавленої</w:t>
      </w:r>
      <w:r>
        <w:rPr>
          <w:sz w:val="28"/>
          <w:szCs w:val="28"/>
        </w:rPr>
        <w:t xml:space="preserve">   </w:t>
      </w:r>
      <w:r w:rsidRPr="003B1C83">
        <w:rPr>
          <w:sz w:val="28"/>
          <w:szCs w:val="28"/>
        </w:rPr>
        <w:t xml:space="preserve"> батьків</w:t>
      </w:r>
      <w:r>
        <w:rPr>
          <w:sz w:val="28"/>
          <w:szCs w:val="28"/>
        </w:rPr>
        <w:t>ського    піклування, малолітній</w:t>
      </w:r>
      <w:r w:rsidRPr="00A03A42">
        <w:rPr>
          <w:sz w:val="28"/>
        </w:rPr>
        <w:t xml:space="preserve"> </w:t>
      </w:r>
      <w:r>
        <w:rPr>
          <w:sz w:val="28"/>
          <w:szCs w:val="28"/>
        </w:rPr>
        <w:t>---, --- року народження, яка зареєстрована</w:t>
      </w:r>
      <w:r w:rsidRPr="00A03A42">
        <w:rPr>
          <w:sz w:val="28"/>
          <w:szCs w:val="28"/>
        </w:rPr>
        <w:t xml:space="preserve"> за адресою:</w:t>
      </w:r>
      <w:r>
        <w:rPr>
          <w:sz w:val="28"/>
          <w:szCs w:val="28"/>
        </w:rPr>
        <w:t xml:space="preserve"> ---</w:t>
      </w:r>
      <w:r w:rsidRPr="00A03A42">
        <w:rPr>
          <w:sz w:val="28"/>
          <w:szCs w:val="28"/>
        </w:rPr>
        <w:t>.</w:t>
      </w:r>
    </w:p>
    <w:p w:rsidR="009E6C1E" w:rsidRPr="00A03A42" w:rsidRDefault="009E6C1E" w:rsidP="009E6C1E">
      <w:pPr>
        <w:tabs>
          <w:tab w:val="left" w:pos="1140"/>
        </w:tabs>
        <w:jc w:val="both"/>
        <w:rPr>
          <w:sz w:val="28"/>
          <w:szCs w:val="28"/>
        </w:rPr>
      </w:pPr>
    </w:p>
    <w:p w:rsidR="009E6C1E" w:rsidRDefault="009E6C1E" w:rsidP="009E6C1E">
      <w:pPr>
        <w:numPr>
          <w:ilvl w:val="0"/>
          <w:numId w:val="1"/>
        </w:numPr>
        <w:jc w:val="both"/>
        <w:rPr>
          <w:sz w:val="28"/>
          <w:szCs w:val="28"/>
        </w:rPr>
      </w:pPr>
      <w:r w:rsidRPr="003B1C83">
        <w:rPr>
          <w:sz w:val="28"/>
          <w:szCs w:val="28"/>
        </w:rPr>
        <w:t xml:space="preserve">Форма влаштування - </w:t>
      </w:r>
      <w:r>
        <w:rPr>
          <w:sz w:val="28"/>
          <w:szCs w:val="28"/>
        </w:rPr>
        <w:t>опіка</w:t>
      </w:r>
      <w:r w:rsidRPr="003B1C83">
        <w:rPr>
          <w:sz w:val="28"/>
          <w:szCs w:val="28"/>
        </w:rPr>
        <w:t>.</w:t>
      </w:r>
    </w:p>
    <w:p w:rsidR="009E6C1E" w:rsidRDefault="009E6C1E" w:rsidP="009E6C1E">
      <w:pPr>
        <w:jc w:val="both"/>
        <w:rPr>
          <w:sz w:val="28"/>
          <w:szCs w:val="28"/>
        </w:rPr>
      </w:pPr>
    </w:p>
    <w:p w:rsidR="009E6C1E" w:rsidRPr="002F4242" w:rsidRDefault="009E6C1E" w:rsidP="009E6C1E">
      <w:pPr>
        <w:numPr>
          <w:ilvl w:val="0"/>
          <w:numId w:val="1"/>
        </w:numPr>
        <w:ind w:left="0" w:firstLine="675"/>
        <w:jc w:val="both"/>
        <w:rPr>
          <w:sz w:val="28"/>
          <w:szCs w:val="28"/>
        </w:rPr>
      </w:pPr>
      <w:r w:rsidRPr="002F4242">
        <w:rPr>
          <w:sz w:val="28"/>
          <w:szCs w:val="28"/>
        </w:rPr>
        <w:t xml:space="preserve">Контроль за виконанням  рішення  покласти на заступника міського голови з питань діяльності виконавчих органів ради </w:t>
      </w:r>
      <w:r>
        <w:rPr>
          <w:sz w:val="28"/>
          <w:szCs w:val="28"/>
        </w:rPr>
        <w:t>М. Волинця</w:t>
      </w:r>
      <w:r w:rsidRPr="002F4242">
        <w:rPr>
          <w:sz w:val="28"/>
          <w:szCs w:val="28"/>
        </w:rPr>
        <w:t>.</w:t>
      </w:r>
    </w:p>
    <w:p w:rsidR="009E6C1E" w:rsidRPr="003B1C83" w:rsidRDefault="009E6C1E" w:rsidP="009E6C1E">
      <w:pPr>
        <w:ind w:firstLine="708"/>
        <w:jc w:val="both"/>
        <w:rPr>
          <w:sz w:val="28"/>
          <w:szCs w:val="28"/>
        </w:rPr>
      </w:pPr>
      <w:r w:rsidRPr="003B1C83">
        <w:rPr>
          <w:sz w:val="28"/>
          <w:szCs w:val="28"/>
        </w:rPr>
        <w:t xml:space="preserve">  </w:t>
      </w:r>
    </w:p>
    <w:p w:rsidR="009E6C1E" w:rsidRPr="003B1C83" w:rsidRDefault="009E6C1E" w:rsidP="009E6C1E">
      <w:pPr>
        <w:jc w:val="both"/>
        <w:rPr>
          <w:sz w:val="28"/>
          <w:szCs w:val="28"/>
        </w:rPr>
      </w:pPr>
    </w:p>
    <w:p w:rsidR="009E6C1E" w:rsidRPr="003B1C83" w:rsidRDefault="009E6C1E" w:rsidP="009E6C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3B1C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Олександр МЕНЗУЛ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085D"/>
    <w:multiLevelType w:val="hybridMultilevel"/>
    <w:tmpl w:val="9F38B668"/>
    <w:lvl w:ilvl="0" w:tplc="36CA550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E6C1E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3662D"/>
    <w:rsid w:val="00041D01"/>
    <w:rsid w:val="00043B02"/>
    <w:rsid w:val="0004427E"/>
    <w:rsid w:val="00046F1A"/>
    <w:rsid w:val="000528DC"/>
    <w:rsid w:val="000556F4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2394"/>
    <w:rsid w:val="00125F06"/>
    <w:rsid w:val="0012699B"/>
    <w:rsid w:val="00127735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0873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47C5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6F12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F0810"/>
    <w:rsid w:val="001F17ED"/>
    <w:rsid w:val="001F18A5"/>
    <w:rsid w:val="001F3BA0"/>
    <w:rsid w:val="001F3C1F"/>
    <w:rsid w:val="001F42D8"/>
    <w:rsid w:val="001F7B27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EBD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ABD"/>
    <w:rsid w:val="002E4DF3"/>
    <w:rsid w:val="002E5436"/>
    <w:rsid w:val="002F056A"/>
    <w:rsid w:val="002F22E4"/>
    <w:rsid w:val="002F3439"/>
    <w:rsid w:val="00300168"/>
    <w:rsid w:val="00301C26"/>
    <w:rsid w:val="00305175"/>
    <w:rsid w:val="00307003"/>
    <w:rsid w:val="00310BEE"/>
    <w:rsid w:val="00311452"/>
    <w:rsid w:val="00313935"/>
    <w:rsid w:val="00313FCC"/>
    <w:rsid w:val="00321C26"/>
    <w:rsid w:val="00321E5B"/>
    <w:rsid w:val="00322303"/>
    <w:rsid w:val="00325358"/>
    <w:rsid w:val="003271D2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AA5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1729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0EB6"/>
    <w:rsid w:val="004A413F"/>
    <w:rsid w:val="004A4BCE"/>
    <w:rsid w:val="004A60D6"/>
    <w:rsid w:val="004B2222"/>
    <w:rsid w:val="004B7F49"/>
    <w:rsid w:val="004C1976"/>
    <w:rsid w:val="004D1BC9"/>
    <w:rsid w:val="004D42ED"/>
    <w:rsid w:val="004D6518"/>
    <w:rsid w:val="004D7EDB"/>
    <w:rsid w:val="004E03C0"/>
    <w:rsid w:val="004E2638"/>
    <w:rsid w:val="004E38D9"/>
    <w:rsid w:val="004E485E"/>
    <w:rsid w:val="004F1A97"/>
    <w:rsid w:val="004F58EC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323DA"/>
    <w:rsid w:val="0063508E"/>
    <w:rsid w:val="00636EA8"/>
    <w:rsid w:val="00637F37"/>
    <w:rsid w:val="00641E4A"/>
    <w:rsid w:val="00646011"/>
    <w:rsid w:val="0064760B"/>
    <w:rsid w:val="00650222"/>
    <w:rsid w:val="00651311"/>
    <w:rsid w:val="0065142B"/>
    <w:rsid w:val="00654992"/>
    <w:rsid w:val="00654D1A"/>
    <w:rsid w:val="0065522B"/>
    <w:rsid w:val="00665A44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2CF7"/>
    <w:rsid w:val="006E40C3"/>
    <w:rsid w:val="006E78FC"/>
    <w:rsid w:val="006F1EB7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11D5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97BB5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C5CC4"/>
    <w:rsid w:val="007C64C2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4D96"/>
    <w:rsid w:val="007F5679"/>
    <w:rsid w:val="007F5F3B"/>
    <w:rsid w:val="007F60E4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2993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E6C1E"/>
    <w:rsid w:val="009F2BE8"/>
    <w:rsid w:val="009F2E2F"/>
    <w:rsid w:val="009F403F"/>
    <w:rsid w:val="009F795B"/>
    <w:rsid w:val="00A10D37"/>
    <w:rsid w:val="00A22CE3"/>
    <w:rsid w:val="00A232F0"/>
    <w:rsid w:val="00A2545F"/>
    <w:rsid w:val="00A27554"/>
    <w:rsid w:val="00A312AD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246A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712E"/>
    <w:rsid w:val="00C11A2D"/>
    <w:rsid w:val="00C139CD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EE0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6DC"/>
    <w:rsid w:val="00D34A7E"/>
    <w:rsid w:val="00D3799C"/>
    <w:rsid w:val="00D40E41"/>
    <w:rsid w:val="00D42A55"/>
    <w:rsid w:val="00D42B3C"/>
    <w:rsid w:val="00D44D3E"/>
    <w:rsid w:val="00D4545D"/>
    <w:rsid w:val="00D4744E"/>
    <w:rsid w:val="00D51A12"/>
    <w:rsid w:val="00D5265F"/>
    <w:rsid w:val="00D54284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2ADB"/>
    <w:rsid w:val="00E739B5"/>
    <w:rsid w:val="00E843BF"/>
    <w:rsid w:val="00E85198"/>
    <w:rsid w:val="00E852C5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3295"/>
    <w:rsid w:val="00F46F37"/>
    <w:rsid w:val="00F54887"/>
    <w:rsid w:val="00F54C0A"/>
    <w:rsid w:val="00F62390"/>
    <w:rsid w:val="00F669AA"/>
    <w:rsid w:val="00F67027"/>
    <w:rsid w:val="00F71990"/>
    <w:rsid w:val="00F750C0"/>
    <w:rsid w:val="00F76ED5"/>
    <w:rsid w:val="00F8582F"/>
    <w:rsid w:val="00F95226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ADF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E6C1E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E6C1E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E6C1E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9E6C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1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2021-09-24T14:46:00Z</dcterms:created>
  <dcterms:modified xsi:type="dcterms:W3CDTF">2021-09-24T14:46:00Z</dcterms:modified>
</cp:coreProperties>
</file>