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63" w:rsidRDefault="00454B63" w:rsidP="00594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F6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F6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63" w:rsidRPr="007F6721" w:rsidRDefault="00454B63" w:rsidP="00454B63">
      <w:pPr>
        <w:rPr>
          <w:b/>
          <w:sz w:val="10"/>
          <w:szCs w:val="10"/>
        </w:rPr>
      </w:pPr>
      <w:r w:rsidRPr="007F6721">
        <w:rPr>
          <w:sz w:val="10"/>
          <w:szCs w:val="10"/>
        </w:rPr>
        <w:t xml:space="preserve">                                                                                                                               </w:t>
      </w:r>
      <w:r w:rsidR="005943C2" w:rsidRPr="007F6721">
        <w:rPr>
          <w:sz w:val="10"/>
          <w:szCs w:val="10"/>
        </w:rPr>
        <w:tab/>
      </w:r>
      <w:r w:rsidRPr="007F6721">
        <w:rPr>
          <w:b/>
          <w:sz w:val="10"/>
          <w:szCs w:val="10"/>
        </w:rPr>
        <w:t xml:space="preserve">                                </w:t>
      </w:r>
    </w:p>
    <w:p w:rsidR="005943C2" w:rsidRPr="00F95A3B" w:rsidRDefault="00454B63" w:rsidP="00454B63">
      <w:pPr>
        <w:rPr>
          <w:sz w:val="28"/>
          <w:szCs w:val="28"/>
        </w:rPr>
      </w:pPr>
      <w:r w:rsidRPr="00454B63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  </w:t>
      </w:r>
      <w:r w:rsidRPr="00454B63">
        <w:rPr>
          <w:b/>
          <w:sz w:val="26"/>
          <w:szCs w:val="26"/>
        </w:rPr>
        <w:t xml:space="preserve">  </w:t>
      </w:r>
      <w:r w:rsidR="007F6721">
        <w:rPr>
          <w:b/>
          <w:sz w:val="26"/>
          <w:szCs w:val="26"/>
        </w:rPr>
        <w:t xml:space="preserve">      </w:t>
      </w:r>
      <w:r w:rsidR="005943C2" w:rsidRPr="00454B63">
        <w:rPr>
          <w:b/>
          <w:sz w:val="26"/>
          <w:szCs w:val="26"/>
        </w:rPr>
        <w:t>УКРАЇНА</w:t>
      </w:r>
      <w:r w:rsidR="005943C2" w:rsidRPr="00F95A3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5943C2" w:rsidRPr="00F95A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5943C2" w:rsidRDefault="005943C2" w:rsidP="00594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5943C2" w:rsidRDefault="005943C2" w:rsidP="005943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5943C2" w:rsidRDefault="005943C2" w:rsidP="00F9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61835" w:rsidRDefault="00454B63" w:rsidP="00F95A3B">
      <w:pPr>
        <w:spacing w:before="100"/>
        <w:ind w:left="21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7F672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943C2">
        <w:rPr>
          <w:b/>
          <w:sz w:val="32"/>
          <w:szCs w:val="32"/>
        </w:rPr>
        <w:t xml:space="preserve">Р І Ш Е Н </w:t>
      </w:r>
      <w:proofErr w:type="spellStart"/>
      <w:r w:rsidR="005943C2">
        <w:rPr>
          <w:b/>
          <w:sz w:val="32"/>
          <w:szCs w:val="32"/>
        </w:rPr>
        <w:t>Н</w:t>
      </w:r>
      <w:proofErr w:type="spellEnd"/>
      <w:r w:rsidR="005943C2">
        <w:rPr>
          <w:b/>
          <w:sz w:val="32"/>
          <w:szCs w:val="32"/>
        </w:rPr>
        <w:t xml:space="preserve"> Я </w:t>
      </w:r>
    </w:p>
    <w:p w:rsidR="005943C2" w:rsidRPr="00361835" w:rsidRDefault="00454B63" w:rsidP="007F6721">
      <w:pPr>
        <w:spacing w:line="360" w:lineRule="auto"/>
        <w:rPr>
          <w:spacing w:val="2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</w:p>
    <w:p w:rsidR="005943C2" w:rsidRPr="00911DF1" w:rsidRDefault="00411C8E" w:rsidP="005943C2">
      <w:pPr>
        <w:rPr>
          <w:rFonts w:cs="Times New Roman CYR"/>
          <w:sz w:val="28"/>
          <w:szCs w:val="28"/>
          <w:lang w:val="en-US"/>
        </w:rPr>
      </w:pPr>
      <w:r w:rsidRPr="00411C8E">
        <w:rPr>
          <w:rFonts w:cs="Times New Roman CYR"/>
          <w:b/>
          <w:sz w:val="28"/>
          <w:szCs w:val="28"/>
        </w:rPr>
        <w:t>31</w:t>
      </w:r>
      <w:r>
        <w:rPr>
          <w:rFonts w:cs="Times New Roman CYR"/>
          <w:b/>
          <w:sz w:val="28"/>
          <w:szCs w:val="28"/>
        </w:rPr>
        <w:t xml:space="preserve"> </w:t>
      </w:r>
      <w:r w:rsidR="00AE00B0" w:rsidRPr="00411C8E">
        <w:rPr>
          <w:rFonts w:cs="Times New Roman CYR"/>
          <w:b/>
          <w:sz w:val="28"/>
          <w:szCs w:val="28"/>
        </w:rPr>
        <w:t xml:space="preserve"> </w:t>
      </w:r>
      <w:r w:rsidRPr="00411C8E">
        <w:rPr>
          <w:rFonts w:cs="Times New Roman CYR"/>
          <w:b/>
          <w:sz w:val="28"/>
          <w:szCs w:val="28"/>
        </w:rPr>
        <w:t>травня</w:t>
      </w:r>
      <w:r>
        <w:rPr>
          <w:rFonts w:cs="Times New Roman CYR"/>
          <w:b/>
          <w:sz w:val="28"/>
          <w:szCs w:val="28"/>
        </w:rPr>
        <w:t xml:space="preserve">  </w:t>
      </w:r>
      <w:r w:rsidR="005943C2">
        <w:rPr>
          <w:rFonts w:cs="Times New Roman CYR"/>
          <w:b/>
          <w:sz w:val="28"/>
          <w:szCs w:val="28"/>
        </w:rPr>
        <w:t xml:space="preserve">2021 </w:t>
      </w:r>
      <w:r w:rsidR="005943C2" w:rsidRPr="004B545B">
        <w:rPr>
          <w:rFonts w:cs="Times New Roman CYR"/>
          <w:b/>
          <w:sz w:val="28"/>
          <w:szCs w:val="28"/>
        </w:rPr>
        <w:t>року                                                                     №</w:t>
      </w:r>
      <w:r w:rsidR="00911DF1">
        <w:rPr>
          <w:rFonts w:cs="Times New Roman CYR"/>
          <w:b/>
          <w:sz w:val="28"/>
          <w:szCs w:val="28"/>
          <w:u w:val="single"/>
          <w:lang w:val="en-US"/>
        </w:rPr>
        <w:t>178</w:t>
      </w:r>
    </w:p>
    <w:p w:rsidR="005943C2" w:rsidRPr="004B545B" w:rsidRDefault="005943C2" w:rsidP="005943C2">
      <w:pPr>
        <w:tabs>
          <w:tab w:val="left" w:pos="2694"/>
        </w:tabs>
        <w:ind w:right="-144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8"/>
      </w:tblGrid>
      <w:tr w:rsidR="005943C2" w:rsidRPr="00981CE8" w:rsidTr="00981CE8">
        <w:trPr>
          <w:trHeight w:val="2136"/>
        </w:trPr>
        <w:tc>
          <w:tcPr>
            <w:tcW w:w="5048" w:type="dxa"/>
          </w:tcPr>
          <w:p w:rsidR="005943C2" w:rsidRPr="00981CE8" w:rsidRDefault="00981CE8" w:rsidP="00785381">
            <w:pPr>
              <w:jc w:val="both"/>
              <w:rPr>
                <w:sz w:val="28"/>
                <w:szCs w:val="28"/>
              </w:rPr>
            </w:pPr>
            <w:r w:rsidRPr="00981CE8">
              <w:rPr>
                <w:sz w:val="28"/>
                <w:szCs w:val="28"/>
              </w:rPr>
              <w:t>Про внесення змін до рішення виконавчого комітету від</w:t>
            </w:r>
            <w:r>
              <w:rPr>
                <w:sz w:val="28"/>
                <w:szCs w:val="28"/>
              </w:rPr>
              <w:t xml:space="preserve"> 23.02.2021 №28 «</w:t>
            </w:r>
            <w:r w:rsidR="005943C2" w:rsidRPr="00981CE8">
              <w:rPr>
                <w:sz w:val="28"/>
                <w:szCs w:val="28"/>
              </w:rPr>
              <w:t xml:space="preserve">Про створення комісії </w:t>
            </w:r>
            <w:proofErr w:type="spellStart"/>
            <w:r w:rsidR="005943C2" w:rsidRPr="00981CE8">
              <w:rPr>
                <w:sz w:val="28"/>
                <w:szCs w:val="28"/>
              </w:rPr>
              <w:t>з</w:t>
            </w:r>
            <w:r w:rsidR="0002543D" w:rsidRPr="00981CE8">
              <w:rPr>
                <w:sz w:val="28"/>
                <w:szCs w:val="28"/>
              </w:rPr>
              <w:t>питань</w:t>
            </w:r>
            <w:proofErr w:type="spellEnd"/>
            <w:r w:rsidR="0002543D" w:rsidRPr="00981CE8">
              <w:rPr>
                <w:sz w:val="28"/>
                <w:szCs w:val="28"/>
              </w:rPr>
              <w:t xml:space="preserve"> </w:t>
            </w:r>
            <w:r w:rsidR="005943C2" w:rsidRPr="00981CE8">
              <w:rPr>
                <w:sz w:val="28"/>
                <w:szCs w:val="28"/>
              </w:rPr>
              <w:t xml:space="preserve">визначення та відшкодування збитків власникам землі та землекористувачам на території </w:t>
            </w:r>
            <w:proofErr w:type="spellStart"/>
            <w:r w:rsidR="005943C2" w:rsidRPr="00981CE8">
              <w:rPr>
                <w:sz w:val="28"/>
                <w:szCs w:val="28"/>
              </w:rPr>
              <w:t>Вараської</w:t>
            </w:r>
            <w:proofErr w:type="spellEnd"/>
            <w:r w:rsidR="005943C2" w:rsidRPr="00981CE8">
              <w:rPr>
                <w:sz w:val="28"/>
                <w:szCs w:val="28"/>
              </w:rPr>
              <w:t xml:space="preserve"> міської територіальної громади</w:t>
            </w:r>
            <w:r w:rsidR="00785381">
              <w:rPr>
                <w:sz w:val="28"/>
                <w:szCs w:val="28"/>
              </w:rPr>
              <w:t>»</w:t>
            </w:r>
          </w:p>
        </w:tc>
      </w:tr>
    </w:tbl>
    <w:p w:rsidR="005943C2" w:rsidRDefault="005943C2" w:rsidP="005943C2">
      <w:pPr>
        <w:jc w:val="both"/>
      </w:pPr>
    </w:p>
    <w:p w:rsidR="00F95A3B" w:rsidRDefault="00F95A3B" w:rsidP="005943C2">
      <w:pPr>
        <w:jc w:val="both"/>
      </w:pPr>
    </w:p>
    <w:p w:rsidR="005943C2" w:rsidRPr="005943C2" w:rsidRDefault="00964AF7" w:rsidP="005943C2">
      <w:pPr>
        <w:ind w:firstLine="567"/>
        <w:jc w:val="both"/>
        <w:rPr>
          <w:sz w:val="28"/>
          <w:szCs w:val="28"/>
        </w:rPr>
      </w:pPr>
      <w:r w:rsidRPr="003C4A72">
        <w:rPr>
          <w:sz w:val="28"/>
          <w:szCs w:val="28"/>
        </w:rPr>
        <w:t xml:space="preserve">У зв’язку з кадровими змінами у виконавчому комітеті </w:t>
      </w:r>
      <w:proofErr w:type="spellStart"/>
      <w:r w:rsidRPr="003C4A72">
        <w:rPr>
          <w:sz w:val="28"/>
          <w:szCs w:val="28"/>
        </w:rPr>
        <w:t>Вараської</w:t>
      </w:r>
      <w:proofErr w:type="spellEnd"/>
      <w:r w:rsidRPr="003C4A72">
        <w:rPr>
          <w:sz w:val="28"/>
          <w:szCs w:val="28"/>
        </w:rPr>
        <w:t xml:space="preserve"> міської  ради, з метою виконання вимог</w:t>
      </w:r>
      <w:r w:rsidRPr="003C4A72">
        <w:rPr>
          <w:color w:val="000000"/>
          <w:sz w:val="28"/>
          <w:szCs w:val="28"/>
        </w:rPr>
        <w:t xml:space="preserve"> Положення про </w:t>
      </w:r>
      <w:r w:rsidRPr="005943C2">
        <w:rPr>
          <w:rFonts w:eastAsia="Times New Roman"/>
          <w:sz w:val="28"/>
          <w:szCs w:val="28"/>
        </w:rPr>
        <w:t xml:space="preserve">комісію </w:t>
      </w:r>
      <w:r>
        <w:rPr>
          <w:sz w:val="28"/>
          <w:szCs w:val="28"/>
        </w:rPr>
        <w:t xml:space="preserve">з питань </w:t>
      </w:r>
      <w:r w:rsidRPr="005943C2">
        <w:rPr>
          <w:sz w:val="28"/>
          <w:szCs w:val="28"/>
        </w:rPr>
        <w:t xml:space="preserve">визначення та відшкодування збитків власникам землі та землекористувачам на території </w:t>
      </w:r>
      <w:proofErr w:type="spellStart"/>
      <w:r w:rsidRPr="005943C2">
        <w:rPr>
          <w:sz w:val="28"/>
          <w:szCs w:val="28"/>
        </w:rPr>
        <w:t>Вараської</w:t>
      </w:r>
      <w:proofErr w:type="spellEnd"/>
      <w:r w:rsidRPr="005943C2">
        <w:rPr>
          <w:sz w:val="28"/>
          <w:szCs w:val="28"/>
        </w:rPr>
        <w:t xml:space="preserve"> міської територіальної громади</w:t>
      </w:r>
      <w:r w:rsidRPr="003C4A72">
        <w:rPr>
          <w:sz w:val="28"/>
          <w:szCs w:val="28"/>
        </w:rPr>
        <w:t xml:space="preserve">, </w:t>
      </w:r>
      <w:r w:rsidR="002A17F9" w:rsidRPr="005943C2">
        <w:rPr>
          <w:sz w:val="28"/>
          <w:szCs w:val="28"/>
          <w:shd w:val="clear" w:color="auto" w:fill="FFFFFF"/>
        </w:rPr>
        <w:t xml:space="preserve">відповідно до </w:t>
      </w:r>
      <w:r w:rsidR="002A17F9">
        <w:rPr>
          <w:sz w:val="28"/>
          <w:szCs w:val="28"/>
          <w:shd w:val="clear" w:color="auto" w:fill="FFFFFF"/>
        </w:rPr>
        <w:t>п</w:t>
      </w:r>
      <w:r w:rsidR="002A17F9" w:rsidRPr="005943C2">
        <w:rPr>
          <w:sz w:val="28"/>
          <w:szCs w:val="28"/>
          <w:shd w:val="clear" w:color="auto" w:fill="FFFFFF"/>
        </w:rPr>
        <w:t>останови Кабінету Міністрів України від 19.04.1993 року № 284 «Про порядок визначення та відшкодування збитків власникам землі та землекористувачам»,</w:t>
      </w:r>
      <w:r w:rsidR="00BA01C3">
        <w:rPr>
          <w:sz w:val="28"/>
          <w:szCs w:val="28"/>
          <w:shd w:val="clear" w:color="auto" w:fill="FFFFFF"/>
        </w:rPr>
        <w:t xml:space="preserve"> </w:t>
      </w:r>
      <w:r w:rsidRPr="003C4A72">
        <w:rPr>
          <w:sz w:val="28"/>
          <w:szCs w:val="28"/>
        </w:rPr>
        <w:t xml:space="preserve">керуючись </w:t>
      </w:r>
      <w:r w:rsidR="002A17F9">
        <w:rPr>
          <w:sz w:val="28"/>
          <w:szCs w:val="28"/>
        </w:rPr>
        <w:t>статтею 33</w:t>
      </w:r>
      <w:r w:rsidRPr="003C4A72">
        <w:rPr>
          <w:sz w:val="28"/>
          <w:szCs w:val="28"/>
        </w:rPr>
        <w:t xml:space="preserve"> Закону України «Про місцеве самоврядування в Україні»</w:t>
      </w:r>
      <w:r w:rsidR="002A17F9">
        <w:rPr>
          <w:sz w:val="28"/>
          <w:szCs w:val="28"/>
        </w:rPr>
        <w:t xml:space="preserve">, </w:t>
      </w:r>
      <w:r w:rsidR="005943C2" w:rsidRPr="005943C2">
        <w:rPr>
          <w:sz w:val="28"/>
          <w:szCs w:val="28"/>
        </w:rPr>
        <w:t xml:space="preserve">виконавчий комітет </w:t>
      </w:r>
      <w:proofErr w:type="spellStart"/>
      <w:r w:rsidR="005943C2" w:rsidRPr="005943C2">
        <w:rPr>
          <w:sz w:val="28"/>
          <w:szCs w:val="28"/>
        </w:rPr>
        <w:t>Вараської</w:t>
      </w:r>
      <w:proofErr w:type="spellEnd"/>
      <w:r w:rsidR="005943C2" w:rsidRPr="005943C2">
        <w:rPr>
          <w:sz w:val="28"/>
          <w:szCs w:val="28"/>
        </w:rPr>
        <w:t xml:space="preserve"> міської ради</w:t>
      </w:r>
    </w:p>
    <w:p w:rsidR="005943C2" w:rsidRPr="004B545B" w:rsidRDefault="005943C2" w:rsidP="005943C2">
      <w:pPr>
        <w:ind w:firstLine="720"/>
        <w:jc w:val="both"/>
      </w:pPr>
    </w:p>
    <w:p w:rsidR="005943C2" w:rsidRPr="004B545B" w:rsidRDefault="005943C2" w:rsidP="005943C2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5943C2" w:rsidRPr="00E565BD" w:rsidRDefault="005943C2" w:rsidP="005943C2">
      <w:pPr>
        <w:ind w:firstLine="567"/>
        <w:jc w:val="both"/>
      </w:pPr>
    </w:p>
    <w:p w:rsidR="005943C2" w:rsidRPr="003443B7" w:rsidRDefault="002A17F9" w:rsidP="000254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443B7">
        <w:rPr>
          <w:sz w:val="28"/>
          <w:szCs w:val="28"/>
        </w:rPr>
        <w:t>Внести до</w:t>
      </w:r>
      <w:r w:rsidRPr="003443B7">
        <w:rPr>
          <w:color w:val="000000"/>
          <w:sz w:val="28"/>
          <w:szCs w:val="28"/>
        </w:rPr>
        <w:t xml:space="preserve"> рішення виконавчого комітету від </w:t>
      </w:r>
      <w:r w:rsidRPr="003443B7">
        <w:rPr>
          <w:sz w:val="28"/>
          <w:szCs w:val="28"/>
        </w:rPr>
        <w:t xml:space="preserve">23.02.2021 №28 «Про створення комісії з питань визначення та відшкодування збитків власникам землі та землекористувачам на території </w:t>
      </w:r>
      <w:proofErr w:type="spellStart"/>
      <w:r w:rsidRPr="003443B7">
        <w:rPr>
          <w:sz w:val="28"/>
          <w:szCs w:val="28"/>
        </w:rPr>
        <w:t>Вараської</w:t>
      </w:r>
      <w:proofErr w:type="spellEnd"/>
      <w:r w:rsidRPr="003443B7">
        <w:rPr>
          <w:sz w:val="28"/>
          <w:szCs w:val="28"/>
        </w:rPr>
        <w:t xml:space="preserve"> міської територіальної громади» </w:t>
      </w:r>
      <w:r w:rsidRPr="003443B7">
        <w:rPr>
          <w:color w:val="000000"/>
          <w:sz w:val="28"/>
          <w:szCs w:val="28"/>
        </w:rPr>
        <w:t xml:space="preserve"> зміни,</w:t>
      </w:r>
      <w:r w:rsidR="00BA01C3">
        <w:rPr>
          <w:color w:val="000000"/>
          <w:sz w:val="28"/>
          <w:szCs w:val="28"/>
        </w:rPr>
        <w:t xml:space="preserve"> </w:t>
      </w:r>
      <w:r w:rsidRPr="003443B7">
        <w:rPr>
          <w:color w:val="000000"/>
          <w:sz w:val="28"/>
          <w:szCs w:val="28"/>
        </w:rPr>
        <w:t>виклавши додаток 1 в новій редакції (додається)</w:t>
      </w:r>
      <w:r w:rsidR="005943C2" w:rsidRPr="003443B7">
        <w:rPr>
          <w:rFonts w:eastAsia="Times New Roman"/>
          <w:sz w:val="28"/>
          <w:szCs w:val="28"/>
        </w:rPr>
        <w:t>.</w:t>
      </w:r>
    </w:p>
    <w:p w:rsidR="00F54970" w:rsidRPr="003443B7" w:rsidRDefault="005943C2" w:rsidP="007F67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80"/>
        <w:ind w:left="0" w:firstLine="567"/>
        <w:jc w:val="both"/>
        <w:rPr>
          <w:rFonts w:eastAsia="Times New Roman"/>
          <w:sz w:val="28"/>
          <w:szCs w:val="28"/>
        </w:rPr>
      </w:pPr>
      <w:r w:rsidRPr="003443B7">
        <w:rPr>
          <w:rFonts w:eastAsia="Times New Roman"/>
          <w:sz w:val="28"/>
          <w:szCs w:val="28"/>
        </w:rPr>
        <w:t xml:space="preserve">Контроль за виконанням рішення </w:t>
      </w:r>
      <w:r w:rsidR="00EE1BE4" w:rsidRPr="003443B7">
        <w:rPr>
          <w:rFonts w:eastAsia="Times New Roman"/>
          <w:sz w:val="28"/>
          <w:szCs w:val="28"/>
        </w:rPr>
        <w:t xml:space="preserve">покласти на </w:t>
      </w:r>
      <w:r w:rsidR="003443B7" w:rsidRPr="003443B7">
        <w:rPr>
          <w:color w:val="000000"/>
          <w:sz w:val="28"/>
          <w:szCs w:val="28"/>
          <w:shd w:val="clear" w:color="auto" w:fill="FFFFFF"/>
        </w:rPr>
        <w:t>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5A0E28" w:rsidRDefault="005A0E28" w:rsidP="005A0E28">
      <w:pPr>
        <w:shd w:val="clear" w:color="auto" w:fill="FFFFFF"/>
        <w:tabs>
          <w:tab w:val="left" w:pos="851"/>
        </w:tabs>
        <w:spacing w:before="100"/>
        <w:ind w:left="567"/>
        <w:rPr>
          <w:rFonts w:eastAsia="Times New Roman"/>
          <w:sz w:val="28"/>
          <w:szCs w:val="28"/>
        </w:rPr>
      </w:pPr>
    </w:p>
    <w:p w:rsidR="007F6721" w:rsidRPr="003443B7" w:rsidRDefault="007F6721" w:rsidP="005A0E28">
      <w:pPr>
        <w:shd w:val="clear" w:color="auto" w:fill="FFFFFF"/>
        <w:tabs>
          <w:tab w:val="left" w:pos="851"/>
        </w:tabs>
        <w:spacing w:before="100"/>
        <w:ind w:left="567"/>
        <w:rPr>
          <w:rFonts w:eastAsia="Times New Roman"/>
          <w:sz w:val="28"/>
          <w:szCs w:val="28"/>
        </w:rPr>
      </w:pPr>
    </w:p>
    <w:p w:rsidR="00F54970" w:rsidRDefault="00F54970" w:rsidP="005943C2">
      <w:pPr>
        <w:jc w:val="both"/>
        <w:rPr>
          <w:sz w:val="28"/>
          <w:szCs w:val="28"/>
        </w:rPr>
      </w:pPr>
    </w:p>
    <w:p w:rsidR="005943C2" w:rsidRDefault="005943C2" w:rsidP="005943C2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Олександр МЕНЗУЛ</w:t>
      </w:r>
    </w:p>
    <w:p w:rsidR="003443B7" w:rsidRDefault="003443B7" w:rsidP="005943C2">
      <w:pPr>
        <w:jc w:val="both"/>
        <w:rPr>
          <w:sz w:val="28"/>
          <w:szCs w:val="28"/>
        </w:rPr>
      </w:pPr>
    </w:p>
    <w:sectPr w:rsidR="003443B7" w:rsidSect="00454B63">
      <w:pgSz w:w="11906" w:h="16838" w:code="9"/>
      <w:pgMar w:top="567" w:right="794" w:bottom="68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7E" w:rsidRDefault="000A697E" w:rsidP="00D52BAA">
      <w:r>
        <w:separator/>
      </w:r>
    </w:p>
  </w:endnote>
  <w:endnote w:type="continuationSeparator" w:id="1">
    <w:p w:rsidR="000A697E" w:rsidRDefault="000A697E" w:rsidP="00D5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7E" w:rsidRDefault="000A697E" w:rsidP="00D52BAA">
      <w:r>
        <w:separator/>
      </w:r>
    </w:p>
  </w:footnote>
  <w:footnote w:type="continuationSeparator" w:id="1">
    <w:p w:rsidR="000A697E" w:rsidRDefault="000A697E" w:rsidP="00D52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F1C03"/>
    <w:multiLevelType w:val="hybridMultilevel"/>
    <w:tmpl w:val="EC401B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00B"/>
    <w:multiLevelType w:val="hybridMultilevel"/>
    <w:tmpl w:val="DDF0F0BE"/>
    <w:lvl w:ilvl="0" w:tplc="49D85A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49B9"/>
    <w:multiLevelType w:val="multilevel"/>
    <w:tmpl w:val="020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97DA6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>
    <w:nsid w:val="37254771"/>
    <w:multiLevelType w:val="multilevel"/>
    <w:tmpl w:val="008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836E02"/>
    <w:multiLevelType w:val="hybridMultilevel"/>
    <w:tmpl w:val="39143A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3923C5"/>
    <w:multiLevelType w:val="multilevel"/>
    <w:tmpl w:val="F6E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E4D78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1">
    <w:nsid w:val="4A9F73A1"/>
    <w:multiLevelType w:val="hybridMultilevel"/>
    <w:tmpl w:val="6D8AA108"/>
    <w:lvl w:ilvl="0" w:tplc="BB2AC6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E4E2C"/>
    <w:multiLevelType w:val="hybridMultilevel"/>
    <w:tmpl w:val="5E94D2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39482F"/>
    <w:multiLevelType w:val="multilevel"/>
    <w:tmpl w:val="E5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F2290"/>
    <w:multiLevelType w:val="hybridMultilevel"/>
    <w:tmpl w:val="64B4DCA4"/>
    <w:lvl w:ilvl="0" w:tplc="BB44DA6A">
      <w:start w:val="3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C2"/>
    <w:rsid w:val="00020E52"/>
    <w:rsid w:val="0002543D"/>
    <w:rsid w:val="00034CE0"/>
    <w:rsid w:val="000506AA"/>
    <w:rsid w:val="0005157A"/>
    <w:rsid w:val="0005457E"/>
    <w:rsid w:val="00054B81"/>
    <w:rsid w:val="000820E6"/>
    <w:rsid w:val="00084BE4"/>
    <w:rsid w:val="000A33D3"/>
    <w:rsid w:val="000A697E"/>
    <w:rsid w:val="000A6BB2"/>
    <w:rsid w:val="000B228F"/>
    <w:rsid w:val="000D04A7"/>
    <w:rsid w:val="00106C36"/>
    <w:rsid w:val="001072EF"/>
    <w:rsid w:val="001078D4"/>
    <w:rsid w:val="001236C6"/>
    <w:rsid w:val="001300ED"/>
    <w:rsid w:val="00152860"/>
    <w:rsid w:val="001612EE"/>
    <w:rsid w:val="00175F1D"/>
    <w:rsid w:val="001B334D"/>
    <w:rsid w:val="001C7843"/>
    <w:rsid w:val="00224D66"/>
    <w:rsid w:val="002367C0"/>
    <w:rsid w:val="002625A2"/>
    <w:rsid w:val="00284E76"/>
    <w:rsid w:val="002A17F9"/>
    <w:rsid w:val="002D29F0"/>
    <w:rsid w:val="002E077B"/>
    <w:rsid w:val="003112FC"/>
    <w:rsid w:val="003443B7"/>
    <w:rsid w:val="00354767"/>
    <w:rsid w:val="00361835"/>
    <w:rsid w:val="00364ACE"/>
    <w:rsid w:val="0036551A"/>
    <w:rsid w:val="0036732E"/>
    <w:rsid w:val="00367C47"/>
    <w:rsid w:val="00373C14"/>
    <w:rsid w:val="003854A6"/>
    <w:rsid w:val="00393DDA"/>
    <w:rsid w:val="003945D5"/>
    <w:rsid w:val="003A0C36"/>
    <w:rsid w:val="003A41E4"/>
    <w:rsid w:val="00411C8E"/>
    <w:rsid w:val="0041769E"/>
    <w:rsid w:val="00421844"/>
    <w:rsid w:val="00426418"/>
    <w:rsid w:val="0044364C"/>
    <w:rsid w:val="004511A0"/>
    <w:rsid w:val="00454B63"/>
    <w:rsid w:val="00475C43"/>
    <w:rsid w:val="004B5249"/>
    <w:rsid w:val="004D12B6"/>
    <w:rsid w:val="004D36A3"/>
    <w:rsid w:val="004E47D2"/>
    <w:rsid w:val="00500A69"/>
    <w:rsid w:val="005943C2"/>
    <w:rsid w:val="005A0E28"/>
    <w:rsid w:val="005A69A8"/>
    <w:rsid w:val="00605391"/>
    <w:rsid w:val="00612DCA"/>
    <w:rsid w:val="00665D66"/>
    <w:rsid w:val="006762AA"/>
    <w:rsid w:val="006879C7"/>
    <w:rsid w:val="00697ECD"/>
    <w:rsid w:val="006A4356"/>
    <w:rsid w:val="006B05D7"/>
    <w:rsid w:val="006E059C"/>
    <w:rsid w:val="006F3814"/>
    <w:rsid w:val="00726F93"/>
    <w:rsid w:val="00747BFB"/>
    <w:rsid w:val="0075037B"/>
    <w:rsid w:val="00785381"/>
    <w:rsid w:val="007A3D19"/>
    <w:rsid w:val="007A45E6"/>
    <w:rsid w:val="007E70F6"/>
    <w:rsid w:val="007F6721"/>
    <w:rsid w:val="00831B7C"/>
    <w:rsid w:val="00835855"/>
    <w:rsid w:val="00835C8B"/>
    <w:rsid w:val="00852051"/>
    <w:rsid w:val="00877D3C"/>
    <w:rsid w:val="008E39CD"/>
    <w:rsid w:val="0090009D"/>
    <w:rsid w:val="00911DF1"/>
    <w:rsid w:val="00914F8E"/>
    <w:rsid w:val="00920E6B"/>
    <w:rsid w:val="00941D89"/>
    <w:rsid w:val="0096014D"/>
    <w:rsid w:val="00961CB6"/>
    <w:rsid w:val="00964AF7"/>
    <w:rsid w:val="00981CE8"/>
    <w:rsid w:val="009B737B"/>
    <w:rsid w:val="009C7623"/>
    <w:rsid w:val="00A008CA"/>
    <w:rsid w:val="00A011FA"/>
    <w:rsid w:val="00A053E5"/>
    <w:rsid w:val="00A82F55"/>
    <w:rsid w:val="00A833C2"/>
    <w:rsid w:val="00A93390"/>
    <w:rsid w:val="00AA204C"/>
    <w:rsid w:val="00AC06F1"/>
    <w:rsid w:val="00AD4CB4"/>
    <w:rsid w:val="00AE00B0"/>
    <w:rsid w:val="00B177B0"/>
    <w:rsid w:val="00B23791"/>
    <w:rsid w:val="00B27CAF"/>
    <w:rsid w:val="00B30939"/>
    <w:rsid w:val="00B37D12"/>
    <w:rsid w:val="00B52BFF"/>
    <w:rsid w:val="00B71F27"/>
    <w:rsid w:val="00B734AC"/>
    <w:rsid w:val="00B77259"/>
    <w:rsid w:val="00B775AB"/>
    <w:rsid w:val="00B84334"/>
    <w:rsid w:val="00B86FBB"/>
    <w:rsid w:val="00B94DE4"/>
    <w:rsid w:val="00BA01C3"/>
    <w:rsid w:val="00BA372E"/>
    <w:rsid w:val="00BA6593"/>
    <w:rsid w:val="00BC3D7D"/>
    <w:rsid w:val="00BD2A98"/>
    <w:rsid w:val="00BD53E5"/>
    <w:rsid w:val="00BF2737"/>
    <w:rsid w:val="00C10E1A"/>
    <w:rsid w:val="00C33E79"/>
    <w:rsid w:val="00C44057"/>
    <w:rsid w:val="00C53F63"/>
    <w:rsid w:val="00C769B2"/>
    <w:rsid w:val="00CE31DF"/>
    <w:rsid w:val="00CE55C1"/>
    <w:rsid w:val="00CE6F4D"/>
    <w:rsid w:val="00D01071"/>
    <w:rsid w:val="00D04739"/>
    <w:rsid w:val="00D43957"/>
    <w:rsid w:val="00D52BAA"/>
    <w:rsid w:val="00D570BA"/>
    <w:rsid w:val="00DD7108"/>
    <w:rsid w:val="00DE247E"/>
    <w:rsid w:val="00DE4990"/>
    <w:rsid w:val="00E05582"/>
    <w:rsid w:val="00E4034A"/>
    <w:rsid w:val="00E425AA"/>
    <w:rsid w:val="00E44ACF"/>
    <w:rsid w:val="00E4590C"/>
    <w:rsid w:val="00E83542"/>
    <w:rsid w:val="00E9088F"/>
    <w:rsid w:val="00EB0E6F"/>
    <w:rsid w:val="00EB4F55"/>
    <w:rsid w:val="00ED7853"/>
    <w:rsid w:val="00EE1BE4"/>
    <w:rsid w:val="00EF2811"/>
    <w:rsid w:val="00F2125A"/>
    <w:rsid w:val="00F52825"/>
    <w:rsid w:val="00F54970"/>
    <w:rsid w:val="00F55BBD"/>
    <w:rsid w:val="00F601D8"/>
    <w:rsid w:val="00F67CDF"/>
    <w:rsid w:val="00F83A92"/>
    <w:rsid w:val="00F84DA1"/>
    <w:rsid w:val="00F95A3B"/>
    <w:rsid w:val="00FB6D38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2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943C2"/>
    <w:pPr>
      <w:keepNext/>
      <w:outlineLvl w:val="0"/>
    </w:pPr>
    <w:rPr>
      <w:rFonts w:eastAsia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5943C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43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2"/>
    <w:rPr>
      <w:rFonts w:ascii="Tahoma" w:eastAsia="MS Mincho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943C2"/>
    <w:pPr>
      <w:ind w:left="720"/>
      <w:contextualSpacing/>
    </w:pPr>
  </w:style>
  <w:style w:type="character" w:styleId="a8">
    <w:name w:val="Strong"/>
    <w:basedOn w:val="a0"/>
    <w:uiPriority w:val="22"/>
    <w:qFormat/>
    <w:rsid w:val="0002543D"/>
    <w:rPr>
      <w:b/>
      <w:bCs/>
    </w:rPr>
  </w:style>
  <w:style w:type="character" w:styleId="a9">
    <w:name w:val="Emphasis"/>
    <w:basedOn w:val="a0"/>
    <w:uiPriority w:val="20"/>
    <w:qFormat/>
    <w:rsid w:val="0002543D"/>
    <w:rPr>
      <w:i/>
      <w:iCs/>
    </w:rPr>
  </w:style>
  <w:style w:type="paragraph" w:styleId="aa">
    <w:name w:val="header"/>
    <w:basedOn w:val="a"/>
    <w:link w:val="ab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2021-04-28T07:30:00Z</cp:lastPrinted>
  <dcterms:created xsi:type="dcterms:W3CDTF">2021-05-31T13:43:00Z</dcterms:created>
  <dcterms:modified xsi:type="dcterms:W3CDTF">2021-06-02T11:15:00Z</dcterms:modified>
</cp:coreProperties>
</file>