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A5477" w14:textId="77777777" w:rsidR="00477394" w:rsidRPr="00F64843" w:rsidRDefault="00477394" w:rsidP="004773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F64843">
        <w:rPr>
          <w:rFonts w:ascii="Times New Roman" w:hAnsi="Times New Roman" w:cs="Times New Roman"/>
          <w:b/>
          <w:sz w:val="26"/>
          <w:szCs w:val="26"/>
        </w:rPr>
        <w:t>ВІДСТЕЖЕННЯ РЕЗУЛЬТАТИВНОСТІ</w:t>
      </w:r>
      <w:r w:rsidRPr="00F64843">
        <w:rPr>
          <w:rFonts w:ascii="Times New Roman" w:hAnsi="Times New Roman" w:cs="Times New Roman"/>
          <w:b/>
          <w:sz w:val="26"/>
          <w:szCs w:val="26"/>
        </w:rPr>
        <w:br/>
        <w:t>РЕГУЛЯТОРНОГО АКТА</w:t>
      </w:r>
    </w:p>
    <w:p w14:paraId="04772A9B" w14:textId="77777777" w:rsidR="00477394" w:rsidRPr="00F64843" w:rsidRDefault="00477394" w:rsidP="004773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AAA39D3" w14:textId="03DEA2F4" w:rsidR="00477394" w:rsidRPr="00F64843" w:rsidRDefault="00477394" w:rsidP="004773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4843">
        <w:rPr>
          <w:rFonts w:ascii="Times New Roman" w:hAnsi="Times New Roman" w:cs="Times New Roman"/>
          <w:sz w:val="26"/>
          <w:szCs w:val="26"/>
        </w:rPr>
        <w:t xml:space="preserve">             м.Вараш                                                                     </w:t>
      </w:r>
      <w:r w:rsidR="00CE3C99" w:rsidRPr="00F64843">
        <w:rPr>
          <w:rFonts w:ascii="Times New Roman" w:hAnsi="Times New Roman" w:cs="Times New Roman"/>
          <w:sz w:val="26"/>
          <w:szCs w:val="26"/>
        </w:rPr>
        <w:t>3</w:t>
      </w:r>
      <w:r w:rsidR="00F64843" w:rsidRPr="00F64843">
        <w:rPr>
          <w:rFonts w:ascii="Times New Roman" w:hAnsi="Times New Roman" w:cs="Times New Roman"/>
          <w:sz w:val="26"/>
          <w:szCs w:val="26"/>
        </w:rPr>
        <w:t>1</w:t>
      </w:r>
      <w:r w:rsidR="00057D0F" w:rsidRPr="00F64843">
        <w:rPr>
          <w:rFonts w:ascii="Times New Roman" w:hAnsi="Times New Roman" w:cs="Times New Roman"/>
          <w:sz w:val="26"/>
          <w:szCs w:val="26"/>
        </w:rPr>
        <w:t>.</w:t>
      </w:r>
      <w:r w:rsidR="00CE3C99" w:rsidRPr="00F64843">
        <w:rPr>
          <w:rFonts w:ascii="Times New Roman" w:hAnsi="Times New Roman" w:cs="Times New Roman"/>
          <w:sz w:val="26"/>
          <w:szCs w:val="26"/>
        </w:rPr>
        <w:t>01</w:t>
      </w:r>
      <w:r w:rsidRPr="00F64843">
        <w:rPr>
          <w:rFonts w:ascii="Times New Roman" w:hAnsi="Times New Roman" w:cs="Times New Roman"/>
          <w:sz w:val="26"/>
          <w:szCs w:val="26"/>
        </w:rPr>
        <w:t>.202</w:t>
      </w:r>
      <w:r w:rsidR="00CE3C99" w:rsidRPr="00F64843">
        <w:rPr>
          <w:rFonts w:ascii="Times New Roman" w:hAnsi="Times New Roman" w:cs="Times New Roman"/>
          <w:sz w:val="26"/>
          <w:szCs w:val="26"/>
        </w:rPr>
        <w:t>3</w:t>
      </w:r>
      <w:r w:rsidRPr="00F64843">
        <w:rPr>
          <w:rFonts w:ascii="Times New Roman" w:hAnsi="Times New Roman" w:cs="Times New Roman"/>
          <w:sz w:val="26"/>
          <w:szCs w:val="26"/>
        </w:rPr>
        <w:t xml:space="preserve"> року   </w:t>
      </w:r>
    </w:p>
    <w:p w14:paraId="1F79325D" w14:textId="77777777" w:rsidR="00477394" w:rsidRPr="00F64843" w:rsidRDefault="00477394" w:rsidP="00477394">
      <w:pPr>
        <w:spacing w:after="0" w:line="240" w:lineRule="auto"/>
        <w:jc w:val="both"/>
        <w:rPr>
          <w:rStyle w:val="a6"/>
          <w:rFonts w:ascii="Times New Roman" w:hAnsi="Times New Roman" w:cs="Times New Roman"/>
          <w:color w:val="000000"/>
          <w:sz w:val="26"/>
          <w:szCs w:val="26"/>
        </w:rPr>
      </w:pPr>
      <w:r w:rsidRPr="00F64843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F64843">
        <w:rPr>
          <w:rStyle w:val="a6"/>
          <w:rFonts w:ascii="Times New Roman" w:hAnsi="Times New Roman" w:cs="Times New Roman"/>
          <w:color w:val="000000"/>
          <w:sz w:val="26"/>
          <w:szCs w:val="26"/>
        </w:rPr>
        <w:tab/>
      </w:r>
    </w:p>
    <w:p w14:paraId="078DE40B" w14:textId="77777777" w:rsidR="00477394" w:rsidRPr="00F64843" w:rsidRDefault="00477394" w:rsidP="00477394">
      <w:pPr>
        <w:spacing w:after="0" w:line="240" w:lineRule="auto"/>
        <w:jc w:val="both"/>
        <w:rPr>
          <w:rStyle w:val="a6"/>
          <w:rFonts w:ascii="Times New Roman" w:hAnsi="Times New Roman" w:cs="Times New Roman"/>
          <w:bCs w:val="0"/>
          <w:sz w:val="26"/>
          <w:szCs w:val="26"/>
        </w:rPr>
      </w:pPr>
      <w:r w:rsidRPr="00F64843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          1. </w:t>
      </w:r>
      <w:r w:rsidRPr="00F64843">
        <w:rPr>
          <w:rFonts w:ascii="Times New Roman" w:hAnsi="Times New Roman" w:cs="Times New Roman"/>
          <w:b/>
          <w:sz w:val="26"/>
          <w:szCs w:val="26"/>
        </w:rPr>
        <w:t>Вид та назва регуляторного акта, дата його прийняття та номер</w:t>
      </w:r>
    </w:p>
    <w:p w14:paraId="69722DB2" w14:textId="77777777" w:rsidR="00477394" w:rsidRPr="00F64843" w:rsidRDefault="00477394" w:rsidP="00477394">
      <w:pPr>
        <w:widowControl w:val="0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color w:val="000000"/>
          <w:sz w:val="26"/>
          <w:szCs w:val="26"/>
        </w:rPr>
      </w:pPr>
      <w:r w:rsidRPr="00F64843">
        <w:rPr>
          <w:rStyle w:val="a6"/>
          <w:rFonts w:ascii="Times New Roman" w:hAnsi="Times New Roman" w:cs="Times New Roman"/>
          <w:color w:val="000000"/>
          <w:sz w:val="26"/>
          <w:szCs w:val="26"/>
        </w:rPr>
        <w:tab/>
      </w:r>
      <w:r w:rsidR="003D0245" w:rsidRPr="00F64843">
        <w:rPr>
          <w:rStyle w:val="a6"/>
          <w:rFonts w:ascii="Times New Roman" w:hAnsi="Times New Roman" w:cs="Times New Roman"/>
          <w:b w:val="0"/>
          <w:color w:val="000000"/>
          <w:sz w:val="26"/>
          <w:szCs w:val="26"/>
        </w:rPr>
        <w:t xml:space="preserve">Рішення міської ради від 25.06.2011 №169 «Про затвердження Правил торгівлі на ринках м.Кузнецовськ» </w:t>
      </w:r>
      <w:r w:rsidRPr="00F64843">
        <w:rPr>
          <w:rStyle w:val="a6"/>
          <w:rFonts w:ascii="Times New Roman" w:hAnsi="Times New Roman" w:cs="Times New Roman"/>
          <w:b w:val="0"/>
          <w:color w:val="000000"/>
          <w:sz w:val="26"/>
          <w:szCs w:val="26"/>
        </w:rPr>
        <w:t>(далі - Правила).</w:t>
      </w:r>
    </w:p>
    <w:p w14:paraId="5C4FEC3D" w14:textId="77777777" w:rsidR="00477394" w:rsidRPr="00F64843" w:rsidRDefault="00477394" w:rsidP="00477394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0126D38E" w14:textId="77777777" w:rsidR="00477394" w:rsidRPr="00F64843" w:rsidRDefault="00477394" w:rsidP="0047739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484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2. </w:t>
      </w:r>
      <w:r w:rsidR="00DE3E32" w:rsidRPr="00F6484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F64843">
        <w:rPr>
          <w:rFonts w:ascii="Times New Roman" w:hAnsi="Times New Roman" w:cs="Times New Roman"/>
          <w:b/>
          <w:sz w:val="26"/>
          <w:szCs w:val="26"/>
        </w:rPr>
        <w:t>Назва виконавця заходів з відстеження</w:t>
      </w:r>
    </w:p>
    <w:p w14:paraId="498E9792" w14:textId="77777777" w:rsidR="00477394" w:rsidRPr="00F64843" w:rsidRDefault="00477394" w:rsidP="004773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4843">
        <w:rPr>
          <w:rFonts w:ascii="Times New Roman" w:hAnsi="Times New Roman" w:cs="Times New Roman"/>
          <w:color w:val="000000"/>
          <w:sz w:val="26"/>
          <w:szCs w:val="26"/>
        </w:rPr>
        <w:t>Управління економіки та розвитку громади виконавчого комітету Вараської міської ради</w:t>
      </w:r>
    </w:p>
    <w:p w14:paraId="7E59A396" w14:textId="77777777" w:rsidR="00477394" w:rsidRPr="00F64843" w:rsidRDefault="00477394" w:rsidP="004773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FE5BE35" w14:textId="77777777" w:rsidR="00477394" w:rsidRPr="00F64843" w:rsidRDefault="00DE3E32" w:rsidP="00DE3E32">
      <w:pPr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484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     </w:t>
      </w:r>
      <w:r w:rsidRPr="00F64843">
        <w:rPr>
          <w:rFonts w:ascii="Times New Roman" w:hAnsi="Times New Roman" w:cs="Times New Roman"/>
          <w:b/>
          <w:sz w:val="26"/>
          <w:szCs w:val="26"/>
        </w:rPr>
        <w:t>3.</w:t>
      </w:r>
      <w:r w:rsidRPr="00F6484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</w:t>
      </w:r>
      <w:r w:rsidR="00477394" w:rsidRPr="00F64843">
        <w:rPr>
          <w:rFonts w:ascii="Times New Roman" w:hAnsi="Times New Roman" w:cs="Times New Roman"/>
          <w:b/>
          <w:sz w:val="26"/>
          <w:szCs w:val="26"/>
        </w:rPr>
        <w:t>Цілі прийняття акта</w:t>
      </w:r>
    </w:p>
    <w:p w14:paraId="3BBED5E4" w14:textId="77777777" w:rsidR="003D0245" w:rsidRPr="00F64843" w:rsidRDefault="003D0245" w:rsidP="00ED74D0">
      <w:pPr>
        <w:widowControl w:val="0"/>
        <w:shd w:val="clear" w:color="auto" w:fill="FFFFFF"/>
        <w:tabs>
          <w:tab w:val="left" w:pos="17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4843">
        <w:rPr>
          <w:rFonts w:ascii="Times New Roman" w:hAnsi="Times New Roman" w:cs="Times New Roman"/>
          <w:sz w:val="26"/>
          <w:szCs w:val="26"/>
        </w:rPr>
        <w:t>- урегулювання правових відносин між органами місцевого самоврядування, суб’єктами господарювання, які займаються організацією ринкової торгівлі у місті або здійснюють торгівлю на ринках, і споживачами;</w:t>
      </w:r>
    </w:p>
    <w:p w14:paraId="23204F1E" w14:textId="77777777" w:rsidR="003D0245" w:rsidRPr="00F64843" w:rsidRDefault="003D0245" w:rsidP="00ED74D0">
      <w:pPr>
        <w:widowControl w:val="0"/>
        <w:shd w:val="clear" w:color="auto" w:fill="FFFFFF"/>
        <w:tabs>
          <w:tab w:val="left" w:pos="17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4843">
        <w:rPr>
          <w:rFonts w:ascii="Times New Roman" w:hAnsi="Times New Roman" w:cs="Times New Roman"/>
          <w:sz w:val="26"/>
          <w:szCs w:val="26"/>
        </w:rPr>
        <w:t>- забезпечення належних умов для здійснення торгівлі та обслуговування покупців на ринках, підвищення ефективності функціонування кожного ринку як важливого структурного елементу ринкової економіки;</w:t>
      </w:r>
    </w:p>
    <w:p w14:paraId="2987E9B9" w14:textId="77777777" w:rsidR="003D0245" w:rsidRPr="00F64843" w:rsidRDefault="003D0245" w:rsidP="00ED74D0">
      <w:pPr>
        <w:widowControl w:val="0"/>
        <w:shd w:val="clear" w:color="auto" w:fill="FFFFFF"/>
        <w:tabs>
          <w:tab w:val="left" w:pos="17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4843">
        <w:rPr>
          <w:rFonts w:ascii="Times New Roman" w:hAnsi="Times New Roman" w:cs="Times New Roman"/>
          <w:sz w:val="26"/>
          <w:szCs w:val="26"/>
        </w:rPr>
        <w:t>- захист прав споживачів;</w:t>
      </w:r>
    </w:p>
    <w:p w14:paraId="5E1E1E0B" w14:textId="77777777" w:rsidR="003D0245" w:rsidRPr="00F64843" w:rsidRDefault="003D0245" w:rsidP="00ED74D0">
      <w:pPr>
        <w:widowControl w:val="0"/>
        <w:shd w:val="clear" w:color="auto" w:fill="FFFFFF"/>
        <w:tabs>
          <w:tab w:val="left" w:pos="17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4843">
        <w:rPr>
          <w:rFonts w:ascii="Times New Roman" w:hAnsi="Times New Roman" w:cs="Times New Roman"/>
          <w:sz w:val="26"/>
          <w:szCs w:val="26"/>
        </w:rPr>
        <w:t>- контроль за організацією роботи ринків;</w:t>
      </w:r>
    </w:p>
    <w:p w14:paraId="447382E8" w14:textId="77777777" w:rsidR="003D0245" w:rsidRPr="00F64843" w:rsidRDefault="003D0245" w:rsidP="00ED74D0">
      <w:pPr>
        <w:widowControl w:val="0"/>
        <w:shd w:val="clear" w:color="auto" w:fill="FFFFFF"/>
        <w:tabs>
          <w:tab w:val="left" w:pos="17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4843">
        <w:rPr>
          <w:rFonts w:ascii="Times New Roman" w:hAnsi="Times New Roman" w:cs="Times New Roman"/>
          <w:sz w:val="26"/>
          <w:szCs w:val="26"/>
        </w:rPr>
        <w:t xml:space="preserve">- створення необхідних умов для продажу сільськогосподарської продукції безпосередньо її виробниками;  </w:t>
      </w:r>
    </w:p>
    <w:p w14:paraId="1E71E23D" w14:textId="77777777" w:rsidR="00477394" w:rsidRPr="00F64843" w:rsidRDefault="003D0245" w:rsidP="00ED74D0">
      <w:pPr>
        <w:widowControl w:val="0"/>
        <w:shd w:val="clear" w:color="auto" w:fill="FFFFFF"/>
        <w:tabs>
          <w:tab w:val="left" w:pos="17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4843">
        <w:rPr>
          <w:rFonts w:ascii="Times New Roman" w:hAnsi="Times New Roman" w:cs="Times New Roman"/>
          <w:sz w:val="26"/>
          <w:szCs w:val="26"/>
        </w:rPr>
        <w:t>- упровадження ефективного контролю за якістю й безпекою товарів, що реалізуються на ринках.</w:t>
      </w:r>
    </w:p>
    <w:p w14:paraId="1200FD7A" w14:textId="77777777" w:rsidR="003D0245" w:rsidRPr="00F64843" w:rsidRDefault="003D0245" w:rsidP="003D0245">
      <w:pPr>
        <w:widowControl w:val="0"/>
        <w:shd w:val="clear" w:color="auto" w:fill="FFFFFF"/>
        <w:tabs>
          <w:tab w:val="left" w:pos="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14:paraId="4B08F774" w14:textId="77777777" w:rsidR="00477394" w:rsidRPr="00F64843" w:rsidRDefault="00477394" w:rsidP="0047739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6484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4. Строк виконання заходів з відстеження</w:t>
      </w:r>
    </w:p>
    <w:p w14:paraId="3209F795" w14:textId="77B42D1C" w:rsidR="00477394" w:rsidRPr="00F64843" w:rsidRDefault="00477394" w:rsidP="004773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4843">
        <w:rPr>
          <w:rFonts w:ascii="Times New Roman" w:hAnsi="Times New Roman" w:cs="Times New Roman"/>
          <w:color w:val="000000"/>
          <w:sz w:val="26"/>
          <w:szCs w:val="26"/>
        </w:rPr>
        <w:t>Відповідно  до аналізу регуляторного впливу та ст</w:t>
      </w:r>
      <w:r w:rsidR="00F64843" w:rsidRPr="00F64843">
        <w:rPr>
          <w:rFonts w:ascii="Times New Roman" w:hAnsi="Times New Roman" w:cs="Times New Roman"/>
          <w:color w:val="000000"/>
          <w:sz w:val="26"/>
          <w:szCs w:val="26"/>
        </w:rPr>
        <w:t xml:space="preserve">атті </w:t>
      </w:r>
      <w:r w:rsidRPr="00F64843">
        <w:rPr>
          <w:rFonts w:ascii="Times New Roman" w:hAnsi="Times New Roman" w:cs="Times New Roman"/>
          <w:color w:val="000000"/>
          <w:sz w:val="26"/>
          <w:szCs w:val="26"/>
        </w:rPr>
        <w:t>10 Закону України «Про засади державної регуляторної політики у сфері господарської діяльності».</w:t>
      </w:r>
    </w:p>
    <w:p w14:paraId="436BCBD2" w14:textId="077F11FA" w:rsidR="00477394" w:rsidRPr="00F64843" w:rsidRDefault="00477394" w:rsidP="004773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4843">
        <w:rPr>
          <w:rFonts w:ascii="Times New Roman" w:hAnsi="Times New Roman" w:cs="Times New Roman"/>
          <w:color w:val="000000"/>
          <w:sz w:val="26"/>
          <w:szCs w:val="26"/>
        </w:rPr>
        <w:t>Січень 202</w:t>
      </w:r>
      <w:r w:rsidR="003D0245" w:rsidRPr="00F64843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F64843">
        <w:rPr>
          <w:rFonts w:ascii="Times New Roman" w:hAnsi="Times New Roman" w:cs="Times New Roman"/>
          <w:color w:val="000000"/>
          <w:sz w:val="26"/>
          <w:szCs w:val="26"/>
        </w:rPr>
        <w:t xml:space="preserve"> року – </w:t>
      </w:r>
      <w:r w:rsidR="00091E69" w:rsidRPr="00F64843">
        <w:rPr>
          <w:rFonts w:ascii="Times New Roman" w:hAnsi="Times New Roman" w:cs="Times New Roman"/>
          <w:color w:val="000000"/>
          <w:sz w:val="26"/>
          <w:szCs w:val="26"/>
        </w:rPr>
        <w:t xml:space="preserve">січень </w:t>
      </w:r>
      <w:r w:rsidRPr="00F64843">
        <w:rPr>
          <w:rFonts w:ascii="Times New Roman" w:hAnsi="Times New Roman" w:cs="Times New Roman"/>
          <w:color w:val="000000"/>
          <w:sz w:val="26"/>
          <w:szCs w:val="26"/>
        </w:rPr>
        <w:t>202</w:t>
      </w:r>
      <w:r w:rsidR="00091E69" w:rsidRPr="00F64843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F64843">
        <w:rPr>
          <w:rFonts w:ascii="Times New Roman" w:hAnsi="Times New Roman" w:cs="Times New Roman"/>
          <w:color w:val="000000"/>
          <w:sz w:val="26"/>
          <w:szCs w:val="26"/>
        </w:rPr>
        <w:t xml:space="preserve"> року.</w:t>
      </w:r>
    </w:p>
    <w:p w14:paraId="19771613" w14:textId="77777777" w:rsidR="00477394" w:rsidRPr="00F64843" w:rsidRDefault="00477394" w:rsidP="004773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896A821" w14:textId="77777777" w:rsidR="00477394" w:rsidRPr="00F64843" w:rsidRDefault="00477394" w:rsidP="0047739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484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5.</w:t>
      </w:r>
      <w:r w:rsidRPr="00F64843">
        <w:rPr>
          <w:rFonts w:ascii="Times New Roman" w:hAnsi="Times New Roman" w:cs="Times New Roman"/>
          <w:b/>
          <w:sz w:val="26"/>
          <w:szCs w:val="26"/>
        </w:rPr>
        <w:t xml:space="preserve"> Тип відстеження (базове, повторне або періодичне)</w:t>
      </w:r>
    </w:p>
    <w:p w14:paraId="16BCA992" w14:textId="563392CB" w:rsidR="00477394" w:rsidRPr="00F64843" w:rsidRDefault="003D0245" w:rsidP="004773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4843">
        <w:rPr>
          <w:rFonts w:ascii="Times New Roman" w:hAnsi="Times New Roman" w:cs="Times New Roman"/>
          <w:color w:val="000000"/>
          <w:sz w:val="26"/>
          <w:szCs w:val="26"/>
        </w:rPr>
        <w:t>Періодичне</w:t>
      </w:r>
    </w:p>
    <w:p w14:paraId="5EC206A0" w14:textId="77777777" w:rsidR="00477394" w:rsidRPr="00F64843" w:rsidRDefault="00477394" w:rsidP="004773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48517FE" w14:textId="214BBADB" w:rsidR="00477394" w:rsidRPr="00F64843" w:rsidRDefault="00477394" w:rsidP="0047739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6484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6. Методи одержання результатів відстеження</w:t>
      </w:r>
    </w:p>
    <w:p w14:paraId="10F64C62" w14:textId="77777777" w:rsidR="00477394" w:rsidRPr="00F64843" w:rsidRDefault="00477394" w:rsidP="0047739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F64843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Для одержання результатів відстеження результативності регуляторного акта використовується статистичний метод одержання даних, а також дослідження відповідності </w:t>
      </w:r>
      <w:r w:rsidRPr="00F64843">
        <w:rPr>
          <w:rFonts w:ascii="Times New Roman" w:hAnsi="Times New Roman" w:cs="Times New Roman"/>
          <w:sz w:val="26"/>
          <w:szCs w:val="26"/>
        </w:rPr>
        <w:t>діючому законодавству України.</w:t>
      </w:r>
    </w:p>
    <w:p w14:paraId="53DD0EA9" w14:textId="77777777" w:rsidR="00477394" w:rsidRPr="00F64843" w:rsidRDefault="00477394" w:rsidP="004773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2885909" w14:textId="77777777" w:rsidR="00477394" w:rsidRPr="00F64843" w:rsidRDefault="00477394" w:rsidP="0047739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4843">
        <w:rPr>
          <w:rFonts w:ascii="Times New Roman" w:hAnsi="Times New Roman" w:cs="Times New Roman"/>
          <w:b/>
          <w:sz w:val="26"/>
          <w:szCs w:val="26"/>
        </w:rPr>
        <w:t xml:space="preserve">       7. Дані та припущення, на основі яких відстежувалася результативність, способи одержання даних</w:t>
      </w:r>
    </w:p>
    <w:p w14:paraId="23CCA0D6" w14:textId="0EAEFD89" w:rsidR="00477394" w:rsidRPr="00F64843" w:rsidRDefault="00477394" w:rsidP="0047739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64843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F64843">
        <w:rPr>
          <w:rFonts w:ascii="Times New Roman" w:hAnsi="Times New Roman" w:cs="Times New Roman"/>
          <w:sz w:val="26"/>
          <w:szCs w:val="26"/>
        </w:rPr>
        <w:t xml:space="preserve">Проведення відстеження результативності даного регуляторного акту зумовлено необхідністю визначення відповідності діючому законодавству України, яке на сьогоднішній день здійснює регулювання торгівельною діяльністю, а саме: Господарському </w:t>
      </w:r>
      <w:r w:rsidR="00A87926" w:rsidRPr="00F64843">
        <w:rPr>
          <w:rFonts w:ascii="Times New Roman" w:hAnsi="Times New Roman" w:cs="Times New Roman"/>
          <w:sz w:val="26"/>
          <w:szCs w:val="26"/>
        </w:rPr>
        <w:t>к</w:t>
      </w:r>
      <w:r w:rsidR="00374993" w:rsidRPr="00F64843">
        <w:rPr>
          <w:rFonts w:ascii="Times New Roman" w:hAnsi="Times New Roman" w:cs="Times New Roman"/>
          <w:sz w:val="26"/>
          <w:szCs w:val="26"/>
        </w:rPr>
        <w:t xml:space="preserve">одексу України, </w:t>
      </w:r>
      <w:r w:rsidRPr="00F64843">
        <w:rPr>
          <w:rFonts w:ascii="Times New Roman" w:hAnsi="Times New Roman" w:cs="Times New Roman"/>
          <w:sz w:val="26"/>
          <w:szCs w:val="26"/>
        </w:rPr>
        <w:t xml:space="preserve">Цивільному </w:t>
      </w:r>
      <w:r w:rsidR="00A87926" w:rsidRPr="00F64843">
        <w:rPr>
          <w:rFonts w:ascii="Times New Roman" w:hAnsi="Times New Roman" w:cs="Times New Roman"/>
          <w:sz w:val="26"/>
          <w:szCs w:val="26"/>
        </w:rPr>
        <w:t>к</w:t>
      </w:r>
      <w:r w:rsidRPr="00F64843">
        <w:rPr>
          <w:rFonts w:ascii="Times New Roman" w:hAnsi="Times New Roman" w:cs="Times New Roman"/>
          <w:sz w:val="26"/>
          <w:szCs w:val="26"/>
        </w:rPr>
        <w:t xml:space="preserve">одексу України,  </w:t>
      </w:r>
      <w:r w:rsidR="00A87926" w:rsidRPr="00F64843">
        <w:rPr>
          <w:rFonts w:ascii="Times New Roman" w:hAnsi="Times New Roman" w:cs="Times New Roman"/>
          <w:sz w:val="26"/>
          <w:szCs w:val="26"/>
        </w:rPr>
        <w:t xml:space="preserve">Податковому кодексу </w:t>
      </w:r>
      <w:r w:rsidR="00A87926" w:rsidRPr="00F64843">
        <w:rPr>
          <w:rFonts w:ascii="Times New Roman" w:hAnsi="Times New Roman" w:cs="Times New Roman"/>
          <w:sz w:val="26"/>
          <w:szCs w:val="26"/>
        </w:rPr>
        <w:lastRenderedPageBreak/>
        <w:t xml:space="preserve">України, </w:t>
      </w:r>
      <w:r w:rsidRPr="00F64843">
        <w:rPr>
          <w:rFonts w:ascii="Times New Roman" w:hAnsi="Times New Roman" w:cs="Times New Roman"/>
          <w:sz w:val="26"/>
          <w:szCs w:val="26"/>
        </w:rPr>
        <w:t xml:space="preserve">Закону України «Про місцеве самоврядування в Україні», Закону України «Про засади державної регуляторної політики у сфері господарської діяльності», Закону України «Про захист справ споживачів», </w:t>
      </w:r>
      <w:r w:rsidR="00A87926" w:rsidRPr="00F64843">
        <w:rPr>
          <w:rFonts w:ascii="Times New Roman" w:hAnsi="Times New Roman" w:cs="Times New Roman"/>
          <w:sz w:val="26"/>
          <w:szCs w:val="26"/>
        </w:rPr>
        <w:t xml:space="preserve">Закони України </w:t>
      </w:r>
      <w:r w:rsidR="00A87926" w:rsidRPr="00F6484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«Про забезпечення санітарного та епідемічного благополуччя населення», </w:t>
      </w:r>
      <w:r w:rsidR="00A87926" w:rsidRPr="00F64843">
        <w:rPr>
          <w:rFonts w:ascii="Times New Roman" w:hAnsi="Times New Roman" w:cs="Times New Roman"/>
          <w:sz w:val="26"/>
          <w:szCs w:val="26"/>
        </w:rPr>
        <w:t>п</w:t>
      </w:r>
      <w:r w:rsidRPr="00F64843">
        <w:rPr>
          <w:rFonts w:ascii="Times New Roman" w:hAnsi="Times New Roman" w:cs="Times New Roman"/>
          <w:sz w:val="26"/>
          <w:szCs w:val="26"/>
        </w:rPr>
        <w:t>останови Верховної ради України від 19.05.2016 №1377-</w:t>
      </w:r>
      <w:r w:rsidRPr="00F64843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F64843">
        <w:rPr>
          <w:rFonts w:ascii="Times New Roman" w:hAnsi="Times New Roman" w:cs="Times New Roman"/>
          <w:sz w:val="26"/>
          <w:szCs w:val="26"/>
        </w:rPr>
        <w:t xml:space="preserve"> «Про перейменування окремих населених пунктів та районів», </w:t>
      </w:r>
      <w:r w:rsidR="00446CB7" w:rsidRPr="00F64843">
        <w:rPr>
          <w:rFonts w:ascii="Times New Roman" w:eastAsia="Times New Roman" w:hAnsi="Times New Roman" w:cs="Times New Roman"/>
          <w:sz w:val="26"/>
          <w:szCs w:val="26"/>
          <w:lang w:eastAsia="uk-UA"/>
        </w:rPr>
        <w:t>наказу Міністерства охорони здоров’я від 17.03.2011 №145 «</w:t>
      </w:r>
      <w:r w:rsidR="00446CB7" w:rsidRPr="00F64843">
        <w:rPr>
          <w:rFonts w:ascii="Times New Roman" w:hAnsi="Times New Roman" w:cs="Times New Roman"/>
          <w:sz w:val="26"/>
          <w:szCs w:val="26"/>
          <w:shd w:val="clear" w:color="auto" w:fill="FFFFFF"/>
        </w:rPr>
        <w:t>Про затвердження Державних санітарних норм та правил</w:t>
      </w:r>
      <w:r w:rsidR="00F64843" w:rsidRPr="00F6484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46CB7" w:rsidRPr="00F6484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утримання територій </w:t>
      </w:r>
      <w:r w:rsidR="00446CB7" w:rsidRPr="00F64843">
        <w:rPr>
          <w:rFonts w:ascii="Times New Roman" w:hAnsi="Times New Roman" w:cs="Times New Roman"/>
          <w:sz w:val="26"/>
          <w:szCs w:val="26"/>
        </w:rPr>
        <w:br/>
      </w:r>
      <w:r w:rsidR="00446CB7" w:rsidRPr="00F64843">
        <w:rPr>
          <w:rFonts w:ascii="Times New Roman" w:hAnsi="Times New Roman" w:cs="Times New Roman"/>
          <w:sz w:val="26"/>
          <w:szCs w:val="26"/>
          <w:shd w:val="clear" w:color="auto" w:fill="FFFFFF"/>
        </w:rPr>
        <w:t>населених місць</w:t>
      </w:r>
      <w:r w:rsidR="00446CB7" w:rsidRPr="00F64843">
        <w:rPr>
          <w:rFonts w:ascii="Times New Roman" w:eastAsia="Times New Roman" w:hAnsi="Times New Roman" w:cs="Times New Roman"/>
          <w:sz w:val="26"/>
          <w:szCs w:val="26"/>
          <w:lang w:eastAsia="uk-UA"/>
        </w:rPr>
        <w:t>»,  Ветеринарно-санітарним</w:t>
      </w:r>
      <w:r w:rsidR="00F64843" w:rsidRPr="00F64843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="00446CB7" w:rsidRPr="00F64843">
        <w:rPr>
          <w:rFonts w:ascii="Times New Roman" w:eastAsia="Times New Roman" w:hAnsi="Times New Roman" w:cs="Times New Roman"/>
          <w:sz w:val="26"/>
          <w:szCs w:val="26"/>
          <w:lang w:eastAsia="uk-UA"/>
        </w:rPr>
        <w:t>правилам для  ринків, затвердженим  наказом Головного державного інспектора ветеринарної медицини України від 04.06.96 №23 (</w:t>
      </w:r>
      <w:hyperlink r:id="rId8" w:tgtFrame="_blank" w:history="1">
        <w:r w:rsidR="00446CB7" w:rsidRPr="00F64843">
          <w:rPr>
            <w:rFonts w:ascii="Times New Roman" w:eastAsia="Times New Roman" w:hAnsi="Times New Roman" w:cs="Times New Roman"/>
            <w:sz w:val="26"/>
            <w:szCs w:val="26"/>
            <w:u w:val="single"/>
            <w:lang w:eastAsia="uk-UA"/>
          </w:rPr>
          <w:t>z0314-96</w:t>
        </w:r>
      </w:hyperlink>
      <w:r w:rsidR="00446CB7" w:rsidRPr="00F64843">
        <w:rPr>
          <w:rFonts w:ascii="Times New Roman" w:eastAsia="Times New Roman" w:hAnsi="Times New Roman" w:cs="Times New Roman"/>
          <w:sz w:val="26"/>
          <w:szCs w:val="26"/>
          <w:lang w:eastAsia="uk-UA"/>
        </w:rPr>
        <w:t>), Правилам роботи дрібно-роздрібної</w:t>
      </w:r>
      <w:r w:rsidR="00F64843" w:rsidRPr="00F64843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="00446CB7" w:rsidRPr="00F64843">
        <w:rPr>
          <w:rFonts w:ascii="Times New Roman" w:eastAsia="Times New Roman" w:hAnsi="Times New Roman" w:cs="Times New Roman"/>
          <w:sz w:val="26"/>
          <w:szCs w:val="26"/>
          <w:lang w:eastAsia="uk-UA"/>
        </w:rPr>
        <w:t>торговельної   мережі   (</w:t>
      </w:r>
      <w:hyperlink r:id="rId9" w:tgtFrame="_blank" w:history="1">
        <w:r w:rsidR="00446CB7" w:rsidRPr="00F64843">
          <w:rPr>
            <w:rFonts w:ascii="Times New Roman" w:eastAsia="Times New Roman" w:hAnsi="Times New Roman" w:cs="Times New Roman"/>
            <w:sz w:val="26"/>
            <w:szCs w:val="26"/>
            <w:u w:val="single"/>
            <w:lang w:eastAsia="uk-UA"/>
          </w:rPr>
          <w:t>z0372-96</w:t>
        </w:r>
      </w:hyperlink>
      <w:r w:rsidR="00446CB7" w:rsidRPr="00F64843">
        <w:rPr>
          <w:rFonts w:ascii="Times New Roman" w:eastAsia="Times New Roman" w:hAnsi="Times New Roman" w:cs="Times New Roman"/>
          <w:sz w:val="26"/>
          <w:szCs w:val="26"/>
          <w:lang w:eastAsia="uk-UA"/>
        </w:rPr>
        <w:t>), наказу Міністерства економіки та з питань Європейської інтеграції України від 11.07.2003 №185 «Про затвердження правил роздрібної торгівлі продовольчими товарами»,</w:t>
      </w:r>
      <w:r w:rsidR="00446CB7" w:rsidRPr="00F64843">
        <w:rPr>
          <w:rFonts w:ascii="Times New Roman" w:eastAsia="Times New Roman" w:hAnsi="Times New Roman" w:cs="Times New Roman"/>
          <w:color w:val="FF0000"/>
          <w:sz w:val="26"/>
          <w:szCs w:val="26"/>
          <w:lang w:eastAsia="uk-UA"/>
        </w:rPr>
        <w:t xml:space="preserve"> </w:t>
      </w:r>
      <w:r w:rsidRPr="00F64843">
        <w:rPr>
          <w:rFonts w:ascii="Times New Roman" w:hAnsi="Times New Roman" w:cs="Times New Roman"/>
          <w:sz w:val="26"/>
          <w:szCs w:val="26"/>
        </w:rPr>
        <w:t>рішенн</w:t>
      </w:r>
      <w:r w:rsidR="00446CB7" w:rsidRPr="00F64843">
        <w:rPr>
          <w:rFonts w:ascii="Times New Roman" w:hAnsi="Times New Roman" w:cs="Times New Roman"/>
          <w:sz w:val="26"/>
          <w:szCs w:val="26"/>
        </w:rPr>
        <w:t>ю</w:t>
      </w:r>
      <w:r w:rsidRPr="00F64843">
        <w:rPr>
          <w:rFonts w:ascii="Times New Roman" w:hAnsi="Times New Roman" w:cs="Times New Roman"/>
          <w:sz w:val="26"/>
          <w:szCs w:val="26"/>
        </w:rPr>
        <w:t xml:space="preserve"> Вараської міської ради від 06.04.2017 №611 «Про перейменування Кузнецовської міської ради та її виконавчого комітету», </w:t>
      </w:r>
      <w:r w:rsidR="00446CB7" w:rsidRPr="00F64843">
        <w:rPr>
          <w:rFonts w:ascii="Times New Roman" w:hAnsi="Times New Roman" w:cs="Times New Roman"/>
          <w:sz w:val="26"/>
          <w:szCs w:val="26"/>
          <w:shd w:val="clear" w:color="auto" w:fill="FFFFFF"/>
        </w:rPr>
        <w:t>іншим нормативно-правовим актам.</w:t>
      </w:r>
    </w:p>
    <w:p w14:paraId="7C43012A" w14:textId="77777777" w:rsidR="00477394" w:rsidRPr="00F64843" w:rsidRDefault="00477394" w:rsidP="004773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4843">
        <w:rPr>
          <w:rFonts w:ascii="Times New Roman" w:hAnsi="Times New Roman" w:cs="Times New Roman"/>
          <w:sz w:val="26"/>
          <w:szCs w:val="26"/>
        </w:rPr>
        <w:t>Разом з тим, для одержання результатів відстеження визначено наступні статистичні показники:</w:t>
      </w:r>
    </w:p>
    <w:p w14:paraId="319096C7" w14:textId="225160BE" w:rsidR="00074B78" w:rsidRPr="00F64843" w:rsidRDefault="00074B78" w:rsidP="00091E69">
      <w:pPr>
        <w:pStyle w:val="12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64843">
        <w:rPr>
          <w:rFonts w:ascii="Times New Roman" w:hAnsi="Times New Roman" w:cs="Times New Roman"/>
          <w:iCs/>
          <w:sz w:val="26"/>
          <w:szCs w:val="26"/>
        </w:rPr>
        <w:t>1.Кількість ринків, які розташовані на території Вараської міської територіальної громади (кількість).</w:t>
      </w:r>
    </w:p>
    <w:p w14:paraId="12F52723" w14:textId="6D77A712" w:rsidR="00074B78" w:rsidRPr="00F64843" w:rsidRDefault="00074B78" w:rsidP="00091E69">
      <w:pPr>
        <w:pStyle w:val="12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64843">
        <w:rPr>
          <w:rFonts w:ascii="Times New Roman" w:hAnsi="Times New Roman" w:cs="Times New Roman"/>
          <w:iCs/>
          <w:sz w:val="26"/>
          <w:szCs w:val="26"/>
        </w:rPr>
        <w:t>2. Кількість торгових точок на ринках (кількість).</w:t>
      </w:r>
    </w:p>
    <w:p w14:paraId="61EB3132" w14:textId="3BB1D88D" w:rsidR="00074B78" w:rsidRPr="00F64843" w:rsidRDefault="00074B78" w:rsidP="00091E69">
      <w:pPr>
        <w:pStyle w:val="12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64843">
        <w:rPr>
          <w:rFonts w:ascii="Times New Roman" w:hAnsi="Times New Roman" w:cs="Times New Roman"/>
          <w:iCs/>
          <w:sz w:val="26"/>
          <w:szCs w:val="26"/>
        </w:rPr>
        <w:t>3. Кількість суб’єктів господарювання, які здійснюють діяльність на ринках</w:t>
      </w:r>
    </w:p>
    <w:p w14:paraId="16CB2FF2" w14:textId="6A41272A" w:rsidR="00074B78" w:rsidRPr="00F64843" w:rsidRDefault="00074B78" w:rsidP="00091E69">
      <w:pPr>
        <w:pStyle w:val="12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64843">
        <w:rPr>
          <w:rFonts w:ascii="Times New Roman" w:hAnsi="Times New Roman" w:cs="Times New Roman"/>
          <w:iCs/>
          <w:sz w:val="26"/>
          <w:szCs w:val="26"/>
        </w:rPr>
        <w:t>4. Кількість скарг/звернень  на якість надання послуг.</w:t>
      </w:r>
    </w:p>
    <w:p w14:paraId="0BFB1628" w14:textId="30CD7250" w:rsidR="00074B78" w:rsidRPr="00F64843" w:rsidRDefault="00074B78" w:rsidP="00091E69">
      <w:pPr>
        <w:pStyle w:val="12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64843">
        <w:rPr>
          <w:rFonts w:ascii="Times New Roman" w:hAnsi="Times New Roman" w:cs="Times New Roman"/>
          <w:iCs/>
          <w:sz w:val="26"/>
          <w:szCs w:val="26"/>
        </w:rPr>
        <w:t xml:space="preserve">5.Кількість </w:t>
      </w:r>
      <w:r w:rsidRPr="00F64843">
        <w:rPr>
          <w:rFonts w:ascii="Times New Roman" w:eastAsia="Times New Roman" w:hAnsi="Times New Roman" w:cs="Times New Roman"/>
          <w:sz w:val="26"/>
          <w:szCs w:val="26"/>
        </w:rPr>
        <w:t>порушень суб’єктами господарювання (торгуючими і утримувачами ринків) чинного законодавства України з питань торгівлі на ринках, захисту прав споживачів, санітарно-епідеміологічного, податкового, ветеринарного і пожежного законодавства.</w:t>
      </w:r>
    </w:p>
    <w:p w14:paraId="3A8DBBB2" w14:textId="77777777" w:rsidR="00477394" w:rsidRPr="00477394" w:rsidRDefault="00477394" w:rsidP="004773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A667A39" w14:textId="66D555DC" w:rsidR="00477394" w:rsidRPr="00F64843" w:rsidRDefault="00477394" w:rsidP="0047739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64843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Pr="00F6484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8. Кількісні та якісні показники результативності</w:t>
      </w:r>
    </w:p>
    <w:p w14:paraId="786BBF62" w14:textId="77777777" w:rsidR="00477394" w:rsidRPr="00F64843" w:rsidRDefault="00477394" w:rsidP="004773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4843">
        <w:rPr>
          <w:rFonts w:ascii="Times New Roman" w:hAnsi="Times New Roman" w:cs="Times New Roman"/>
          <w:color w:val="000000"/>
          <w:sz w:val="26"/>
          <w:szCs w:val="26"/>
        </w:rPr>
        <w:t xml:space="preserve">  Кількісні та якісні показники результативності дії регуляторного акта:</w:t>
      </w:r>
    </w:p>
    <w:tbl>
      <w:tblPr>
        <w:tblStyle w:val="aa"/>
        <w:tblW w:w="9503" w:type="dxa"/>
        <w:tblLook w:val="04A0" w:firstRow="1" w:lastRow="0" w:firstColumn="1" w:lastColumn="0" w:noHBand="0" w:noVBand="1"/>
      </w:tblPr>
      <w:tblGrid>
        <w:gridCol w:w="4957"/>
        <w:gridCol w:w="1134"/>
        <w:gridCol w:w="1134"/>
        <w:gridCol w:w="1134"/>
        <w:gridCol w:w="1144"/>
      </w:tblGrid>
      <w:tr w:rsidR="003D0245" w:rsidRPr="00430147" w14:paraId="14F62E25" w14:textId="77777777" w:rsidTr="00CE3C99">
        <w:tc>
          <w:tcPr>
            <w:tcW w:w="4957" w:type="dxa"/>
          </w:tcPr>
          <w:p w14:paraId="589A1B45" w14:textId="77777777" w:rsidR="003D0245" w:rsidRPr="00430147" w:rsidRDefault="003D0245" w:rsidP="00477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 показника</w:t>
            </w:r>
          </w:p>
        </w:tc>
        <w:tc>
          <w:tcPr>
            <w:tcW w:w="1134" w:type="dxa"/>
            <w:vAlign w:val="center"/>
          </w:tcPr>
          <w:p w14:paraId="2B150BE5" w14:textId="77777777" w:rsidR="003D0245" w:rsidRPr="00430147" w:rsidRDefault="003D0245" w:rsidP="00CE3C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рік</w:t>
            </w:r>
          </w:p>
        </w:tc>
        <w:tc>
          <w:tcPr>
            <w:tcW w:w="1134" w:type="dxa"/>
            <w:vAlign w:val="center"/>
          </w:tcPr>
          <w:p w14:paraId="61762442" w14:textId="1957A6A7" w:rsidR="003D0245" w:rsidRPr="00CE3C99" w:rsidRDefault="00CE3C99" w:rsidP="00CE3C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</w:t>
            </w:r>
            <w:r w:rsidR="003D0245" w:rsidRPr="00CE3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рік</w:t>
            </w:r>
          </w:p>
        </w:tc>
        <w:tc>
          <w:tcPr>
            <w:tcW w:w="1134" w:type="dxa"/>
            <w:vAlign w:val="center"/>
          </w:tcPr>
          <w:p w14:paraId="0C59F08A" w14:textId="5F944ECB" w:rsidR="003D0245" w:rsidRPr="00CE3C99" w:rsidRDefault="00CE3C99" w:rsidP="00CE3C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</w:t>
            </w:r>
            <w:r w:rsidR="003D0245" w:rsidRPr="00CE3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рік</w:t>
            </w:r>
          </w:p>
        </w:tc>
        <w:tc>
          <w:tcPr>
            <w:tcW w:w="1144" w:type="dxa"/>
            <w:vAlign w:val="center"/>
          </w:tcPr>
          <w:p w14:paraId="716D9B92" w14:textId="3EAAD811" w:rsidR="003D0245" w:rsidRPr="00CE3C99" w:rsidRDefault="00CE3C99" w:rsidP="00CE3C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</w:t>
            </w:r>
            <w:r w:rsidRPr="00CE3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рік</w:t>
            </w:r>
          </w:p>
        </w:tc>
      </w:tr>
      <w:tr w:rsidR="003D0245" w:rsidRPr="00430147" w14:paraId="09675CE3" w14:textId="77777777" w:rsidTr="00CE3C99">
        <w:tc>
          <w:tcPr>
            <w:tcW w:w="4957" w:type="dxa"/>
          </w:tcPr>
          <w:p w14:paraId="43550FE4" w14:textId="77777777" w:rsidR="003D0245" w:rsidRPr="00430147" w:rsidRDefault="003D0245" w:rsidP="00074B7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47">
              <w:rPr>
                <w:rFonts w:ascii="Times New Roman" w:hAnsi="Times New Roman" w:cs="Times New Roman"/>
                <w:iCs/>
                <w:sz w:val="24"/>
                <w:szCs w:val="24"/>
              </w:rPr>
              <w:t>Кількість ринків, які розташовані на території Вараської міської територіальної громади</w:t>
            </w:r>
          </w:p>
        </w:tc>
        <w:tc>
          <w:tcPr>
            <w:tcW w:w="1134" w:type="dxa"/>
            <w:vAlign w:val="center"/>
          </w:tcPr>
          <w:p w14:paraId="314F7E7D" w14:textId="77777777" w:rsidR="003D0245" w:rsidRPr="00430147" w:rsidRDefault="003D0245" w:rsidP="00E75751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51B44106" w14:textId="77777777" w:rsidR="003D0245" w:rsidRPr="00430147" w:rsidRDefault="003D0245" w:rsidP="00E75751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0B2F6530" w14:textId="77777777" w:rsidR="003D0245" w:rsidRPr="00430147" w:rsidRDefault="003D0245" w:rsidP="00E75751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4" w:type="dxa"/>
            <w:vAlign w:val="center"/>
          </w:tcPr>
          <w:p w14:paraId="3449AC65" w14:textId="77777777" w:rsidR="003D0245" w:rsidRDefault="003D0245" w:rsidP="00E75751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D0245" w:rsidRPr="00430147" w14:paraId="3E9B549C" w14:textId="77777777" w:rsidTr="00CE3C99">
        <w:tc>
          <w:tcPr>
            <w:tcW w:w="4957" w:type="dxa"/>
          </w:tcPr>
          <w:p w14:paraId="5D631ACC" w14:textId="77777777" w:rsidR="003D0245" w:rsidRPr="00430147" w:rsidRDefault="003D0245" w:rsidP="00074B78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47">
              <w:rPr>
                <w:rFonts w:ascii="Times New Roman" w:hAnsi="Times New Roman" w:cs="Times New Roman"/>
                <w:iCs/>
                <w:sz w:val="24"/>
                <w:szCs w:val="24"/>
              </w:rPr>
              <w:t>Кількість торгових точок на ринках</w:t>
            </w:r>
          </w:p>
        </w:tc>
        <w:tc>
          <w:tcPr>
            <w:tcW w:w="1134" w:type="dxa"/>
            <w:vAlign w:val="center"/>
          </w:tcPr>
          <w:p w14:paraId="3E07F600" w14:textId="77777777" w:rsidR="003D0245" w:rsidRPr="00430147" w:rsidRDefault="003D0245" w:rsidP="00E75751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134" w:type="dxa"/>
            <w:vAlign w:val="center"/>
          </w:tcPr>
          <w:p w14:paraId="52753B6F" w14:textId="77777777" w:rsidR="003D0245" w:rsidRPr="00430147" w:rsidRDefault="003D0245" w:rsidP="00E75751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134" w:type="dxa"/>
            <w:vAlign w:val="center"/>
          </w:tcPr>
          <w:p w14:paraId="7675FE91" w14:textId="77777777" w:rsidR="003D0245" w:rsidRPr="00430147" w:rsidRDefault="00E75751" w:rsidP="00E75751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1028</w:t>
            </w:r>
          </w:p>
        </w:tc>
        <w:tc>
          <w:tcPr>
            <w:tcW w:w="1144" w:type="dxa"/>
            <w:vAlign w:val="center"/>
          </w:tcPr>
          <w:p w14:paraId="27B3FA70" w14:textId="77777777" w:rsidR="003D0245" w:rsidRDefault="003D0245" w:rsidP="00E75751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</w:t>
            </w:r>
          </w:p>
        </w:tc>
      </w:tr>
      <w:tr w:rsidR="003D0245" w:rsidRPr="00430147" w14:paraId="654A57A1" w14:textId="77777777" w:rsidTr="00CE3C99">
        <w:tc>
          <w:tcPr>
            <w:tcW w:w="4957" w:type="dxa"/>
          </w:tcPr>
          <w:p w14:paraId="6809A7CE" w14:textId="77777777" w:rsidR="003D0245" w:rsidRPr="00430147" w:rsidRDefault="003D0245" w:rsidP="00074B78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47">
              <w:rPr>
                <w:rFonts w:ascii="Times New Roman" w:hAnsi="Times New Roman" w:cs="Times New Roman"/>
                <w:iCs/>
                <w:sz w:val="24"/>
                <w:szCs w:val="24"/>
              </w:rPr>
              <w:t>Кількість суб’єктів господарювання, які здійснюють діяльність на ринках</w:t>
            </w:r>
          </w:p>
        </w:tc>
        <w:tc>
          <w:tcPr>
            <w:tcW w:w="1134" w:type="dxa"/>
            <w:vAlign w:val="center"/>
          </w:tcPr>
          <w:p w14:paraId="55778072" w14:textId="77777777" w:rsidR="003D0245" w:rsidRPr="00430147" w:rsidRDefault="003D0245" w:rsidP="00E75751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1134" w:type="dxa"/>
            <w:vAlign w:val="center"/>
          </w:tcPr>
          <w:p w14:paraId="648783DB" w14:textId="77777777" w:rsidR="003D0245" w:rsidRPr="00430147" w:rsidRDefault="003D0245" w:rsidP="00E75751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1134" w:type="dxa"/>
            <w:vAlign w:val="center"/>
          </w:tcPr>
          <w:p w14:paraId="3DDA5EB9" w14:textId="77777777" w:rsidR="003D0245" w:rsidRDefault="003D0245" w:rsidP="00E75751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75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44" w:type="dxa"/>
            <w:vAlign w:val="center"/>
          </w:tcPr>
          <w:p w14:paraId="7D70A3D7" w14:textId="77777777" w:rsidR="003D0245" w:rsidRDefault="003D0245" w:rsidP="00E75751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</w:tr>
      <w:tr w:rsidR="003D0245" w:rsidRPr="00430147" w14:paraId="33F4C977" w14:textId="77777777" w:rsidTr="00CE3C99">
        <w:tc>
          <w:tcPr>
            <w:tcW w:w="4957" w:type="dxa"/>
          </w:tcPr>
          <w:p w14:paraId="7010A44F" w14:textId="77777777" w:rsidR="003D0245" w:rsidRPr="00430147" w:rsidRDefault="003D0245" w:rsidP="00074B7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47">
              <w:rPr>
                <w:rFonts w:ascii="Times New Roman" w:hAnsi="Times New Roman" w:cs="Times New Roman"/>
                <w:iCs/>
                <w:sz w:val="24"/>
                <w:szCs w:val="24"/>
              </w:rPr>
              <w:t>Кількість скарг/звернень  на якість надання послуг</w:t>
            </w:r>
          </w:p>
        </w:tc>
        <w:tc>
          <w:tcPr>
            <w:tcW w:w="1134" w:type="dxa"/>
            <w:vAlign w:val="center"/>
          </w:tcPr>
          <w:p w14:paraId="497C6F52" w14:textId="77777777" w:rsidR="003D0245" w:rsidRPr="00DC18BF" w:rsidRDefault="003D0245" w:rsidP="00E75751">
            <w:pPr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8B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vAlign w:val="center"/>
          </w:tcPr>
          <w:p w14:paraId="45C78A1C" w14:textId="77777777" w:rsidR="003D0245" w:rsidRPr="00DC18BF" w:rsidRDefault="003D0245" w:rsidP="00E75751">
            <w:pPr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8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14:paraId="130A2E8A" w14:textId="77777777" w:rsidR="003D0245" w:rsidRPr="00DC18BF" w:rsidRDefault="00E638EE" w:rsidP="00E75751">
            <w:pPr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4" w:type="dxa"/>
            <w:vAlign w:val="center"/>
          </w:tcPr>
          <w:p w14:paraId="08A819DC" w14:textId="5C3D7265" w:rsidR="003D0245" w:rsidRPr="0060178A" w:rsidRDefault="0060178A" w:rsidP="00E75751">
            <w:pPr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D0245" w:rsidRPr="00430147" w14:paraId="7322CEBB" w14:textId="77777777" w:rsidTr="00CE3C99">
        <w:tc>
          <w:tcPr>
            <w:tcW w:w="4957" w:type="dxa"/>
          </w:tcPr>
          <w:p w14:paraId="50E1AB14" w14:textId="77777777" w:rsidR="003D0245" w:rsidRPr="00430147" w:rsidRDefault="003D0245" w:rsidP="00074B7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Кількість </w:t>
            </w:r>
            <w:r w:rsidRPr="00430147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порушень суб’єктами господарювання (торгуючими і утримувачами ринків) чинного законодавства України з питань торгівлі на ринках, захисту прав споживачів, санітарно-епідеміологічного, податкового, ветеринарного і пожежного законодавства</w:t>
            </w:r>
          </w:p>
        </w:tc>
        <w:tc>
          <w:tcPr>
            <w:tcW w:w="1134" w:type="dxa"/>
            <w:vAlign w:val="center"/>
          </w:tcPr>
          <w:p w14:paraId="7C6CF7BA" w14:textId="77777777" w:rsidR="003D0245" w:rsidRPr="004A2432" w:rsidRDefault="003D0245" w:rsidP="00E75751">
            <w:pPr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7B689620" w14:textId="77777777" w:rsidR="003D0245" w:rsidRPr="004A2432" w:rsidRDefault="003D0245" w:rsidP="00E75751">
            <w:pPr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765437B1" w14:textId="77777777" w:rsidR="003D0245" w:rsidRPr="004A2432" w:rsidRDefault="003D0245" w:rsidP="00E75751">
            <w:pPr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  <w:vAlign w:val="center"/>
          </w:tcPr>
          <w:p w14:paraId="17E97B10" w14:textId="77777777" w:rsidR="003D0245" w:rsidRDefault="003D0245" w:rsidP="00E75751">
            <w:pPr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961C56F" w14:textId="77777777" w:rsidR="00477394" w:rsidRPr="00477394" w:rsidRDefault="00477394" w:rsidP="004773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AF5E67B" w14:textId="4149D8E3" w:rsidR="00477394" w:rsidRPr="00F64843" w:rsidRDefault="00477394" w:rsidP="00F64843">
      <w:pPr>
        <w:spacing w:before="12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4843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F64843">
        <w:rPr>
          <w:rFonts w:ascii="Times New Roman" w:hAnsi="Times New Roman" w:cs="Times New Roman"/>
          <w:b/>
          <w:sz w:val="26"/>
          <w:szCs w:val="26"/>
        </w:rPr>
        <w:t xml:space="preserve"> 9</w:t>
      </w:r>
      <w:bookmarkStart w:id="1" w:name="_Hlk126068854"/>
      <w:r w:rsidRPr="00F64843">
        <w:rPr>
          <w:rFonts w:ascii="Times New Roman" w:hAnsi="Times New Roman" w:cs="Times New Roman"/>
          <w:b/>
          <w:sz w:val="26"/>
          <w:szCs w:val="26"/>
        </w:rPr>
        <w:t>.  Оцінка результатів реалізації регуляторного акта та ступеня досягнення визначених цілей</w:t>
      </w:r>
    </w:p>
    <w:p w14:paraId="1D2457F8" w14:textId="33DFFA68" w:rsidR="00ED74D0" w:rsidRDefault="00091E69" w:rsidP="00F64843">
      <w:pPr>
        <w:pStyle w:val="ad"/>
        <w:shd w:val="clear" w:color="auto" w:fill="FFFFFF"/>
        <w:spacing w:before="12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F64843">
        <w:rPr>
          <w:sz w:val="26"/>
          <w:szCs w:val="26"/>
        </w:rPr>
        <w:lastRenderedPageBreak/>
        <w:t xml:space="preserve">Рішення міської ради від 25.06.2011 №169 «Про затвердження Правил торгівлі на ринках м.Кузнецовськ» </w:t>
      </w:r>
      <w:r w:rsidR="00074B78" w:rsidRPr="00F64843">
        <w:rPr>
          <w:color w:val="000000"/>
          <w:sz w:val="26"/>
          <w:szCs w:val="26"/>
        </w:rPr>
        <w:t xml:space="preserve">є регуляторним актом, який діє на </w:t>
      </w:r>
      <w:r w:rsidR="00D931EB" w:rsidRPr="00F64843">
        <w:rPr>
          <w:sz w:val="26"/>
          <w:szCs w:val="26"/>
        </w:rPr>
        <w:t>необмежене</w:t>
      </w:r>
      <w:r w:rsidR="00074B78" w:rsidRPr="00F64843">
        <w:rPr>
          <w:color w:val="000000"/>
          <w:sz w:val="26"/>
          <w:szCs w:val="26"/>
        </w:rPr>
        <w:t xml:space="preserve"> коло осіб, є загальнообов’язковим до застосування на</w:t>
      </w:r>
      <w:r w:rsidR="00ED74D0">
        <w:rPr>
          <w:color w:val="000000"/>
          <w:sz w:val="26"/>
          <w:szCs w:val="26"/>
        </w:rPr>
        <w:t xml:space="preserve"> ринках</w:t>
      </w:r>
      <w:r w:rsidR="00074B78" w:rsidRPr="00F64843">
        <w:rPr>
          <w:color w:val="000000"/>
          <w:sz w:val="26"/>
          <w:szCs w:val="26"/>
        </w:rPr>
        <w:t xml:space="preserve"> Вараської міської територіальної громади</w:t>
      </w:r>
      <w:r w:rsidRPr="00F64843">
        <w:rPr>
          <w:color w:val="000000"/>
          <w:sz w:val="26"/>
          <w:szCs w:val="26"/>
        </w:rPr>
        <w:t xml:space="preserve">, разом з тим </w:t>
      </w:r>
      <w:r w:rsidRPr="00F64843">
        <w:rPr>
          <w:sz w:val="26"/>
          <w:szCs w:val="26"/>
        </w:rPr>
        <w:t xml:space="preserve">має достатньо низький ступінь досягнення визначених цілей, оскільки </w:t>
      </w:r>
      <w:r w:rsidR="00ED74D0">
        <w:rPr>
          <w:sz w:val="26"/>
          <w:szCs w:val="26"/>
        </w:rPr>
        <w:t xml:space="preserve">через суперечності діючому законодавству України ускладнює забезпечення створення </w:t>
      </w:r>
      <w:r w:rsidR="00ED74D0" w:rsidRPr="00F64843">
        <w:rPr>
          <w:sz w:val="26"/>
          <w:szCs w:val="26"/>
        </w:rPr>
        <w:t>належних умов для здійснення торгівлі та обслуговування покупців</w:t>
      </w:r>
      <w:r w:rsidR="00ED74D0">
        <w:rPr>
          <w:sz w:val="26"/>
          <w:szCs w:val="26"/>
        </w:rPr>
        <w:t xml:space="preserve">. Нормативно-правова база на якій базується даний регуляторний акт застаріла, </w:t>
      </w:r>
      <w:r w:rsidR="00210821">
        <w:rPr>
          <w:sz w:val="26"/>
          <w:szCs w:val="26"/>
        </w:rPr>
        <w:t>містить</w:t>
      </w:r>
      <w:r w:rsidR="00ED74D0">
        <w:rPr>
          <w:sz w:val="26"/>
          <w:szCs w:val="26"/>
        </w:rPr>
        <w:t xml:space="preserve"> положен</w:t>
      </w:r>
      <w:r w:rsidR="00210821">
        <w:rPr>
          <w:sz w:val="26"/>
          <w:szCs w:val="26"/>
        </w:rPr>
        <w:t>ня, які</w:t>
      </w:r>
      <w:r w:rsidR="00ED74D0">
        <w:rPr>
          <w:sz w:val="26"/>
          <w:szCs w:val="26"/>
        </w:rPr>
        <w:t xml:space="preserve"> втратили чинність та є неактуальними для застосування на сьогоднішній день</w:t>
      </w:r>
      <w:r w:rsidR="00210821">
        <w:rPr>
          <w:sz w:val="26"/>
          <w:szCs w:val="26"/>
        </w:rPr>
        <w:t xml:space="preserve">. </w:t>
      </w:r>
    </w:p>
    <w:p w14:paraId="317129D1" w14:textId="0AD7709D" w:rsidR="00091E69" w:rsidRPr="00F64843" w:rsidRDefault="00091E69" w:rsidP="00F64843">
      <w:pPr>
        <w:pStyle w:val="ad"/>
        <w:shd w:val="clear" w:color="auto" w:fill="FFFFFF"/>
        <w:spacing w:before="12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F64843">
        <w:rPr>
          <w:sz w:val="26"/>
          <w:szCs w:val="26"/>
        </w:rPr>
        <w:t>Отже, результати реалізації положень регуляторного акта є неефективними та не досягають задекларованих цілей.</w:t>
      </w:r>
    </w:p>
    <w:p w14:paraId="6F77E943" w14:textId="52BBD496" w:rsidR="00E638EE" w:rsidRPr="00F64843" w:rsidRDefault="00091E69" w:rsidP="00F64843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4843">
        <w:rPr>
          <w:rFonts w:ascii="Times New Roman" w:hAnsi="Times New Roman" w:cs="Times New Roman"/>
          <w:b/>
          <w:bCs/>
          <w:sz w:val="26"/>
          <w:szCs w:val="26"/>
        </w:rPr>
        <w:t>Зауваження до регуляторного акта</w:t>
      </w:r>
    </w:p>
    <w:p w14:paraId="386C60A7" w14:textId="77777777" w:rsidR="00CE3C99" w:rsidRPr="00F64843" w:rsidRDefault="00E638EE" w:rsidP="00F64843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4843">
        <w:rPr>
          <w:rFonts w:ascii="Times New Roman" w:hAnsi="Times New Roman" w:cs="Times New Roman"/>
          <w:sz w:val="26"/>
          <w:szCs w:val="26"/>
        </w:rPr>
        <w:t>На підставі періодичного відстеження результативності зазначеного регуляторного акта</w:t>
      </w:r>
      <w:r w:rsidR="00CE3C99" w:rsidRPr="00F64843">
        <w:rPr>
          <w:rFonts w:ascii="Times New Roman" w:hAnsi="Times New Roman" w:cs="Times New Roman"/>
          <w:sz w:val="26"/>
          <w:szCs w:val="26"/>
        </w:rPr>
        <w:t>,</w:t>
      </w:r>
      <w:r w:rsidRPr="00F64843">
        <w:rPr>
          <w:rFonts w:ascii="Times New Roman" w:hAnsi="Times New Roman" w:cs="Times New Roman"/>
          <w:sz w:val="26"/>
          <w:szCs w:val="26"/>
        </w:rPr>
        <w:t xml:space="preserve"> </w:t>
      </w:r>
      <w:r w:rsidR="005C3139" w:rsidRPr="00F64843">
        <w:rPr>
          <w:rFonts w:ascii="Times New Roman" w:hAnsi="Times New Roman" w:cs="Times New Roman"/>
          <w:sz w:val="26"/>
          <w:szCs w:val="26"/>
        </w:rPr>
        <w:t>можна зробити висновок</w:t>
      </w:r>
      <w:r w:rsidRPr="00F64843">
        <w:rPr>
          <w:rFonts w:ascii="Times New Roman" w:hAnsi="Times New Roman" w:cs="Times New Roman"/>
          <w:sz w:val="26"/>
          <w:szCs w:val="26"/>
        </w:rPr>
        <w:t xml:space="preserve">, що даний регуляторний акт </w:t>
      </w:r>
      <w:r w:rsidR="00CE3C99" w:rsidRPr="00F64843">
        <w:rPr>
          <w:rFonts w:ascii="Times New Roman" w:hAnsi="Times New Roman" w:cs="Times New Roman"/>
          <w:sz w:val="26"/>
          <w:szCs w:val="26"/>
        </w:rPr>
        <w:t>покликаний налагоджувати</w:t>
      </w:r>
      <w:r w:rsidRPr="00F64843">
        <w:rPr>
          <w:rFonts w:ascii="Times New Roman" w:hAnsi="Times New Roman" w:cs="Times New Roman"/>
          <w:sz w:val="26"/>
          <w:szCs w:val="26"/>
        </w:rPr>
        <w:t xml:space="preserve"> господарські відносини із впорядкування ринкової торгівлі та </w:t>
      </w:r>
      <w:r w:rsidR="00CE3C99" w:rsidRPr="00F64843">
        <w:rPr>
          <w:rFonts w:ascii="Times New Roman" w:hAnsi="Times New Roman" w:cs="Times New Roman"/>
          <w:sz w:val="26"/>
          <w:szCs w:val="26"/>
        </w:rPr>
        <w:t>в перспективному плані є</w:t>
      </w:r>
      <w:r w:rsidRPr="00F64843">
        <w:rPr>
          <w:rFonts w:ascii="Times New Roman" w:hAnsi="Times New Roman" w:cs="Times New Roman"/>
          <w:sz w:val="26"/>
          <w:szCs w:val="26"/>
        </w:rPr>
        <w:t xml:space="preserve"> актуальним для підвищення відповідальності адміністрацій ринків за створення належних умов для організації торгівлі, покращення обслуговування покупців.</w:t>
      </w:r>
    </w:p>
    <w:p w14:paraId="663CAFFD" w14:textId="57C5755B" w:rsidR="00E638EE" w:rsidRPr="00F64843" w:rsidRDefault="00E638EE" w:rsidP="00F64843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4843">
        <w:rPr>
          <w:rFonts w:ascii="Times New Roman" w:hAnsi="Times New Roman" w:cs="Times New Roman"/>
          <w:sz w:val="26"/>
          <w:szCs w:val="26"/>
        </w:rPr>
        <w:t xml:space="preserve">Однак, регуляторний акт - рішення міської ради від 25.06.2011 №169 «Про затвердження Правил торгівлі на ринках м.Кузнецовськ» </w:t>
      </w:r>
      <w:r w:rsidR="00CE3C99" w:rsidRPr="00F64843">
        <w:rPr>
          <w:rFonts w:ascii="Times New Roman" w:hAnsi="Times New Roman" w:cs="Times New Roman"/>
          <w:sz w:val="26"/>
          <w:szCs w:val="26"/>
        </w:rPr>
        <w:t>не відповідає ряду діючих нормативно-правових актів, а саме:</w:t>
      </w:r>
      <w:r w:rsidRPr="00F64843">
        <w:rPr>
          <w:rFonts w:ascii="Times New Roman" w:hAnsi="Times New Roman" w:cs="Times New Roman"/>
          <w:sz w:val="26"/>
          <w:szCs w:val="26"/>
        </w:rPr>
        <w:t xml:space="preserve"> Постанови Верховної ради України від 19.05.2016 №1377-VIII «Про перейменування окремих населених пунктів та районів», Закону України «Про засудження комуністичного та націонал-соціалістичного (нацистського) тоталітарних режимів в Україні та заборону пропаганди їхньої символіки», рішення Вараської міської ради від 06.04.2017 року №611 «Про перейменування Кузнецовської міської ради  та її виконавчого комітету».</w:t>
      </w:r>
    </w:p>
    <w:p w14:paraId="2AEF4C3C" w14:textId="16C6DEBA" w:rsidR="003248F3" w:rsidRPr="00F64843" w:rsidRDefault="003248F3" w:rsidP="00F64843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4843">
        <w:rPr>
          <w:rFonts w:ascii="Times New Roman" w:hAnsi="Times New Roman" w:cs="Times New Roman"/>
          <w:sz w:val="26"/>
          <w:szCs w:val="26"/>
        </w:rPr>
        <w:t xml:space="preserve">Поряд з тим, </w:t>
      </w:r>
      <w:r w:rsidR="004E2348" w:rsidRPr="00F64843">
        <w:rPr>
          <w:rFonts w:ascii="Times New Roman" w:hAnsi="Times New Roman" w:cs="Times New Roman"/>
          <w:sz w:val="26"/>
          <w:szCs w:val="26"/>
        </w:rPr>
        <w:t xml:space="preserve">дане рішення </w:t>
      </w:r>
      <w:r w:rsidR="00CE3C99" w:rsidRPr="00F64843">
        <w:rPr>
          <w:rFonts w:ascii="Times New Roman" w:hAnsi="Times New Roman" w:cs="Times New Roman"/>
          <w:sz w:val="26"/>
          <w:szCs w:val="26"/>
        </w:rPr>
        <w:t xml:space="preserve">містить суттєві суперечності нормам та вимогам спеціалізованого законодавства України в сфері торгівельного обслуговування населення. Отже, </w:t>
      </w:r>
      <w:r w:rsidR="00535BAA" w:rsidRPr="00F64843">
        <w:rPr>
          <w:rFonts w:ascii="Times New Roman" w:hAnsi="Times New Roman" w:cs="Times New Roman"/>
          <w:sz w:val="26"/>
          <w:szCs w:val="26"/>
        </w:rPr>
        <w:t>наказ Міністерства економіки та з питань європейської</w:t>
      </w:r>
      <w:r w:rsidR="004970FB" w:rsidRPr="00F64843">
        <w:rPr>
          <w:rFonts w:ascii="Times New Roman" w:hAnsi="Times New Roman" w:cs="Times New Roman"/>
          <w:sz w:val="26"/>
          <w:szCs w:val="26"/>
        </w:rPr>
        <w:t xml:space="preserve"> </w:t>
      </w:r>
      <w:r w:rsidR="00535BAA" w:rsidRPr="00F64843">
        <w:rPr>
          <w:rFonts w:ascii="Times New Roman" w:hAnsi="Times New Roman" w:cs="Times New Roman"/>
          <w:sz w:val="26"/>
          <w:szCs w:val="26"/>
        </w:rPr>
        <w:t>інтеграції України, Міністерства внутрішніх справ України, Державної податкової</w:t>
      </w:r>
      <w:r w:rsidR="004970FB" w:rsidRPr="00F64843">
        <w:rPr>
          <w:rFonts w:ascii="Times New Roman" w:hAnsi="Times New Roman" w:cs="Times New Roman"/>
          <w:sz w:val="26"/>
          <w:szCs w:val="26"/>
        </w:rPr>
        <w:t xml:space="preserve"> </w:t>
      </w:r>
      <w:r w:rsidR="00535BAA" w:rsidRPr="00F64843">
        <w:rPr>
          <w:rFonts w:ascii="Times New Roman" w:hAnsi="Times New Roman" w:cs="Times New Roman"/>
          <w:sz w:val="26"/>
          <w:szCs w:val="26"/>
        </w:rPr>
        <w:t>адміністрації України, Державного комітету стандартизації, метрології та</w:t>
      </w:r>
      <w:r w:rsidR="004970FB" w:rsidRPr="00F64843">
        <w:rPr>
          <w:rFonts w:ascii="Times New Roman" w:hAnsi="Times New Roman" w:cs="Times New Roman"/>
          <w:sz w:val="26"/>
          <w:szCs w:val="26"/>
        </w:rPr>
        <w:t xml:space="preserve"> </w:t>
      </w:r>
      <w:r w:rsidR="00535BAA" w:rsidRPr="00F64843">
        <w:rPr>
          <w:rFonts w:ascii="Times New Roman" w:hAnsi="Times New Roman" w:cs="Times New Roman"/>
          <w:sz w:val="26"/>
          <w:szCs w:val="26"/>
        </w:rPr>
        <w:t>сертифікації України від 26.02.2002 № 57/188/84/105 «Про затвердження Правил</w:t>
      </w:r>
      <w:r w:rsidR="004970FB" w:rsidRPr="00F64843">
        <w:rPr>
          <w:rFonts w:ascii="Times New Roman" w:hAnsi="Times New Roman" w:cs="Times New Roman"/>
          <w:sz w:val="26"/>
          <w:szCs w:val="26"/>
        </w:rPr>
        <w:t xml:space="preserve"> </w:t>
      </w:r>
      <w:r w:rsidR="00535BAA" w:rsidRPr="00F64843">
        <w:rPr>
          <w:rFonts w:ascii="Times New Roman" w:hAnsi="Times New Roman" w:cs="Times New Roman"/>
          <w:sz w:val="26"/>
          <w:szCs w:val="26"/>
        </w:rPr>
        <w:t>торгівлі на ринках», на основі якого розроблено Правил</w:t>
      </w:r>
      <w:r w:rsidR="00AD1F74" w:rsidRPr="00F64843">
        <w:rPr>
          <w:rFonts w:ascii="Times New Roman" w:hAnsi="Times New Roman" w:cs="Times New Roman"/>
          <w:sz w:val="26"/>
          <w:szCs w:val="26"/>
        </w:rPr>
        <w:t>а</w:t>
      </w:r>
      <w:r w:rsidR="00535BAA" w:rsidRPr="00F64843">
        <w:rPr>
          <w:rFonts w:ascii="Times New Roman" w:hAnsi="Times New Roman" w:cs="Times New Roman"/>
          <w:sz w:val="26"/>
          <w:szCs w:val="26"/>
        </w:rPr>
        <w:t xml:space="preserve"> містить застарілі</w:t>
      </w:r>
      <w:r w:rsidR="004970FB" w:rsidRPr="00F64843">
        <w:rPr>
          <w:rFonts w:ascii="Times New Roman" w:hAnsi="Times New Roman" w:cs="Times New Roman"/>
          <w:sz w:val="26"/>
          <w:szCs w:val="26"/>
        </w:rPr>
        <w:t xml:space="preserve"> </w:t>
      </w:r>
      <w:r w:rsidR="00535BAA" w:rsidRPr="00F64843">
        <w:rPr>
          <w:rFonts w:ascii="Times New Roman" w:hAnsi="Times New Roman" w:cs="Times New Roman"/>
          <w:sz w:val="26"/>
          <w:szCs w:val="26"/>
        </w:rPr>
        <w:t>положення, що на даний час втратили чинність.</w:t>
      </w:r>
    </w:p>
    <w:p w14:paraId="41387878" w14:textId="50A670FB" w:rsidR="00F91D19" w:rsidRPr="00F64843" w:rsidRDefault="004970FB" w:rsidP="00F64843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4843">
        <w:rPr>
          <w:rFonts w:ascii="Times New Roman" w:hAnsi="Times New Roman" w:cs="Times New Roman"/>
          <w:sz w:val="26"/>
          <w:szCs w:val="26"/>
        </w:rPr>
        <w:t>Так, відповідно до постанови Кабінету Міністрів України від 06.03.2019 №168 «Про внесення змін до Порядку провадження торговельної діяльності та правил торговельного обслуговування на ринку споживчих товарів» скасована необхідність ведення Книги відгуків та пропозицій.</w:t>
      </w:r>
    </w:p>
    <w:p w14:paraId="2E725B3A" w14:textId="28C45D5F" w:rsidR="00D931EB" w:rsidRPr="00F64843" w:rsidRDefault="004970FB" w:rsidP="00F64843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4843">
        <w:rPr>
          <w:rFonts w:ascii="Times New Roman" w:hAnsi="Times New Roman" w:cs="Times New Roman"/>
          <w:sz w:val="26"/>
          <w:szCs w:val="26"/>
        </w:rPr>
        <w:t>Діючими правилами торгівлі передбачається наявність на торговельному місці продавця, зокрема, копії ліцензії у разі здійснення господарської діяльності, що підлягає ліцензуванню.</w:t>
      </w:r>
    </w:p>
    <w:p w14:paraId="4946D0C5" w14:textId="4A36E55C" w:rsidR="004970FB" w:rsidRPr="00F64843" w:rsidRDefault="004970FB" w:rsidP="00F64843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4843">
        <w:rPr>
          <w:rFonts w:ascii="Times New Roman" w:hAnsi="Times New Roman" w:cs="Times New Roman"/>
          <w:sz w:val="26"/>
          <w:szCs w:val="26"/>
        </w:rPr>
        <w:t xml:space="preserve">Слід зазначити, що 01.01.2017 набрали чинності зміни до Закону України від 02.03.2015 № 222-VІІІ «Про ліцензування видів господарської діяльності» (далі – Закон </w:t>
      </w:r>
      <w:r w:rsidRPr="00F64843">
        <w:rPr>
          <w:rFonts w:ascii="Times New Roman" w:hAnsi="Times New Roman" w:cs="Times New Roman"/>
          <w:sz w:val="26"/>
          <w:szCs w:val="26"/>
        </w:rPr>
        <w:lastRenderedPageBreak/>
        <w:t>№ 222), передбачені Законом України від 26.11.2015 № 835-VІІІ «Про внесення змін до Закону України «Про державну реєстрацію юридичних осіб та фізичних осіб – підприємців» (далі – Закон № 835), відповідно до яких, зокрема, скасовано оформлення ліцензії, як документа у паперовій формі, необхідність одержання дублікатів та копій ліцензії.</w:t>
      </w:r>
    </w:p>
    <w:p w14:paraId="3709CDF8" w14:textId="103ED11E" w:rsidR="004970FB" w:rsidRPr="00F64843" w:rsidRDefault="004970FB" w:rsidP="00F64843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4843">
        <w:rPr>
          <w:rFonts w:ascii="Times New Roman" w:hAnsi="Times New Roman" w:cs="Times New Roman"/>
          <w:sz w:val="26"/>
          <w:szCs w:val="26"/>
        </w:rPr>
        <w:t>Відповідно до частини першої статті 1 Закону № 222 ліцензія – право суб’єкта господарювання на провадження виду господарської діяльності або частини виду господарської діяльності, що підлягає ліцензуванню; видача ліцензії - надання суб’єкту господарювання права на провадження виду господарської діяльності або частини виду господарської діяльності, що підлягає ліцензуванню, шляхом прийняття органом ліцензування рішення про видачу ліцензії, про що робиться запис у ліцензійному реєстрі.</w:t>
      </w:r>
    </w:p>
    <w:p w14:paraId="1CCEFF1C" w14:textId="1C493928" w:rsidR="004970FB" w:rsidRPr="00F64843" w:rsidRDefault="004970FB" w:rsidP="00F64843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64843">
        <w:rPr>
          <w:rFonts w:ascii="Times New Roman" w:hAnsi="Times New Roman" w:cs="Times New Roman"/>
          <w:sz w:val="26"/>
          <w:szCs w:val="26"/>
        </w:rPr>
        <w:t>Разом з тим, Правилами передбачено обов’язковість узгодження з місцевим   органом самоврядування режиму  роботи ринку, проте р</w:t>
      </w:r>
      <w:r w:rsidRPr="00F648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ежим роботи</w:t>
      </w:r>
      <w:r w:rsidRPr="00F64843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 </w:t>
      </w:r>
      <w:r w:rsidRPr="00F64843">
        <w:rPr>
          <w:rStyle w:val="a6"/>
          <w:rFonts w:ascii="Times New Roman" w:hAnsi="Times New Roman" w:cs="Times New Roman"/>
          <w:b w:val="0"/>
          <w:bCs w:val="0"/>
          <w:color w:val="000000"/>
          <w:sz w:val="26"/>
          <w:szCs w:val="26"/>
          <w:shd w:val="clear" w:color="auto" w:fill="FFFFFF"/>
        </w:rPr>
        <w:t>закладів торгівлі, громадського харчування та побутового обслуговування населення</w:t>
      </w:r>
      <w:r w:rsidRPr="00F64843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, </w:t>
      </w:r>
      <w:r w:rsidRPr="00F648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що не належать до комунальної власності відповідних територіальних громад, </w:t>
      </w:r>
      <w:r w:rsidRPr="00F64843">
        <w:rPr>
          <w:rStyle w:val="a6"/>
          <w:rFonts w:ascii="Times New Roman" w:hAnsi="Times New Roman" w:cs="Times New Roman"/>
          <w:b w:val="0"/>
          <w:bCs w:val="0"/>
          <w:color w:val="000000"/>
          <w:sz w:val="26"/>
          <w:szCs w:val="26"/>
          <w:shd w:val="clear" w:color="auto" w:fill="FFFFFF"/>
        </w:rPr>
        <w:t>може встановлюватися суб’єктами господарювання самостійно</w:t>
      </w:r>
      <w:r w:rsidRPr="00F64843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. </w:t>
      </w:r>
    </w:p>
    <w:p w14:paraId="3C7A918B" w14:textId="0A98E8DC" w:rsidR="004970FB" w:rsidRPr="00F64843" w:rsidRDefault="00AD1F74" w:rsidP="00F64843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648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Правилами регламентовано, що засоби вимірювальної техніки, які використовуються продавцями на ринку, повинні мати повірочне тавро територіального органу Державного комітету України з питань технічного   регулювання та споживчої  політики, проте комітет ліквідовано у 2011 року в ході адміністративної реформи Президента. На базі Держспоживстандарту створена Державна інспекція України з питань захисту прав споживачів (Держспоживінспекція України).</w:t>
      </w:r>
    </w:p>
    <w:p w14:paraId="4FA41479" w14:textId="2538DCE4" w:rsidR="00F64843" w:rsidRPr="00F64843" w:rsidRDefault="00AD1F74" w:rsidP="00F64843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648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 огляду на вищевикладене та враховуючи виявлені суперечності Закону України «Про засади державної регуляторної політики у сфері господарської діяльності», Закону України від 02.03.2015 № 222-VІІІ «Про ліцензування видів господарської діяльності», а</w:t>
      </w:r>
      <w:r w:rsidR="00F64843" w:rsidRPr="00F648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також </w:t>
      </w:r>
      <w:r w:rsidR="00F64843" w:rsidRPr="00F64843">
        <w:rPr>
          <w:rFonts w:ascii="Times New Roman" w:hAnsi="Times New Roman" w:cs="Times New Roman"/>
          <w:sz w:val="26"/>
          <w:szCs w:val="26"/>
        </w:rPr>
        <w:t>місткість застарілих положення, що на даний час втратили чинність</w:t>
      </w:r>
      <w:r w:rsidRPr="00F648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даний регуляторний акт потребує визнання таким, що втратив чинність, як такий, що не відповідає принципам державної регуляторної політики у сфері господарської діяльності</w:t>
      </w:r>
      <w:r w:rsidR="00F64843" w:rsidRPr="00F648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F648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14:paraId="76A8AD2F" w14:textId="56000D26" w:rsidR="00F64843" w:rsidRDefault="00F64843" w:rsidP="00F64843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5B054877" w14:textId="77777777" w:rsidR="00ED74D0" w:rsidRPr="00F64843" w:rsidRDefault="00ED74D0" w:rsidP="00F64843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5"/>
        <w:gridCol w:w="3076"/>
      </w:tblGrid>
      <w:tr w:rsidR="00F64843" w:rsidRPr="00F64843" w14:paraId="0C2850FE" w14:textId="77777777" w:rsidTr="00F64843">
        <w:trPr>
          <w:trHeight w:val="541"/>
        </w:trPr>
        <w:tc>
          <w:tcPr>
            <w:tcW w:w="6495" w:type="dxa"/>
          </w:tcPr>
          <w:p w14:paraId="0054A475" w14:textId="17583FAB" w:rsidR="00F64843" w:rsidRPr="00F64843" w:rsidRDefault="00F64843" w:rsidP="00F64843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F64843">
              <w:rPr>
                <w:sz w:val="26"/>
                <w:szCs w:val="26"/>
                <w:lang w:val="ru-RU" w:eastAsia="ru-RU"/>
              </w:rPr>
              <w:t xml:space="preserve">Міський голова    </w:t>
            </w:r>
          </w:p>
        </w:tc>
        <w:tc>
          <w:tcPr>
            <w:tcW w:w="3076" w:type="dxa"/>
          </w:tcPr>
          <w:p w14:paraId="5ADC7234" w14:textId="77777777" w:rsidR="00F64843" w:rsidRDefault="00F64843" w:rsidP="00F64843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F64843">
              <w:rPr>
                <w:sz w:val="26"/>
                <w:szCs w:val="26"/>
                <w:lang w:val="ru-RU" w:eastAsia="ru-RU"/>
              </w:rPr>
              <w:t>Олександр МЕНЗУЛ</w:t>
            </w:r>
          </w:p>
          <w:p w14:paraId="2956958D" w14:textId="77777777" w:rsidR="00ED74D0" w:rsidRDefault="00ED74D0" w:rsidP="00F64843">
            <w:pPr>
              <w:jc w:val="both"/>
              <w:rPr>
                <w:sz w:val="26"/>
                <w:szCs w:val="26"/>
                <w:lang w:val="ru-RU" w:eastAsia="ru-RU"/>
              </w:rPr>
            </w:pPr>
          </w:p>
          <w:p w14:paraId="4A35C736" w14:textId="56161CAA" w:rsidR="00ED74D0" w:rsidRPr="00F64843" w:rsidRDefault="00ED74D0" w:rsidP="00F64843">
            <w:pPr>
              <w:jc w:val="both"/>
              <w:rPr>
                <w:sz w:val="26"/>
                <w:szCs w:val="26"/>
                <w:lang w:val="ru-RU" w:eastAsia="ru-RU"/>
              </w:rPr>
            </w:pPr>
          </w:p>
        </w:tc>
      </w:tr>
    </w:tbl>
    <w:p w14:paraId="15AE88D9" w14:textId="79B41C5C" w:rsidR="00ED74D0" w:rsidRDefault="00ED74D0" w:rsidP="00ED74D0">
      <w:pPr>
        <w:tabs>
          <w:tab w:val="left" w:pos="660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4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F6484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Перший за</w:t>
      </w:r>
      <w:r w:rsidRPr="00F6484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ступник міського голови                                         </w:t>
      </w:r>
      <w:r w:rsidRPr="00F64843"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Павло ПАВЛИШИН</w:t>
      </w:r>
    </w:p>
    <w:p w14:paraId="0DB0E2F8" w14:textId="77777777" w:rsidR="00ED74D0" w:rsidRPr="00F64843" w:rsidRDefault="00ED74D0" w:rsidP="00ED74D0">
      <w:pPr>
        <w:tabs>
          <w:tab w:val="left" w:pos="660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327A97B9" w14:textId="5E8F7607" w:rsidR="00430147" w:rsidRDefault="00430147" w:rsidP="00F64843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5"/>
        <w:gridCol w:w="3076"/>
      </w:tblGrid>
      <w:tr w:rsidR="00ED74D0" w:rsidRPr="00F64843" w14:paraId="259823E6" w14:textId="77777777" w:rsidTr="003844B9">
        <w:trPr>
          <w:trHeight w:val="882"/>
        </w:trPr>
        <w:tc>
          <w:tcPr>
            <w:tcW w:w="6495" w:type="dxa"/>
          </w:tcPr>
          <w:p w14:paraId="346F19DB" w14:textId="77777777" w:rsidR="00ED74D0" w:rsidRPr="00F64843" w:rsidRDefault="00ED74D0" w:rsidP="003844B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4843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управління </w:t>
            </w:r>
          </w:p>
          <w:p w14:paraId="253FC8A4" w14:textId="77777777" w:rsidR="00ED74D0" w:rsidRPr="00F64843" w:rsidRDefault="00ED74D0" w:rsidP="003844B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4843">
              <w:rPr>
                <w:rFonts w:ascii="Times New Roman" w:hAnsi="Times New Roman" w:cs="Times New Roman"/>
                <w:sz w:val="26"/>
                <w:szCs w:val="26"/>
              </w:rPr>
              <w:t>економіки та розвитку громади</w:t>
            </w:r>
          </w:p>
        </w:tc>
        <w:tc>
          <w:tcPr>
            <w:tcW w:w="3076" w:type="dxa"/>
          </w:tcPr>
          <w:p w14:paraId="71F0BB24" w14:textId="77777777" w:rsidR="00ED74D0" w:rsidRDefault="00ED74D0" w:rsidP="003844B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B010C81" w14:textId="58A5F68F" w:rsidR="00ED74D0" w:rsidRPr="00F64843" w:rsidRDefault="00ED74D0" w:rsidP="003844B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4843">
              <w:rPr>
                <w:rFonts w:ascii="Times New Roman" w:hAnsi="Times New Roman" w:cs="Times New Roman"/>
                <w:sz w:val="26"/>
                <w:szCs w:val="26"/>
              </w:rPr>
              <w:t>Ірина БАРАБУХ</w:t>
            </w:r>
          </w:p>
          <w:p w14:paraId="12496AF0" w14:textId="77777777" w:rsidR="00ED74D0" w:rsidRPr="00F64843" w:rsidRDefault="00ED74D0" w:rsidP="00384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4843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</w:tc>
      </w:tr>
      <w:bookmarkEnd w:id="1"/>
    </w:tbl>
    <w:p w14:paraId="40AFD444" w14:textId="77777777" w:rsidR="00ED74D0" w:rsidRPr="00ED74D0" w:rsidRDefault="00ED74D0" w:rsidP="00F64843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D74D0" w:rsidRPr="00ED74D0" w:rsidSect="00F64843">
      <w:headerReference w:type="default" r:id="rId10"/>
      <w:pgSz w:w="11906" w:h="16838" w:code="9"/>
      <w:pgMar w:top="1134" w:right="567" w:bottom="1701" w:left="1701" w:header="39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ADBA6" w14:textId="77777777" w:rsidR="008911D8" w:rsidRDefault="008911D8" w:rsidP="00430147">
      <w:pPr>
        <w:spacing w:after="0" w:line="240" w:lineRule="auto"/>
      </w:pPr>
      <w:r>
        <w:separator/>
      </w:r>
    </w:p>
  </w:endnote>
  <w:endnote w:type="continuationSeparator" w:id="0">
    <w:p w14:paraId="2AFB6E33" w14:textId="77777777" w:rsidR="008911D8" w:rsidRDefault="008911D8" w:rsidP="00430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C2B19" w14:textId="77777777" w:rsidR="008911D8" w:rsidRDefault="008911D8" w:rsidP="00430147">
      <w:pPr>
        <w:spacing w:after="0" w:line="240" w:lineRule="auto"/>
      </w:pPr>
      <w:r>
        <w:separator/>
      </w:r>
    </w:p>
  </w:footnote>
  <w:footnote w:type="continuationSeparator" w:id="0">
    <w:p w14:paraId="3CE08DD8" w14:textId="77777777" w:rsidR="008911D8" w:rsidRDefault="008911D8" w:rsidP="00430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8718"/>
      <w:docPartObj>
        <w:docPartGallery w:val="Page Numbers (Top of Page)"/>
        <w:docPartUnique/>
      </w:docPartObj>
    </w:sdtPr>
    <w:sdtEndPr/>
    <w:sdtContent>
      <w:p w14:paraId="33BDFD87" w14:textId="0A429C2A" w:rsidR="00945530" w:rsidRDefault="00945530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C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B40381" w14:textId="77777777" w:rsidR="00945530" w:rsidRDefault="0094553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0360E"/>
    <w:multiLevelType w:val="hybridMultilevel"/>
    <w:tmpl w:val="015A4A7C"/>
    <w:lvl w:ilvl="0" w:tplc="8966A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932EF"/>
    <w:multiLevelType w:val="hybridMultilevel"/>
    <w:tmpl w:val="1E004A30"/>
    <w:lvl w:ilvl="0" w:tplc="4CF6DFD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055D2"/>
    <w:multiLevelType w:val="hybridMultilevel"/>
    <w:tmpl w:val="94FCF92C"/>
    <w:lvl w:ilvl="0" w:tplc="D52C9620">
      <w:start w:val="6"/>
      <w:numFmt w:val="upperRoman"/>
      <w:lvlText w:val="%1."/>
      <w:lvlJc w:val="left"/>
      <w:pPr>
        <w:ind w:left="1571" w:hanging="720"/>
      </w:pPr>
      <w:rPr>
        <w:rFonts w:cs="Times New Roman"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588823A8"/>
    <w:multiLevelType w:val="hybridMultilevel"/>
    <w:tmpl w:val="59242CD6"/>
    <w:lvl w:ilvl="0" w:tplc="63B477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B38F5"/>
    <w:multiLevelType w:val="hybridMultilevel"/>
    <w:tmpl w:val="3C3637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C3AB6"/>
    <w:multiLevelType w:val="hybridMultilevel"/>
    <w:tmpl w:val="A7D8BC2C"/>
    <w:lvl w:ilvl="0" w:tplc="E196D30A">
      <w:start w:val="363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E38D1"/>
    <w:multiLevelType w:val="hybridMultilevel"/>
    <w:tmpl w:val="2FCABEE8"/>
    <w:lvl w:ilvl="0" w:tplc="454A88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E47384"/>
    <w:multiLevelType w:val="hybridMultilevel"/>
    <w:tmpl w:val="8CFE81DC"/>
    <w:lvl w:ilvl="0" w:tplc="15166A3A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645AC"/>
    <w:multiLevelType w:val="hybridMultilevel"/>
    <w:tmpl w:val="1892EF9A"/>
    <w:lvl w:ilvl="0" w:tplc="355467C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7D784A45"/>
    <w:multiLevelType w:val="hybridMultilevel"/>
    <w:tmpl w:val="BBDEE2C6"/>
    <w:lvl w:ilvl="0" w:tplc="606C8F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FB"/>
    <w:rsid w:val="00001845"/>
    <w:rsid w:val="00020C92"/>
    <w:rsid w:val="0004314C"/>
    <w:rsid w:val="00057D0F"/>
    <w:rsid w:val="00074B78"/>
    <w:rsid w:val="00091E69"/>
    <w:rsid w:val="000B5E12"/>
    <w:rsid w:val="000D6665"/>
    <w:rsid w:val="000F352B"/>
    <w:rsid w:val="00130B04"/>
    <w:rsid w:val="001535D6"/>
    <w:rsid w:val="00163041"/>
    <w:rsid w:val="00163C5E"/>
    <w:rsid w:val="001670F6"/>
    <w:rsid w:val="00174C42"/>
    <w:rsid w:val="001948D6"/>
    <w:rsid w:val="00195C3F"/>
    <w:rsid w:val="001B25EB"/>
    <w:rsid w:val="001D2BCE"/>
    <w:rsid w:val="001E7B6A"/>
    <w:rsid w:val="00210821"/>
    <w:rsid w:val="00214F5B"/>
    <w:rsid w:val="00250E90"/>
    <w:rsid w:val="00257CD3"/>
    <w:rsid w:val="00282CC0"/>
    <w:rsid w:val="00291512"/>
    <w:rsid w:val="002A3321"/>
    <w:rsid w:val="002E3F15"/>
    <w:rsid w:val="0030001C"/>
    <w:rsid w:val="00315332"/>
    <w:rsid w:val="003248F3"/>
    <w:rsid w:val="00374993"/>
    <w:rsid w:val="003A0372"/>
    <w:rsid w:val="003A1F2E"/>
    <w:rsid w:val="003A5AFB"/>
    <w:rsid w:val="003B3D9B"/>
    <w:rsid w:val="003C209A"/>
    <w:rsid w:val="003D0245"/>
    <w:rsid w:val="003D2BAA"/>
    <w:rsid w:val="003E253D"/>
    <w:rsid w:val="004074DF"/>
    <w:rsid w:val="00430147"/>
    <w:rsid w:val="0043422D"/>
    <w:rsid w:val="00440AFA"/>
    <w:rsid w:val="0044110B"/>
    <w:rsid w:val="004415CD"/>
    <w:rsid w:val="0044364C"/>
    <w:rsid w:val="00446C8B"/>
    <w:rsid w:val="00446CB7"/>
    <w:rsid w:val="00477394"/>
    <w:rsid w:val="00477919"/>
    <w:rsid w:val="00484691"/>
    <w:rsid w:val="0048525E"/>
    <w:rsid w:val="004870C4"/>
    <w:rsid w:val="00496956"/>
    <w:rsid w:val="004970FB"/>
    <w:rsid w:val="004A2432"/>
    <w:rsid w:val="004C749A"/>
    <w:rsid w:val="004E0206"/>
    <w:rsid w:val="004E2348"/>
    <w:rsid w:val="00535BAA"/>
    <w:rsid w:val="00544F9E"/>
    <w:rsid w:val="00591209"/>
    <w:rsid w:val="005C3139"/>
    <w:rsid w:val="005C78F6"/>
    <w:rsid w:val="005C7B9A"/>
    <w:rsid w:val="005D41E5"/>
    <w:rsid w:val="005D49A2"/>
    <w:rsid w:val="005E08F8"/>
    <w:rsid w:val="005E78B7"/>
    <w:rsid w:val="005F27D7"/>
    <w:rsid w:val="0060178A"/>
    <w:rsid w:val="006119D4"/>
    <w:rsid w:val="0062222E"/>
    <w:rsid w:val="00674328"/>
    <w:rsid w:val="006908CE"/>
    <w:rsid w:val="006923C7"/>
    <w:rsid w:val="006B2901"/>
    <w:rsid w:val="006E7C6C"/>
    <w:rsid w:val="006F61B2"/>
    <w:rsid w:val="00701297"/>
    <w:rsid w:val="00731A28"/>
    <w:rsid w:val="0074026C"/>
    <w:rsid w:val="00750E29"/>
    <w:rsid w:val="00752A16"/>
    <w:rsid w:val="00755409"/>
    <w:rsid w:val="00772FA3"/>
    <w:rsid w:val="007948D7"/>
    <w:rsid w:val="007B1900"/>
    <w:rsid w:val="007B77E9"/>
    <w:rsid w:val="007D52AE"/>
    <w:rsid w:val="007D7993"/>
    <w:rsid w:val="007D7DBC"/>
    <w:rsid w:val="007E74B2"/>
    <w:rsid w:val="007F367D"/>
    <w:rsid w:val="00816F95"/>
    <w:rsid w:val="00855122"/>
    <w:rsid w:val="00887C1D"/>
    <w:rsid w:val="008911D8"/>
    <w:rsid w:val="008C3422"/>
    <w:rsid w:val="008D1C14"/>
    <w:rsid w:val="008E0ACE"/>
    <w:rsid w:val="008E3CB0"/>
    <w:rsid w:val="008E449A"/>
    <w:rsid w:val="00922B74"/>
    <w:rsid w:val="00945530"/>
    <w:rsid w:val="009746F6"/>
    <w:rsid w:val="00985599"/>
    <w:rsid w:val="009A669E"/>
    <w:rsid w:val="009C430C"/>
    <w:rsid w:val="009C486D"/>
    <w:rsid w:val="009E0F50"/>
    <w:rsid w:val="009E1C9C"/>
    <w:rsid w:val="009E2954"/>
    <w:rsid w:val="009F6B8D"/>
    <w:rsid w:val="00A1013E"/>
    <w:rsid w:val="00A24DD2"/>
    <w:rsid w:val="00A269C0"/>
    <w:rsid w:val="00A35995"/>
    <w:rsid w:val="00A40FA0"/>
    <w:rsid w:val="00A47CB3"/>
    <w:rsid w:val="00A72A19"/>
    <w:rsid w:val="00A87926"/>
    <w:rsid w:val="00AA63D9"/>
    <w:rsid w:val="00AD067D"/>
    <w:rsid w:val="00AD1F74"/>
    <w:rsid w:val="00AD30BC"/>
    <w:rsid w:val="00AE01AC"/>
    <w:rsid w:val="00B06566"/>
    <w:rsid w:val="00B12794"/>
    <w:rsid w:val="00B760A8"/>
    <w:rsid w:val="00B86746"/>
    <w:rsid w:val="00B947E8"/>
    <w:rsid w:val="00BA14E9"/>
    <w:rsid w:val="00BC12A5"/>
    <w:rsid w:val="00C11C59"/>
    <w:rsid w:val="00C245F8"/>
    <w:rsid w:val="00C331EF"/>
    <w:rsid w:val="00C47764"/>
    <w:rsid w:val="00C551E0"/>
    <w:rsid w:val="00C62C20"/>
    <w:rsid w:val="00C91A38"/>
    <w:rsid w:val="00CB45A2"/>
    <w:rsid w:val="00CC3920"/>
    <w:rsid w:val="00CE14D4"/>
    <w:rsid w:val="00CE3C99"/>
    <w:rsid w:val="00CF1380"/>
    <w:rsid w:val="00D51D16"/>
    <w:rsid w:val="00D7329E"/>
    <w:rsid w:val="00D802BD"/>
    <w:rsid w:val="00D857FA"/>
    <w:rsid w:val="00D931EB"/>
    <w:rsid w:val="00D93659"/>
    <w:rsid w:val="00DA1D75"/>
    <w:rsid w:val="00DC18BF"/>
    <w:rsid w:val="00DC6244"/>
    <w:rsid w:val="00DD042F"/>
    <w:rsid w:val="00DD36AD"/>
    <w:rsid w:val="00DD478C"/>
    <w:rsid w:val="00DD543B"/>
    <w:rsid w:val="00DD6460"/>
    <w:rsid w:val="00DE247E"/>
    <w:rsid w:val="00DE3E32"/>
    <w:rsid w:val="00DF0B2B"/>
    <w:rsid w:val="00DF3753"/>
    <w:rsid w:val="00E01F0C"/>
    <w:rsid w:val="00E045B6"/>
    <w:rsid w:val="00E331A2"/>
    <w:rsid w:val="00E339DC"/>
    <w:rsid w:val="00E42576"/>
    <w:rsid w:val="00E638EE"/>
    <w:rsid w:val="00E75751"/>
    <w:rsid w:val="00E9269C"/>
    <w:rsid w:val="00EA1EEA"/>
    <w:rsid w:val="00EB4F55"/>
    <w:rsid w:val="00EB667B"/>
    <w:rsid w:val="00ED170E"/>
    <w:rsid w:val="00ED74D0"/>
    <w:rsid w:val="00F06E6E"/>
    <w:rsid w:val="00F1548F"/>
    <w:rsid w:val="00F64843"/>
    <w:rsid w:val="00F719AB"/>
    <w:rsid w:val="00F80182"/>
    <w:rsid w:val="00F91D19"/>
    <w:rsid w:val="00F9598F"/>
    <w:rsid w:val="00FA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CB9AE2"/>
  <w15:docId w15:val="{6E51A679-83A3-4F5A-9E16-09302472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64C"/>
  </w:style>
  <w:style w:type="paragraph" w:styleId="1">
    <w:name w:val="heading 1"/>
    <w:basedOn w:val="a"/>
    <w:next w:val="a"/>
    <w:link w:val="10"/>
    <w:qFormat/>
    <w:rsid w:val="00C551E0"/>
    <w:pPr>
      <w:keepNext/>
      <w:spacing w:after="0" w:line="240" w:lineRule="auto"/>
      <w:ind w:firstLine="0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30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A5A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5AFB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nhideWhenUsed/>
    <w:rsid w:val="003A5A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5AFB"/>
    <w:rPr>
      <w:color w:val="800080"/>
      <w:u w:val="single"/>
    </w:rPr>
  </w:style>
  <w:style w:type="character" w:styleId="a5">
    <w:name w:val="Emphasis"/>
    <w:basedOn w:val="a0"/>
    <w:uiPriority w:val="20"/>
    <w:qFormat/>
    <w:rsid w:val="003A5AFB"/>
    <w:rPr>
      <w:i/>
      <w:iCs/>
    </w:rPr>
  </w:style>
  <w:style w:type="character" w:customStyle="1" w:styleId="10">
    <w:name w:val="Заголовок 1 Знак"/>
    <w:basedOn w:val="a0"/>
    <w:link w:val="1"/>
    <w:rsid w:val="00C551E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6">
    <w:name w:val="Strong"/>
    <w:basedOn w:val="a0"/>
    <w:uiPriority w:val="22"/>
    <w:qFormat/>
    <w:rsid w:val="00C551E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55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51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D478C"/>
    <w:pPr>
      <w:ind w:left="720"/>
      <w:contextualSpacing/>
    </w:pPr>
  </w:style>
  <w:style w:type="table" w:styleId="aa">
    <w:name w:val="Table Grid"/>
    <w:basedOn w:val="a1"/>
    <w:uiPriority w:val="59"/>
    <w:rsid w:val="00DD3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FA7873"/>
    <w:pPr>
      <w:spacing w:after="0" w:line="240" w:lineRule="auto"/>
      <w:ind w:left="720" w:firstLine="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FA7873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customStyle="1" w:styleId="12">
    <w:name w:val="Абзац списка1"/>
    <w:basedOn w:val="a"/>
    <w:rsid w:val="00FA7873"/>
    <w:pPr>
      <w:ind w:left="720" w:firstLine="0"/>
    </w:pPr>
    <w:rPr>
      <w:rFonts w:ascii="Calibri" w:eastAsia="Calibri" w:hAnsi="Calibri" w:cs="Calibri"/>
    </w:rPr>
  </w:style>
  <w:style w:type="paragraph" w:styleId="2">
    <w:name w:val="Body Text 2"/>
    <w:basedOn w:val="a"/>
    <w:link w:val="20"/>
    <w:rsid w:val="00A35995"/>
    <w:pPr>
      <w:spacing w:after="120" w:line="48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A359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ody Text Indent"/>
    <w:basedOn w:val="a"/>
    <w:link w:val="ac"/>
    <w:rsid w:val="00A35995"/>
    <w:pPr>
      <w:spacing w:after="120" w:line="240" w:lineRule="auto"/>
      <w:ind w:left="283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359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477394"/>
  </w:style>
  <w:style w:type="paragraph" w:styleId="ad">
    <w:name w:val="Normal (Web)"/>
    <w:basedOn w:val="a"/>
    <w:uiPriority w:val="99"/>
    <w:semiHidden/>
    <w:unhideWhenUsed/>
    <w:rsid w:val="00074B7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D30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header"/>
    <w:basedOn w:val="a"/>
    <w:link w:val="af"/>
    <w:uiPriority w:val="99"/>
    <w:unhideWhenUsed/>
    <w:rsid w:val="004301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30147"/>
  </w:style>
  <w:style w:type="paragraph" w:styleId="af0">
    <w:name w:val="footer"/>
    <w:basedOn w:val="a"/>
    <w:link w:val="af1"/>
    <w:uiPriority w:val="99"/>
    <w:semiHidden/>
    <w:unhideWhenUsed/>
    <w:rsid w:val="004301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30147"/>
  </w:style>
  <w:style w:type="paragraph" w:customStyle="1" w:styleId="rvps2">
    <w:name w:val="rvps2"/>
    <w:basedOn w:val="a"/>
    <w:rsid w:val="00DD042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DD042F"/>
  </w:style>
  <w:style w:type="character" w:customStyle="1" w:styleId="rvts46">
    <w:name w:val="rvts46"/>
    <w:basedOn w:val="a0"/>
    <w:rsid w:val="00DD042F"/>
  </w:style>
  <w:style w:type="character" w:customStyle="1" w:styleId="rvts11">
    <w:name w:val="rvts11"/>
    <w:basedOn w:val="a0"/>
    <w:rsid w:val="00DD042F"/>
  </w:style>
  <w:style w:type="character" w:customStyle="1" w:styleId="rvts37">
    <w:name w:val="rvts37"/>
    <w:basedOn w:val="a0"/>
    <w:rsid w:val="00DD042F"/>
  </w:style>
  <w:style w:type="paragraph" w:styleId="21">
    <w:name w:val="Body Text Indent 2"/>
    <w:basedOn w:val="a"/>
    <w:link w:val="22"/>
    <w:uiPriority w:val="99"/>
    <w:semiHidden/>
    <w:unhideWhenUsed/>
    <w:rsid w:val="003D024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D0245"/>
  </w:style>
  <w:style w:type="table" w:customStyle="1" w:styleId="13">
    <w:name w:val="Сетка таблицы1"/>
    <w:basedOn w:val="a1"/>
    <w:next w:val="aa"/>
    <w:rsid w:val="00F64843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314-9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z0372-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97A579F-8053-4961-94C0-87CB805A6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1182</Words>
  <Characters>9035</Characters>
  <Application>Microsoft Office Word</Application>
  <DocSecurity>0</DocSecurity>
  <Lines>75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Lytay</cp:lastModifiedBy>
  <cp:revision>2</cp:revision>
  <cp:lastPrinted>2023-01-31T12:50:00Z</cp:lastPrinted>
  <dcterms:created xsi:type="dcterms:W3CDTF">2023-02-06T13:00:00Z</dcterms:created>
  <dcterms:modified xsi:type="dcterms:W3CDTF">2023-02-06T13:00:00Z</dcterms:modified>
</cp:coreProperties>
</file>