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F1C6" w14:textId="3B0F437B" w:rsidR="0088102A" w:rsidRPr="00737455" w:rsidRDefault="0088102A" w:rsidP="0088102A">
      <w:pPr>
        <w:ind w:left="5670" w:right="5"/>
        <w:rPr>
          <w:rStyle w:val="rvts23"/>
          <w:iCs/>
          <w:sz w:val="24"/>
        </w:rPr>
      </w:pPr>
      <w:r w:rsidRPr="00737455">
        <w:rPr>
          <w:rStyle w:val="rvts23"/>
          <w:iCs/>
          <w:sz w:val="24"/>
        </w:rPr>
        <w:t>Додаток</w:t>
      </w:r>
      <w:r w:rsidR="00911890">
        <w:rPr>
          <w:rStyle w:val="rvts23"/>
          <w:iCs/>
          <w:sz w:val="24"/>
        </w:rPr>
        <w:t xml:space="preserve"> </w:t>
      </w:r>
    </w:p>
    <w:p w14:paraId="41E8E48A" w14:textId="77777777" w:rsidR="0088102A" w:rsidRPr="00737455" w:rsidRDefault="0088102A" w:rsidP="0088102A">
      <w:pPr>
        <w:ind w:left="5670" w:right="5"/>
        <w:rPr>
          <w:rStyle w:val="rvts23"/>
          <w:iCs/>
          <w:sz w:val="24"/>
        </w:rPr>
      </w:pPr>
      <w:r w:rsidRPr="00737455">
        <w:rPr>
          <w:rStyle w:val="rvts23"/>
          <w:iCs/>
          <w:sz w:val="24"/>
        </w:rPr>
        <w:t>до рішення Вараської міської ради</w:t>
      </w:r>
    </w:p>
    <w:p w14:paraId="1E945109" w14:textId="2645DAEB" w:rsidR="0088102A" w:rsidRPr="00CF06C6" w:rsidRDefault="00CF06C6" w:rsidP="0088102A">
      <w:pPr>
        <w:ind w:left="5670" w:right="5"/>
        <w:rPr>
          <w:rStyle w:val="rvts23"/>
          <w:iCs/>
          <w:sz w:val="24"/>
          <w:lang w:val="en-US"/>
        </w:rPr>
      </w:pPr>
      <w:r>
        <w:rPr>
          <w:rStyle w:val="rvts23"/>
          <w:iCs/>
          <w:sz w:val="24"/>
        </w:rPr>
        <w:t>19 січня 2023 року №1788-РР-</w:t>
      </w:r>
      <w:r>
        <w:rPr>
          <w:rStyle w:val="rvts23"/>
          <w:iCs/>
          <w:sz w:val="24"/>
          <w:lang w:val="en-US"/>
        </w:rPr>
        <w:t>VIII</w:t>
      </w:r>
      <w:bookmarkStart w:id="0" w:name="_GoBack"/>
      <w:bookmarkEnd w:id="0"/>
    </w:p>
    <w:p w14:paraId="3AF58F7A" w14:textId="77777777" w:rsidR="0063628F" w:rsidRDefault="0063628F" w:rsidP="0063628F">
      <w:pPr>
        <w:tabs>
          <w:tab w:val="left" w:pos="5640"/>
        </w:tabs>
        <w:ind w:right="-83"/>
        <w:rPr>
          <w:rStyle w:val="rvts23"/>
          <w:bCs/>
          <w:sz w:val="28"/>
          <w:szCs w:val="28"/>
        </w:rPr>
      </w:pPr>
    </w:p>
    <w:p w14:paraId="798E008D" w14:textId="77777777" w:rsidR="00880340" w:rsidRPr="00880340" w:rsidRDefault="00880340" w:rsidP="0063628F">
      <w:pPr>
        <w:tabs>
          <w:tab w:val="left" w:pos="5640"/>
        </w:tabs>
        <w:ind w:right="-83"/>
        <w:rPr>
          <w:rStyle w:val="rvts23"/>
          <w:bCs/>
          <w:sz w:val="28"/>
          <w:szCs w:val="28"/>
        </w:rPr>
      </w:pPr>
    </w:p>
    <w:p w14:paraId="57B81B21" w14:textId="77777777" w:rsidR="0063628F" w:rsidRPr="00823884" w:rsidRDefault="0063628F" w:rsidP="0063628F">
      <w:pPr>
        <w:jc w:val="center"/>
        <w:rPr>
          <w:b/>
          <w:sz w:val="28"/>
          <w:szCs w:val="28"/>
        </w:rPr>
      </w:pPr>
      <w:r w:rsidRPr="00823884">
        <w:rPr>
          <w:rStyle w:val="rvts23"/>
          <w:b/>
          <w:bCs/>
          <w:sz w:val="28"/>
          <w:szCs w:val="28"/>
        </w:rPr>
        <w:t>ПОЛОЖЕННЯ</w:t>
      </w:r>
    </w:p>
    <w:p w14:paraId="4CF5AF35" w14:textId="6F992402" w:rsidR="0063628F" w:rsidRDefault="0063628F" w:rsidP="0063628F">
      <w:pPr>
        <w:pStyle w:val="rvps6"/>
        <w:shd w:val="clear" w:color="auto" w:fill="FFFFFF"/>
        <w:spacing w:before="0" w:beforeAutospacing="0" w:after="0" w:afterAutospacing="0"/>
        <w:ind w:right="5"/>
        <w:jc w:val="center"/>
        <w:rPr>
          <w:rStyle w:val="rvts23"/>
          <w:b/>
          <w:bCs/>
          <w:sz w:val="28"/>
          <w:szCs w:val="28"/>
          <w:lang w:val="uk-UA"/>
        </w:rPr>
      </w:pPr>
      <w:r w:rsidRPr="00823884">
        <w:rPr>
          <w:rStyle w:val="rvts23"/>
          <w:b/>
          <w:bCs/>
          <w:sz w:val="28"/>
          <w:szCs w:val="28"/>
          <w:lang w:val="uk-UA"/>
        </w:rPr>
        <w:t xml:space="preserve">про </w:t>
      </w:r>
      <w:r w:rsidR="00821B83">
        <w:rPr>
          <w:rStyle w:val="rvts23"/>
          <w:b/>
          <w:bCs/>
          <w:sz w:val="28"/>
          <w:szCs w:val="28"/>
          <w:lang w:val="uk-UA"/>
        </w:rPr>
        <w:t xml:space="preserve">призначення </w:t>
      </w:r>
      <w:r w:rsidRPr="00823884">
        <w:rPr>
          <w:rStyle w:val="rvts23"/>
          <w:b/>
          <w:bCs/>
          <w:sz w:val="28"/>
          <w:szCs w:val="28"/>
          <w:lang w:val="uk-UA"/>
        </w:rPr>
        <w:t>стипенді</w:t>
      </w:r>
      <w:r w:rsidR="00821B83">
        <w:rPr>
          <w:rStyle w:val="rvts23"/>
          <w:b/>
          <w:bCs/>
          <w:sz w:val="28"/>
          <w:szCs w:val="28"/>
          <w:lang w:val="uk-UA"/>
        </w:rPr>
        <w:t>й</w:t>
      </w:r>
      <w:r w:rsidRPr="00823884">
        <w:rPr>
          <w:rStyle w:val="rvts23"/>
          <w:b/>
          <w:bCs/>
          <w:sz w:val="28"/>
          <w:szCs w:val="28"/>
          <w:lang w:val="uk-UA"/>
        </w:rPr>
        <w:t xml:space="preserve"> </w:t>
      </w:r>
      <w:r w:rsidR="005829C7">
        <w:rPr>
          <w:rStyle w:val="rvts23"/>
          <w:b/>
          <w:bCs/>
          <w:sz w:val="28"/>
          <w:szCs w:val="28"/>
          <w:lang w:val="uk-UA"/>
        </w:rPr>
        <w:t xml:space="preserve">міського голови </w:t>
      </w:r>
      <w:r w:rsidR="00821B83">
        <w:rPr>
          <w:rStyle w:val="rvts23"/>
          <w:b/>
          <w:bCs/>
          <w:sz w:val="28"/>
          <w:szCs w:val="28"/>
          <w:lang w:val="uk-UA"/>
        </w:rPr>
        <w:t>кращим спортсменам Вараської міської територіальної громади та їх тренерам</w:t>
      </w:r>
      <w:r w:rsidRPr="00823884">
        <w:rPr>
          <w:rStyle w:val="rvts23"/>
          <w:b/>
          <w:bCs/>
          <w:sz w:val="28"/>
          <w:szCs w:val="28"/>
          <w:lang w:val="uk-UA"/>
        </w:rPr>
        <w:t xml:space="preserve"> </w:t>
      </w:r>
    </w:p>
    <w:p w14:paraId="084F6584" w14:textId="77777777" w:rsidR="00880340" w:rsidRDefault="00880340" w:rsidP="0063628F">
      <w:pPr>
        <w:pStyle w:val="rvps6"/>
        <w:shd w:val="clear" w:color="auto" w:fill="FFFFFF"/>
        <w:spacing w:before="0" w:beforeAutospacing="0" w:after="0" w:afterAutospacing="0"/>
        <w:ind w:right="5"/>
        <w:jc w:val="center"/>
        <w:rPr>
          <w:rStyle w:val="rvts23"/>
          <w:b/>
          <w:bCs/>
          <w:sz w:val="28"/>
          <w:szCs w:val="28"/>
          <w:lang w:val="uk-UA"/>
        </w:rPr>
      </w:pPr>
    </w:p>
    <w:p w14:paraId="68F62396" w14:textId="77777777" w:rsidR="00880340" w:rsidRPr="00823884" w:rsidRDefault="00880340" w:rsidP="0063628F">
      <w:pPr>
        <w:pStyle w:val="rvps6"/>
        <w:shd w:val="clear" w:color="auto" w:fill="FFFFFF"/>
        <w:spacing w:before="0" w:beforeAutospacing="0" w:after="0" w:afterAutospacing="0"/>
        <w:ind w:right="5"/>
        <w:jc w:val="center"/>
        <w:rPr>
          <w:rStyle w:val="rvts23"/>
          <w:b/>
          <w:bCs/>
          <w:sz w:val="28"/>
          <w:szCs w:val="28"/>
          <w:lang w:val="uk-UA"/>
        </w:rPr>
      </w:pPr>
      <w:r>
        <w:rPr>
          <w:rStyle w:val="rvts23"/>
          <w:b/>
          <w:bCs/>
          <w:sz w:val="28"/>
          <w:szCs w:val="28"/>
          <w:lang w:val="uk-UA"/>
        </w:rPr>
        <w:t>5130-П-01-23</w:t>
      </w:r>
    </w:p>
    <w:p w14:paraId="45C018E5" w14:textId="5C1F47B5" w:rsidR="00823884" w:rsidRDefault="00823884" w:rsidP="0063628F">
      <w:pPr>
        <w:pStyle w:val="rvps6"/>
        <w:shd w:val="clear" w:color="auto" w:fill="FFFFFF"/>
        <w:spacing w:before="0" w:beforeAutospacing="0" w:after="0" w:afterAutospacing="0"/>
        <w:ind w:right="5"/>
        <w:jc w:val="center"/>
        <w:rPr>
          <w:rStyle w:val="rvts23"/>
          <w:b/>
          <w:bCs/>
          <w:sz w:val="28"/>
          <w:szCs w:val="28"/>
          <w:lang w:val="uk-UA"/>
        </w:rPr>
      </w:pPr>
    </w:p>
    <w:p w14:paraId="370EC711" w14:textId="2F590FEA" w:rsidR="00722BB8" w:rsidRPr="003C5F36" w:rsidRDefault="00722BB8" w:rsidP="003C5F36">
      <w:pPr>
        <w:pStyle w:val="rvps6"/>
        <w:numPr>
          <w:ilvl w:val="0"/>
          <w:numId w:val="7"/>
        </w:numPr>
        <w:shd w:val="clear" w:color="auto" w:fill="FFFFFF"/>
        <w:spacing w:before="0" w:beforeAutospacing="0" w:after="0" w:afterAutospacing="0"/>
        <w:ind w:right="5"/>
        <w:jc w:val="center"/>
        <w:rPr>
          <w:rStyle w:val="rvts23"/>
          <w:b/>
          <w:bCs/>
          <w:sz w:val="28"/>
          <w:lang w:val="uk-UA"/>
        </w:rPr>
      </w:pPr>
      <w:r w:rsidRPr="003C5F36">
        <w:rPr>
          <w:rStyle w:val="rvts23"/>
          <w:b/>
          <w:bCs/>
          <w:sz w:val="28"/>
          <w:lang w:val="uk-UA"/>
        </w:rPr>
        <w:t>Загальні положення</w:t>
      </w:r>
    </w:p>
    <w:p w14:paraId="1857D018" w14:textId="77777777" w:rsidR="00722BB8" w:rsidRPr="00213739" w:rsidRDefault="00722BB8" w:rsidP="0063628F">
      <w:pPr>
        <w:pStyle w:val="rvps6"/>
        <w:shd w:val="clear" w:color="auto" w:fill="FFFFFF"/>
        <w:spacing w:before="0" w:beforeAutospacing="0" w:after="0" w:afterAutospacing="0"/>
        <w:ind w:right="5"/>
        <w:jc w:val="center"/>
        <w:rPr>
          <w:rStyle w:val="rvts23"/>
          <w:b/>
          <w:bCs/>
          <w:lang w:val="uk-UA"/>
        </w:rPr>
      </w:pPr>
    </w:p>
    <w:p w14:paraId="7A9427EC" w14:textId="77777777" w:rsidR="00C52620" w:rsidRPr="00626763" w:rsidRDefault="005829C7" w:rsidP="00885AA8">
      <w:pPr>
        <w:pStyle w:val="rvps6"/>
        <w:numPr>
          <w:ilvl w:val="1"/>
          <w:numId w:val="7"/>
        </w:numPr>
        <w:shd w:val="clear" w:color="auto" w:fill="FFFFFF"/>
        <w:tabs>
          <w:tab w:val="left" w:pos="1134"/>
        </w:tabs>
        <w:spacing w:before="0" w:beforeAutospacing="0" w:after="0" w:afterAutospacing="0"/>
        <w:ind w:left="0" w:right="5" w:firstLine="567"/>
        <w:jc w:val="both"/>
        <w:rPr>
          <w:bCs/>
          <w:sz w:val="28"/>
          <w:szCs w:val="28"/>
          <w:lang w:val="uk-UA"/>
        </w:rPr>
      </w:pPr>
      <w:r w:rsidRPr="00626763">
        <w:rPr>
          <w:sz w:val="28"/>
          <w:szCs w:val="28"/>
          <w:lang w:val="uk-UA"/>
        </w:rPr>
        <w:t xml:space="preserve">Стипендії міського голови </w:t>
      </w:r>
      <w:r w:rsidR="00722BB8" w:rsidRPr="00626763">
        <w:rPr>
          <w:rStyle w:val="rvts23"/>
          <w:bCs/>
          <w:sz w:val="28"/>
          <w:szCs w:val="28"/>
          <w:lang w:val="uk-UA"/>
        </w:rPr>
        <w:t xml:space="preserve">кращим спортсменам Вараської міської територіальної громади та їх тренерам </w:t>
      </w:r>
      <w:r w:rsidR="0063628F" w:rsidRPr="00626763">
        <w:rPr>
          <w:sz w:val="28"/>
          <w:szCs w:val="28"/>
          <w:lang w:val="uk-UA"/>
        </w:rPr>
        <w:t>(далі – стипендії) призначаються з метою соціального захисту та стимулювання до успішних виступів на обласних, всеукраїнських і міжнародних спортивних аренах, визнання вагомого внеску в забезпеч</w:t>
      </w:r>
      <w:r w:rsidR="00035185" w:rsidRPr="00626763">
        <w:rPr>
          <w:sz w:val="28"/>
          <w:szCs w:val="28"/>
          <w:lang w:val="uk-UA"/>
        </w:rPr>
        <w:t>ення розвитку олімпійського, не</w:t>
      </w:r>
      <w:r w:rsidR="0063628F" w:rsidRPr="00626763">
        <w:rPr>
          <w:sz w:val="28"/>
          <w:szCs w:val="28"/>
          <w:lang w:val="uk-UA"/>
        </w:rPr>
        <w:t xml:space="preserve">олімпійського видів спорту та видів спорту осіб з інвалідністю, морального і матеріального заохочення спортсменів </w:t>
      </w:r>
      <w:r w:rsidR="00590493" w:rsidRPr="00626763">
        <w:rPr>
          <w:sz w:val="28"/>
          <w:szCs w:val="28"/>
          <w:lang w:val="uk-UA"/>
        </w:rPr>
        <w:t xml:space="preserve">Вараської міської територіальної громади </w:t>
      </w:r>
      <w:r w:rsidR="0063628F" w:rsidRPr="00626763">
        <w:rPr>
          <w:sz w:val="28"/>
          <w:szCs w:val="28"/>
          <w:lang w:val="uk-UA"/>
        </w:rPr>
        <w:t>та їх тренерів для подальшої мотивації та досягнення високих спортивних результатів.</w:t>
      </w:r>
    </w:p>
    <w:p w14:paraId="1C19F3E2" w14:textId="651BE7B0" w:rsidR="00722BB8" w:rsidRPr="00626763" w:rsidRDefault="0063628F" w:rsidP="00885AA8">
      <w:pPr>
        <w:pStyle w:val="rvps6"/>
        <w:numPr>
          <w:ilvl w:val="1"/>
          <w:numId w:val="7"/>
        </w:numPr>
        <w:shd w:val="clear" w:color="auto" w:fill="FFFFFF"/>
        <w:tabs>
          <w:tab w:val="left" w:pos="1134"/>
        </w:tabs>
        <w:spacing w:before="0" w:beforeAutospacing="0" w:after="0" w:afterAutospacing="0"/>
        <w:ind w:left="0" w:right="5" w:firstLine="567"/>
        <w:jc w:val="both"/>
        <w:rPr>
          <w:bCs/>
          <w:sz w:val="28"/>
          <w:szCs w:val="28"/>
          <w:lang w:val="uk-UA"/>
        </w:rPr>
      </w:pPr>
      <w:r w:rsidRPr="00626763">
        <w:rPr>
          <w:sz w:val="28"/>
          <w:szCs w:val="28"/>
        </w:rPr>
        <w:t xml:space="preserve">Стипендії призначаються у розмірах прожиткового мінімуму, встановленого на 1 січня календарного року зазначених у </w:t>
      </w:r>
      <w:r w:rsidR="005E7FEE" w:rsidRPr="00626763">
        <w:rPr>
          <w:sz w:val="28"/>
          <w:szCs w:val="28"/>
        </w:rPr>
        <w:t>додатках</w:t>
      </w:r>
      <w:r w:rsidRPr="00626763">
        <w:rPr>
          <w:sz w:val="28"/>
          <w:szCs w:val="28"/>
        </w:rPr>
        <w:t xml:space="preserve"> 1, 2, 3 до цього Положення.</w:t>
      </w:r>
    </w:p>
    <w:p w14:paraId="60E9FEE8" w14:textId="77777777" w:rsidR="00C15A12" w:rsidRPr="00626763" w:rsidRDefault="00C15A12" w:rsidP="003C5F36">
      <w:pPr>
        <w:pStyle w:val="rvps6"/>
        <w:shd w:val="clear" w:color="auto" w:fill="FFFFFF"/>
        <w:tabs>
          <w:tab w:val="left" w:pos="1134"/>
        </w:tabs>
        <w:spacing w:before="0" w:beforeAutospacing="0" w:after="0" w:afterAutospacing="0"/>
        <w:ind w:right="5" w:firstLine="567"/>
        <w:jc w:val="center"/>
        <w:rPr>
          <w:rStyle w:val="rvts23"/>
          <w:b/>
          <w:bCs/>
          <w:sz w:val="28"/>
          <w:szCs w:val="28"/>
          <w:lang w:val="uk-UA"/>
        </w:rPr>
      </w:pPr>
    </w:p>
    <w:p w14:paraId="3A58DAC5" w14:textId="0EFFF208" w:rsidR="00C15A12" w:rsidRPr="00626763" w:rsidRDefault="00C15A12" w:rsidP="003C5F36">
      <w:pPr>
        <w:pStyle w:val="rvps6"/>
        <w:numPr>
          <w:ilvl w:val="0"/>
          <w:numId w:val="7"/>
        </w:numPr>
        <w:shd w:val="clear" w:color="auto" w:fill="FFFFFF"/>
        <w:tabs>
          <w:tab w:val="left" w:pos="1134"/>
        </w:tabs>
        <w:spacing w:before="0" w:beforeAutospacing="0" w:after="0" w:afterAutospacing="0"/>
        <w:ind w:right="5"/>
        <w:jc w:val="center"/>
        <w:rPr>
          <w:rStyle w:val="rvts23"/>
          <w:b/>
          <w:bCs/>
          <w:sz w:val="28"/>
          <w:szCs w:val="28"/>
          <w:lang w:val="uk-UA"/>
        </w:rPr>
      </w:pPr>
      <w:r w:rsidRPr="00626763">
        <w:rPr>
          <w:rStyle w:val="rvts23"/>
          <w:b/>
          <w:bCs/>
          <w:sz w:val="28"/>
          <w:szCs w:val="28"/>
          <w:lang w:val="uk-UA"/>
        </w:rPr>
        <w:t>Умови призначення стипендій</w:t>
      </w:r>
    </w:p>
    <w:p w14:paraId="73E4B135" w14:textId="77777777" w:rsidR="00C52620" w:rsidRPr="00626763" w:rsidRDefault="00C52620" w:rsidP="003C5F36">
      <w:pPr>
        <w:tabs>
          <w:tab w:val="left" w:pos="567"/>
          <w:tab w:val="left" w:pos="1134"/>
        </w:tabs>
        <w:ind w:firstLine="567"/>
        <w:jc w:val="both"/>
        <w:rPr>
          <w:sz w:val="28"/>
          <w:szCs w:val="28"/>
        </w:rPr>
      </w:pPr>
    </w:p>
    <w:p w14:paraId="01BD141A"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 xml:space="preserve">На здобуття стипендії висуваються спортсмени та їх тренери, які зареєстровані та проживають на території Вараської </w:t>
      </w:r>
      <w:r w:rsidR="00035185" w:rsidRPr="00626763">
        <w:rPr>
          <w:sz w:val="28"/>
          <w:szCs w:val="28"/>
        </w:rPr>
        <w:t xml:space="preserve">міської </w:t>
      </w:r>
      <w:r w:rsidRPr="00626763">
        <w:rPr>
          <w:sz w:val="28"/>
          <w:szCs w:val="28"/>
        </w:rPr>
        <w:t>територіальної громади та в поточному році досягнули високих спортивних результатів на офіційних міжнародних змаганнях (чемпіонати світу та Європи серед спортсменів усіх вікових груп, розіграші кубків світу та Європи, гран-прі, Всесвітні шахові олімпіади, Всесвітні інтелектуальні ігри, Всесвітні ігри з єдиноборств, Юнацькі олімпійські ігри, Всесвітні універсіади, Європейські спортивні ігри, інші міжнародні змагання що включені до календарних планів міжнародних федерацій), всеукраїнських змаганнях (чемпіонати України серед спортсменів усіх вікових груп, розіграші Кубків України, інші всеукраїнські змагання, що включені до Єдиного календарного плану фізкультурно-оздоровчих та спортивних заходів України) та змаганнях обласного рівня (чемпіонати Рівненської області серед спортсменів усіх вікових груп, розіграші Кубків Рівненської області).</w:t>
      </w:r>
    </w:p>
    <w:p w14:paraId="138AC7B3" w14:textId="4DB8D654" w:rsidR="0063628F" w:rsidRPr="00626763" w:rsidRDefault="0063628F" w:rsidP="00885AA8">
      <w:pPr>
        <w:pStyle w:val="a7"/>
        <w:numPr>
          <w:ilvl w:val="0"/>
          <w:numId w:val="16"/>
        </w:numPr>
        <w:tabs>
          <w:tab w:val="left" w:pos="1134"/>
        </w:tabs>
        <w:ind w:left="0" w:firstLine="567"/>
        <w:jc w:val="both"/>
        <w:rPr>
          <w:sz w:val="28"/>
          <w:szCs w:val="28"/>
        </w:rPr>
      </w:pPr>
      <w:r w:rsidRPr="00626763">
        <w:rPr>
          <w:sz w:val="28"/>
          <w:szCs w:val="28"/>
        </w:rPr>
        <w:t xml:space="preserve">На призначення стипендії також можуть бути висунуті діти з інвалідністю віком від 12 років, які є призерами відповідних міжнародних, </w:t>
      </w:r>
      <w:r w:rsidRPr="00626763">
        <w:rPr>
          <w:sz w:val="28"/>
          <w:szCs w:val="28"/>
        </w:rPr>
        <w:lastRenderedPageBreak/>
        <w:t>всеукраїнських змагань та змагань обласного рівня з видів спорту осіб з інвалідністю, визнаних в Україні.</w:t>
      </w:r>
    </w:p>
    <w:p w14:paraId="43148354" w14:textId="1D479EDD" w:rsidR="00213739" w:rsidRPr="00626763" w:rsidRDefault="0063628F" w:rsidP="00885AA8">
      <w:pPr>
        <w:pStyle w:val="a7"/>
        <w:numPr>
          <w:ilvl w:val="0"/>
          <w:numId w:val="16"/>
        </w:numPr>
        <w:tabs>
          <w:tab w:val="left" w:pos="1134"/>
        </w:tabs>
        <w:ind w:left="0" w:firstLine="567"/>
        <w:jc w:val="both"/>
        <w:rPr>
          <w:sz w:val="28"/>
          <w:szCs w:val="28"/>
        </w:rPr>
      </w:pPr>
      <w:r w:rsidRPr="00626763">
        <w:rPr>
          <w:sz w:val="28"/>
          <w:szCs w:val="28"/>
        </w:rPr>
        <w:t>На призначення стипендії можуть бути висунуті тренери, які не менше двох років безпосередньо забезпечували спортивну підготовку спортсменів та дітей з інвалідністю, які мають високі досягнення у міжнародних, всеукраїнських та обласних спортивних змаганнях.</w:t>
      </w:r>
    </w:p>
    <w:p w14:paraId="170B60F1" w14:textId="77777777" w:rsidR="00626763" w:rsidRDefault="00213739" w:rsidP="00885AA8">
      <w:pPr>
        <w:pStyle w:val="a7"/>
        <w:numPr>
          <w:ilvl w:val="0"/>
          <w:numId w:val="16"/>
        </w:numPr>
        <w:tabs>
          <w:tab w:val="left" w:pos="1134"/>
        </w:tabs>
        <w:ind w:left="0" w:firstLine="567"/>
        <w:jc w:val="both"/>
        <w:rPr>
          <w:sz w:val="28"/>
          <w:szCs w:val="28"/>
        </w:rPr>
      </w:pPr>
      <w:r w:rsidRPr="00626763">
        <w:rPr>
          <w:sz w:val="28"/>
          <w:szCs w:val="28"/>
        </w:rPr>
        <w:t>Клопотання про призначення стипендій можуть вноситися місцевими спортивними федераціями з видів спорту визнаних в Україні, закладами фізичної культури і спорту та місцевими спортивними федераціями з видів спорту осіб з інвалідністю, статутними документами яких передбачений розвиток відповідних видів спорту, департаментом культури, туризму, молоді та спорту виконавчого комітету Вараської міської ради (далі – департамент).</w:t>
      </w:r>
    </w:p>
    <w:p w14:paraId="1A6D9B0B"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Пропозиції, подані на призначення стипендії, у разі якщо змагання відбуваються в останній місяць поточного року, можуть бути розглянуті протягом першого місяця наступного року.</w:t>
      </w:r>
    </w:p>
    <w:p w14:paraId="1E6077A9"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У разі якщо чемпіонати світу та Європи серед дорослих чи серед молоді (або найближчої до дорослих вікової групи) з виду спорту проводяться раз на два роки, стипендії визначаються за найвищим спортивним результатом спортсмена, досягнутим у поточному або попередньому роках.</w:t>
      </w:r>
    </w:p>
    <w:p w14:paraId="54CE181B"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У разі якщо підготовку спортсмена здійснюють кілька тренерів, тренерам призначається одна стипендія, яка розподіляється між ними залежно від особистого внеску.</w:t>
      </w:r>
    </w:p>
    <w:p w14:paraId="3FCF471C"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В ігрових видах спорту, видах спорту осіб з інвалідністю, відпов</w:t>
      </w:r>
      <w:r w:rsidR="00823884" w:rsidRPr="00626763">
        <w:rPr>
          <w:sz w:val="28"/>
          <w:szCs w:val="28"/>
        </w:rPr>
        <w:t xml:space="preserve">ідно до досягнутого результату </w:t>
      </w:r>
      <w:r w:rsidRPr="00626763">
        <w:rPr>
          <w:sz w:val="28"/>
          <w:szCs w:val="28"/>
        </w:rPr>
        <w:t>команди (спортсмена), стипендії призначаються не більше як двом тренерам, які підготували команду (спортсмена) до досягнутого результату.</w:t>
      </w:r>
    </w:p>
    <w:p w14:paraId="66F0C767"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Спортсмену або тренеру може бути призначено не більше як одну стипендію.</w:t>
      </w:r>
    </w:p>
    <w:p w14:paraId="207E7039"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Пріоритет при розподілі стипендій надається олімпійським видам спорту.</w:t>
      </w:r>
    </w:p>
    <w:p w14:paraId="70270784"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 xml:space="preserve">Стипендія не призначається спортсменам, які вже отримують стипендію (винагороду) від органів державної влади та </w:t>
      </w:r>
      <w:r w:rsidR="00C805FF" w:rsidRPr="00626763">
        <w:rPr>
          <w:sz w:val="28"/>
          <w:szCs w:val="28"/>
        </w:rPr>
        <w:t>орган</w:t>
      </w:r>
      <w:r w:rsidR="00B43AA3" w:rsidRPr="00626763">
        <w:rPr>
          <w:sz w:val="28"/>
          <w:szCs w:val="28"/>
        </w:rPr>
        <w:t>ів</w:t>
      </w:r>
      <w:r w:rsidR="00C805FF" w:rsidRPr="00626763">
        <w:rPr>
          <w:sz w:val="28"/>
          <w:szCs w:val="28"/>
        </w:rPr>
        <w:t xml:space="preserve"> </w:t>
      </w:r>
      <w:r w:rsidRPr="00626763">
        <w:rPr>
          <w:sz w:val="28"/>
          <w:szCs w:val="28"/>
        </w:rPr>
        <w:t>місцевого самоврядування.</w:t>
      </w:r>
    </w:p>
    <w:p w14:paraId="6B5E0052" w14:textId="14A09955" w:rsidR="0063628F" w:rsidRPr="00626763" w:rsidRDefault="0063628F" w:rsidP="00885AA8">
      <w:pPr>
        <w:pStyle w:val="a7"/>
        <w:numPr>
          <w:ilvl w:val="0"/>
          <w:numId w:val="16"/>
        </w:numPr>
        <w:tabs>
          <w:tab w:val="left" w:pos="1134"/>
        </w:tabs>
        <w:ind w:left="0" w:firstLine="567"/>
        <w:jc w:val="both"/>
        <w:rPr>
          <w:sz w:val="28"/>
          <w:szCs w:val="28"/>
        </w:rPr>
      </w:pPr>
      <w:r w:rsidRPr="00626763">
        <w:rPr>
          <w:sz w:val="28"/>
          <w:szCs w:val="28"/>
          <w:shd w:val="clear" w:color="auto" w:fill="FFFFFF"/>
        </w:rPr>
        <w:t>При призначенні стипендії не допускається поєднання результатів спортсменів, що посіли місця в олімпійських, неолімпійських видах спорту або спорту осіб з інвалідністю.</w:t>
      </w:r>
    </w:p>
    <w:p w14:paraId="592375DF" w14:textId="77777777" w:rsidR="00C15A12" w:rsidRPr="00626763" w:rsidRDefault="00C15A12" w:rsidP="003C5F36">
      <w:pPr>
        <w:tabs>
          <w:tab w:val="left" w:pos="1134"/>
        </w:tabs>
        <w:ind w:firstLine="567"/>
        <w:jc w:val="both"/>
        <w:rPr>
          <w:sz w:val="28"/>
          <w:szCs w:val="28"/>
        </w:rPr>
      </w:pPr>
    </w:p>
    <w:p w14:paraId="4F1544D0" w14:textId="5D94808A" w:rsidR="00C15A12" w:rsidRPr="003C5F36" w:rsidRDefault="00C15A12" w:rsidP="003C5F36">
      <w:pPr>
        <w:pStyle w:val="a7"/>
        <w:numPr>
          <w:ilvl w:val="0"/>
          <w:numId w:val="7"/>
        </w:numPr>
        <w:tabs>
          <w:tab w:val="left" w:pos="1134"/>
        </w:tabs>
        <w:jc w:val="center"/>
        <w:rPr>
          <w:rStyle w:val="rvts23"/>
          <w:b/>
          <w:bCs/>
          <w:sz w:val="28"/>
          <w:szCs w:val="28"/>
        </w:rPr>
      </w:pPr>
      <w:r w:rsidRPr="003C5F36">
        <w:rPr>
          <w:rStyle w:val="rvts23"/>
          <w:b/>
          <w:bCs/>
          <w:sz w:val="28"/>
          <w:szCs w:val="28"/>
        </w:rPr>
        <w:t>Визначенння кандидатів</w:t>
      </w:r>
    </w:p>
    <w:p w14:paraId="10F0482B" w14:textId="77777777" w:rsidR="00EF32C6" w:rsidRPr="00626763" w:rsidRDefault="00EF32C6" w:rsidP="003C5F36">
      <w:pPr>
        <w:tabs>
          <w:tab w:val="left" w:pos="1134"/>
        </w:tabs>
        <w:ind w:firstLine="567"/>
        <w:jc w:val="center"/>
        <w:rPr>
          <w:sz w:val="28"/>
          <w:szCs w:val="28"/>
        </w:rPr>
      </w:pPr>
    </w:p>
    <w:p w14:paraId="5F4D7E0D" w14:textId="3AE98EF7" w:rsidR="00626763" w:rsidRPr="00626763" w:rsidRDefault="00626763" w:rsidP="00885AA8">
      <w:pPr>
        <w:pStyle w:val="rvps7"/>
        <w:numPr>
          <w:ilvl w:val="0"/>
          <w:numId w:val="17"/>
        </w:numPr>
        <w:shd w:val="clear" w:color="auto" w:fill="FFFFFF"/>
        <w:tabs>
          <w:tab w:val="left" w:pos="1134"/>
        </w:tabs>
        <w:spacing w:before="0" w:beforeAutospacing="0" w:after="0" w:afterAutospacing="0"/>
        <w:ind w:left="0" w:right="-1" w:firstLine="567"/>
        <w:jc w:val="both"/>
        <w:rPr>
          <w:sz w:val="28"/>
          <w:szCs w:val="28"/>
          <w:lang w:val="uk-UA"/>
        </w:rPr>
      </w:pPr>
      <w:bookmarkStart w:id="1" w:name="n33"/>
      <w:bookmarkEnd w:id="1"/>
      <w:r w:rsidRPr="00626763">
        <w:rPr>
          <w:sz w:val="28"/>
          <w:szCs w:val="28"/>
          <w:lang w:val="uk-UA"/>
        </w:rPr>
        <w:t xml:space="preserve">Конкурсний відбір претендентів на здобуття стипендій, а також подання пропозицій щодо розмірів зазначених стипендій для тренерів згідно з їх </w:t>
      </w:r>
      <w:r w:rsidRPr="00626763">
        <w:rPr>
          <w:sz w:val="28"/>
          <w:szCs w:val="28"/>
          <w:lang w:val="uk-UA"/>
        </w:rPr>
        <w:lastRenderedPageBreak/>
        <w:t>особистим внеском у підготовку відповідного спортсмена проводиться комісією затвердженою розпорядженням міського голови.</w:t>
      </w:r>
    </w:p>
    <w:p w14:paraId="5CE39B06" w14:textId="56142E9F" w:rsidR="0009008A" w:rsidRPr="00626763" w:rsidRDefault="0009008A" w:rsidP="00885AA8">
      <w:pPr>
        <w:pStyle w:val="rvps7"/>
        <w:numPr>
          <w:ilvl w:val="0"/>
          <w:numId w:val="17"/>
        </w:numPr>
        <w:shd w:val="clear" w:color="auto" w:fill="FFFFFF"/>
        <w:tabs>
          <w:tab w:val="left" w:pos="1134"/>
        </w:tabs>
        <w:spacing w:before="0" w:beforeAutospacing="0" w:after="0" w:afterAutospacing="0"/>
        <w:ind w:left="0" w:right="-1" w:firstLine="567"/>
        <w:jc w:val="both"/>
        <w:rPr>
          <w:sz w:val="28"/>
          <w:szCs w:val="28"/>
          <w:lang w:val="uk-UA"/>
        </w:rPr>
      </w:pPr>
      <w:r w:rsidRPr="00626763">
        <w:rPr>
          <w:sz w:val="28"/>
          <w:szCs w:val="28"/>
          <w:lang w:val="uk-UA"/>
        </w:rPr>
        <w:t xml:space="preserve">На здобуття стипендій висуваються спортсмени зі складу національних збірних команд України, збірних команд Рівненської області та збірних команд міста з олімпійських, неолімпійських видів спорту та видів спорту осіб з інвалідністю, та їх тренери, які досягнули високих спортивних результатів на офіційних міжнародних, всеукраїнських та обласних спортивних змаганнях, результати яких відповідають критеріям для визначення кращих претендентів на призначення стипендії наведених у </w:t>
      </w:r>
      <w:r w:rsidRPr="003C5F36">
        <w:rPr>
          <w:sz w:val="28"/>
          <w:szCs w:val="28"/>
          <w:lang w:val="uk-UA"/>
        </w:rPr>
        <w:t>додатку 1</w:t>
      </w:r>
      <w:r w:rsidRPr="00626763">
        <w:rPr>
          <w:sz w:val="28"/>
          <w:szCs w:val="28"/>
          <w:lang w:val="uk-UA"/>
        </w:rPr>
        <w:t xml:space="preserve"> до цього Положення.</w:t>
      </w:r>
      <w:bookmarkStart w:id="2" w:name="n34"/>
      <w:bookmarkEnd w:id="2"/>
    </w:p>
    <w:p w14:paraId="3EA88E69" w14:textId="77777777" w:rsidR="0009008A" w:rsidRPr="00626763" w:rsidRDefault="0009008A" w:rsidP="00885AA8">
      <w:pPr>
        <w:pStyle w:val="rvps7"/>
        <w:numPr>
          <w:ilvl w:val="0"/>
          <w:numId w:val="17"/>
        </w:numPr>
        <w:shd w:val="clear" w:color="auto" w:fill="FFFFFF"/>
        <w:tabs>
          <w:tab w:val="left" w:pos="1134"/>
        </w:tabs>
        <w:spacing w:before="0" w:beforeAutospacing="0" w:after="0" w:afterAutospacing="0"/>
        <w:ind w:left="0" w:right="-1" w:firstLine="567"/>
        <w:jc w:val="both"/>
        <w:rPr>
          <w:sz w:val="28"/>
          <w:szCs w:val="28"/>
          <w:lang w:val="uk-UA"/>
        </w:rPr>
      </w:pPr>
      <w:r w:rsidRPr="00626763">
        <w:rPr>
          <w:sz w:val="28"/>
          <w:szCs w:val="28"/>
        </w:rPr>
        <w:t xml:space="preserve">Якщо за результатами участі у міжнародних </w:t>
      </w:r>
      <w:r w:rsidRPr="00626763">
        <w:rPr>
          <w:sz w:val="28"/>
          <w:szCs w:val="28"/>
          <w:lang w:val="uk-UA"/>
        </w:rPr>
        <w:t xml:space="preserve">та всеукраїнських </w:t>
      </w:r>
      <w:r w:rsidRPr="00626763">
        <w:rPr>
          <w:sz w:val="28"/>
          <w:szCs w:val="28"/>
        </w:rPr>
        <w:t xml:space="preserve">змаганнях </w:t>
      </w:r>
      <w:r w:rsidRPr="00626763">
        <w:rPr>
          <w:sz w:val="28"/>
          <w:szCs w:val="28"/>
          <w:lang w:val="uk-UA"/>
        </w:rPr>
        <w:t>подаються претенденти</w:t>
      </w:r>
      <w:r w:rsidRPr="00626763">
        <w:rPr>
          <w:sz w:val="28"/>
          <w:szCs w:val="28"/>
        </w:rPr>
        <w:t xml:space="preserve"> на отримання </w:t>
      </w:r>
      <w:r w:rsidRPr="00626763">
        <w:rPr>
          <w:sz w:val="28"/>
          <w:szCs w:val="28"/>
          <w:lang w:val="uk-UA"/>
        </w:rPr>
        <w:t>стипендій</w:t>
      </w:r>
      <w:r w:rsidRPr="00626763">
        <w:rPr>
          <w:sz w:val="28"/>
          <w:szCs w:val="28"/>
        </w:rPr>
        <w:t>,</w:t>
      </w:r>
      <w:r w:rsidRPr="00626763">
        <w:rPr>
          <w:sz w:val="28"/>
          <w:szCs w:val="28"/>
          <w:lang w:val="uk-UA"/>
        </w:rPr>
        <w:t xml:space="preserve"> які стали чемпіонами та призерами або посіли 4 – 8 місце,</w:t>
      </w:r>
      <w:r w:rsidRPr="00626763">
        <w:rPr>
          <w:sz w:val="28"/>
          <w:szCs w:val="28"/>
        </w:rPr>
        <w:t xml:space="preserve"> перевага надаватиметься </w:t>
      </w:r>
      <w:r w:rsidRPr="00626763">
        <w:rPr>
          <w:sz w:val="28"/>
          <w:szCs w:val="28"/>
          <w:lang w:val="uk-UA"/>
        </w:rPr>
        <w:t xml:space="preserve">спортсменам </w:t>
      </w:r>
      <w:r w:rsidRPr="00626763">
        <w:rPr>
          <w:sz w:val="28"/>
          <w:szCs w:val="28"/>
        </w:rPr>
        <w:t>та їх тренерам</w:t>
      </w:r>
      <w:r w:rsidRPr="00626763">
        <w:rPr>
          <w:sz w:val="28"/>
          <w:szCs w:val="28"/>
          <w:lang w:val="uk-UA"/>
        </w:rPr>
        <w:t>, з олімпійських видів спорту</w:t>
      </w:r>
      <w:r w:rsidRPr="00626763">
        <w:rPr>
          <w:sz w:val="28"/>
          <w:szCs w:val="28"/>
        </w:rPr>
        <w:t xml:space="preserve">, які мають кращі спортивні результати за сукупністю досягнень (I, II, III місця на </w:t>
      </w:r>
      <w:r w:rsidRPr="00626763">
        <w:rPr>
          <w:sz w:val="28"/>
          <w:szCs w:val="28"/>
          <w:lang w:val="uk-UA"/>
        </w:rPr>
        <w:t>міжнародних та всеукраїнських змаганнях</w:t>
      </w:r>
      <w:r w:rsidRPr="00626763">
        <w:rPr>
          <w:sz w:val="28"/>
          <w:szCs w:val="28"/>
        </w:rPr>
        <w:t>).</w:t>
      </w:r>
      <w:bookmarkStart w:id="3" w:name="n35"/>
      <w:bookmarkEnd w:id="3"/>
    </w:p>
    <w:p w14:paraId="27B39BB6" w14:textId="34D60902" w:rsidR="0009008A" w:rsidRPr="00626763" w:rsidRDefault="0009008A" w:rsidP="00885AA8">
      <w:pPr>
        <w:pStyle w:val="rvps7"/>
        <w:numPr>
          <w:ilvl w:val="0"/>
          <w:numId w:val="17"/>
        </w:numPr>
        <w:shd w:val="clear" w:color="auto" w:fill="FFFFFF"/>
        <w:tabs>
          <w:tab w:val="left" w:pos="1134"/>
        </w:tabs>
        <w:spacing w:before="0" w:beforeAutospacing="0" w:after="0" w:afterAutospacing="0"/>
        <w:ind w:left="0" w:right="-1" w:firstLine="567"/>
        <w:jc w:val="both"/>
        <w:rPr>
          <w:sz w:val="28"/>
          <w:szCs w:val="28"/>
          <w:lang w:val="uk-UA"/>
        </w:rPr>
      </w:pPr>
      <w:r w:rsidRPr="00626763">
        <w:rPr>
          <w:sz w:val="28"/>
          <w:szCs w:val="28"/>
          <w:lang w:val="uk-UA"/>
        </w:rPr>
        <w:t>У місячний строк після закінчення офіційних міжнародних, всеукраїнських та обласних спортивних змаганнях подають на ім’я голови комісії подаються такі документи:</w:t>
      </w:r>
    </w:p>
    <w:p w14:paraId="30696A76" w14:textId="29077AA9"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rPr>
      </w:pPr>
      <w:bookmarkStart w:id="4" w:name="n37"/>
      <w:bookmarkEnd w:id="4"/>
      <w:r w:rsidRPr="00626763">
        <w:rPr>
          <w:sz w:val="28"/>
          <w:szCs w:val="28"/>
          <w:lang w:val="uk-UA"/>
        </w:rPr>
        <w:t>подання</w:t>
      </w:r>
      <w:r w:rsidRPr="00626763">
        <w:rPr>
          <w:sz w:val="28"/>
          <w:szCs w:val="28"/>
        </w:rPr>
        <w:t>, підписан</w:t>
      </w:r>
      <w:r w:rsidRPr="00626763">
        <w:rPr>
          <w:sz w:val="28"/>
          <w:szCs w:val="28"/>
          <w:lang w:val="uk-UA"/>
        </w:rPr>
        <w:t>е</w:t>
      </w:r>
      <w:r w:rsidRPr="00626763">
        <w:rPr>
          <w:sz w:val="28"/>
          <w:szCs w:val="28"/>
        </w:rPr>
        <w:t xml:space="preserve"> </w:t>
      </w:r>
      <w:r w:rsidRPr="00626763">
        <w:rPr>
          <w:sz w:val="28"/>
          <w:szCs w:val="28"/>
          <w:lang w:val="uk-UA"/>
        </w:rPr>
        <w:t>директором департаменту, ф</w:t>
      </w:r>
      <w:r w:rsidRPr="00626763">
        <w:rPr>
          <w:sz w:val="28"/>
          <w:szCs w:val="28"/>
        </w:rPr>
        <w:t>едерації</w:t>
      </w:r>
      <w:r w:rsidRPr="00626763">
        <w:rPr>
          <w:sz w:val="28"/>
          <w:szCs w:val="28"/>
          <w:lang w:val="uk-UA"/>
        </w:rPr>
        <w:t>, закладу</w:t>
      </w:r>
      <w:r w:rsidRPr="00626763">
        <w:rPr>
          <w:sz w:val="28"/>
          <w:szCs w:val="28"/>
        </w:rPr>
        <w:t xml:space="preserve"> про </w:t>
      </w:r>
      <w:r w:rsidRPr="00626763">
        <w:rPr>
          <w:sz w:val="28"/>
          <w:szCs w:val="28"/>
          <w:lang w:val="uk-UA"/>
        </w:rPr>
        <w:t>встановлення</w:t>
      </w:r>
      <w:r w:rsidRPr="00626763">
        <w:rPr>
          <w:sz w:val="28"/>
          <w:szCs w:val="28"/>
        </w:rPr>
        <w:t xml:space="preserve"> стипендії відповідним спортсменам</w:t>
      </w:r>
      <w:r w:rsidRPr="00626763">
        <w:rPr>
          <w:sz w:val="28"/>
          <w:szCs w:val="28"/>
          <w:lang w:val="uk-UA"/>
        </w:rPr>
        <w:t>, особам з інвалідністю</w:t>
      </w:r>
      <w:r w:rsidRPr="00626763">
        <w:rPr>
          <w:sz w:val="28"/>
          <w:szCs w:val="28"/>
        </w:rPr>
        <w:t xml:space="preserve"> та їх тренерам</w:t>
      </w:r>
      <w:r w:rsidRPr="00626763">
        <w:rPr>
          <w:sz w:val="28"/>
          <w:szCs w:val="28"/>
          <w:lang w:val="uk-UA"/>
        </w:rPr>
        <w:t xml:space="preserve"> за формою наведеною у додатку </w:t>
      </w:r>
      <w:r w:rsidR="00932F7F">
        <w:rPr>
          <w:sz w:val="28"/>
          <w:szCs w:val="28"/>
          <w:lang w:val="uk-UA"/>
        </w:rPr>
        <w:t>5 до цього Положення</w:t>
      </w:r>
      <w:r w:rsidRPr="00626763">
        <w:rPr>
          <w:sz w:val="28"/>
          <w:szCs w:val="28"/>
        </w:rPr>
        <w:t>;</w:t>
      </w:r>
    </w:p>
    <w:p w14:paraId="5726066F" w14:textId="00012476"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rPr>
      </w:pPr>
      <w:bookmarkStart w:id="5" w:name="n38"/>
      <w:bookmarkStart w:id="6" w:name="n39"/>
      <w:bookmarkEnd w:id="5"/>
      <w:bookmarkEnd w:id="6"/>
      <w:r w:rsidRPr="00626763">
        <w:rPr>
          <w:sz w:val="28"/>
          <w:szCs w:val="28"/>
        </w:rPr>
        <w:t xml:space="preserve">відомості щодо показаних результатів спортсменів, розмірів стипендій для спортсменів, </w:t>
      </w:r>
      <w:r w:rsidRPr="00626763">
        <w:rPr>
          <w:sz w:val="28"/>
          <w:szCs w:val="28"/>
          <w:lang w:val="uk-UA"/>
        </w:rPr>
        <w:t xml:space="preserve">осіб з інвалідністю, та їх </w:t>
      </w:r>
      <w:r w:rsidRPr="00626763">
        <w:rPr>
          <w:sz w:val="28"/>
          <w:szCs w:val="28"/>
        </w:rPr>
        <w:t>тренерів згідно з їх особистим внеском у підготовку спортсмена</w:t>
      </w:r>
      <w:r w:rsidRPr="00626763">
        <w:rPr>
          <w:sz w:val="28"/>
          <w:szCs w:val="28"/>
          <w:lang w:val="uk-UA"/>
        </w:rPr>
        <w:t xml:space="preserve"> (команди)</w:t>
      </w:r>
      <w:r w:rsidRPr="00626763">
        <w:rPr>
          <w:sz w:val="28"/>
          <w:szCs w:val="28"/>
        </w:rPr>
        <w:t xml:space="preserve"> за формою, наведеною у</w:t>
      </w:r>
      <w:r w:rsidRPr="00626763">
        <w:rPr>
          <w:sz w:val="28"/>
          <w:szCs w:val="28"/>
          <w:lang w:val="uk-UA"/>
        </w:rPr>
        <w:t xml:space="preserve"> </w:t>
      </w:r>
      <w:r w:rsidRPr="00626763">
        <w:rPr>
          <w:sz w:val="28"/>
          <w:szCs w:val="28"/>
        </w:rPr>
        <w:t>додатк</w:t>
      </w:r>
      <w:r w:rsidRPr="00626763">
        <w:rPr>
          <w:sz w:val="28"/>
          <w:szCs w:val="28"/>
          <w:lang w:val="uk-UA"/>
        </w:rPr>
        <w:t xml:space="preserve">у </w:t>
      </w:r>
      <w:r w:rsidR="00932F7F">
        <w:rPr>
          <w:sz w:val="28"/>
          <w:szCs w:val="28"/>
          <w:lang w:val="uk-UA"/>
        </w:rPr>
        <w:t>6</w:t>
      </w:r>
      <w:r w:rsidRPr="00626763">
        <w:rPr>
          <w:sz w:val="28"/>
          <w:szCs w:val="28"/>
          <w:lang w:val="uk-UA"/>
        </w:rPr>
        <w:t xml:space="preserve"> </w:t>
      </w:r>
      <w:r w:rsidRPr="00626763">
        <w:rPr>
          <w:sz w:val="28"/>
          <w:szCs w:val="28"/>
        </w:rPr>
        <w:t xml:space="preserve">до цього </w:t>
      </w:r>
      <w:r w:rsidRPr="00626763">
        <w:rPr>
          <w:sz w:val="28"/>
          <w:szCs w:val="28"/>
          <w:lang w:val="uk-UA"/>
        </w:rPr>
        <w:t>Положення</w:t>
      </w:r>
      <w:r w:rsidRPr="00626763">
        <w:rPr>
          <w:sz w:val="28"/>
          <w:szCs w:val="28"/>
        </w:rPr>
        <w:t>;</w:t>
      </w:r>
    </w:p>
    <w:p w14:paraId="68D1BACC" w14:textId="77777777"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rPr>
      </w:pPr>
      <w:bookmarkStart w:id="7" w:name="n40"/>
      <w:bookmarkEnd w:id="7"/>
      <w:r w:rsidRPr="00626763">
        <w:rPr>
          <w:sz w:val="28"/>
          <w:szCs w:val="28"/>
        </w:rPr>
        <w:t>протокол змагань, завірений в установленому законодавством порядку;</w:t>
      </w:r>
    </w:p>
    <w:p w14:paraId="50F80238" w14:textId="77777777"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lang w:val="uk-UA"/>
        </w:rPr>
      </w:pPr>
      <w:bookmarkStart w:id="8" w:name="n41"/>
      <w:bookmarkEnd w:id="8"/>
      <w:r w:rsidRPr="00626763">
        <w:rPr>
          <w:sz w:val="28"/>
          <w:szCs w:val="28"/>
        </w:rPr>
        <w:t>копію паспорта громадянина України;</w:t>
      </w:r>
    </w:p>
    <w:p w14:paraId="5579FD94" w14:textId="77777777"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lang w:val="uk-UA"/>
        </w:rPr>
      </w:pPr>
      <w:r w:rsidRPr="00626763">
        <w:rPr>
          <w:sz w:val="28"/>
          <w:szCs w:val="28"/>
        </w:rPr>
        <w:t xml:space="preserve">копію </w:t>
      </w:r>
      <w:r w:rsidRPr="00626763">
        <w:rPr>
          <w:sz w:val="28"/>
          <w:szCs w:val="28"/>
          <w:lang w:val="uk-UA"/>
        </w:rPr>
        <w:t>свідоцтва про народження дитини</w:t>
      </w:r>
      <w:r w:rsidRPr="00626763">
        <w:rPr>
          <w:sz w:val="28"/>
          <w:szCs w:val="28"/>
        </w:rPr>
        <w:t>;</w:t>
      </w:r>
    </w:p>
    <w:p w14:paraId="4401EB6F" w14:textId="77777777"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lang w:val="uk-UA"/>
        </w:rPr>
      </w:pPr>
      <w:bookmarkStart w:id="9" w:name="n42"/>
      <w:bookmarkEnd w:id="9"/>
      <w:r w:rsidRPr="00626763">
        <w:rPr>
          <w:sz w:val="28"/>
          <w:szCs w:val="28"/>
          <w:lang w:val="uk-UA"/>
        </w:rPr>
        <w:t>копію документа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w:t>
      </w:r>
    </w:p>
    <w:p w14:paraId="3C576339" w14:textId="77777777"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lang w:val="uk-UA"/>
        </w:rPr>
      </w:pPr>
      <w:r w:rsidRPr="00626763">
        <w:rPr>
          <w:sz w:val="28"/>
          <w:szCs w:val="28"/>
          <w:lang w:val="uk-UA"/>
        </w:rPr>
        <w:t>довідка з місця роботи, що підтверджує стаж роботи тренера з спортсменом, особою з інвалідністю, за підписом директора департаменту, федерації та закладу.</w:t>
      </w:r>
      <w:bookmarkStart w:id="10" w:name="n43"/>
      <w:bookmarkEnd w:id="10"/>
    </w:p>
    <w:p w14:paraId="22919A45" w14:textId="05500BB4"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 xml:space="preserve"> Документи на призначення стипендії подаються секретарю комісії.</w:t>
      </w:r>
      <w:bookmarkStart w:id="11" w:name="n44"/>
      <w:bookmarkEnd w:id="11"/>
    </w:p>
    <w:p w14:paraId="4E6EBE40" w14:textId="77777777"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До розгляду не приймаються документи щодо претендентів, що подано у неповному обсязі, зазначеному в пункті 3 цього розділу, або наявності у цих документах неповної чи недостовірної інформації. Комісія повертає їх без розгляду із зазначенням причин такого повернення, що підлягають виконанню.</w:t>
      </w:r>
      <w:bookmarkStart w:id="12" w:name="n45"/>
      <w:bookmarkEnd w:id="12"/>
    </w:p>
    <w:p w14:paraId="059C2138" w14:textId="77777777"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rPr>
        <w:lastRenderedPageBreak/>
        <w:t>Після усунення обставин, що стали причиною повернення документів без розгляду,</w:t>
      </w:r>
      <w:r w:rsidRPr="00626763">
        <w:rPr>
          <w:sz w:val="28"/>
          <w:szCs w:val="28"/>
          <w:lang w:val="uk-UA"/>
        </w:rPr>
        <w:t xml:space="preserve"> департамент, ф</w:t>
      </w:r>
      <w:r w:rsidRPr="00626763">
        <w:rPr>
          <w:sz w:val="28"/>
          <w:szCs w:val="28"/>
        </w:rPr>
        <w:t>едерації</w:t>
      </w:r>
      <w:r w:rsidRPr="00626763">
        <w:rPr>
          <w:sz w:val="28"/>
          <w:szCs w:val="28"/>
          <w:lang w:val="uk-UA"/>
        </w:rPr>
        <w:t xml:space="preserve"> та заклади</w:t>
      </w:r>
      <w:r w:rsidRPr="00626763">
        <w:rPr>
          <w:sz w:val="28"/>
          <w:szCs w:val="28"/>
        </w:rPr>
        <w:t xml:space="preserve"> можуть подати відповідні документи повторно.</w:t>
      </w:r>
      <w:bookmarkStart w:id="13" w:name="n46"/>
      <w:bookmarkEnd w:id="13"/>
    </w:p>
    <w:p w14:paraId="13E40B83" w14:textId="77777777"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У разі якщо подані документи відповідають встановленим вимогам, документи передають на розгляд комісії.</w:t>
      </w:r>
    </w:p>
    <w:p w14:paraId="29B7169E" w14:textId="0C28CA42"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 xml:space="preserve">Під час конкурсного відбору спортсменів, осіб з інвалідністю, та їх тренерів </w:t>
      </w:r>
      <w:r w:rsidRPr="00626763">
        <w:rPr>
          <w:sz w:val="28"/>
          <w:szCs w:val="28"/>
        </w:rPr>
        <w:t>–</w:t>
      </w:r>
      <w:r w:rsidRPr="00626763">
        <w:rPr>
          <w:sz w:val="28"/>
          <w:szCs w:val="28"/>
          <w:lang w:val="uk-UA"/>
        </w:rPr>
        <w:t xml:space="preserve"> претендентів на призначення стипендії, обробка персональних даних здійснюється відповідно до вимог </w:t>
      </w:r>
      <w:hyperlink r:id="rId7" w:tgtFrame="_blank" w:history="1">
        <w:r w:rsidRPr="00626763">
          <w:rPr>
            <w:sz w:val="28"/>
            <w:szCs w:val="28"/>
            <w:lang w:val="uk-UA"/>
          </w:rPr>
          <w:t>Закону України</w:t>
        </w:r>
      </w:hyperlink>
      <w:r w:rsidRPr="00626763">
        <w:rPr>
          <w:sz w:val="28"/>
          <w:szCs w:val="28"/>
          <w:lang w:val="uk-UA"/>
        </w:rPr>
        <w:t xml:space="preserve"> «Про захист персональних даних».</w:t>
      </w:r>
    </w:p>
    <w:p w14:paraId="6FEB73A0" w14:textId="77777777" w:rsidR="0009008A" w:rsidRPr="00626763" w:rsidRDefault="0009008A" w:rsidP="003C5F36">
      <w:pPr>
        <w:pStyle w:val="rvps2"/>
        <w:shd w:val="clear" w:color="auto" w:fill="FFFFFF"/>
        <w:tabs>
          <w:tab w:val="left" w:pos="1134"/>
        </w:tabs>
        <w:spacing w:before="0" w:beforeAutospacing="0" w:after="0" w:afterAutospacing="0"/>
        <w:ind w:firstLine="567"/>
        <w:jc w:val="both"/>
        <w:rPr>
          <w:sz w:val="28"/>
          <w:szCs w:val="28"/>
          <w:lang w:val="uk-UA"/>
        </w:rPr>
      </w:pPr>
    </w:p>
    <w:p w14:paraId="36BFC539" w14:textId="7F37B516" w:rsidR="0009008A" w:rsidRPr="00626763" w:rsidRDefault="00626763" w:rsidP="003C5F36">
      <w:pPr>
        <w:pStyle w:val="rvps2"/>
        <w:numPr>
          <w:ilvl w:val="0"/>
          <w:numId w:val="7"/>
        </w:numPr>
        <w:shd w:val="clear" w:color="auto" w:fill="FFFFFF"/>
        <w:tabs>
          <w:tab w:val="left" w:pos="1134"/>
        </w:tabs>
        <w:spacing w:before="0" w:beforeAutospacing="0" w:after="0" w:afterAutospacing="0"/>
        <w:jc w:val="center"/>
        <w:rPr>
          <w:b/>
          <w:sz w:val="28"/>
          <w:szCs w:val="28"/>
          <w:lang w:val="uk-UA"/>
        </w:rPr>
      </w:pPr>
      <w:r w:rsidRPr="00626763">
        <w:rPr>
          <w:b/>
          <w:sz w:val="28"/>
          <w:szCs w:val="28"/>
          <w:lang w:val="uk-UA"/>
        </w:rPr>
        <w:t>Порядок виплати стипендій</w:t>
      </w:r>
    </w:p>
    <w:p w14:paraId="3DA6C3FF" w14:textId="44F1F47B" w:rsidR="00C52620" w:rsidRPr="00626763" w:rsidRDefault="00C52620" w:rsidP="003C5F36">
      <w:pPr>
        <w:tabs>
          <w:tab w:val="left" w:pos="1134"/>
        </w:tabs>
        <w:ind w:firstLine="567"/>
        <w:jc w:val="both"/>
        <w:rPr>
          <w:sz w:val="28"/>
          <w:szCs w:val="28"/>
        </w:rPr>
      </w:pPr>
    </w:p>
    <w:p w14:paraId="0990C048" w14:textId="77777777" w:rsidR="00626763" w:rsidRPr="00626763" w:rsidRDefault="00C52620" w:rsidP="00885AA8">
      <w:pPr>
        <w:pStyle w:val="a7"/>
        <w:numPr>
          <w:ilvl w:val="0"/>
          <w:numId w:val="20"/>
        </w:numPr>
        <w:tabs>
          <w:tab w:val="left" w:pos="1134"/>
        </w:tabs>
        <w:ind w:left="0" w:firstLine="567"/>
        <w:jc w:val="both"/>
        <w:rPr>
          <w:sz w:val="28"/>
          <w:szCs w:val="28"/>
        </w:rPr>
      </w:pPr>
      <w:r w:rsidRPr="00626763">
        <w:rPr>
          <w:sz w:val="28"/>
          <w:szCs w:val="28"/>
        </w:rPr>
        <w:t xml:space="preserve"> </w:t>
      </w:r>
      <w:r w:rsidR="0063628F" w:rsidRPr="00626763">
        <w:rPr>
          <w:sz w:val="28"/>
          <w:szCs w:val="28"/>
        </w:rPr>
        <w:t>Чемпіонам та призерам чемпіонатів світу та Європи серед спортсменів усіх вікових груп, розіграшів кубків світу та Європи, гран-прі, Всесвітніх шахових олімпіад, Всесвітніх інтелектуальних ігор, Всесвітніх ігор з єдиноборств, Юнацьких олімпійських ігор, Всесвітніх універсіад, Європейських спортивних ігор та їх тренерам, стипендії призначаються поза конкурсом.</w:t>
      </w:r>
    </w:p>
    <w:p w14:paraId="250FB8D8" w14:textId="77777777" w:rsidR="00626763" w:rsidRPr="00626763" w:rsidRDefault="0063628F" w:rsidP="00885AA8">
      <w:pPr>
        <w:pStyle w:val="a7"/>
        <w:numPr>
          <w:ilvl w:val="0"/>
          <w:numId w:val="20"/>
        </w:numPr>
        <w:tabs>
          <w:tab w:val="left" w:pos="1134"/>
        </w:tabs>
        <w:ind w:left="0" w:firstLine="567"/>
        <w:jc w:val="both"/>
        <w:rPr>
          <w:sz w:val="28"/>
          <w:szCs w:val="28"/>
        </w:rPr>
      </w:pPr>
      <w:r w:rsidRPr="00626763">
        <w:rPr>
          <w:sz w:val="28"/>
          <w:szCs w:val="28"/>
        </w:rPr>
        <w:t xml:space="preserve">Стипендії призначаються </w:t>
      </w:r>
      <w:r w:rsidR="00B43AA3" w:rsidRPr="00626763">
        <w:rPr>
          <w:sz w:val="28"/>
          <w:szCs w:val="28"/>
        </w:rPr>
        <w:t>відповідним розпорядженням міського голови на підставі рішення комісії.</w:t>
      </w:r>
    </w:p>
    <w:p w14:paraId="3DC7ACE2" w14:textId="540A2A90" w:rsidR="0063628F" w:rsidRPr="00626763" w:rsidRDefault="0063628F" w:rsidP="00885AA8">
      <w:pPr>
        <w:pStyle w:val="a7"/>
        <w:numPr>
          <w:ilvl w:val="0"/>
          <w:numId w:val="20"/>
        </w:numPr>
        <w:tabs>
          <w:tab w:val="left" w:pos="1134"/>
        </w:tabs>
        <w:ind w:left="0" w:firstLine="567"/>
        <w:jc w:val="both"/>
        <w:rPr>
          <w:sz w:val="28"/>
          <w:szCs w:val="28"/>
        </w:rPr>
      </w:pPr>
      <w:r w:rsidRPr="00626763">
        <w:rPr>
          <w:sz w:val="28"/>
          <w:szCs w:val="28"/>
        </w:rPr>
        <w:t>Стипендії виплачу</w:t>
      </w:r>
      <w:r w:rsidR="00823884" w:rsidRPr="00626763">
        <w:rPr>
          <w:sz w:val="28"/>
          <w:szCs w:val="28"/>
        </w:rPr>
        <w:t>ю</w:t>
      </w:r>
      <w:r w:rsidRPr="00626763">
        <w:rPr>
          <w:sz w:val="28"/>
          <w:szCs w:val="28"/>
        </w:rPr>
        <w:t>ться з першого дня місяця, що настає за місяцем, у якому було ухвалено рішення про їх призначення:</w:t>
      </w:r>
    </w:p>
    <w:p w14:paraId="304025A1" w14:textId="77777777" w:rsidR="0063628F" w:rsidRPr="00626763" w:rsidRDefault="0063628F" w:rsidP="00885AA8">
      <w:pPr>
        <w:tabs>
          <w:tab w:val="left" w:pos="1134"/>
        </w:tabs>
        <w:ind w:firstLine="567"/>
        <w:jc w:val="both"/>
        <w:rPr>
          <w:sz w:val="28"/>
          <w:szCs w:val="28"/>
        </w:rPr>
      </w:pPr>
      <w:r w:rsidRPr="00626763">
        <w:rPr>
          <w:sz w:val="28"/>
          <w:szCs w:val="28"/>
        </w:rPr>
        <w:t>протягом двох років – чемпіонам і призерам чемпіонатів світу та Європи серед спортсменів усіх вікових груп та осіб з інвалідністю, розіграшів кубків світу та Європи, гран-прі, Всесвітніх шахових олімпіад, Всесвітніх інтелектуальних ігор, Всесвітніх ігор з єдиноборств, Юнацьких олімпійських ігор, Всесвітніх універсіад, Європейських спортивних ігор та їх тренерам;</w:t>
      </w:r>
    </w:p>
    <w:p w14:paraId="27F06EED" w14:textId="77777777" w:rsidR="0063628F" w:rsidRPr="00626763" w:rsidRDefault="0063628F" w:rsidP="00885AA8">
      <w:pPr>
        <w:tabs>
          <w:tab w:val="left" w:pos="1134"/>
        </w:tabs>
        <w:ind w:firstLine="567"/>
        <w:jc w:val="both"/>
        <w:rPr>
          <w:sz w:val="28"/>
          <w:szCs w:val="28"/>
        </w:rPr>
      </w:pPr>
      <w:r w:rsidRPr="00626763">
        <w:rPr>
          <w:sz w:val="28"/>
          <w:szCs w:val="28"/>
        </w:rPr>
        <w:t>протягом одного року – чемпіонам і призерам чемпіонатів України серед спортсменів усіх вікових груп та осіб з інвалідністю, розіграшів Кубків України, інших всеукраїнських змаганнях, що включені до Єдиного календарного плану фізкультурно-оздоровчих та спортивних заходів України;</w:t>
      </w:r>
    </w:p>
    <w:p w14:paraId="3CF59349" w14:textId="77777777" w:rsidR="00626763" w:rsidRPr="00626763" w:rsidRDefault="0063628F" w:rsidP="00885AA8">
      <w:pPr>
        <w:tabs>
          <w:tab w:val="left" w:pos="1134"/>
        </w:tabs>
        <w:ind w:firstLine="567"/>
        <w:jc w:val="both"/>
        <w:rPr>
          <w:sz w:val="28"/>
          <w:szCs w:val="28"/>
        </w:rPr>
      </w:pPr>
      <w:r w:rsidRPr="00626763">
        <w:rPr>
          <w:sz w:val="28"/>
          <w:szCs w:val="28"/>
        </w:rPr>
        <w:t>протягом шести місяців – чемпіонам чемпіонатів Рівненської області серед спортсменів усіх вікових груп та осіб з інвалідністю, розіграші Кубків Рівненської області.</w:t>
      </w:r>
    </w:p>
    <w:p w14:paraId="589854C4" w14:textId="77777777" w:rsidR="00626763" w:rsidRPr="00626763" w:rsidRDefault="0063628F" w:rsidP="00885AA8">
      <w:pPr>
        <w:pStyle w:val="a7"/>
        <w:numPr>
          <w:ilvl w:val="0"/>
          <w:numId w:val="20"/>
        </w:numPr>
        <w:tabs>
          <w:tab w:val="left" w:pos="1134"/>
        </w:tabs>
        <w:ind w:left="0" w:firstLine="567"/>
        <w:jc w:val="both"/>
        <w:rPr>
          <w:sz w:val="28"/>
          <w:szCs w:val="28"/>
        </w:rPr>
      </w:pPr>
      <w:r w:rsidRPr="00626763">
        <w:rPr>
          <w:sz w:val="28"/>
          <w:szCs w:val="28"/>
        </w:rPr>
        <w:t>Виплати стипендії проводяться щомісяця за місцем основної роботи чи за місцем проживання стипендіата.</w:t>
      </w:r>
    </w:p>
    <w:p w14:paraId="1A059162" w14:textId="5196A6BC" w:rsidR="00626763" w:rsidRPr="00626763" w:rsidRDefault="0063628F" w:rsidP="00885AA8">
      <w:pPr>
        <w:pStyle w:val="a7"/>
        <w:numPr>
          <w:ilvl w:val="0"/>
          <w:numId w:val="20"/>
        </w:numPr>
        <w:tabs>
          <w:tab w:val="left" w:pos="1134"/>
        </w:tabs>
        <w:ind w:left="0" w:firstLine="567"/>
        <w:jc w:val="both"/>
        <w:rPr>
          <w:sz w:val="28"/>
          <w:szCs w:val="28"/>
        </w:rPr>
      </w:pPr>
      <w:r w:rsidRPr="00626763">
        <w:rPr>
          <w:sz w:val="28"/>
          <w:szCs w:val="28"/>
        </w:rPr>
        <w:t>У разі якщо спортсмену, який отримує або отримував стипендію у розмірах, призначених згідно з цим положенням, організаторами відповідних змагань змінено призове місце, такому спортсмену та його тренеру призначається стипендія у розмірі відповідно до нового результату, виплата якої здійснюється з урахуванням вже отриманих виплат стипендії в раніше призначеному розмірі</w:t>
      </w:r>
      <w:r w:rsidR="00626763" w:rsidRPr="00626763">
        <w:rPr>
          <w:sz w:val="28"/>
          <w:szCs w:val="28"/>
        </w:rPr>
        <w:t>.</w:t>
      </w:r>
    </w:p>
    <w:p w14:paraId="29731BFD" w14:textId="1A1E5DEA" w:rsidR="0063628F" w:rsidRPr="00626763" w:rsidRDefault="0063628F" w:rsidP="00885AA8">
      <w:pPr>
        <w:pStyle w:val="a7"/>
        <w:numPr>
          <w:ilvl w:val="0"/>
          <w:numId w:val="20"/>
        </w:numPr>
        <w:tabs>
          <w:tab w:val="left" w:pos="1134"/>
        </w:tabs>
        <w:ind w:left="0" w:firstLine="567"/>
        <w:jc w:val="both"/>
        <w:rPr>
          <w:sz w:val="28"/>
          <w:szCs w:val="28"/>
        </w:rPr>
      </w:pPr>
      <w:r w:rsidRPr="00626763">
        <w:rPr>
          <w:sz w:val="28"/>
          <w:szCs w:val="28"/>
        </w:rPr>
        <w:lastRenderedPageBreak/>
        <w:t>Позбавлення</w:t>
      </w:r>
      <w:r w:rsidR="00B43AA3" w:rsidRPr="00626763">
        <w:rPr>
          <w:sz w:val="28"/>
          <w:szCs w:val="28"/>
        </w:rPr>
        <w:t xml:space="preserve"> стипендії може бути здійснено на підставі розпорядження міського голови </w:t>
      </w:r>
      <w:r w:rsidRPr="00626763">
        <w:rPr>
          <w:sz w:val="28"/>
          <w:szCs w:val="28"/>
        </w:rPr>
        <w:t xml:space="preserve">за </w:t>
      </w:r>
      <w:r w:rsidR="00B43AA3" w:rsidRPr="00626763">
        <w:rPr>
          <w:sz w:val="28"/>
          <w:szCs w:val="28"/>
        </w:rPr>
        <w:t>рішенням</w:t>
      </w:r>
      <w:r w:rsidRPr="00626763">
        <w:rPr>
          <w:sz w:val="28"/>
          <w:szCs w:val="28"/>
        </w:rPr>
        <w:t xml:space="preserve"> </w:t>
      </w:r>
      <w:r w:rsidR="00B43AA3" w:rsidRPr="00626763">
        <w:rPr>
          <w:sz w:val="28"/>
          <w:szCs w:val="28"/>
        </w:rPr>
        <w:t>комісії</w:t>
      </w:r>
      <w:r w:rsidRPr="00626763">
        <w:rPr>
          <w:sz w:val="28"/>
          <w:szCs w:val="28"/>
        </w:rPr>
        <w:t xml:space="preserve"> в разі:</w:t>
      </w:r>
    </w:p>
    <w:p w14:paraId="40058D5B" w14:textId="77777777" w:rsidR="0063628F" w:rsidRPr="00626763" w:rsidRDefault="0063628F" w:rsidP="00885AA8">
      <w:pPr>
        <w:tabs>
          <w:tab w:val="left" w:pos="1134"/>
        </w:tabs>
        <w:ind w:firstLine="567"/>
        <w:jc w:val="both"/>
        <w:rPr>
          <w:sz w:val="28"/>
          <w:szCs w:val="28"/>
        </w:rPr>
      </w:pPr>
      <w:r w:rsidRPr="00626763">
        <w:rPr>
          <w:sz w:val="28"/>
          <w:szCs w:val="28"/>
        </w:rPr>
        <w:t>порушення спортсменом або тренером навчально-тренувального процесу;</w:t>
      </w:r>
    </w:p>
    <w:p w14:paraId="300CAABC" w14:textId="77777777" w:rsidR="0063628F" w:rsidRPr="00626763" w:rsidRDefault="0063628F" w:rsidP="00885AA8">
      <w:pPr>
        <w:tabs>
          <w:tab w:val="left" w:pos="1134"/>
        </w:tabs>
        <w:ind w:firstLine="567"/>
        <w:jc w:val="both"/>
        <w:rPr>
          <w:sz w:val="28"/>
          <w:szCs w:val="28"/>
        </w:rPr>
      </w:pPr>
      <w:r w:rsidRPr="00626763">
        <w:rPr>
          <w:sz w:val="28"/>
          <w:szCs w:val="28"/>
        </w:rPr>
        <w:t>виступу спортсмена на офіційних змаганнях за інше місто чи область України;</w:t>
      </w:r>
    </w:p>
    <w:p w14:paraId="70FEBD7E" w14:textId="77777777" w:rsidR="0063628F" w:rsidRPr="00626763" w:rsidRDefault="0063628F" w:rsidP="00885AA8">
      <w:pPr>
        <w:tabs>
          <w:tab w:val="left" w:pos="1134"/>
        </w:tabs>
        <w:ind w:firstLine="567"/>
        <w:jc w:val="both"/>
        <w:rPr>
          <w:sz w:val="28"/>
          <w:szCs w:val="28"/>
        </w:rPr>
      </w:pPr>
      <w:r w:rsidRPr="00626763">
        <w:rPr>
          <w:sz w:val="28"/>
          <w:szCs w:val="28"/>
        </w:rPr>
        <w:t>засудження за умисний злочин;</w:t>
      </w:r>
    </w:p>
    <w:p w14:paraId="77B88ABF" w14:textId="77777777" w:rsidR="0063628F" w:rsidRPr="00626763" w:rsidRDefault="0063628F" w:rsidP="00885AA8">
      <w:pPr>
        <w:tabs>
          <w:tab w:val="left" w:pos="1134"/>
        </w:tabs>
        <w:ind w:firstLine="567"/>
        <w:jc w:val="both"/>
        <w:rPr>
          <w:sz w:val="28"/>
          <w:szCs w:val="28"/>
        </w:rPr>
      </w:pPr>
      <w:r w:rsidRPr="00626763">
        <w:rPr>
          <w:sz w:val="28"/>
          <w:szCs w:val="28"/>
        </w:rPr>
        <w:t>дискваліфікація спортсмена Міжнародним олімпійським комітетом, Міжнародним параолімпійським комітетом, Міжнародним спортивним комітетом глухих, міжнародною спортивною організацією або національною спортивною федерацією з виду спорту та національною спортивною федерацією з виду спорту осіб з інвалідністю;</w:t>
      </w:r>
    </w:p>
    <w:p w14:paraId="7DAFCAE0" w14:textId="77777777" w:rsidR="0063628F" w:rsidRPr="00626763" w:rsidRDefault="0063628F" w:rsidP="00885AA8">
      <w:pPr>
        <w:tabs>
          <w:tab w:val="left" w:pos="1134"/>
        </w:tabs>
        <w:ind w:firstLine="567"/>
        <w:jc w:val="both"/>
        <w:rPr>
          <w:sz w:val="28"/>
          <w:szCs w:val="28"/>
        </w:rPr>
      </w:pPr>
      <w:r w:rsidRPr="00626763">
        <w:rPr>
          <w:sz w:val="28"/>
          <w:szCs w:val="28"/>
        </w:rPr>
        <w:t>відповідно до рішення комісії, за поданням юридичних та фізичних осіб, передбачених у пункті 3 цього Положення.</w:t>
      </w:r>
    </w:p>
    <w:p w14:paraId="5C06FF90" w14:textId="4E772098" w:rsidR="0063628F" w:rsidRPr="00626763" w:rsidRDefault="0063628F" w:rsidP="00885AA8">
      <w:pPr>
        <w:tabs>
          <w:tab w:val="left" w:pos="1134"/>
        </w:tabs>
        <w:ind w:firstLine="567"/>
        <w:jc w:val="both"/>
        <w:rPr>
          <w:sz w:val="28"/>
          <w:szCs w:val="28"/>
        </w:rPr>
      </w:pPr>
      <w:r w:rsidRPr="00626763">
        <w:rPr>
          <w:sz w:val="28"/>
          <w:szCs w:val="28"/>
        </w:rPr>
        <w:t>припинення громадянства України або від’їзду стипендіата на роботу за кордон (за винятком відрядження його Міністерством молоді та спорту України);</w:t>
      </w:r>
    </w:p>
    <w:p w14:paraId="5A5D0B51" w14:textId="77777777" w:rsidR="00885AA8" w:rsidRDefault="0063628F" w:rsidP="00885AA8">
      <w:pPr>
        <w:tabs>
          <w:tab w:val="left" w:pos="1134"/>
        </w:tabs>
        <w:ind w:firstLine="567"/>
        <w:jc w:val="both"/>
        <w:rPr>
          <w:sz w:val="28"/>
          <w:szCs w:val="28"/>
        </w:rPr>
      </w:pPr>
      <w:r w:rsidRPr="00626763">
        <w:rPr>
          <w:sz w:val="28"/>
          <w:szCs w:val="28"/>
        </w:rPr>
        <w:t>порушенням вимог антидопінгового законодавства.</w:t>
      </w:r>
    </w:p>
    <w:p w14:paraId="08DDA9D0" w14:textId="0B93FB8C" w:rsidR="007B1D82" w:rsidRPr="00626763" w:rsidRDefault="00885AA8" w:rsidP="00885AA8">
      <w:pPr>
        <w:tabs>
          <w:tab w:val="left" w:pos="1134"/>
        </w:tabs>
        <w:ind w:firstLine="567"/>
        <w:jc w:val="both"/>
        <w:rPr>
          <w:sz w:val="28"/>
          <w:szCs w:val="28"/>
        </w:rPr>
      </w:pPr>
      <w:r>
        <w:rPr>
          <w:sz w:val="28"/>
          <w:szCs w:val="28"/>
        </w:rPr>
        <w:t>4.7.</w:t>
      </w:r>
      <w:r>
        <w:rPr>
          <w:sz w:val="28"/>
          <w:szCs w:val="28"/>
        </w:rPr>
        <w:tab/>
      </w:r>
      <w:r w:rsidR="0063628F" w:rsidRPr="00626763">
        <w:rPr>
          <w:sz w:val="28"/>
          <w:szCs w:val="28"/>
        </w:rPr>
        <w:t>У разі позбавлення нагороди спортсменів міжнародною спортивною організацією або національною спортивною федерацією з виду спорту за порушення антидопінгового законодавства на змаганнях міжнародного чи всеукраїнського рівня виплачені спортсменам та їх тренерам стипендії, отримані за спортивні результати на таких змаганнях, повертаються в установленому порядку.</w:t>
      </w:r>
    </w:p>
    <w:p w14:paraId="312BD6B1" w14:textId="77777777" w:rsidR="007B1D82" w:rsidRPr="00626763" w:rsidRDefault="007B1D82" w:rsidP="003C5F36">
      <w:pPr>
        <w:tabs>
          <w:tab w:val="left" w:pos="1134"/>
        </w:tabs>
        <w:ind w:firstLine="567"/>
        <w:jc w:val="both"/>
        <w:rPr>
          <w:sz w:val="28"/>
          <w:szCs w:val="28"/>
        </w:rPr>
      </w:pPr>
    </w:p>
    <w:p w14:paraId="722BC6B5" w14:textId="5DC7B2BA" w:rsidR="007B1D82" w:rsidRPr="00885AA8" w:rsidRDefault="007B1D82" w:rsidP="00885AA8">
      <w:pPr>
        <w:pStyle w:val="a7"/>
        <w:numPr>
          <w:ilvl w:val="0"/>
          <w:numId w:val="7"/>
        </w:numPr>
        <w:tabs>
          <w:tab w:val="left" w:pos="1134"/>
        </w:tabs>
        <w:jc w:val="center"/>
        <w:rPr>
          <w:b/>
          <w:sz w:val="28"/>
          <w:szCs w:val="28"/>
        </w:rPr>
      </w:pPr>
      <w:r w:rsidRPr="00885AA8">
        <w:rPr>
          <w:b/>
          <w:sz w:val="28"/>
          <w:szCs w:val="28"/>
        </w:rPr>
        <w:t>Створення та порядок роботи комісії</w:t>
      </w:r>
    </w:p>
    <w:p w14:paraId="11827258" w14:textId="77777777" w:rsidR="007B1D82" w:rsidRPr="00626763" w:rsidRDefault="007B1D82" w:rsidP="003C5F36">
      <w:pPr>
        <w:tabs>
          <w:tab w:val="left" w:pos="1134"/>
        </w:tabs>
        <w:ind w:firstLine="567"/>
        <w:jc w:val="center"/>
        <w:rPr>
          <w:b/>
          <w:sz w:val="28"/>
          <w:szCs w:val="28"/>
        </w:rPr>
      </w:pPr>
    </w:p>
    <w:p w14:paraId="6B44C73D" w14:textId="03EC2EC6" w:rsidR="007B1D82"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 xml:space="preserve"> Для розгляду кандидатур на здобуття стипендії, розпорядження міського голови утворюється комісія з призначення стипендій кращим спортсменам Вараської міської територіальної громади та їх тренерам (далі - </w:t>
      </w:r>
      <w:r w:rsidR="00626763" w:rsidRPr="00626763">
        <w:rPr>
          <w:sz w:val="28"/>
          <w:szCs w:val="28"/>
        </w:rPr>
        <w:t>к</w:t>
      </w:r>
      <w:r w:rsidRPr="00626763">
        <w:rPr>
          <w:sz w:val="28"/>
          <w:szCs w:val="28"/>
        </w:rPr>
        <w:t xml:space="preserve">омісія) та затверджується її персональний склад. </w:t>
      </w:r>
    </w:p>
    <w:p w14:paraId="496C53F1" w14:textId="0846055A" w:rsidR="007B1D82"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 xml:space="preserve">До складу </w:t>
      </w:r>
      <w:r w:rsidR="00626763" w:rsidRPr="00626763">
        <w:rPr>
          <w:sz w:val="28"/>
          <w:szCs w:val="28"/>
        </w:rPr>
        <w:t>к</w:t>
      </w:r>
      <w:r w:rsidRPr="00626763">
        <w:rPr>
          <w:sz w:val="28"/>
          <w:szCs w:val="28"/>
        </w:rPr>
        <w:t>омісії входить голова, заступник голови, секретар та інші члени комісії</w:t>
      </w:r>
      <w:r w:rsidR="00240E56" w:rsidRPr="00626763">
        <w:rPr>
          <w:sz w:val="28"/>
          <w:szCs w:val="28"/>
        </w:rPr>
        <w:t xml:space="preserve"> </w:t>
      </w:r>
      <w:r w:rsidRPr="00626763">
        <w:rPr>
          <w:sz w:val="28"/>
          <w:szCs w:val="28"/>
        </w:rPr>
        <w:t xml:space="preserve">зі складу </w:t>
      </w:r>
      <w:r w:rsidR="00240E56" w:rsidRPr="00626763">
        <w:rPr>
          <w:sz w:val="28"/>
          <w:szCs w:val="28"/>
        </w:rPr>
        <w:t xml:space="preserve">представників </w:t>
      </w:r>
      <w:r w:rsidRPr="00626763">
        <w:rPr>
          <w:sz w:val="28"/>
          <w:szCs w:val="28"/>
        </w:rPr>
        <w:t xml:space="preserve">місцевих спортивних федерацій з видів спорту визнаних в Україні (за згодою), </w:t>
      </w:r>
      <w:r w:rsidR="00240E56" w:rsidRPr="00626763">
        <w:rPr>
          <w:sz w:val="28"/>
          <w:szCs w:val="28"/>
        </w:rPr>
        <w:t>працівників</w:t>
      </w:r>
      <w:r w:rsidRPr="00626763">
        <w:rPr>
          <w:sz w:val="28"/>
          <w:szCs w:val="28"/>
        </w:rPr>
        <w:t xml:space="preserve"> закладів фізичної культури і спорту, статутними документами яких передбачений розвиток відповідних видів спорту (за згодою)</w:t>
      </w:r>
      <w:r w:rsidR="00240E56" w:rsidRPr="00626763">
        <w:rPr>
          <w:sz w:val="28"/>
          <w:szCs w:val="28"/>
        </w:rPr>
        <w:t>, депутатів Вараської міської ради (за згодою).</w:t>
      </w:r>
      <w:bookmarkStart w:id="14" w:name="n20"/>
      <w:bookmarkEnd w:id="14"/>
    </w:p>
    <w:p w14:paraId="449642EA" w14:textId="77777777"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 xml:space="preserve">Керівництво роботою комісії здійснює її голова (профільний заступник міського голови з питань виконавчих органів ради), а в разі його відсутності заступник голови комісії. </w:t>
      </w:r>
    </w:p>
    <w:p w14:paraId="373042AB" w14:textId="77777777"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Засідання комісії вважається повноважним, якщо на ньому присутні не менше як дві третини її складу. Претенденти на отримання стипендії обираються шляхом голосування членів комісії, тобто більшої кількості голосів присутніх на засіданні членів комісії. У разі рівної кількості голосів вирішальним є голос голови комісії.</w:t>
      </w:r>
    </w:p>
    <w:p w14:paraId="5939B8B7" w14:textId="76E57AD4"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lastRenderedPageBreak/>
        <w:t>Рішення комісії оформлюється протоколом, який підписується головою комісії (за його відсутності – заступником) та секретарем комісії</w:t>
      </w:r>
      <w:r w:rsidR="003C5F36">
        <w:rPr>
          <w:sz w:val="28"/>
          <w:szCs w:val="28"/>
        </w:rPr>
        <w:t>.</w:t>
      </w:r>
    </w:p>
    <w:p w14:paraId="5ABF2588" w14:textId="77777777"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Стипендії призначаються розпорядженням міського голови на підставі протоколу комісії.</w:t>
      </w:r>
    </w:p>
    <w:p w14:paraId="488BD108" w14:textId="77777777"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Комісія проводить свої засідання у міру надходження документів від організацій та осіб, визначених в пункті 2, розділу ІІІ цього Положення.</w:t>
      </w:r>
    </w:p>
    <w:p w14:paraId="2BC019BD" w14:textId="77777777"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Секретар комісії подає узагальнені пропозиції щодо персонального складу стипендіатів та розмірів їх стипендій на розгляд комісії.</w:t>
      </w:r>
    </w:p>
    <w:p w14:paraId="2A345C8B" w14:textId="32C7882E" w:rsidR="007B1D82"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До повноважень комісії належать:</w:t>
      </w:r>
    </w:p>
    <w:p w14:paraId="35CF1970" w14:textId="4AF8870A" w:rsidR="007B1D82" w:rsidRPr="00626763" w:rsidRDefault="007B1D82" w:rsidP="00885AA8">
      <w:pPr>
        <w:pStyle w:val="rvps2"/>
        <w:numPr>
          <w:ilvl w:val="0"/>
          <w:numId w:val="15"/>
        </w:numPr>
        <w:shd w:val="clear" w:color="auto" w:fill="FFFFFF"/>
        <w:tabs>
          <w:tab w:val="left" w:pos="1134"/>
        </w:tabs>
        <w:spacing w:before="0" w:beforeAutospacing="0" w:after="0" w:afterAutospacing="0"/>
        <w:ind w:left="0" w:firstLine="567"/>
        <w:jc w:val="both"/>
        <w:rPr>
          <w:sz w:val="28"/>
          <w:szCs w:val="28"/>
          <w:lang w:val="uk-UA"/>
        </w:rPr>
      </w:pPr>
      <w:bookmarkStart w:id="15" w:name="n24"/>
      <w:bookmarkStart w:id="16" w:name="n25"/>
      <w:bookmarkStart w:id="17" w:name="n26"/>
      <w:bookmarkEnd w:id="15"/>
      <w:bookmarkEnd w:id="16"/>
      <w:bookmarkEnd w:id="17"/>
      <w:r w:rsidRPr="00626763">
        <w:rPr>
          <w:sz w:val="28"/>
          <w:szCs w:val="28"/>
          <w:lang w:val="uk-UA"/>
        </w:rPr>
        <w:t>ознайомлення та аналіз пакетів документів спортсменів зі складу національних збірних команд України, спортсменів зі складу збірних команд Рівненської області та спортсменів зі складу збірних команд міста з олімпійських, неолімпійських видів спорту та видів спорту осіб з інвалідністю, та їх тренерів, які надійшли від відділу, місцевих спортивних федерацій з видів спорту, визнаних в Україні (далі – федерації) та закладів фізичної культури і спорту, статутними документами яких передбачений розвиток відповідних видів спорту (далі – заклади), для отримання претендентами стипендій;</w:t>
      </w:r>
    </w:p>
    <w:p w14:paraId="650FA877" w14:textId="747B6157" w:rsidR="007B1D82" w:rsidRPr="00626763" w:rsidRDefault="007B1D82" w:rsidP="00885AA8">
      <w:pPr>
        <w:pStyle w:val="rvps2"/>
        <w:numPr>
          <w:ilvl w:val="0"/>
          <w:numId w:val="15"/>
        </w:numPr>
        <w:shd w:val="clear" w:color="auto" w:fill="FFFFFF"/>
        <w:tabs>
          <w:tab w:val="left" w:pos="1134"/>
        </w:tabs>
        <w:spacing w:before="0" w:beforeAutospacing="0" w:after="0" w:afterAutospacing="0"/>
        <w:ind w:left="0" w:firstLine="567"/>
        <w:jc w:val="both"/>
        <w:rPr>
          <w:sz w:val="28"/>
          <w:szCs w:val="28"/>
          <w:lang w:val="uk-UA"/>
        </w:rPr>
      </w:pPr>
      <w:bookmarkStart w:id="18" w:name="n27"/>
      <w:bookmarkEnd w:id="18"/>
      <w:r w:rsidRPr="00626763">
        <w:rPr>
          <w:sz w:val="28"/>
          <w:szCs w:val="28"/>
          <w:lang w:val="uk-UA"/>
        </w:rPr>
        <w:t>підготовка пропозицій щодо призначення (позбавлення) відповідних стипендій;</w:t>
      </w:r>
    </w:p>
    <w:p w14:paraId="333A7432" w14:textId="77777777" w:rsidR="00626763" w:rsidRPr="00626763" w:rsidRDefault="007B1D82" w:rsidP="00885AA8">
      <w:pPr>
        <w:pStyle w:val="rvps2"/>
        <w:numPr>
          <w:ilvl w:val="0"/>
          <w:numId w:val="15"/>
        </w:numPr>
        <w:shd w:val="clear" w:color="auto" w:fill="FFFFFF"/>
        <w:tabs>
          <w:tab w:val="left" w:pos="1134"/>
        </w:tabs>
        <w:spacing w:before="0" w:beforeAutospacing="0" w:after="0" w:afterAutospacing="0"/>
        <w:ind w:left="0" w:firstLine="567"/>
        <w:jc w:val="both"/>
        <w:rPr>
          <w:sz w:val="28"/>
          <w:szCs w:val="28"/>
          <w:lang w:val="uk-UA"/>
        </w:rPr>
      </w:pPr>
      <w:bookmarkStart w:id="19" w:name="n28"/>
      <w:bookmarkEnd w:id="19"/>
      <w:r w:rsidRPr="00626763">
        <w:rPr>
          <w:sz w:val="28"/>
          <w:szCs w:val="28"/>
          <w:lang w:val="uk-UA"/>
        </w:rPr>
        <w:t>внесення відповідних пропозицій на затвердження комісії.</w:t>
      </w:r>
      <w:bookmarkStart w:id="20" w:name="n29"/>
      <w:bookmarkEnd w:id="20"/>
    </w:p>
    <w:p w14:paraId="451A2CD9" w14:textId="74D53AB7" w:rsidR="007B1D82" w:rsidRPr="00626763" w:rsidRDefault="007B1D82" w:rsidP="00885AA8">
      <w:pPr>
        <w:pStyle w:val="rvps2"/>
        <w:numPr>
          <w:ilvl w:val="0"/>
          <w:numId w:val="14"/>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Комісія має право:</w:t>
      </w:r>
    </w:p>
    <w:p w14:paraId="1837507C" w14:textId="6B3E60EA" w:rsidR="007B1D82" w:rsidRPr="00626763" w:rsidRDefault="007B1D82" w:rsidP="00885AA8">
      <w:pPr>
        <w:pStyle w:val="rvps2"/>
        <w:numPr>
          <w:ilvl w:val="0"/>
          <w:numId w:val="15"/>
        </w:numPr>
        <w:shd w:val="clear" w:color="auto" w:fill="FFFFFF"/>
        <w:tabs>
          <w:tab w:val="left" w:pos="1134"/>
        </w:tabs>
        <w:spacing w:before="0" w:beforeAutospacing="0" w:after="0" w:afterAutospacing="0"/>
        <w:ind w:left="0" w:firstLine="567"/>
        <w:jc w:val="both"/>
        <w:rPr>
          <w:sz w:val="28"/>
          <w:szCs w:val="28"/>
          <w:lang w:val="uk-UA"/>
        </w:rPr>
      </w:pPr>
      <w:bookmarkStart w:id="21" w:name="n30"/>
      <w:bookmarkEnd w:id="21"/>
      <w:r w:rsidRPr="00626763">
        <w:rPr>
          <w:sz w:val="28"/>
          <w:szCs w:val="28"/>
          <w:lang w:val="uk-UA"/>
        </w:rPr>
        <w:t xml:space="preserve">одержувати від федерацій та закладів, </w:t>
      </w:r>
      <w:r w:rsidR="00664CA7" w:rsidRPr="00626763">
        <w:rPr>
          <w:sz w:val="28"/>
          <w:szCs w:val="28"/>
          <w:lang w:val="uk-UA"/>
        </w:rPr>
        <w:t xml:space="preserve">департаменту, </w:t>
      </w:r>
      <w:r w:rsidRPr="00626763">
        <w:rPr>
          <w:sz w:val="28"/>
          <w:szCs w:val="28"/>
          <w:lang w:val="uk-UA"/>
        </w:rPr>
        <w:t>які порушили клопотання про призначення стипендій, додаткову інформацію, документи і матеріали, необхідні для виконання покладених на неї завдань;</w:t>
      </w:r>
    </w:p>
    <w:p w14:paraId="1D175BBF" w14:textId="090B70CC" w:rsidR="007B1D82" w:rsidRDefault="007B1D82" w:rsidP="00885AA8">
      <w:pPr>
        <w:pStyle w:val="rvps2"/>
        <w:numPr>
          <w:ilvl w:val="0"/>
          <w:numId w:val="15"/>
        </w:numPr>
        <w:shd w:val="clear" w:color="auto" w:fill="FFFFFF"/>
        <w:tabs>
          <w:tab w:val="left" w:pos="1134"/>
        </w:tabs>
        <w:spacing w:before="0" w:beforeAutospacing="0" w:after="0" w:afterAutospacing="0"/>
        <w:ind w:left="0" w:firstLine="567"/>
        <w:jc w:val="both"/>
        <w:rPr>
          <w:sz w:val="28"/>
          <w:szCs w:val="28"/>
          <w:lang w:val="uk-UA"/>
        </w:rPr>
      </w:pPr>
      <w:bookmarkStart w:id="22" w:name="n31"/>
      <w:bookmarkEnd w:id="22"/>
      <w:r w:rsidRPr="00626763">
        <w:rPr>
          <w:sz w:val="28"/>
          <w:szCs w:val="28"/>
          <w:lang w:val="uk-UA"/>
        </w:rPr>
        <w:t>скликати в установленому порядку наради з питань, що належать до її компетенції.</w:t>
      </w:r>
    </w:p>
    <w:p w14:paraId="2B45441A" w14:textId="00FD7E3C" w:rsidR="003C5F36" w:rsidRPr="00737455" w:rsidRDefault="003C5F36" w:rsidP="00885AA8">
      <w:pPr>
        <w:pStyle w:val="rvps2"/>
        <w:numPr>
          <w:ilvl w:val="1"/>
          <w:numId w:val="25"/>
        </w:numPr>
        <w:shd w:val="clear" w:color="auto" w:fill="FFFFFF"/>
        <w:tabs>
          <w:tab w:val="left" w:pos="1134"/>
        </w:tabs>
        <w:spacing w:before="0" w:beforeAutospacing="0" w:after="0" w:afterAutospacing="0"/>
        <w:ind w:left="0" w:firstLine="567"/>
        <w:jc w:val="both"/>
        <w:rPr>
          <w:sz w:val="28"/>
          <w:szCs w:val="28"/>
          <w:lang w:val="uk-UA"/>
        </w:rPr>
      </w:pPr>
      <w:r w:rsidRPr="00737455">
        <w:rPr>
          <w:sz w:val="28"/>
          <w:szCs w:val="28"/>
          <w:lang w:val="uk-UA"/>
        </w:rPr>
        <w:t xml:space="preserve">На здобуття стипендій висуваються спортсмени зі складу національних збірних команд України, збірних команд Рівненської області та збірних команд міста з олімпійських, неолімпійських видів спорту та видів спорту осіб з інвалідністю, та їх тренери, які досягнули високих спортивних результатів на офіційних міжнародних, всеукраїнських та обласних спортивних змаганнях, результати яких відповідають критеріям для визначення кращих претендентів на призначення стипендії наведених у </w:t>
      </w:r>
      <w:r>
        <w:rPr>
          <w:sz w:val="28"/>
          <w:szCs w:val="28"/>
          <w:lang w:val="uk-UA"/>
        </w:rPr>
        <w:t xml:space="preserve">додатку </w:t>
      </w:r>
      <w:r w:rsidR="00885AA8">
        <w:rPr>
          <w:sz w:val="28"/>
          <w:szCs w:val="28"/>
          <w:lang w:val="uk-UA"/>
        </w:rPr>
        <w:t>4</w:t>
      </w:r>
      <w:r w:rsidRPr="00737455">
        <w:rPr>
          <w:sz w:val="28"/>
          <w:szCs w:val="28"/>
          <w:lang w:val="uk-UA"/>
        </w:rPr>
        <w:t xml:space="preserve"> до цього Положення.</w:t>
      </w:r>
    </w:p>
    <w:p w14:paraId="1B52528B" w14:textId="77777777" w:rsidR="003C5F36" w:rsidRPr="00737455" w:rsidRDefault="003C5F36" w:rsidP="00885AA8">
      <w:pPr>
        <w:pStyle w:val="rvps2"/>
        <w:shd w:val="clear" w:color="auto" w:fill="FFFFFF"/>
        <w:tabs>
          <w:tab w:val="left" w:pos="1134"/>
        </w:tabs>
        <w:spacing w:before="0" w:beforeAutospacing="0" w:after="0" w:afterAutospacing="0"/>
        <w:ind w:firstLine="567"/>
        <w:jc w:val="both"/>
        <w:rPr>
          <w:sz w:val="28"/>
          <w:szCs w:val="28"/>
        </w:rPr>
      </w:pPr>
      <w:r w:rsidRPr="00737455">
        <w:rPr>
          <w:sz w:val="28"/>
          <w:szCs w:val="28"/>
        </w:rPr>
        <w:t xml:space="preserve">Якщо за результатами участі у міжнародних </w:t>
      </w:r>
      <w:r w:rsidRPr="00737455">
        <w:rPr>
          <w:sz w:val="28"/>
          <w:szCs w:val="28"/>
          <w:lang w:val="uk-UA"/>
        </w:rPr>
        <w:t xml:space="preserve">та всеукраїнських </w:t>
      </w:r>
      <w:r w:rsidRPr="00737455">
        <w:rPr>
          <w:sz w:val="28"/>
          <w:szCs w:val="28"/>
        </w:rPr>
        <w:t xml:space="preserve">змаганнях </w:t>
      </w:r>
      <w:r w:rsidRPr="00737455">
        <w:rPr>
          <w:sz w:val="28"/>
          <w:szCs w:val="28"/>
          <w:lang w:val="uk-UA"/>
        </w:rPr>
        <w:t>подаються претенденти</w:t>
      </w:r>
      <w:r w:rsidRPr="00737455">
        <w:rPr>
          <w:sz w:val="28"/>
          <w:szCs w:val="28"/>
        </w:rPr>
        <w:t xml:space="preserve"> на отримання </w:t>
      </w:r>
      <w:r w:rsidRPr="00737455">
        <w:rPr>
          <w:sz w:val="28"/>
          <w:szCs w:val="28"/>
          <w:lang w:val="uk-UA"/>
        </w:rPr>
        <w:t>стипендій</w:t>
      </w:r>
      <w:r w:rsidRPr="00737455">
        <w:rPr>
          <w:sz w:val="28"/>
          <w:szCs w:val="28"/>
        </w:rPr>
        <w:t>,</w:t>
      </w:r>
      <w:r w:rsidRPr="00737455">
        <w:rPr>
          <w:sz w:val="28"/>
          <w:szCs w:val="28"/>
          <w:lang w:val="uk-UA"/>
        </w:rPr>
        <w:t xml:space="preserve"> які стали чемпі</w:t>
      </w:r>
      <w:r>
        <w:rPr>
          <w:sz w:val="28"/>
          <w:szCs w:val="28"/>
          <w:lang w:val="uk-UA"/>
        </w:rPr>
        <w:t>онами та призерами або посіли 4 – </w:t>
      </w:r>
      <w:r w:rsidRPr="00737455">
        <w:rPr>
          <w:sz w:val="28"/>
          <w:szCs w:val="28"/>
          <w:lang w:val="uk-UA"/>
        </w:rPr>
        <w:t>8 місце,</w:t>
      </w:r>
      <w:r w:rsidRPr="00737455">
        <w:rPr>
          <w:sz w:val="28"/>
          <w:szCs w:val="28"/>
        </w:rPr>
        <w:t xml:space="preserve"> перевага надаватиметься </w:t>
      </w:r>
      <w:r w:rsidRPr="00737455">
        <w:rPr>
          <w:sz w:val="28"/>
          <w:szCs w:val="28"/>
          <w:lang w:val="uk-UA"/>
        </w:rPr>
        <w:t xml:space="preserve">спортсменам </w:t>
      </w:r>
      <w:r w:rsidRPr="00737455">
        <w:rPr>
          <w:sz w:val="28"/>
          <w:szCs w:val="28"/>
        </w:rPr>
        <w:t>та їх тренерам</w:t>
      </w:r>
      <w:r w:rsidRPr="00737455">
        <w:rPr>
          <w:sz w:val="28"/>
          <w:szCs w:val="28"/>
          <w:lang w:val="uk-UA"/>
        </w:rPr>
        <w:t>, з олімпійських видів спорту</w:t>
      </w:r>
      <w:r w:rsidRPr="00737455">
        <w:rPr>
          <w:sz w:val="28"/>
          <w:szCs w:val="28"/>
        </w:rPr>
        <w:t xml:space="preserve">, які мають кращі спортивні результати за сукупністю досягнень (I, II, III місця на </w:t>
      </w:r>
      <w:r w:rsidRPr="00737455">
        <w:rPr>
          <w:sz w:val="28"/>
          <w:szCs w:val="28"/>
          <w:lang w:val="uk-UA"/>
        </w:rPr>
        <w:t>міжнародних та всеукраїнських змаганнях</w:t>
      </w:r>
      <w:r w:rsidRPr="00737455">
        <w:rPr>
          <w:sz w:val="28"/>
          <w:szCs w:val="28"/>
        </w:rPr>
        <w:t>).</w:t>
      </w:r>
    </w:p>
    <w:p w14:paraId="403561B5" w14:textId="285ABF26" w:rsidR="003C5F36" w:rsidRPr="00737455" w:rsidRDefault="003C5F36" w:rsidP="00885AA8">
      <w:pPr>
        <w:pStyle w:val="rvps2"/>
        <w:numPr>
          <w:ilvl w:val="1"/>
          <w:numId w:val="25"/>
        </w:numPr>
        <w:shd w:val="clear" w:color="auto" w:fill="FFFFFF"/>
        <w:tabs>
          <w:tab w:val="left" w:pos="1134"/>
        </w:tabs>
        <w:spacing w:before="0" w:beforeAutospacing="0" w:after="0" w:afterAutospacing="0"/>
        <w:ind w:left="0" w:firstLine="567"/>
        <w:jc w:val="both"/>
        <w:rPr>
          <w:sz w:val="28"/>
          <w:szCs w:val="28"/>
          <w:lang w:val="uk-UA"/>
        </w:rPr>
      </w:pPr>
      <w:r w:rsidRPr="00737455">
        <w:rPr>
          <w:sz w:val="28"/>
          <w:szCs w:val="28"/>
          <w:lang w:val="uk-UA"/>
        </w:rPr>
        <w:t>Висунення претендентів на призначення стипендій здійснюється відділом, федераціями та закладами.</w:t>
      </w:r>
    </w:p>
    <w:p w14:paraId="5AF233F8" w14:textId="7C1C6F6F" w:rsidR="003C5F36" w:rsidRPr="00737455" w:rsidRDefault="003C5F36" w:rsidP="00885AA8">
      <w:pPr>
        <w:pStyle w:val="rvps2"/>
        <w:numPr>
          <w:ilvl w:val="1"/>
          <w:numId w:val="25"/>
        </w:numPr>
        <w:shd w:val="clear" w:color="auto" w:fill="FFFFFF"/>
        <w:tabs>
          <w:tab w:val="left" w:pos="1134"/>
        </w:tabs>
        <w:spacing w:before="0" w:beforeAutospacing="0" w:after="0" w:afterAutospacing="0"/>
        <w:ind w:left="0" w:firstLine="567"/>
        <w:jc w:val="both"/>
        <w:rPr>
          <w:sz w:val="28"/>
          <w:szCs w:val="28"/>
          <w:lang w:val="uk-UA"/>
        </w:rPr>
      </w:pPr>
      <w:bookmarkStart w:id="23" w:name="n36"/>
      <w:bookmarkEnd w:id="23"/>
      <w:r w:rsidRPr="00737455">
        <w:rPr>
          <w:sz w:val="28"/>
          <w:szCs w:val="28"/>
          <w:lang w:val="uk-UA"/>
        </w:rPr>
        <w:lastRenderedPageBreak/>
        <w:t>Відділ, федерації та заклади у місячний строк після закінчення офіційних міжнародних, всеукраїнських та обласних спортивних змаганнях подають на ім’я голови комісії такі документи:</w:t>
      </w:r>
    </w:p>
    <w:p w14:paraId="18C09B6B" w14:textId="1AC68972" w:rsidR="003C5F36" w:rsidRPr="00737455" w:rsidRDefault="003C5F36" w:rsidP="00885AA8">
      <w:pPr>
        <w:pStyle w:val="rvps2"/>
        <w:shd w:val="clear" w:color="auto" w:fill="FFFFFF"/>
        <w:tabs>
          <w:tab w:val="left" w:pos="1134"/>
        </w:tabs>
        <w:spacing w:before="0" w:beforeAutospacing="0" w:after="0" w:afterAutospacing="0"/>
        <w:ind w:firstLine="567"/>
        <w:jc w:val="both"/>
        <w:rPr>
          <w:sz w:val="28"/>
          <w:szCs w:val="28"/>
        </w:rPr>
      </w:pPr>
      <w:r w:rsidRPr="00737455">
        <w:rPr>
          <w:sz w:val="28"/>
          <w:szCs w:val="28"/>
          <w:lang w:val="uk-UA"/>
        </w:rPr>
        <w:t>подання</w:t>
      </w:r>
      <w:r w:rsidRPr="00737455">
        <w:rPr>
          <w:sz w:val="28"/>
          <w:szCs w:val="28"/>
        </w:rPr>
        <w:t>, підписан</w:t>
      </w:r>
      <w:r w:rsidRPr="00737455">
        <w:rPr>
          <w:sz w:val="28"/>
          <w:szCs w:val="28"/>
          <w:lang w:val="uk-UA"/>
        </w:rPr>
        <w:t>е</w:t>
      </w:r>
      <w:r w:rsidRPr="00737455">
        <w:rPr>
          <w:sz w:val="28"/>
          <w:szCs w:val="28"/>
        </w:rPr>
        <w:t xml:space="preserve"> керівником </w:t>
      </w:r>
      <w:r w:rsidRPr="00737455">
        <w:rPr>
          <w:sz w:val="28"/>
          <w:szCs w:val="28"/>
          <w:lang w:val="uk-UA"/>
        </w:rPr>
        <w:t>відділу, ф</w:t>
      </w:r>
      <w:r w:rsidRPr="00737455">
        <w:rPr>
          <w:sz w:val="28"/>
          <w:szCs w:val="28"/>
        </w:rPr>
        <w:t>едерації</w:t>
      </w:r>
      <w:r w:rsidRPr="00737455">
        <w:rPr>
          <w:sz w:val="28"/>
          <w:szCs w:val="28"/>
          <w:lang w:val="uk-UA"/>
        </w:rPr>
        <w:t>, закладу</w:t>
      </w:r>
      <w:r w:rsidRPr="00737455">
        <w:rPr>
          <w:sz w:val="28"/>
          <w:szCs w:val="28"/>
        </w:rPr>
        <w:t xml:space="preserve"> про </w:t>
      </w:r>
      <w:r w:rsidRPr="00737455">
        <w:rPr>
          <w:sz w:val="28"/>
          <w:szCs w:val="28"/>
          <w:lang w:val="uk-UA"/>
        </w:rPr>
        <w:t>встановлення</w:t>
      </w:r>
      <w:r w:rsidRPr="00737455">
        <w:rPr>
          <w:sz w:val="28"/>
          <w:szCs w:val="28"/>
        </w:rPr>
        <w:t xml:space="preserve"> стипендії відповідним спортсменам</w:t>
      </w:r>
      <w:r w:rsidRPr="00737455">
        <w:rPr>
          <w:sz w:val="28"/>
          <w:szCs w:val="28"/>
          <w:lang w:val="uk-UA"/>
        </w:rPr>
        <w:t>, особам з інвалідністю</w:t>
      </w:r>
      <w:r w:rsidRPr="00737455">
        <w:rPr>
          <w:sz w:val="28"/>
          <w:szCs w:val="28"/>
        </w:rPr>
        <w:t xml:space="preserve"> та їх тренерам</w:t>
      </w:r>
      <w:r w:rsidR="00885AA8">
        <w:rPr>
          <w:sz w:val="28"/>
          <w:szCs w:val="28"/>
          <w:lang w:val="uk-UA"/>
        </w:rPr>
        <w:t xml:space="preserve"> за формою наведеною у додатку 5</w:t>
      </w:r>
      <w:r w:rsidRPr="00737455">
        <w:rPr>
          <w:sz w:val="28"/>
          <w:szCs w:val="28"/>
        </w:rPr>
        <w:t>;</w:t>
      </w:r>
    </w:p>
    <w:p w14:paraId="3017280C" w14:textId="65699DF7" w:rsidR="003C5F36" w:rsidRPr="00737455" w:rsidRDefault="003C5F36" w:rsidP="00885AA8">
      <w:pPr>
        <w:pStyle w:val="rvps2"/>
        <w:shd w:val="clear" w:color="auto" w:fill="FFFFFF"/>
        <w:tabs>
          <w:tab w:val="left" w:pos="1134"/>
        </w:tabs>
        <w:spacing w:before="0" w:beforeAutospacing="0" w:after="0" w:afterAutospacing="0"/>
        <w:ind w:firstLine="567"/>
        <w:jc w:val="both"/>
        <w:rPr>
          <w:sz w:val="28"/>
          <w:szCs w:val="28"/>
        </w:rPr>
      </w:pPr>
      <w:r w:rsidRPr="00737455">
        <w:rPr>
          <w:sz w:val="28"/>
          <w:szCs w:val="28"/>
        </w:rPr>
        <w:t xml:space="preserve">відомості щодо показаних результатів спортсменів, розмірів стипендій для спортсменів, </w:t>
      </w:r>
      <w:r w:rsidRPr="00737455">
        <w:rPr>
          <w:sz w:val="28"/>
          <w:szCs w:val="28"/>
          <w:lang w:val="uk-UA"/>
        </w:rPr>
        <w:t xml:space="preserve">осіб з інвалідністю, та їх </w:t>
      </w:r>
      <w:r w:rsidRPr="00737455">
        <w:rPr>
          <w:sz w:val="28"/>
          <w:szCs w:val="28"/>
        </w:rPr>
        <w:t>тренерів згідно з їх особистим внеском у підготовку спортсмена</w:t>
      </w:r>
      <w:r w:rsidRPr="00737455">
        <w:rPr>
          <w:sz w:val="28"/>
          <w:szCs w:val="28"/>
          <w:lang w:val="uk-UA"/>
        </w:rPr>
        <w:t xml:space="preserve"> (команди)</w:t>
      </w:r>
      <w:r w:rsidRPr="00737455">
        <w:rPr>
          <w:sz w:val="28"/>
          <w:szCs w:val="28"/>
        </w:rPr>
        <w:t xml:space="preserve"> за формою, наведеною у</w:t>
      </w:r>
      <w:r w:rsidRPr="00737455">
        <w:rPr>
          <w:sz w:val="28"/>
          <w:szCs w:val="28"/>
          <w:lang w:val="uk-UA"/>
        </w:rPr>
        <w:t xml:space="preserve"> </w:t>
      </w:r>
      <w:r w:rsidRPr="004B5884">
        <w:rPr>
          <w:sz w:val="28"/>
          <w:szCs w:val="28"/>
        </w:rPr>
        <w:t>додатк</w:t>
      </w:r>
      <w:r w:rsidR="00885AA8">
        <w:rPr>
          <w:sz w:val="28"/>
          <w:szCs w:val="28"/>
          <w:lang w:val="uk-UA"/>
        </w:rPr>
        <w:t>у 6</w:t>
      </w:r>
      <w:r w:rsidRPr="00737455">
        <w:rPr>
          <w:sz w:val="28"/>
          <w:szCs w:val="28"/>
          <w:lang w:val="uk-UA"/>
        </w:rPr>
        <w:t xml:space="preserve"> </w:t>
      </w:r>
      <w:r w:rsidRPr="00737455">
        <w:rPr>
          <w:sz w:val="28"/>
          <w:szCs w:val="28"/>
        </w:rPr>
        <w:t xml:space="preserve">до цього </w:t>
      </w:r>
      <w:r w:rsidRPr="00737455">
        <w:rPr>
          <w:sz w:val="28"/>
          <w:szCs w:val="28"/>
          <w:lang w:val="uk-UA"/>
        </w:rPr>
        <w:t>Положення</w:t>
      </w:r>
      <w:r w:rsidRPr="00737455">
        <w:rPr>
          <w:sz w:val="28"/>
          <w:szCs w:val="28"/>
        </w:rPr>
        <w:t>;</w:t>
      </w:r>
    </w:p>
    <w:p w14:paraId="0368157A" w14:textId="77777777" w:rsidR="003C5F36" w:rsidRPr="00737455" w:rsidRDefault="003C5F36" w:rsidP="00885AA8">
      <w:pPr>
        <w:pStyle w:val="rvps2"/>
        <w:shd w:val="clear" w:color="auto" w:fill="FFFFFF"/>
        <w:tabs>
          <w:tab w:val="left" w:pos="1134"/>
        </w:tabs>
        <w:spacing w:before="0" w:beforeAutospacing="0" w:after="0" w:afterAutospacing="0"/>
        <w:ind w:firstLine="567"/>
        <w:jc w:val="both"/>
        <w:rPr>
          <w:sz w:val="28"/>
          <w:szCs w:val="28"/>
        </w:rPr>
      </w:pPr>
      <w:r w:rsidRPr="00737455">
        <w:rPr>
          <w:sz w:val="28"/>
          <w:szCs w:val="28"/>
        </w:rPr>
        <w:t>протокол змагань, завірений в установленому законодавством порядку;</w:t>
      </w:r>
    </w:p>
    <w:p w14:paraId="4B0C96E0" w14:textId="77777777" w:rsidR="003C5F36" w:rsidRPr="00737455" w:rsidRDefault="003C5F36" w:rsidP="00885AA8">
      <w:pPr>
        <w:pStyle w:val="rvps2"/>
        <w:shd w:val="clear" w:color="auto" w:fill="FFFFFF"/>
        <w:tabs>
          <w:tab w:val="left" w:pos="1134"/>
        </w:tabs>
        <w:spacing w:before="0" w:beforeAutospacing="0" w:after="0" w:afterAutospacing="0"/>
        <w:ind w:firstLine="567"/>
        <w:jc w:val="both"/>
        <w:rPr>
          <w:sz w:val="28"/>
          <w:szCs w:val="28"/>
          <w:lang w:val="uk-UA"/>
        </w:rPr>
      </w:pPr>
      <w:r w:rsidRPr="00737455">
        <w:rPr>
          <w:sz w:val="28"/>
          <w:szCs w:val="28"/>
        </w:rPr>
        <w:t>копію паспорта громадянина України;</w:t>
      </w:r>
    </w:p>
    <w:p w14:paraId="3D04FA00" w14:textId="77777777" w:rsidR="003C5F36" w:rsidRPr="00737455" w:rsidRDefault="003C5F36" w:rsidP="00885AA8">
      <w:pPr>
        <w:pStyle w:val="rvps2"/>
        <w:shd w:val="clear" w:color="auto" w:fill="FFFFFF"/>
        <w:tabs>
          <w:tab w:val="left" w:pos="1134"/>
        </w:tabs>
        <w:spacing w:before="0" w:beforeAutospacing="0" w:after="0" w:afterAutospacing="0"/>
        <w:ind w:firstLine="567"/>
        <w:jc w:val="both"/>
        <w:rPr>
          <w:sz w:val="28"/>
          <w:szCs w:val="28"/>
          <w:lang w:val="uk-UA"/>
        </w:rPr>
      </w:pPr>
      <w:r w:rsidRPr="00737455">
        <w:rPr>
          <w:sz w:val="28"/>
          <w:szCs w:val="28"/>
        </w:rPr>
        <w:t xml:space="preserve">копію </w:t>
      </w:r>
      <w:r w:rsidRPr="00737455">
        <w:rPr>
          <w:sz w:val="28"/>
          <w:szCs w:val="28"/>
          <w:lang w:val="uk-UA"/>
        </w:rPr>
        <w:t>свідоцтва про народження дитини</w:t>
      </w:r>
      <w:r w:rsidRPr="00737455">
        <w:rPr>
          <w:sz w:val="28"/>
          <w:szCs w:val="28"/>
        </w:rPr>
        <w:t>;</w:t>
      </w:r>
    </w:p>
    <w:p w14:paraId="02F797B0" w14:textId="77777777" w:rsidR="003C5F36" w:rsidRPr="00737455" w:rsidRDefault="003C5F36" w:rsidP="00885AA8">
      <w:pPr>
        <w:pStyle w:val="rvps2"/>
        <w:shd w:val="clear" w:color="auto" w:fill="FFFFFF"/>
        <w:tabs>
          <w:tab w:val="left" w:pos="1134"/>
        </w:tabs>
        <w:spacing w:before="0" w:beforeAutospacing="0" w:after="0" w:afterAutospacing="0"/>
        <w:ind w:firstLine="567"/>
        <w:jc w:val="both"/>
        <w:rPr>
          <w:sz w:val="28"/>
          <w:szCs w:val="28"/>
          <w:lang w:val="uk-UA"/>
        </w:rPr>
      </w:pPr>
      <w:r w:rsidRPr="00737455">
        <w:rPr>
          <w:sz w:val="28"/>
          <w:szCs w:val="28"/>
          <w:lang w:val="uk-UA"/>
        </w:rPr>
        <w:t>копію документа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w:t>
      </w:r>
    </w:p>
    <w:p w14:paraId="6F82EB90" w14:textId="77777777" w:rsidR="003C5F36" w:rsidRPr="00737455" w:rsidRDefault="003C5F36" w:rsidP="00885AA8">
      <w:pPr>
        <w:pStyle w:val="rvps2"/>
        <w:shd w:val="clear" w:color="auto" w:fill="FFFFFF"/>
        <w:tabs>
          <w:tab w:val="left" w:pos="1134"/>
        </w:tabs>
        <w:spacing w:before="0" w:beforeAutospacing="0" w:after="0" w:afterAutospacing="0"/>
        <w:ind w:firstLine="567"/>
        <w:jc w:val="both"/>
        <w:rPr>
          <w:sz w:val="28"/>
          <w:szCs w:val="28"/>
          <w:lang w:val="uk-UA"/>
        </w:rPr>
      </w:pPr>
      <w:r w:rsidRPr="00737455">
        <w:rPr>
          <w:sz w:val="28"/>
          <w:szCs w:val="28"/>
          <w:lang w:val="uk-UA"/>
        </w:rPr>
        <w:t>довідка з місця роботи, що підтверджує стаж роботи тренера з спортсменом, особою з інвалідністю, за підписом керівника відділу, федерації та закладу.</w:t>
      </w:r>
    </w:p>
    <w:p w14:paraId="0C93EF1A" w14:textId="08E750EC" w:rsidR="003C5F36" w:rsidRPr="00737455" w:rsidRDefault="003C5F36" w:rsidP="00885AA8">
      <w:pPr>
        <w:pStyle w:val="rvps2"/>
        <w:numPr>
          <w:ilvl w:val="1"/>
          <w:numId w:val="25"/>
        </w:numPr>
        <w:shd w:val="clear" w:color="auto" w:fill="FFFFFF"/>
        <w:tabs>
          <w:tab w:val="left" w:pos="1134"/>
        </w:tabs>
        <w:spacing w:before="0" w:beforeAutospacing="0" w:after="0" w:afterAutospacing="0"/>
        <w:ind w:left="0" w:firstLine="567"/>
        <w:jc w:val="both"/>
        <w:rPr>
          <w:sz w:val="28"/>
          <w:szCs w:val="28"/>
          <w:lang w:val="uk-UA"/>
        </w:rPr>
      </w:pPr>
      <w:r w:rsidRPr="00737455">
        <w:rPr>
          <w:sz w:val="28"/>
          <w:szCs w:val="28"/>
          <w:lang w:val="uk-UA"/>
        </w:rPr>
        <w:t>Документи на призначення стипендії, зазначені у пункті 3 цього розділу, подаються відділом, федераціями та закладами секретарю комісії.</w:t>
      </w:r>
    </w:p>
    <w:p w14:paraId="22485F56" w14:textId="21022807" w:rsidR="003C5F36" w:rsidRPr="00737455" w:rsidRDefault="003C5F36" w:rsidP="00885AA8">
      <w:pPr>
        <w:pStyle w:val="rvps2"/>
        <w:numPr>
          <w:ilvl w:val="1"/>
          <w:numId w:val="25"/>
        </w:numPr>
        <w:shd w:val="clear" w:color="auto" w:fill="FFFFFF"/>
        <w:tabs>
          <w:tab w:val="left" w:pos="1134"/>
        </w:tabs>
        <w:spacing w:before="0" w:beforeAutospacing="0" w:after="0" w:afterAutospacing="0"/>
        <w:ind w:left="0" w:firstLine="567"/>
        <w:jc w:val="both"/>
        <w:rPr>
          <w:sz w:val="28"/>
          <w:szCs w:val="28"/>
          <w:lang w:val="uk-UA"/>
        </w:rPr>
      </w:pPr>
      <w:r w:rsidRPr="00737455">
        <w:rPr>
          <w:sz w:val="28"/>
          <w:szCs w:val="28"/>
          <w:lang w:val="uk-UA"/>
        </w:rPr>
        <w:t xml:space="preserve">До розгляду не приймаються документи щодо претендентів, що подано у неповному обсязі, зазначеному в </w:t>
      </w:r>
      <w:r w:rsidRPr="004B5884">
        <w:rPr>
          <w:sz w:val="28"/>
          <w:szCs w:val="28"/>
          <w:lang w:val="uk-UA"/>
        </w:rPr>
        <w:t>пункті 3</w:t>
      </w:r>
      <w:r w:rsidRPr="00737455">
        <w:rPr>
          <w:sz w:val="28"/>
          <w:szCs w:val="28"/>
          <w:lang w:val="uk-UA"/>
        </w:rPr>
        <w:t xml:space="preserve"> цього розділу, або наявності у цих документах неповної чи недостовірної інформації. Комісія повертає їх без розгляду із зазначенням причин такого повернення, що підлягають виконанню.</w:t>
      </w:r>
    </w:p>
    <w:p w14:paraId="4D7E2422" w14:textId="77777777" w:rsidR="003C5F36" w:rsidRPr="00737455" w:rsidRDefault="003C5F36" w:rsidP="00885AA8">
      <w:pPr>
        <w:pStyle w:val="rvps2"/>
        <w:shd w:val="clear" w:color="auto" w:fill="FFFFFF"/>
        <w:tabs>
          <w:tab w:val="left" w:pos="1134"/>
        </w:tabs>
        <w:spacing w:before="0" w:beforeAutospacing="0" w:after="0" w:afterAutospacing="0"/>
        <w:ind w:firstLine="567"/>
        <w:jc w:val="both"/>
        <w:rPr>
          <w:sz w:val="28"/>
          <w:szCs w:val="28"/>
        </w:rPr>
      </w:pPr>
      <w:r w:rsidRPr="00737455">
        <w:rPr>
          <w:sz w:val="28"/>
          <w:szCs w:val="28"/>
        </w:rPr>
        <w:t xml:space="preserve">Після усунення обставин, що стали причиною повернення документів без розгляду, </w:t>
      </w:r>
      <w:r w:rsidRPr="00737455">
        <w:rPr>
          <w:sz w:val="28"/>
          <w:szCs w:val="28"/>
          <w:lang w:val="uk-UA"/>
        </w:rPr>
        <w:t>відділ, ф</w:t>
      </w:r>
      <w:r w:rsidRPr="00737455">
        <w:rPr>
          <w:sz w:val="28"/>
          <w:szCs w:val="28"/>
        </w:rPr>
        <w:t>едерації</w:t>
      </w:r>
      <w:r w:rsidRPr="00737455">
        <w:rPr>
          <w:sz w:val="28"/>
          <w:szCs w:val="28"/>
          <w:lang w:val="uk-UA"/>
        </w:rPr>
        <w:t xml:space="preserve"> та заклади</w:t>
      </w:r>
      <w:r w:rsidRPr="00737455">
        <w:rPr>
          <w:sz w:val="28"/>
          <w:szCs w:val="28"/>
        </w:rPr>
        <w:t xml:space="preserve"> можуть подати відповідні документи повторно.</w:t>
      </w:r>
    </w:p>
    <w:p w14:paraId="7B3D0789" w14:textId="77F81008" w:rsidR="003C5F36" w:rsidRPr="00737455" w:rsidRDefault="003C5F36" w:rsidP="00885AA8">
      <w:pPr>
        <w:pStyle w:val="rvps2"/>
        <w:numPr>
          <w:ilvl w:val="1"/>
          <w:numId w:val="25"/>
        </w:numPr>
        <w:shd w:val="clear" w:color="auto" w:fill="FFFFFF"/>
        <w:tabs>
          <w:tab w:val="left" w:pos="1134"/>
        </w:tabs>
        <w:spacing w:before="0" w:beforeAutospacing="0" w:after="0" w:afterAutospacing="0"/>
        <w:ind w:left="0" w:firstLine="567"/>
        <w:jc w:val="both"/>
        <w:rPr>
          <w:sz w:val="28"/>
          <w:szCs w:val="28"/>
          <w:lang w:val="uk-UA"/>
        </w:rPr>
      </w:pPr>
      <w:r w:rsidRPr="00737455">
        <w:rPr>
          <w:sz w:val="28"/>
          <w:szCs w:val="28"/>
          <w:lang w:val="uk-UA"/>
        </w:rPr>
        <w:t>У разі якщо подані документи відповідають встановленим вимогам, документи передають на розгляд комісії.</w:t>
      </w:r>
    </w:p>
    <w:p w14:paraId="16F2E986" w14:textId="277A54A1" w:rsidR="003C5F36" w:rsidRPr="00626763" w:rsidRDefault="003C5F36" w:rsidP="00885AA8">
      <w:pPr>
        <w:pStyle w:val="rvps2"/>
        <w:numPr>
          <w:ilvl w:val="1"/>
          <w:numId w:val="25"/>
        </w:numPr>
        <w:shd w:val="clear" w:color="auto" w:fill="FFFFFF"/>
        <w:tabs>
          <w:tab w:val="left" w:pos="1134"/>
        </w:tabs>
        <w:spacing w:before="0" w:beforeAutospacing="0" w:after="0" w:afterAutospacing="0"/>
        <w:ind w:left="0" w:firstLine="567"/>
        <w:jc w:val="both"/>
        <w:rPr>
          <w:sz w:val="28"/>
          <w:szCs w:val="28"/>
          <w:lang w:val="uk-UA"/>
        </w:rPr>
      </w:pPr>
      <w:r w:rsidRPr="00737455">
        <w:rPr>
          <w:sz w:val="28"/>
          <w:szCs w:val="28"/>
          <w:lang w:val="uk-UA"/>
        </w:rPr>
        <w:t xml:space="preserve">Під час конкурсного відбору спортсменів, осіб з інвалідністю, та їх </w:t>
      </w:r>
      <w:r w:rsidRPr="004B5884">
        <w:rPr>
          <w:sz w:val="28"/>
          <w:szCs w:val="28"/>
          <w:lang w:val="uk-UA"/>
        </w:rPr>
        <w:t>тренерів</w:t>
      </w:r>
      <w:r>
        <w:rPr>
          <w:sz w:val="28"/>
          <w:szCs w:val="28"/>
          <w:lang w:val="uk-UA"/>
        </w:rPr>
        <w:t xml:space="preserve"> </w:t>
      </w:r>
      <w:r w:rsidRPr="00737455">
        <w:rPr>
          <w:sz w:val="28"/>
          <w:szCs w:val="28"/>
        </w:rPr>
        <w:t>–</w:t>
      </w:r>
      <w:r>
        <w:rPr>
          <w:sz w:val="28"/>
          <w:szCs w:val="28"/>
          <w:lang w:val="uk-UA"/>
        </w:rPr>
        <w:t xml:space="preserve"> </w:t>
      </w:r>
      <w:r w:rsidRPr="004B5884">
        <w:rPr>
          <w:sz w:val="28"/>
          <w:szCs w:val="28"/>
          <w:lang w:val="uk-UA"/>
        </w:rPr>
        <w:t xml:space="preserve">претендентів </w:t>
      </w:r>
      <w:r w:rsidRPr="00737455">
        <w:rPr>
          <w:sz w:val="28"/>
          <w:szCs w:val="28"/>
          <w:lang w:val="uk-UA"/>
        </w:rPr>
        <w:t xml:space="preserve">на призначення стипендії, обробка персональних даних здійснюється відповідно до вимог </w:t>
      </w:r>
      <w:hyperlink r:id="rId8" w:tgtFrame="_blank" w:history="1">
        <w:r w:rsidRPr="00737455">
          <w:rPr>
            <w:sz w:val="28"/>
            <w:szCs w:val="28"/>
            <w:lang w:val="uk-UA"/>
          </w:rPr>
          <w:t>Закону України</w:t>
        </w:r>
      </w:hyperlink>
      <w:r w:rsidRPr="00737455">
        <w:rPr>
          <w:sz w:val="28"/>
          <w:szCs w:val="28"/>
          <w:lang w:val="uk-UA"/>
        </w:rPr>
        <w:t xml:space="preserve"> «Про захист персональних даних».</w:t>
      </w:r>
    </w:p>
    <w:p w14:paraId="1F8F2E05" w14:textId="57ADDE9D" w:rsidR="00213739" w:rsidRDefault="00213739" w:rsidP="003C5F36">
      <w:pPr>
        <w:ind w:firstLine="567"/>
        <w:rPr>
          <w:sz w:val="24"/>
          <w:szCs w:val="24"/>
        </w:rPr>
      </w:pPr>
    </w:p>
    <w:p w14:paraId="44421689" w14:textId="36675605" w:rsidR="00626763" w:rsidRDefault="00626763" w:rsidP="003C5F36">
      <w:pPr>
        <w:ind w:firstLine="567"/>
        <w:rPr>
          <w:sz w:val="24"/>
          <w:szCs w:val="24"/>
        </w:rPr>
      </w:pPr>
    </w:p>
    <w:p w14:paraId="355BC5E6" w14:textId="77777777" w:rsidR="00626763" w:rsidRDefault="00626763" w:rsidP="003C5F36">
      <w:pPr>
        <w:ind w:firstLine="567"/>
        <w:rPr>
          <w:sz w:val="24"/>
          <w:szCs w:val="24"/>
        </w:rPr>
      </w:pPr>
    </w:p>
    <w:p w14:paraId="3E341F7C" w14:textId="77777777" w:rsidR="00213739" w:rsidRPr="00213739" w:rsidRDefault="00213739" w:rsidP="003C5F36">
      <w:pPr>
        <w:ind w:firstLine="567"/>
        <w:rPr>
          <w:sz w:val="24"/>
          <w:szCs w:val="24"/>
        </w:rPr>
      </w:pPr>
    </w:p>
    <w:p w14:paraId="7FAB6D51" w14:textId="77777777" w:rsidR="0063628F" w:rsidRPr="00823884" w:rsidRDefault="0063628F" w:rsidP="003C5F36">
      <w:pPr>
        <w:tabs>
          <w:tab w:val="right" w:pos="10200"/>
        </w:tabs>
        <w:ind w:firstLine="567"/>
        <w:jc w:val="both"/>
        <w:rPr>
          <w:sz w:val="28"/>
          <w:szCs w:val="28"/>
        </w:rPr>
      </w:pPr>
      <w:r w:rsidRPr="00823884">
        <w:rPr>
          <w:sz w:val="28"/>
          <w:szCs w:val="28"/>
        </w:rPr>
        <w:t xml:space="preserve">Міський голова                                    </w:t>
      </w:r>
      <w:r w:rsidR="00823884" w:rsidRPr="00823884">
        <w:rPr>
          <w:sz w:val="28"/>
          <w:szCs w:val="28"/>
        </w:rPr>
        <w:t xml:space="preserve">             </w:t>
      </w:r>
      <w:r w:rsidRPr="00823884">
        <w:rPr>
          <w:sz w:val="28"/>
          <w:szCs w:val="28"/>
        </w:rPr>
        <w:t xml:space="preserve">                       Олександр М</w:t>
      </w:r>
      <w:r w:rsidR="009943F8">
        <w:rPr>
          <w:sz w:val="28"/>
          <w:szCs w:val="28"/>
        </w:rPr>
        <w:t>ЕНЗУЛ</w:t>
      </w:r>
    </w:p>
    <w:sectPr w:rsidR="0063628F" w:rsidRPr="00823884" w:rsidSect="00880340">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B7619" w14:textId="77777777" w:rsidR="00F8558F" w:rsidRDefault="00F8558F" w:rsidP="00880340">
      <w:r>
        <w:separator/>
      </w:r>
    </w:p>
  </w:endnote>
  <w:endnote w:type="continuationSeparator" w:id="0">
    <w:p w14:paraId="1355EF9D" w14:textId="77777777" w:rsidR="00F8558F" w:rsidRDefault="00F8558F" w:rsidP="0088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E444" w14:textId="77777777" w:rsidR="00DC2B23" w:rsidRDefault="00DC2B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5DD0" w14:textId="77777777" w:rsidR="00DC2B23" w:rsidRDefault="00DC2B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F22C" w14:textId="77777777" w:rsidR="00DC2B23" w:rsidRDefault="00DC2B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81DD2" w14:textId="77777777" w:rsidR="00F8558F" w:rsidRDefault="00F8558F" w:rsidP="00880340">
      <w:r>
        <w:separator/>
      </w:r>
    </w:p>
  </w:footnote>
  <w:footnote w:type="continuationSeparator" w:id="0">
    <w:p w14:paraId="495B1EC3" w14:textId="77777777" w:rsidR="00F8558F" w:rsidRDefault="00F8558F" w:rsidP="0088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619F" w14:textId="77777777" w:rsidR="00DC2B23" w:rsidRDefault="00DC2B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094139"/>
      <w:docPartObj>
        <w:docPartGallery w:val="Page Numbers (Top of Page)"/>
        <w:docPartUnique/>
      </w:docPartObj>
    </w:sdtPr>
    <w:sdtEndPr/>
    <w:sdtContent>
      <w:p w14:paraId="1D852AED" w14:textId="72856580" w:rsidR="00880340" w:rsidRDefault="00880340">
        <w:pPr>
          <w:pStyle w:val="a3"/>
          <w:jc w:val="center"/>
        </w:pPr>
        <w:r>
          <w:fldChar w:fldCharType="begin"/>
        </w:r>
        <w:r>
          <w:instrText>PAGE   \* MERGEFORMAT</w:instrText>
        </w:r>
        <w:r>
          <w:fldChar w:fldCharType="separate"/>
        </w:r>
        <w:r w:rsidR="00CF06C6" w:rsidRPr="00CF06C6">
          <w:rPr>
            <w:noProof/>
            <w:lang w:val="ru-RU"/>
          </w:rPr>
          <w:t>2</w:t>
        </w:r>
        <w:r>
          <w:fldChar w:fldCharType="end"/>
        </w:r>
      </w:p>
      <w:p w14:paraId="18CC85A4" w14:textId="77777777" w:rsidR="00880340" w:rsidRDefault="00880340" w:rsidP="00880340">
        <w:pPr>
          <w:pStyle w:val="a3"/>
          <w:jc w:val="right"/>
        </w:pPr>
        <w:r>
          <w:t xml:space="preserve">Продовження </w:t>
        </w:r>
        <w:r w:rsidR="00DC2B23">
          <w:t>Положення</w:t>
        </w:r>
        <w:r>
          <w:t xml:space="preserve"> 5130-П-01-23</w:t>
        </w:r>
      </w:p>
    </w:sdtContent>
  </w:sdt>
  <w:p w14:paraId="792F9940" w14:textId="77777777" w:rsidR="00880340" w:rsidRDefault="008803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F2D3" w14:textId="77777777" w:rsidR="00DC2B23" w:rsidRDefault="00DC2B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6CB"/>
    <w:multiLevelType w:val="hybridMultilevel"/>
    <w:tmpl w:val="D74E89C4"/>
    <w:lvl w:ilvl="0" w:tplc="C9A66070">
      <w:start w:val="1"/>
      <w:numFmt w:val="decimal"/>
      <w:lvlText w:val="2.%1."/>
      <w:lvlJc w:val="left"/>
      <w:pPr>
        <w:ind w:left="868" w:hanging="360"/>
      </w:pPr>
      <w:rPr>
        <w:rFonts w:hint="default"/>
      </w:rPr>
    </w:lvl>
    <w:lvl w:ilvl="1" w:tplc="04220019" w:tentative="1">
      <w:start w:val="1"/>
      <w:numFmt w:val="lowerLetter"/>
      <w:lvlText w:val="%2."/>
      <w:lvlJc w:val="left"/>
      <w:pPr>
        <w:ind w:left="1588" w:hanging="360"/>
      </w:pPr>
    </w:lvl>
    <w:lvl w:ilvl="2" w:tplc="0422001B" w:tentative="1">
      <w:start w:val="1"/>
      <w:numFmt w:val="lowerRoman"/>
      <w:lvlText w:val="%3."/>
      <w:lvlJc w:val="right"/>
      <w:pPr>
        <w:ind w:left="2308" w:hanging="180"/>
      </w:pPr>
    </w:lvl>
    <w:lvl w:ilvl="3" w:tplc="0422000F" w:tentative="1">
      <w:start w:val="1"/>
      <w:numFmt w:val="decimal"/>
      <w:lvlText w:val="%4."/>
      <w:lvlJc w:val="left"/>
      <w:pPr>
        <w:ind w:left="3028" w:hanging="360"/>
      </w:pPr>
    </w:lvl>
    <w:lvl w:ilvl="4" w:tplc="04220019" w:tentative="1">
      <w:start w:val="1"/>
      <w:numFmt w:val="lowerLetter"/>
      <w:lvlText w:val="%5."/>
      <w:lvlJc w:val="left"/>
      <w:pPr>
        <w:ind w:left="3748" w:hanging="360"/>
      </w:pPr>
    </w:lvl>
    <w:lvl w:ilvl="5" w:tplc="0422001B" w:tentative="1">
      <w:start w:val="1"/>
      <w:numFmt w:val="lowerRoman"/>
      <w:lvlText w:val="%6."/>
      <w:lvlJc w:val="right"/>
      <w:pPr>
        <w:ind w:left="4468" w:hanging="180"/>
      </w:pPr>
    </w:lvl>
    <w:lvl w:ilvl="6" w:tplc="0422000F" w:tentative="1">
      <w:start w:val="1"/>
      <w:numFmt w:val="decimal"/>
      <w:lvlText w:val="%7."/>
      <w:lvlJc w:val="left"/>
      <w:pPr>
        <w:ind w:left="5188" w:hanging="360"/>
      </w:pPr>
    </w:lvl>
    <w:lvl w:ilvl="7" w:tplc="04220019" w:tentative="1">
      <w:start w:val="1"/>
      <w:numFmt w:val="lowerLetter"/>
      <w:lvlText w:val="%8."/>
      <w:lvlJc w:val="left"/>
      <w:pPr>
        <w:ind w:left="5908" w:hanging="360"/>
      </w:pPr>
    </w:lvl>
    <w:lvl w:ilvl="8" w:tplc="0422001B" w:tentative="1">
      <w:start w:val="1"/>
      <w:numFmt w:val="lowerRoman"/>
      <w:lvlText w:val="%9."/>
      <w:lvlJc w:val="right"/>
      <w:pPr>
        <w:ind w:left="6628" w:hanging="180"/>
      </w:pPr>
    </w:lvl>
  </w:abstractNum>
  <w:abstractNum w:abstractNumId="1" w15:restartNumberingAfterBreak="0">
    <w:nsid w:val="10584398"/>
    <w:multiLevelType w:val="hybridMultilevel"/>
    <w:tmpl w:val="619E6D10"/>
    <w:lvl w:ilvl="0" w:tplc="C562D6FE">
      <w:start w:val="1"/>
      <w:numFmt w:val="upperRoman"/>
      <w:lvlText w:val="%1."/>
      <w:lvlJc w:val="left"/>
      <w:pPr>
        <w:ind w:left="1281" w:hanging="720"/>
      </w:pPr>
      <w:rPr>
        <w:rFonts w:hint="default"/>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2" w15:restartNumberingAfterBreak="0">
    <w:nsid w:val="1BF82F7C"/>
    <w:multiLevelType w:val="hybridMultilevel"/>
    <w:tmpl w:val="B9FEC4BE"/>
    <w:lvl w:ilvl="0" w:tplc="C9A66070">
      <w:start w:val="1"/>
      <w:numFmt w:val="decimal"/>
      <w:lvlText w:val="2.%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6D0716"/>
    <w:multiLevelType w:val="multilevel"/>
    <w:tmpl w:val="F7368576"/>
    <w:lvl w:ilvl="0">
      <w:start w:val="1"/>
      <w:numFmt w:val="decimal"/>
      <w:lvlText w:val="%1."/>
      <w:lvlJc w:val="left"/>
      <w:pPr>
        <w:ind w:left="456" w:hanging="45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36F03BE"/>
    <w:multiLevelType w:val="hybridMultilevel"/>
    <w:tmpl w:val="89FCFF2E"/>
    <w:lvl w:ilvl="0" w:tplc="CC74F47E">
      <w:start w:val="1"/>
      <w:numFmt w:val="decimal"/>
      <w:lvlText w:val="1.%1."/>
      <w:lvlJc w:val="left"/>
      <w:pPr>
        <w:ind w:left="720" w:hanging="360"/>
      </w:pPr>
      <w:rPr>
        <w:rFonts w:hint="default"/>
      </w:rPr>
    </w:lvl>
    <w:lvl w:ilvl="1" w:tplc="CC74F47E">
      <w:start w:val="1"/>
      <w:numFmt w:val="decimal"/>
      <w:lvlText w:val="1.%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E07681"/>
    <w:multiLevelType w:val="hybridMultilevel"/>
    <w:tmpl w:val="E8C698B4"/>
    <w:lvl w:ilvl="0" w:tplc="5784E018">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571"/>
        </w:tabs>
        <w:ind w:left="1571" w:hanging="360"/>
      </w:pPr>
      <w:rPr>
        <w:rFonts w:cs="Times New Roman"/>
      </w:rPr>
    </w:lvl>
    <w:lvl w:ilvl="2" w:tplc="0419001B">
      <w:start w:val="1"/>
      <w:numFmt w:val="lowerRoman"/>
      <w:lvlText w:val="%3."/>
      <w:lvlJc w:val="right"/>
      <w:pPr>
        <w:tabs>
          <w:tab w:val="num" w:pos="2291"/>
        </w:tabs>
        <w:ind w:left="2291" w:hanging="180"/>
      </w:pPr>
      <w:rPr>
        <w:rFonts w:cs="Times New Roman"/>
      </w:rPr>
    </w:lvl>
    <w:lvl w:ilvl="3" w:tplc="0419000F">
      <w:start w:val="1"/>
      <w:numFmt w:val="decimal"/>
      <w:lvlText w:val="%4."/>
      <w:lvlJc w:val="left"/>
      <w:pPr>
        <w:tabs>
          <w:tab w:val="num" w:pos="3011"/>
        </w:tabs>
        <w:ind w:left="3011" w:hanging="360"/>
      </w:pPr>
      <w:rPr>
        <w:rFonts w:cs="Times New Roman"/>
      </w:rPr>
    </w:lvl>
    <w:lvl w:ilvl="4" w:tplc="04190019">
      <w:start w:val="1"/>
      <w:numFmt w:val="lowerLetter"/>
      <w:lvlText w:val="%5."/>
      <w:lvlJc w:val="left"/>
      <w:pPr>
        <w:tabs>
          <w:tab w:val="num" w:pos="3731"/>
        </w:tabs>
        <w:ind w:left="3731" w:hanging="360"/>
      </w:pPr>
      <w:rPr>
        <w:rFonts w:cs="Times New Roman"/>
      </w:rPr>
    </w:lvl>
    <w:lvl w:ilvl="5" w:tplc="0419001B">
      <w:start w:val="1"/>
      <w:numFmt w:val="lowerRoman"/>
      <w:lvlText w:val="%6."/>
      <w:lvlJc w:val="right"/>
      <w:pPr>
        <w:tabs>
          <w:tab w:val="num" w:pos="4451"/>
        </w:tabs>
        <w:ind w:left="4451" w:hanging="180"/>
      </w:pPr>
      <w:rPr>
        <w:rFonts w:cs="Times New Roman"/>
      </w:rPr>
    </w:lvl>
    <w:lvl w:ilvl="6" w:tplc="0419000F">
      <w:start w:val="1"/>
      <w:numFmt w:val="decimal"/>
      <w:lvlText w:val="%7."/>
      <w:lvlJc w:val="left"/>
      <w:pPr>
        <w:tabs>
          <w:tab w:val="num" w:pos="5171"/>
        </w:tabs>
        <w:ind w:left="5171" w:hanging="360"/>
      </w:pPr>
      <w:rPr>
        <w:rFonts w:cs="Times New Roman"/>
      </w:rPr>
    </w:lvl>
    <w:lvl w:ilvl="7" w:tplc="04190019">
      <w:start w:val="1"/>
      <w:numFmt w:val="lowerLetter"/>
      <w:lvlText w:val="%8."/>
      <w:lvlJc w:val="left"/>
      <w:pPr>
        <w:tabs>
          <w:tab w:val="num" w:pos="5891"/>
        </w:tabs>
        <w:ind w:left="5891" w:hanging="360"/>
      </w:pPr>
      <w:rPr>
        <w:rFonts w:cs="Times New Roman"/>
      </w:rPr>
    </w:lvl>
    <w:lvl w:ilvl="8" w:tplc="0419001B">
      <w:start w:val="1"/>
      <w:numFmt w:val="lowerRoman"/>
      <w:lvlText w:val="%9."/>
      <w:lvlJc w:val="right"/>
      <w:pPr>
        <w:tabs>
          <w:tab w:val="num" w:pos="6611"/>
        </w:tabs>
        <w:ind w:left="6611" w:hanging="180"/>
      </w:pPr>
      <w:rPr>
        <w:rFonts w:cs="Times New Roman"/>
      </w:rPr>
    </w:lvl>
  </w:abstractNum>
  <w:abstractNum w:abstractNumId="6" w15:restartNumberingAfterBreak="0">
    <w:nsid w:val="267B744B"/>
    <w:multiLevelType w:val="hybridMultilevel"/>
    <w:tmpl w:val="59DCCD4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27965D5F"/>
    <w:multiLevelType w:val="hybridMultilevel"/>
    <w:tmpl w:val="BFD85520"/>
    <w:lvl w:ilvl="0" w:tplc="C9A66070">
      <w:start w:val="1"/>
      <w:numFmt w:val="decimal"/>
      <w:lvlText w:val="2.%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F7B48F8"/>
    <w:multiLevelType w:val="hybridMultilevel"/>
    <w:tmpl w:val="71EAB2DA"/>
    <w:lvl w:ilvl="0" w:tplc="F9A00154">
      <w:start w:val="1"/>
      <w:numFmt w:val="bullet"/>
      <w:lvlText w:val=""/>
      <w:lvlJc w:val="left"/>
      <w:pPr>
        <w:tabs>
          <w:tab w:val="num" w:pos="839"/>
        </w:tabs>
        <w:ind w:left="1134" w:hanging="294"/>
      </w:pPr>
      <w:rPr>
        <w:rFonts w:ascii="Symbol" w:hAnsi="Symbol" w:hint="default"/>
        <w:b w:val="0"/>
        <w:color w:val="auto"/>
        <w:sz w:val="24"/>
      </w:rPr>
    </w:lvl>
    <w:lvl w:ilvl="1" w:tplc="04190003">
      <w:start w:val="1"/>
      <w:numFmt w:val="bullet"/>
      <w:lvlText w:val="o"/>
      <w:lvlJc w:val="left"/>
      <w:pPr>
        <w:tabs>
          <w:tab w:val="num" w:pos="2265"/>
        </w:tabs>
        <w:ind w:left="2265" w:hanging="360"/>
      </w:pPr>
      <w:rPr>
        <w:rFonts w:ascii="Courier New" w:hAnsi="Courier New" w:hint="default"/>
      </w:rPr>
    </w:lvl>
    <w:lvl w:ilvl="2" w:tplc="04190005">
      <w:start w:val="1"/>
      <w:numFmt w:val="bullet"/>
      <w:lvlText w:val=""/>
      <w:lvlJc w:val="left"/>
      <w:pPr>
        <w:tabs>
          <w:tab w:val="num" w:pos="2985"/>
        </w:tabs>
        <w:ind w:left="2985" w:hanging="360"/>
      </w:pPr>
      <w:rPr>
        <w:rFonts w:ascii="Wingdings" w:hAnsi="Wingdings" w:hint="default"/>
      </w:rPr>
    </w:lvl>
    <w:lvl w:ilvl="3" w:tplc="04190001">
      <w:start w:val="1"/>
      <w:numFmt w:val="bullet"/>
      <w:lvlText w:val=""/>
      <w:lvlJc w:val="left"/>
      <w:pPr>
        <w:tabs>
          <w:tab w:val="num" w:pos="3705"/>
        </w:tabs>
        <w:ind w:left="3705" w:hanging="360"/>
      </w:pPr>
      <w:rPr>
        <w:rFonts w:ascii="Symbol" w:hAnsi="Symbol" w:hint="default"/>
      </w:rPr>
    </w:lvl>
    <w:lvl w:ilvl="4" w:tplc="04190003">
      <w:start w:val="1"/>
      <w:numFmt w:val="bullet"/>
      <w:lvlText w:val="o"/>
      <w:lvlJc w:val="left"/>
      <w:pPr>
        <w:tabs>
          <w:tab w:val="num" w:pos="4425"/>
        </w:tabs>
        <w:ind w:left="4425" w:hanging="360"/>
      </w:pPr>
      <w:rPr>
        <w:rFonts w:ascii="Courier New" w:hAnsi="Courier New" w:hint="default"/>
      </w:rPr>
    </w:lvl>
    <w:lvl w:ilvl="5" w:tplc="04190005">
      <w:start w:val="1"/>
      <w:numFmt w:val="bullet"/>
      <w:lvlText w:val=""/>
      <w:lvlJc w:val="left"/>
      <w:pPr>
        <w:tabs>
          <w:tab w:val="num" w:pos="5145"/>
        </w:tabs>
        <w:ind w:left="5145" w:hanging="360"/>
      </w:pPr>
      <w:rPr>
        <w:rFonts w:ascii="Wingdings" w:hAnsi="Wingdings" w:hint="default"/>
      </w:rPr>
    </w:lvl>
    <w:lvl w:ilvl="6" w:tplc="04190001">
      <w:start w:val="1"/>
      <w:numFmt w:val="bullet"/>
      <w:lvlText w:val=""/>
      <w:lvlJc w:val="left"/>
      <w:pPr>
        <w:tabs>
          <w:tab w:val="num" w:pos="5865"/>
        </w:tabs>
        <w:ind w:left="5865" w:hanging="360"/>
      </w:pPr>
      <w:rPr>
        <w:rFonts w:ascii="Symbol" w:hAnsi="Symbol" w:hint="default"/>
      </w:rPr>
    </w:lvl>
    <w:lvl w:ilvl="7" w:tplc="04190003">
      <w:start w:val="1"/>
      <w:numFmt w:val="bullet"/>
      <w:lvlText w:val="o"/>
      <w:lvlJc w:val="left"/>
      <w:pPr>
        <w:tabs>
          <w:tab w:val="num" w:pos="6585"/>
        </w:tabs>
        <w:ind w:left="6585" w:hanging="360"/>
      </w:pPr>
      <w:rPr>
        <w:rFonts w:ascii="Courier New" w:hAnsi="Courier New" w:hint="default"/>
      </w:rPr>
    </w:lvl>
    <w:lvl w:ilvl="8" w:tplc="04190005">
      <w:start w:val="1"/>
      <w:numFmt w:val="bullet"/>
      <w:lvlText w:val=""/>
      <w:lvlJc w:val="left"/>
      <w:pPr>
        <w:tabs>
          <w:tab w:val="num" w:pos="7305"/>
        </w:tabs>
        <w:ind w:left="7305" w:hanging="360"/>
      </w:pPr>
      <w:rPr>
        <w:rFonts w:ascii="Wingdings" w:hAnsi="Wingdings" w:hint="default"/>
      </w:rPr>
    </w:lvl>
  </w:abstractNum>
  <w:abstractNum w:abstractNumId="9" w15:restartNumberingAfterBreak="0">
    <w:nsid w:val="2FD959C9"/>
    <w:multiLevelType w:val="hybridMultilevel"/>
    <w:tmpl w:val="758E3EAC"/>
    <w:lvl w:ilvl="0" w:tplc="1C2AF4F2">
      <w:start w:val="1"/>
      <w:numFmt w:val="decimal"/>
      <w:lvlText w:val="3.%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33527E3B"/>
    <w:multiLevelType w:val="hybridMultilevel"/>
    <w:tmpl w:val="4F3AC576"/>
    <w:lvl w:ilvl="0" w:tplc="48681CB4">
      <w:start w:val="1"/>
      <w:numFmt w:val="decimal"/>
      <w:lvlText w:val="4.%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3A621245"/>
    <w:multiLevelType w:val="hybridMultilevel"/>
    <w:tmpl w:val="B95ED6A4"/>
    <w:lvl w:ilvl="0" w:tplc="1C2AF4F2">
      <w:start w:val="1"/>
      <w:numFmt w:val="decimal"/>
      <w:lvlText w:val="3.%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340A92"/>
    <w:multiLevelType w:val="hybridMultilevel"/>
    <w:tmpl w:val="78C0DB9E"/>
    <w:lvl w:ilvl="0" w:tplc="C9A66070">
      <w:start w:val="1"/>
      <w:numFmt w:val="decimal"/>
      <w:lvlText w:val="2.%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B6023FB"/>
    <w:multiLevelType w:val="hybridMultilevel"/>
    <w:tmpl w:val="D558434A"/>
    <w:lvl w:ilvl="0" w:tplc="6B3C53B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8EF4FDE"/>
    <w:multiLevelType w:val="hybridMultilevel"/>
    <w:tmpl w:val="263E979C"/>
    <w:lvl w:ilvl="0" w:tplc="C4A43F62">
      <w:start w:val="1"/>
      <w:numFmt w:val="decimal"/>
      <w:lvlText w:val="5.%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063870"/>
    <w:multiLevelType w:val="multilevel"/>
    <w:tmpl w:val="AEA2F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A23907"/>
    <w:multiLevelType w:val="hybridMultilevel"/>
    <w:tmpl w:val="30129626"/>
    <w:lvl w:ilvl="0" w:tplc="0419000F">
      <w:start w:val="1"/>
      <w:numFmt w:val="decimal"/>
      <w:lvlText w:val="%1."/>
      <w:lvlJc w:val="left"/>
      <w:pPr>
        <w:tabs>
          <w:tab w:val="num" w:pos="1200"/>
        </w:tabs>
        <w:ind w:left="1200" w:hanging="360"/>
      </w:pPr>
    </w:lvl>
    <w:lvl w:ilvl="1" w:tplc="B730616E">
      <w:start w:val="1"/>
      <w:numFmt w:val="bullet"/>
      <w:lvlText w:val="-"/>
      <w:lvlJc w:val="left"/>
      <w:pPr>
        <w:tabs>
          <w:tab w:val="num" w:pos="1730"/>
        </w:tabs>
        <w:ind w:left="1730" w:hanging="170"/>
      </w:pPr>
      <w:rPr>
        <w:rFonts w:hint="default"/>
        <w:b/>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7" w15:restartNumberingAfterBreak="0">
    <w:nsid w:val="593471CE"/>
    <w:multiLevelType w:val="hybridMultilevel"/>
    <w:tmpl w:val="662660F6"/>
    <w:lvl w:ilvl="0" w:tplc="C9A66070">
      <w:start w:val="1"/>
      <w:numFmt w:val="decimal"/>
      <w:lvlText w:val="2.%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64D2245B"/>
    <w:multiLevelType w:val="hybridMultilevel"/>
    <w:tmpl w:val="F7B0AC32"/>
    <w:lvl w:ilvl="0" w:tplc="C9A66070">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7D82317"/>
    <w:multiLevelType w:val="hybridMultilevel"/>
    <w:tmpl w:val="B04A9B7A"/>
    <w:lvl w:ilvl="0" w:tplc="C4A43F62">
      <w:start w:val="1"/>
      <w:numFmt w:val="decimal"/>
      <w:lvlText w:val="5.%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6AFF18D8"/>
    <w:multiLevelType w:val="hybridMultilevel"/>
    <w:tmpl w:val="A5146676"/>
    <w:lvl w:ilvl="0" w:tplc="A746C992">
      <w:start w:val="1"/>
      <w:numFmt w:val="decimal"/>
      <w:lvlText w:val="%1."/>
      <w:lvlJc w:val="left"/>
      <w:pPr>
        <w:tabs>
          <w:tab w:val="num" w:pos="1491"/>
        </w:tabs>
        <w:ind w:left="1491" w:hanging="930"/>
      </w:pPr>
      <w:rPr>
        <w:rFonts w:cs="Times New Roman" w:hint="default"/>
      </w:rPr>
    </w:lvl>
    <w:lvl w:ilvl="1" w:tplc="04190019">
      <w:start w:val="1"/>
      <w:numFmt w:val="lowerLetter"/>
      <w:lvlText w:val="%2."/>
      <w:lvlJc w:val="left"/>
      <w:pPr>
        <w:tabs>
          <w:tab w:val="num" w:pos="1641"/>
        </w:tabs>
        <w:ind w:left="1641" w:hanging="360"/>
      </w:pPr>
      <w:rPr>
        <w:rFonts w:cs="Times New Roman"/>
      </w:rPr>
    </w:lvl>
    <w:lvl w:ilvl="2" w:tplc="0419001B">
      <w:start w:val="1"/>
      <w:numFmt w:val="lowerRoman"/>
      <w:lvlText w:val="%3."/>
      <w:lvlJc w:val="right"/>
      <w:pPr>
        <w:tabs>
          <w:tab w:val="num" w:pos="2361"/>
        </w:tabs>
        <w:ind w:left="2361" w:hanging="180"/>
      </w:pPr>
      <w:rPr>
        <w:rFonts w:cs="Times New Roman"/>
      </w:rPr>
    </w:lvl>
    <w:lvl w:ilvl="3" w:tplc="0419000F">
      <w:start w:val="1"/>
      <w:numFmt w:val="decimal"/>
      <w:lvlText w:val="%4."/>
      <w:lvlJc w:val="left"/>
      <w:pPr>
        <w:tabs>
          <w:tab w:val="num" w:pos="3081"/>
        </w:tabs>
        <w:ind w:left="3081" w:hanging="360"/>
      </w:pPr>
      <w:rPr>
        <w:rFonts w:cs="Times New Roman"/>
      </w:rPr>
    </w:lvl>
    <w:lvl w:ilvl="4" w:tplc="04190019">
      <w:start w:val="1"/>
      <w:numFmt w:val="lowerLetter"/>
      <w:lvlText w:val="%5."/>
      <w:lvlJc w:val="left"/>
      <w:pPr>
        <w:tabs>
          <w:tab w:val="num" w:pos="3801"/>
        </w:tabs>
        <w:ind w:left="3801" w:hanging="360"/>
      </w:pPr>
      <w:rPr>
        <w:rFonts w:cs="Times New Roman"/>
      </w:rPr>
    </w:lvl>
    <w:lvl w:ilvl="5" w:tplc="0419001B">
      <w:start w:val="1"/>
      <w:numFmt w:val="lowerRoman"/>
      <w:lvlText w:val="%6."/>
      <w:lvlJc w:val="right"/>
      <w:pPr>
        <w:tabs>
          <w:tab w:val="num" w:pos="4521"/>
        </w:tabs>
        <w:ind w:left="4521" w:hanging="180"/>
      </w:pPr>
      <w:rPr>
        <w:rFonts w:cs="Times New Roman"/>
      </w:rPr>
    </w:lvl>
    <w:lvl w:ilvl="6" w:tplc="0419000F">
      <w:start w:val="1"/>
      <w:numFmt w:val="decimal"/>
      <w:lvlText w:val="%7."/>
      <w:lvlJc w:val="left"/>
      <w:pPr>
        <w:tabs>
          <w:tab w:val="num" w:pos="5241"/>
        </w:tabs>
        <w:ind w:left="5241" w:hanging="360"/>
      </w:pPr>
      <w:rPr>
        <w:rFonts w:cs="Times New Roman"/>
      </w:rPr>
    </w:lvl>
    <w:lvl w:ilvl="7" w:tplc="04190019">
      <w:start w:val="1"/>
      <w:numFmt w:val="lowerLetter"/>
      <w:lvlText w:val="%8."/>
      <w:lvlJc w:val="left"/>
      <w:pPr>
        <w:tabs>
          <w:tab w:val="num" w:pos="5961"/>
        </w:tabs>
        <w:ind w:left="5961" w:hanging="360"/>
      </w:pPr>
      <w:rPr>
        <w:rFonts w:cs="Times New Roman"/>
      </w:rPr>
    </w:lvl>
    <w:lvl w:ilvl="8" w:tplc="0419001B">
      <w:start w:val="1"/>
      <w:numFmt w:val="lowerRoman"/>
      <w:lvlText w:val="%9."/>
      <w:lvlJc w:val="right"/>
      <w:pPr>
        <w:tabs>
          <w:tab w:val="num" w:pos="6681"/>
        </w:tabs>
        <w:ind w:left="6681" w:hanging="180"/>
      </w:pPr>
      <w:rPr>
        <w:rFonts w:cs="Times New Roman"/>
      </w:rPr>
    </w:lvl>
  </w:abstractNum>
  <w:abstractNum w:abstractNumId="21" w15:restartNumberingAfterBreak="0">
    <w:nsid w:val="76544EB3"/>
    <w:multiLevelType w:val="multilevel"/>
    <w:tmpl w:val="CD1C3992"/>
    <w:lvl w:ilvl="0">
      <w:start w:val="5"/>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9870A73"/>
    <w:multiLevelType w:val="hybridMultilevel"/>
    <w:tmpl w:val="F9DCF08A"/>
    <w:lvl w:ilvl="0" w:tplc="56CC61DE">
      <w:start w:val="1"/>
      <w:numFmt w:val="decimal"/>
      <w:lvlText w:val="2.%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ED218BA"/>
    <w:multiLevelType w:val="hybridMultilevel"/>
    <w:tmpl w:val="86BC70FA"/>
    <w:lvl w:ilvl="0" w:tplc="1C2AF4F2">
      <w:start w:val="1"/>
      <w:numFmt w:val="decimal"/>
      <w:lvlText w:val="3.%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7F1761C5"/>
    <w:multiLevelType w:val="hybridMultilevel"/>
    <w:tmpl w:val="93546C0A"/>
    <w:lvl w:ilvl="0" w:tplc="599060E2">
      <w:start w:val="1"/>
      <w:numFmt w:val="decimal"/>
      <w:lvlText w:val="%1."/>
      <w:lvlJc w:val="left"/>
      <w:pPr>
        <w:tabs>
          <w:tab w:val="num" w:pos="426"/>
        </w:tabs>
        <w:ind w:firstLine="709"/>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6"/>
  </w:num>
  <w:num w:numId="2">
    <w:abstractNumId w:val="6"/>
  </w:num>
  <w:num w:numId="3">
    <w:abstractNumId w:val="2"/>
  </w:num>
  <w:num w:numId="4">
    <w:abstractNumId w:val="18"/>
  </w:num>
  <w:num w:numId="5">
    <w:abstractNumId w:val="4"/>
  </w:num>
  <w:num w:numId="6">
    <w:abstractNumId w:val="3"/>
  </w:num>
  <w:num w:numId="7">
    <w:abstractNumId w:val="15"/>
  </w:num>
  <w:num w:numId="8">
    <w:abstractNumId w:val="0"/>
  </w:num>
  <w:num w:numId="9">
    <w:abstractNumId w:val="24"/>
  </w:num>
  <w:num w:numId="10">
    <w:abstractNumId w:val="5"/>
  </w:num>
  <w:num w:numId="11">
    <w:abstractNumId w:val="20"/>
  </w:num>
  <w:num w:numId="12">
    <w:abstractNumId w:val="8"/>
  </w:num>
  <w:num w:numId="13">
    <w:abstractNumId w:val="1"/>
  </w:num>
  <w:num w:numId="14">
    <w:abstractNumId w:val="14"/>
  </w:num>
  <w:num w:numId="15">
    <w:abstractNumId w:val="13"/>
  </w:num>
  <w:num w:numId="16">
    <w:abstractNumId w:val="7"/>
  </w:num>
  <w:num w:numId="17">
    <w:abstractNumId w:val="11"/>
  </w:num>
  <w:num w:numId="18">
    <w:abstractNumId w:val="9"/>
  </w:num>
  <w:num w:numId="19">
    <w:abstractNumId w:val="23"/>
  </w:num>
  <w:num w:numId="20">
    <w:abstractNumId w:val="10"/>
  </w:num>
  <w:num w:numId="21">
    <w:abstractNumId w:val="19"/>
  </w:num>
  <w:num w:numId="22">
    <w:abstractNumId w:val="22"/>
  </w:num>
  <w:num w:numId="23">
    <w:abstractNumId w:val="12"/>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A5"/>
    <w:rsid w:val="00035185"/>
    <w:rsid w:val="0009008A"/>
    <w:rsid w:val="0018442E"/>
    <w:rsid w:val="00213739"/>
    <w:rsid w:val="00240E56"/>
    <w:rsid w:val="002D0AE1"/>
    <w:rsid w:val="003C5F36"/>
    <w:rsid w:val="004547E7"/>
    <w:rsid w:val="005829C7"/>
    <w:rsid w:val="00590493"/>
    <w:rsid w:val="00590EEE"/>
    <w:rsid w:val="005E7FEE"/>
    <w:rsid w:val="00626763"/>
    <w:rsid w:val="0063628F"/>
    <w:rsid w:val="00664CA7"/>
    <w:rsid w:val="00722BB8"/>
    <w:rsid w:val="007915D1"/>
    <w:rsid w:val="007B1D82"/>
    <w:rsid w:val="00821B83"/>
    <w:rsid w:val="00823884"/>
    <w:rsid w:val="00857D33"/>
    <w:rsid w:val="00880340"/>
    <w:rsid w:val="0088102A"/>
    <w:rsid w:val="00885AA8"/>
    <w:rsid w:val="008E192F"/>
    <w:rsid w:val="00911890"/>
    <w:rsid w:val="00932F7F"/>
    <w:rsid w:val="00947C31"/>
    <w:rsid w:val="009943F8"/>
    <w:rsid w:val="009F1059"/>
    <w:rsid w:val="00B43AA3"/>
    <w:rsid w:val="00B77388"/>
    <w:rsid w:val="00BB65A5"/>
    <w:rsid w:val="00C15A12"/>
    <w:rsid w:val="00C52620"/>
    <w:rsid w:val="00C805FF"/>
    <w:rsid w:val="00C84143"/>
    <w:rsid w:val="00CF06C6"/>
    <w:rsid w:val="00DC2B23"/>
    <w:rsid w:val="00EF32C6"/>
    <w:rsid w:val="00F2446B"/>
    <w:rsid w:val="00F8558F"/>
    <w:rsid w:val="00FE7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7339"/>
  <w15:chartTrackingRefBased/>
  <w15:docId w15:val="{2498F3E1-CD53-4577-AB5C-B8C89FD6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8F"/>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uiPriority w:val="99"/>
    <w:rsid w:val="0063628F"/>
  </w:style>
  <w:style w:type="paragraph" w:customStyle="1" w:styleId="rvps6">
    <w:name w:val="rvps6"/>
    <w:basedOn w:val="a"/>
    <w:uiPriority w:val="99"/>
    <w:rsid w:val="0063628F"/>
    <w:pPr>
      <w:spacing w:before="100" w:beforeAutospacing="1" w:after="100" w:afterAutospacing="1"/>
    </w:pPr>
    <w:rPr>
      <w:rFonts w:eastAsia="Times New Roman"/>
      <w:sz w:val="24"/>
      <w:szCs w:val="24"/>
      <w:lang w:val="ru-RU"/>
    </w:rPr>
  </w:style>
  <w:style w:type="character" w:customStyle="1" w:styleId="rvts15">
    <w:name w:val="rvts15"/>
    <w:basedOn w:val="a0"/>
    <w:uiPriority w:val="99"/>
    <w:rsid w:val="0063628F"/>
  </w:style>
  <w:style w:type="paragraph" w:customStyle="1" w:styleId="rvps14">
    <w:name w:val="rvps14"/>
    <w:basedOn w:val="a"/>
    <w:rsid w:val="0063628F"/>
    <w:pPr>
      <w:spacing w:before="100" w:beforeAutospacing="1" w:after="100" w:afterAutospacing="1"/>
    </w:pPr>
    <w:rPr>
      <w:rFonts w:eastAsia="Times New Roman"/>
      <w:sz w:val="24"/>
      <w:szCs w:val="24"/>
      <w:lang w:val="ru-RU"/>
    </w:rPr>
  </w:style>
  <w:style w:type="paragraph" w:customStyle="1" w:styleId="rvps12">
    <w:name w:val="rvps12"/>
    <w:basedOn w:val="a"/>
    <w:uiPriority w:val="99"/>
    <w:rsid w:val="0063628F"/>
    <w:pPr>
      <w:spacing w:before="100" w:beforeAutospacing="1" w:after="100" w:afterAutospacing="1"/>
    </w:pPr>
    <w:rPr>
      <w:rFonts w:eastAsia="Times New Roman"/>
      <w:sz w:val="24"/>
      <w:szCs w:val="24"/>
      <w:lang w:val="ru-RU"/>
    </w:rPr>
  </w:style>
  <w:style w:type="paragraph" w:styleId="a3">
    <w:name w:val="header"/>
    <w:basedOn w:val="a"/>
    <w:link w:val="a4"/>
    <w:uiPriority w:val="99"/>
    <w:unhideWhenUsed/>
    <w:rsid w:val="00880340"/>
    <w:pPr>
      <w:tabs>
        <w:tab w:val="center" w:pos="4819"/>
        <w:tab w:val="right" w:pos="9639"/>
      </w:tabs>
    </w:pPr>
  </w:style>
  <w:style w:type="character" w:customStyle="1" w:styleId="a4">
    <w:name w:val="Верхний колонтитул Знак"/>
    <w:basedOn w:val="a0"/>
    <w:link w:val="a3"/>
    <w:uiPriority w:val="99"/>
    <w:rsid w:val="00880340"/>
    <w:rPr>
      <w:rFonts w:ascii="Times New Roman" w:eastAsia="Calibri" w:hAnsi="Times New Roman" w:cs="Times New Roman"/>
      <w:sz w:val="20"/>
      <w:szCs w:val="20"/>
      <w:lang w:eastAsia="ru-RU"/>
    </w:rPr>
  </w:style>
  <w:style w:type="paragraph" w:styleId="a5">
    <w:name w:val="footer"/>
    <w:basedOn w:val="a"/>
    <w:link w:val="a6"/>
    <w:uiPriority w:val="99"/>
    <w:unhideWhenUsed/>
    <w:rsid w:val="00880340"/>
    <w:pPr>
      <w:tabs>
        <w:tab w:val="center" w:pos="4819"/>
        <w:tab w:val="right" w:pos="9639"/>
      </w:tabs>
    </w:pPr>
  </w:style>
  <w:style w:type="character" w:customStyle="1" w:styleId="a6">
    <w:name w:val="Нижний колонтитул Знак"/>
    <w:basedOn w:val="a0"/>
    <w:link w:val="a5"/>
    <w:uiPriority w:val="99"/>
    <w:rsid w:val="00880340"/>
    <w:rPr>
      <w:rFonts w:ascii="Times New Roman" w:eastAsia="Calibri" w:hAnsi="Times New Roman" w:cs="Times New Roman"/>
      <w:sz w:val="20"/>
      <w:szCs w:val="20"/>
      <w:lang w:eastAsia="ru-RU"/>
    </w:rPr>
  </w:style>
  <w:style w:type="paragraph" w:styleId="a7">
    <w:name w:val="List Paragraph"/>
    <w:basedOn w:val="a"/>
    <w:uiPriority w:val="34"/>
    <w:qFormat/>
    <w:rsid w:val="00C15A12"/>
    <w:pPr>
      <w:ind w:left="720"/>
      <w:contextualSpacing/>
    </w:pPr>
  </w:style>
  <w:style w:type="paragraph" w:customStyle="1" w:styleId="rvps7">
    <w:name w:val="rvps7"/>
    <w:basedOn w:val="a"/>
    <w:uiPriority w:val="99"/>
    <w:rsid w:val="007B1D82"/>
    <w:pPr>
      <w:spacing w:before="100" w:beforeAutospacing="1" w:after="100" w:afterAutospacing="1"/>
    </w:pPr>
    <w:rPr>
      <w:rFonts w:eastAsia="Times New Roman"/>
      <w:sz w:val="24"/>
      <w:szCs w:val="24"/>
      <w:lang w:val="ru-RU"/>
    </w:rPr>
  </w:style>
  <w:style w:type="paragraph" w:customStyle="1" w:styleId="rvps2">
    <w:name w:val="rvps2"/>
    <w:basedOn w:val="a"/>
    <w:uiPriority w:val="99"/>
    <w:rsid w:val="007B1D82"/>
    <w:pPr>
      <w:spacing w:before="100" w:beforeAutospacing="1" w:after="100" w:afterAutospacing="1"/>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akon.rada.gov.ua/laws/show/2297-1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10611</Words>
  <Characters>6049</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Lytay</cp:lastModifiedBy>
  <cp:revision>2</cp:revision>
  <dcterms:created xsi:type="dcterms:W3CDTF">2023-01-20T09:39:00Z</dcterms:created>
  <dcterms:modified xsi:type="dcterms:W3CDTF">2023-01-20T09:39:00Z</dcterms:modified>
</cp:coreProperties>
</file>