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554E" w14:textId="2161B218" w:rsidR="00D0256A" w:rsidRPr="00D51AE1" w:rsidRDefault="00D0256A" w:rsidP="00D0256A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bookmarkStart w:id="0" w:name="_Hlk121126788"/>
      <w:r w:rsidRPr="00694E63">
        <w:rPr>
          <w:rFonts w:ascii="Times New Roman" w:hAnsi="Times New Roman"/>
          <w:noProof/>
          <w:sz w:val="27"/>
          <w:szCs w:val="28"/>
        </w:rPr>
        <w:drawing>
          <wp:inline distT="0" distB="0" distL="0" distR="0" wp14:anchorId="169AB49B" wp14:editId="27707C6A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8779E" w14:textId="77777777" w:rsidR="00D0256A" w:rsidRPr="00296AC9" w:rsidRDefault="00D0256A" w:rsidP="00D02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>ВАРАСЬКА МІСЬКА РАДА</w:t>
      </w:r>
    </w:p>
    <w:p w14:paraId="6A21998D" w14:textId="77777777" w:rsidR="00D0256A" w:rsidRPr="00296AC9" w:rsidRDefault="00D0256A" w:rsidP="00D0256A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Восьме</w:t>
      </w:r>
      <w:r w:rsidRPr="00296AC9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14:paraId="260C960F" w14:textId="171BBEE8" w:rsidR="00D0256A" w:rsidRPr="00296AC9" w:rsidRDefault="00D0256A" w:rsidP="00D0256A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(Двадцять шоста </w:t>
      </w:r>
      <w:r w:rsidRPr="00296AC9">
        <w:rPr>
          <w:rFonts w:ascii="Times New Roman" w:hAnsi="Times New Roman"/>
          <w:b/>
          <w:sz w:val="28"/>
          <w:szCs w:val="28"/>
        </w:rPr>
        <w:t xml:space="preserve">сесія)                 </w:t>
      </w:r>
    </w:p>
    <w:p w14:paraId="4BE57D23" w14:textId="77777777" w:rsidR="00D0256A" w:rsidRPr="00296AC9" w:rsidRDefault="00D0256A" w:rsidP="00D02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296AC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6AC9">
        <w:rPr>
          <w:rFonts w:ascii="Times New Roman" w:hAnsi="Times New Roman"/>
          <w:b/>
          <w:sz w:val="28"/>
          <w:szCs w:val="28"/>
        </w:rPr>
        <w:t xml:space="preserve"> Я</w:t>
      </w:r>
    </w:p>
    <w:p w14:paraId="3DFE90B1" w14:textId="77777777" w:rsidR="00D0256A" w:rsidRPr="00694E63" w:rsidRDefault="00D0256A" w:rsidP="00D0256A">
      <w:pPr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</w:p>
    <w:p w14:paraId="6A019C22" w14:textId="77777777" w:rsidR="00D0256A" w:rsidRPr="00694E63" w:rsidRDefault="00D0256A" w:rsidP="00D0256A">
      <w:pPr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</w:p>
    <w:p w14:paraId="5ACFA947" w14:textId="408DA5D9" w:rsidR="00D0256A" w:rsidRPr="00C80A68" w:rsidRDefault="00C80A68" w:rsidP="00D025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80A68">
        <w:rPr>
          <w:rFonts w:ascii="Times New Roman" w:hAnsi="Times New Roman"/>
          <w:b/>
          <w:sz w:val="28"/>
          <w:szCs w:val="28"/>
        </w:rPr>
        <w:t>02 грудня</w:t>
      </w:r>
      <w:r w:rsidR="00D0256A" w:rsidRPr="00C80A68">
        <w:rPr>
          <w:rFonts w:ascii="Times New Roman" w:hAnsi="Times New Roman"/>
          <w:b/>
          <w:sz w:val="28"/>
          <w:szCs w:val="28"/>
        </w:rPr>
        <w:t xml:space="preserve"> 2022 ро</w:t>
      </w:r>
      <w:r w:rsidRPr="00C80A68">
        <w:rPr>
          <w:rFonts w:ascii="Times New Roman" w:hAnsi="Times New Roman"/>
          <w:b/>
          <w:sz w:val="28"/>
          <w:szCs w:val="28"/>
        </w:rPr>
        <w:t>ку</w:t>
      </w:r>
      <w:r w:rsidRPr="00C80A68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C80A68">
        <w:rPr>
          <w:rFonts w:ascii="Times New Roman" w:hAnsi="Times New Roman"/>
          <w:b/>
          <w:sz w:val="28"/>
          <w:szCs w:val="28"/>
        </w:rPr>
        <w:tab/>
      </w:r>
      <w:r w:rsidRPr="00C80A68">
        <w:rPr>
          <w:rFonts w:ascii="Times New Roman" w:hAnsi="Times New Roman"/>
          <w:b/>
          <w:sz w:val="28"/>
          <w:szCs w:val="28"/>
        </w:rPr>
        <w:tab/>
      </w:r>
      <w:r w:rsidRPr="00C80A68">
        <w:rPr>
          <w:rFonts w:ascii="Times New Roman" w:hAnsi="Times New Roman"/>
          <w:b/>
          <w:sz w:val="28"/>
          <w:szCs w:val="28"/>
        </w:rPr>
        <w:tab/>
      </w:r>
      <w:r w:rsidRPr="00C80A68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r w:rsidRPr="00C80A68">
        <w:rPr>
          <w:rFonts w:ascii="Times New Roman" w:hAnsi="Times New Roman"/>
          <w:b/>
          <w:sz w:val="28"/>
          <w:szCs w:val="28"/>
        </w:rPr>
        <w:t>№1655-РР-</w:t>
      </w:r>
      <w:r w:rsidRPr="00C80A6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B9DFC54" w14:textId="77777777" w:rsidR="00D0256A" w:rsidRDefault="00D0256A" w:rsidP="00D02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D04FE2" w14:textId="063A7A24" w:rsidR="00D0256A" w:rsidRPr="00D0256A" w:rsidRDefault="00D0256A" w:rsidP="00D0256A">
      <w:pPr>
        <w:widowControl w:val="0"/>
        <w:tabs>
          <w:tab w:val="left" w:pos="5812"/>
        </w:tabs>
        <w:overflowPunct w:val="0"/>
        <w:adjustRightInd w:val="0"/>
        <w:spacing w:after="0" w:line="240" w:lineRule="auto"/>
        <w:ind w:right="35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D0256A">
        <w:rPr>
          <w:rFonts w:ascii="Times New Roman" w:hAnsi="Times New Roman"/>
          <w:bCs/>
          <w:sz w:val="28"/>
          <w:szCs w:val="28"/>
        </w:rPr>
        <w:t>Про звернення Вараської міської ради до уповноважених органів</w:t>
      </w:r>
      <w:r>
        <w:rPr>
          <w:rFonts w:ascii="Times New Roman" w:hAnsi="Times New Roman"/>
          <w:bCs/>
          <w:sz w:val="28"/>
          <w:szCs w:val="28"/>
        </w:rPr>
        <w:t>,</w:t>
      </w:r>
      <w:r w:rsidRPr="00D0256A">
        <w:rPr>
          <w:rFonts w:ascii="Times New Roman" w:hAnsi="Times New Roman"/>
          <w:bCs/>
          <w:sz w:val="28"/>
          <w:szCs w:val="28"/>
        </w:rPr>
        <w:t xml:space="preserve"> які здійснюють реєстрацію статутів релігійних організацій, Вараської окружної прокуратури</w:t>
      </w:r>
    </w:p>
    <w:p w14:paraId="0C953825" w14:textId="77777777" w:rsidR="00D0256A" w:rsidRPr="00F82322" w:rsidRDefault="00D0256A" w:rsidP="00D0256A">
      <w:pPr>
        <w:widowControl w:val="0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39788E8" w14:textId="77777777" w:rsidR="00D0256A" w:rsidRPr="00F82322" w:rsidRDefault="00D0256A" w:rsidP="00D0256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322">
        <w:rPr>
          <w:rFonts w:ascii="Times New Roman" w:hAnsi="Times New Roman"/>
          <w:sz w:val="28"/>
          <w:szCs w:val="28"/>
          <w:lang w:eastAsia="ru-RU"/>
        </w:rPr>
        <w:t xml:space="preserve">Керуючись статтею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F82322">
        <w:rPr>
          <w:rFonts w:ascii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Вараська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міська </w:t>
      </w:r>
      <w:r w:rsidRPr="00F82322">
        <w:rPr>
          <w:rFonts w:ascii="Times New Roman" w:hAnsi="Times New Roman"/>
          <w:sz w:val="28"/>
          <w:szCs w:val="28"/>
          <w:lang w:eastAsia="ru-RU"/>
        </w:rPr>
        <w:t>рада</w:t>
      </w:r>
    </w:p>
    <w:p w14:paraId="770E9A18" w14:textId="77777777" w:rsidR="00D0256A" w:rsidRDefault="00D0256A" w:rsidP="00D0256A">
      <w:pPr>
        <w:jc w:val="center"/>
        <w:rPr>
          <w:rFonts w:ascii="Times New Roman" w:hAnsi="Times New Roman"/>
          <w:sz w:val="28"/>
          <w:szCs w:val="28"/>
        </w:rPr>
      </w:pPr>
      <w:r w:rsidRPr="001E4944">
        <w:rPr>
          <w:rFonts w:ascii="Times New Roman" w:hAnsi="Times New Roman"/>
          <w:sz w:val="28"/>
          <w:szCs w:val="28"/>
        </w:rPr>
        <w:t>ВИРІШИЛА:</w:t>
      </w:r>
    </w:p>
    <w:p w14:paraId="089D4D1F" w14:textId="0C6C6E74" w:rsidR="00D0256A" w:rsidRPr="00F82322" w:rsidRDefault="00D0256A" w:rsidP="00D0256A">
      <w:pPr>
        <w:widowControl w:val="0"/>
        <w:overflowPunct w:val="0"/>
        <w:adjustRightInd w:val="0"/>
        <w:spacing w:before="60" w:after="6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82322">
        <w:rPr>
          <w:rFonts w:ascii="Times New Roman" w:hAnsi="Times New Roman"/>
          <w:sz w:val="28"/>
          <w:szCs w:val="28"/>
          <w:lang w:eastAsia="ru-RU"/>
        </w:rPr>
        <w:t>1. Звернутися до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уповноважених органів, які здійснюють реєстрацію статутів релігійних організацій, Вараської окружної прокуратури</w:t>
      </w:r>
      <w:r w:rsidRPr="00F82322">
        <w:rPr>
          <w:rFonts w:ascii="Times New Roman" w:hAnsi="Times New Roman"/>
          <w:sz w:val="28"/>
          <w:szCs w:val="28"/>
          <w:lang w:eastAsia="ru-RU"/>
        </w:rPr>
        <w:t xml:space="preserve"> щодо</w:t>
      </w:r>
      <w:r>
        <w:rPr>
          <w:rFonts w:ascii="Times New Roman" w:hAnsi="Times New Roman"/>
          <w:sz w:val="28"/>
          <w:szCs w:val="28"/>
          <w:lang w:eastAsia="ru-RU"/>
        </w:rPr>
        <w:t xml:space="preserve"> скасування статутів і припинення діяльності релігійних організацій Української Православної Церкви (московського патріархату)  Вараської громади в судовому порядку.</w:t>
      </w:r>
    </w:p>
    <w:p w14:paraId="15A44B99" w14:textId="25222DD1" w:rsidR="00D0256A" w:rsidRPr="00F82322" w:rsidRDefault="00D0256A" w:rsidP="00D0256A">
      <w:pPr>
        <w:widowControl w:val="0"/>
        <w:overflowPunct w:val="0"/>
        <w:adjustRightInd w:val="0"/>
        <w:spacing w:before="60" w:after="6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82322">
        <w:rPr>
          <w:rFonts w:ascii="Times New Roman" w:hAnsi="Times New Roman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  <w:lang w:eastAsia="ru-RU"/>
        </w:rPr>
        <w:t>Міському голові</w:t>
      </w:r>
      <w:r w:rsidRPr="00F8232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забезпечити направлення цього рішення </w:t>
      </w:r>
      <w:r w:rsidRPr="00F82322">
        <w:rPr>
          <w:rFonts w:ascii="Times New Roman" w:hAnsi="Times New Roman"/>
          <w:sz w:val="28"/>
          <w:szCs w:val="28"/>
          <w:lang w:eastAsia="ru-RU"/>
        </w:rPr>
        <w:t>до</w:t>
      </w:r>
      <w:r w:rsidRPr="00E605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уповноважених органів, які здійснюють реєстрацію статутів релігійних організацій, Вараської окружної прокуратури.</w:t>
      </w:r>
    </w:p>
    <w:p w14:paraId="5AF4DBEF" w14:textId="36D61489" w:rsidR="00D0256A" w:rsidRDefault="00D0256A" w:rsidP="00D0256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14:paraId="4DDE8EAE" w14:textId="77777777" w:rsidR="00D0256A" w:rsidRPr="00F82322" w:rsidRDefault="00D0256A" w:rsidP="00D0256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</w:p>
    <w:p w14:paraId="7EA6583B" w14:textId="77777777" w:rsidR="00D0256A" w:rsidRPr="00D0256A" w:rsidRDefault="00D0256A" w:rsidP="00D0256A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D0256A">
        <w:rPr>
          <w:rFonts w:ascii="Times New Roman" w:hAnsi="Times New Roman"/>
          <w:bCs/>
          <w:sz w:val="28"/>
          <w:szCs w:val="28"/>
          <w:lang w:eastAsia="ru-RU"/>
        </w:rPr>
        <w:t>Міський голова</w:t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       Олександр Мензул</w:t>
      </w:r>
    </w:p>
    <w:p w14:paraId="4E93CBAA" w14:textId="77777777" w:rsidR="00D0256A" w:rsidRPr="00F82322" w:rsidRDefault="00D0256A" w:rsidP="00D0256A">
      <w:pPr>
        <w:spacing w:after="0" w:line="240" w:lineRule="auto"/>
        <w:rPr>
          <w:rFonts w:ascii="Times New Roman" w:hAnsi="Times New Roman"/>
          <w:i/>
          <w:spacing w:val="-4"/>
          <w:sz w:val="26"/>
          <w:szCs w:val="24"/>
          <w:lang w:eastAsia="ru-RU"/>
        </w:rPr>
      </w:pPr>
    </w:p>
    <w:p w14:paraId="16F918E5" w14:textId="77777777" w:rsidR="00D0256A" w:rsidRDefault="00D0256A" w:rsidP="00D0256A"/>
    <w:p w14:paraId="45909648" w14:textId="2B4479AD" w:rsidR="00A23DE2" w:rsidRDefault="00A23DE2" w:rsidP="00D0256A">
      <w:pPr>
        <w:jc w:val="both"/>
      </w:pPr>
    </w:p>
    <w:p w14:paraId="7CFCB803" w14:textId="062C46F3" w:rsidR="00D0256A" w:rsidRDefault="00D0256A" w:rsidP="00D0256A">
      <w:pPr>
        <w:jc w:val="both"/>
      </w:pPr>
    </w:p>
    <w:p w14:paraId="6BAA957E" w14:textId="0A35EBFA" w:rsidR="00D0256A" w:rsidRDefault="00D0256A" w:rsidP="00D0256A">
      <w:pPr>
        <w:jc w:val="both"/>
      </w:pPr>
    </w:p>
    <w:p w14:paraId="51AA8A32" w14:textId="168478BB" w:rsidR="00D0256A" w:rsidRDefault="00D0256A" w:rsidP="00D0256A">
      <w:pPr>
        <w:jc w:val="both"/>
      </w:pPr>
    </w:p>
    <w:p w14:paraId="73186C3B" w14:textId="0AFD0C85" w:rsidR="00D0256A" w:rsidRDefault="00D0256A" w:rsidP="00D0256A">
      <w:pPr>
        <w:jc w:val="both"/>
      </w:pPr>
    </w:p>
    <w:p w14:paraId="28D6122D" w14:textId="3784033E" w:rsidR="00D0256A" w:rsidRDefault="00D0256A" w:rsidP="00D0256A">
      <w:pPr>
        <w:jc w:val="both"/>
      </w:pPr>
    </w:p>
    <w:p w14:paraId="0E7FE1D3" w14:textId="77777777" w:rsidR="00C80A68" w:rsidRDefault="00C80A68" w:rsidP="00526623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375DE7DC" w14:textId="77777777" w:rsidR="00C80A68" w:rsidRDefault="00C80A68" w:rsidP="00526623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638BB201" w14:textId="5B070529" w:rsidR="00526623" w:rsidRPr="00586DA6" w:rsidRDefault="00526623" w:rsidP="00526623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586DA6">
        <w:rPr>
          <w:rFonts w:ascii="Times New Roman" w:hAnsi="Times New Roman"/>
          <w:sz w:val="28"/>
          <w:szCs w:val="28"/>
        </w:rPr>
        <w:lastRenderedPageBreak/>
        <w:t>Додаток</w:t>
      </w:r>
    </w:p>
    <w:p w14:paraId="0138B692" w14:textId="77777777" w:rsidR="00526623" w:rsidRPr="00586DA6" w:rsidRDefault="00526623" w:rsidP="00526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  <w:t xml:space="preserve">до рішення міської ради </w:t>
      </w:r>
    </w:p>
    <w:p w14:paraId="704E137C" w14:textId="55D1EB0A" w:rsidR="00C80A68" w:rsidRPr="00C80A68" w:rsidRDefault="00526623" w:rsidP="00C80A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Pr="00586DA6">
        <w:rPr>
          <w:rFonts w:ascii="Times New Roman" w:hAnsi="Times New Roman"/>
          <w:sz w:val="28"/>
          <w:szCs w:val="28"/>
        </w:rPr>
        <w:tab/>
      </w:r>
      <w:r w:rsidR="00C80A68" w:rsidRPr="00C80A68">
        <w:rPr>
          <w:rFonts w:ascii="Times New Roman" w:hAnsi="Times New Roman"/>
          <w:sz w:val="28"/>
          <w:szCs w:val="28"/>
        </w:rPr>
        <w:t>02 грудня</w:t>
      </w:r>
      <w:r w:rsidR="00C80A68" w:rsidRPr="00C80A68">
        <w:rPr>
          <w:rFonts w:ascii="Times New Roman" w:hAnsi="Times New Roman"/>
          <w:b/>
          <w:sz w:val="28"/>
          <w:szCs w:val="28"/>
        </w:rPr>
        <w:t xml:space="preserve"> </w:t>
      </w:r>
      <w:r w:rsidRPr="00586DA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C80A68">
        <w:rPr>
          <w:rFonts w:ascii="Times New Roman" w:hAnsi="Times New Roman"/>
          <w:sz w:val="28"/>
          <w:szCs w:val="28"/>
        </w:rPr>
        <w:t xml:space="preserve"> року №</w:t>
      </w:r>
      <w:r w:rsidR="00C80A68" w:rsidRPr="00C80A68">
        <w:rPr>
          <w:rFonts w:ascii="Times New Roman" w:hAnsi="Times New Roman"/>
          <w:sz w:val="28"/>
          <w:szCs w:val="28"/>
        </w:rPr>
        <w:t>1655-РР-</w:t>
      </w:r>
      <w:r w:rsidR="00C80A68" w:rsidRPr="00C80A68">
        <w:rPr>
          <w:rFonts w:ascii="Times New Roman" w:hAnsi="Times New Roman"/>
          <w:sz w:val="28"/>
          <w:szCs w:val="28"/>
          <w:lang w:val="en-US"/>
        </w:rPr>
        <w:t>VIII</w:t>
      </w:r>
    </w:p>
    <w:p w14:paraId="77C0A938" w14:textId="7DD85BFE" w:rsidR="00526623" w:rsidRDefault="00526623" w:rsidP="00526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CF01FB" w14:textId="77777777" w:rsidR="00526623" w:rsidRDefault="00526623" w:rsidP="00D025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14:paraId="1591A83D" w14:textId="3A95CC65" w:rsidR="00D0256A" w:rsidRPr="00D0256A" w:rsidRDefault="00D0256A" w:rsidP="00D025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D0256A">
        <w:rPr>
          <w:rFonts w:ascii="Times New Roman" w:eastAsia="Calibri" w:hAnsi="Times New Roman"/>
          <w:sz w:val="28"/>
          <w:szCs w:val="28"/>
          <w:lang w:eastAsia="ru-RU"/>
        </w:rPr>
        <w:t xml:space="preserve">Звернення Вараської міської ради </w:t>
      </w:r>
      <w:r w:rsidRPr="00D0256A">
        <w:rPr>
          <w:rFonts w:ascii="Times New Roman" w:eastAsia="Calibri" w:hAnsi="Times New Roman"/>
          <w:sz w:val="28"/>
          <w:szCs w:val="28"/>
          <w:lang w:eastAsia="ru-RU"/>
        </w:rPr>
        <w:br/>
        <w:t>до уповноважених органів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D0256A">
        <w:rPr>
          <w:rFonts w:ascii="Times New Roman" w:eastAsia="Calibri" w:hAnsi="Times New Roman"/>
          <w:sz w:val="28"/>
          <w:szCs w:val="28"/>
          <w:lang w:eastAsia="ru-RU"/>
        </w:rPr>
        <w:t xml:space="preserve"> які здійснюють реєстрацію статутів релігійних організацій, Вараської окружної прокуратури щодо скасування статутів і припинення діяльності релігійних організацій Української Православної Церкви (московського патріархату) Вараської громади в судовому порядку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0FEFF5AB" w14:textId="77777777" w:rsidR="00D0256A" w:rsidRPr="00F82322" w:rsidRDefault="00D0256A" w:rsidP="00D0256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24D7F8CF" w14:textId="6101B520" w:rsidR="00526623" w:rsidRPr="00335B3E" w:rsidRDefault="00D0256A" w:rsidP="00526623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r w:rsidRPr="00D0256A">
        <w:rPr>
          <w:rFonts w:eastAsia="Calibri"/>
          <w:color w:val="FF0000"/>
          <w:sz w:val="28"/>
          <w:szCs w:val="28"/>
          <w:lang w:val="uk-UA"/>
        </w:rPr>
        <w:t xml:space="preserve">     </w:t>
      </w:r>
      <w:r w:rsidR="00526623">
        <w:rPr>
          <w:rFonts w:eastAsia="Calibri"/>
          <w:sz w:val="28"/>
          <w:szCs w:val="28"/>
          <w:lang w:val="uk-UA"/>
        </w:rPr>
        <w:t>У</w:t>
      </w:r>
      <w:r w:rsidR="00526623" w:rsidRPr="00335B3E">
        <w:rPr>
          <w:rFonts w:eastAsia="Calibri"/>
          <w:sz w:val="28"/>
          <w:szCs w:val="28"/>
          <w:lang w:val="uk-UA"/>
        </w:rPr>
        <w:t xml:space="preserve"> з</w:t>
      </w:r>
      <w:r w:rsidR="00526623">
        <w:rPr>
          <w:rFonts w:eastAsia="Calibri"/>
          <w:sz w:val="28"/>
          <w:szCs w:val="28"/>
          <w:lang w:val="uk-UA"/>
        </w:rPr>
        <w:t>в’</w:t>
      </w:r>
      <w:r w:rsidR="00526623" w:rsidRPr="00335B3E">
        <w:rPr>
          <w:rFonts w:eastAsia="Calibri"/>
          <w:sz w:val="28"/>
          <w:szCs w:val="28"/>
          <w:lang w:val="uk-UA"/>
        </w:rPr>
        <w:t>язку з системати</w:t>
      </w:r>
      <w:r w:rsidR="00526623">
        <w:rPr>
          <w:rFonts w:eastAsia="Calibri"/>
          <w:sz w:val="28"/>
          <w:szCs w:val="28"/>
          <w:lang w:val="uk-UA"/>
        </w:rPr>
        <w:t>чним невиконанням релігійними організаціями Української Православної Церкви (московського патріархату) Вараської громади</w:t>
      </w:r>
      <w:r w:rsidR="00526623" w:rsidRPr="00335B3E">
        <w:rPr>
          <w:rFonts w:eastAsia="Calibri"/>
          <w:sz w:val="28"/>
          <w:szCs w:val="28"/>
          <w:lang w:val="uk-UA"/>
        </w:rPr>
        <w:t xml:space="preserve"> </w:t>
      </w:r>
      <w:r w:rsidR="00526623">
        <w:rPr>
          <w:color w:val="000000"/>
          <w:sz w:val="28"/>
          <w:szCs w:val="28"/>
          <w:lang w:val="uk-UA"/>
        </w:rPr>
        <w:t>чинного Закону</w:t>
      </w:r>
      <w:r w:rsidR="00526623" w:rsidRPr="00335B3E">
        <w:rPr>
          <w:color w:val="000000"/>
          <w:sz w:val="28"/>
          <w:szCs w:val="28"/>
          <w:lang w:val="uk-UA"/>
        </w:rPr>
        <w:t xml:space="preserve"> України «Про свободу совісті та релігійні організації» (в редакції від 15 березня 2022р), Закону України «Про внесення зміни до статті 12 Закону України «Про свободу совісті т</w:t>
      </w:r>
      <w:bookmarkStart w:id="1" w:name="_GoBack"/>
      <w:bookmarkEnd w:id="1"/>
      <w:r w:rsidR="00526623" w:rsidRPr="00335B3E">
        <w:rPr>
          <w:color w:val="000000"/>
          <w:sz w:val="28"/>
          <w:szCs w:val="28"/>
          <w:lang w:val="uk-UA"/>
        </w:rPr>
        <w:t>а релігійні організації» щодо назви релігійних організацій (об’єднань), які входять до структури (є частиною) релігійної організації (об’єднання), керівний центр (управління) якої знаходиться за межами України</w:t>
      </w:r>
      <w:r w:rsidR="00526623">
        <w:rPr>
          <w:color w:val="000000"/>
          <w:sz w:val="28"/>
          <w:szCs w:val="28"/>
          <w:lang w:val="uk-UA"/>
        </w:rPr>
        <w:t>,</w:t>
      </w:r>
      <w:r w:rsidR="00526623" w:rsidRPr="00335B3E">
        <w:rPr>
          <w:color w:val="000000"/>
          <w:sz w:val="28"/>
          <w:szCs w:val="28"/>
          <w:lang w:val="uk-UA"/>
        </w:rPr>
        <w:t xml:space="preserve"> в державі, яка законом визнана такою, що здійснила військову агресію проти України та/або тимчасово окупувала частину території України.</w:t>
      </w:r>
    </w:p>
    <w:p w14:paraId="1FC116B6" w14:textId="25D0C446" w:rsidR="00D0256A" w:rsidRPr="00E7025F" w:rsidRDefault="00D0256A" w:rsidP="00526623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  <w:lang w:val="ru-RU"/>
        </w:rPr>
      </w:pPr>
      <w:proofErr w:type="spellStart"/>
      <w:r w:rsidRPr="00E7025F">
        <w:rPr>
          <w:color w:val="000000"/>
          <w:sz w:val="28"/>
          <w:szCs w:val="28"/>
          <w:lang w:val="ru-RU"/>
        </w:rPr>
        <w:t>Відповідно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E7025F">
        <w:rPr>
          <w:color w:val="000000"/>
          <w:sz w:val="28"/>
          <w:szCs w:val="28"/>
          <w:lang w:val="ru-RU"/>
        </w:rPr>
        <w:t>статті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12</w:t>
      </w:r>
      <w:r w:rsidRPr="00E7025F">
        <w:rPr>
          <w:color w:val="000000"/>
          <w:sz w:val="28"/>
          <w:szCs w:val="28"/>
        </w:rPr>
        <w:t> </w:t>
      </w:r>
      <w:hyperlink r:id="rId6" w:tgtFrame="_blank" w:history="1">
        <w:r w:rsidRPr="00526623">
          <w:rPr>
            <w:rStyle w:val="a4"/>
            <w:color w:val="auto"/>
            <w:sz w:val="28"/>
            <w:szCs w:val="28"/>
            <w:u w:val="none"/>
            <w:lang w:val="ru-RU"/>
          </w:rPr>
          <w:t xml:space="preserve">Закону </w:t>
        </w:r>
        <w:proofErr w:type="spellStart"/>
        <w:r w:rsidRPr="00526623">
          <w:rPr>
            <w:rStyle w:val="a4"/>
            <w:color w:val="auto"/>
            <w:sz w:val="28"/>
            <w:szCs w:val="28"/>
            <w:u w:val="none"/>
            <w:lang w:val="ru-RU"/>
          </w:rPr>
          <w:t>України</w:t>
        </w:r>
        <w:proofErr w:type="spellEnd"/>
        <w:r w:rsidRPr="00526623">
          <w:rPr>
            <w:rStyle w:val="a4"/>
            <w:color w:val="auto"/>
            <w:sz w:val="28"/>
            <w:szCs w:val="28"/>
            <w:u w:val="none"/>
            <w:lang w:val="ru-RU"/>
          </w:rPr>
          <w:t xml:space="preserve"> "Про свободу </w:t>
        </w:r>
        <w:proofErr w:type="spellStart"/>
        <w:r w:rsidRPr="00526623">
          <w:rPr>
            <w:rStyle w:val="a4"/>
            <w:color w:val="auto"/>
            <w:sz w:val="28"/>
            <w:szCs w:val="28"/>
            <w:u w:val="none"/>
            <w:lang w:val="ru-RU"/>
          </w:rPr>
          <w:t>совісті</w:t>
        </w:r>
        <w:proofErr w:type="spellEnd"/>
        <w:r w:rsidRPr="00526623">
          <w:rPr>
            <w:rStyle w:val="a4"/>
            <w:color w:val="auto"/>
            <w:sz w:val="28"/>
            <w:szCs w:val="28"/>
            <w:u w:val="none"/>
            <w:lang w:val="ru-RU"/>
          </w:rPr>
          <w:t xml:space="preserve"> та </w:t>
        </w:r>
        <w:proofErr w:type="spellStart"/>
        <w:r w:rsidRPr="00526623">
          <w:rPr>
            <w:rStyle w:val="a4"/>
            <w:color w:val="auto"/>
            <w:sz w:val="28"/>
            <w:szCs w:val="28"/>
            <w:u w:val="none"/>
            <w:lang w:val="ru-RU"/>
          </w:rPr>
          <w:t>релігійні</w:t>
        </w:r>
        <w:proofErr w:type="spellEnd"/>
        <w:r w:rsidRPr="00526623">
          <w:rPr>
            <w:rStyle w:val="a4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Pr="00526623">
          <w:rPr>
            <w:rStyle w:val="a4"/>
            <w:color w:val="auto"/>
            <w:sz w:val="28"/>
            <w:szCs w:val="28"/>
            <w:u w:val="none"/>
            <w:lang w:val="ru-RU"/>
          </w:rPr>
          <w:t>організації</w:t>
        </w:r>
        <w:proofErr w:type="spellEnd"/>
        <w:r w:rsidRPr="00526623">
          <w:rPr>
            <w:rStyle w:val="a4"/>
            <w:color w:val="auto"/>
            <w:sz w:val="28"/>
            <w:szCs w:val="28"/>
            <w:u w:val="none"/>
            <w:lang w:val="ru-RU"/>
          </w:rPr>
          <w:t>"</w:t>
        </w:r>
      </w:hyperlink>
      <w:r w:rsidRPr="00E7025F">
        <w:rPr>
          <w:rStyle w:val="a4"/>
          <w:color w:val="3F6FB6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доповненої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частиною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7, </w:t>
      </w:r>
      <w:proofErr w:type="spellStart"/>
      <w:r w:rsidRPr="00E7025F">
        <w:rPr>
          <w:color w:val="000000"/>
          <w:sz w:val="28"/>
          <w:szCs w:val="28"/>
          <w:lang w:val="ru-RU"/>
        </w:rPr>
        <w:t>релігійна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організація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, яка </w:t>
      </w:r>
      <w:proofErr w:type="spellStart"/>
      <w:r w:rsidRPr="00E7025F">
        <w:rPr>
          <w:color w:val="000000"/>
          <w:sz w:val="28"/>
          <w:szCs w:val="28"/>
          <w:lang w:val="ru-RU"/>
        </w:rPr>
        <w:t>безпосередньо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або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E7025F">
        <w:rPr>
          <w:color w:val="000000"/>
          <w:sz w:val="28"/>
          <w:szCs w:val="28"/>
          <w:lang w:val="ru-RU"/>
        </w:rPr>
        <w:t>складова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частина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іншої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релігійної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організації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входить до </w:t>
      </w:r>
      <w:proofErr w:type="spellStart"/>
      <w:r w:rsidRPr="00E7025F">
        <w:rPr>
          <w:color w:val="000000"/>
          <w:sz w:val="28"/>
          <w:szCs w:val="28"/>
          <w:lang w:val="ru-RU"/>
        </w:rPr>
        <w:t>структури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релігійної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організації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7025F">
        <w:rPr>
          <w:color w:val="000000"/>
          <w:sz w:val="28"/>
          <w:szCs w:val="28"/>
          <w:lang w:val="ru-RU"/>
        </w:rPr>
        <w:t>керівний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центр </w:t>
      </w:r>
      <w:proofErr w:type="spellStart"/>
      <w:r w:rsidRPr="00E7025F">
        <w:rPr>
          <w:color w:val="000000"/>
          <w:sz w:val="28"/>
          <w:szCs w:val="28"/>
          <w:lang w:val="ru-RU"/>
        </w:rPr>
        <w:t>якої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знаходиться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за межами </w:t>
      </w:r>
      <w:proofErr w:type="spellStart"/>
      <w:r w:rsidRPr="00E7025F">
        <w:rPr>
          <w:color w:val="000000"/>
          <w:sz w:val="28"/>
          <w:szCs w:val="28"/>
          <w:lang w:val="ru-RU"/>
        </w:rPr>
        <w:t>України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7025F">
        <w:rPr>
          <w:color w:val="000000"/>
          <w:sz w:val="28"/>
          <w:szCs w:val="28"/>
          <w:lang w:val="ru-RU"/>
        </w:rPr>
        <w:t>державі-агресорі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E7025F">
        <w:rPr>
          <w:color w:val="000000"/>
          <w:sz w:val="28"/>
          <w:szCs w:val="28"/>
          <w:lang w:val="ru-RU"/>
        </w:rPr>
        <w:t>зобов'язана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відобразити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свою </w:t>
      </w:r>
      <w:proofErr w:type="spellStart"/>
      <w:r w:rsidRPr="00E7025F">
        <w:rPr>
          <w:color w:val="000000"/>
          <w:sz w:val="28"/>
          <w:szCs w:val="28"/>
          <w:lang w:val="ru-RU"/>
        </w:rPr>
        <w:t>приналежність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E7025F">
        <w:rPr>
          <w:color w:val="000000"/>
          <w:sz w:val="28"/>
          <w:szCs w:val="28"/>
          <w:lang w:val="ru-RU"/>
        </w:rPr>
        <w:t>назві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7025F">
        <w:rPr>
          <w:color w:val="000000"/>
          <w:sz w:val="28"/>
          <w:szCs w:val="28"/>
          <w:lang w:val="ru-RU"/>
        </w:rPr>
        <w:t>Назва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релігійної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філії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має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містити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повну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статутну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назву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такої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релігійної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організації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7025F">
        <w:rPr>
          <w:color w:val="000000"/>
          <w:sz w:val="28"/>
          <w:szCs w:val="28"/>
          <w:lang w:val="ru-RU"/>
        </w:rPr>
        <w:t>об'єднання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) з </w:t>
      </w:r>
      <w:proofErr w:type="spellStart"/>
      <w:r w:rsidRPr="00E7025F">
        <w:rPr>
          <w:color w:val="000000"/>
          <w:sz w:val="28"/>
          <w:szCs w:val="28"/>
          <w:lang w:val="ru-RU"/>
        </w:rPr>
        <w:t>можливим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додаванням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слів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"в </w:t>
      </w:r>
      <w:proofErr w:type="spellStart"/>
      <w:r w:rsidRPr="00E7025F">
        <w:rPr>
          <w:color w:val="000000"/>
          <w:sz w:val="28"/>
          <w:szCs w:val="28"/>
          <w:lang w:val="ru-RU"/>
        </w:rPr>
        <w:t>Україні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" </w:t>
      </w:r>
      <w:proofErr w:type="spellStart"/>
      <w:r w:rsidRPr="00E7025F">
        <w:rPr>
          <w:color w:val="000000"/>
          <w:sz w:val="28"/>
          <w:szCs w:val="28"/>
          <w:lang w:val="ru-RU"/>
        </w:rPr>
        <w:t>або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позначення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місця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7025F">
        <w:rPr>
          <w:color w:val="000000"/>
          <w:sz w:val="28"/>
          <w:szCs w:val="28"/>
          <w:lang w:val="ru-RU"/>
        </w:rPr>
        <w:t>структурі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іноземної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релігійної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організації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7025F">
        <w:rPr>
          <w:color w:val="000000"/>
          <w:sz w:val="28"/>
          <w:szCs w:val="28"/>
          <w:lang w:val="ru-RU"/>
        </w:rPr>
        <w:t>Згідно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вищевикладеного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УПЦ (МП) </w:t>
      </w:r>
      <w:proofErr w:type="spellStart"/>
      <w:r w:rsidRPr="00E7025F">
        <w:rPr>
          <w:color w:val="000000"/>
          <w:sz w:val="28"/>
          <w:szCs w:val="28"/>
          <w:lang w:val="ru-RU"/>
        </w:rPr>
        <w:t>має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називатись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РПЦвУ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E7025F">
        <w:rPr>
          <w:color w:val="000000"/>
          <w:sz w:val="28"/>
          <w:szCs w:val="28"/>
          <w:lang w:val="ru-RU"/>
        </w:rPr>
        <w:t>російська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православна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церква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E7025F">
        <w:rPr>
          <w:color w:val="000000"/>
          <w:sz w:val="28"/>
          <w:szCs w:val="28"/>
          <w:lang w:val="ru-RU"/>
        </w:rPr>
        <w:t>Україні</w:t>
      </w:r>
      <w:proofErr w:type="spellEnd"/>
      <w:r w:rsidRPr="00E7025F">
        <w:rPr>
          <w:color w:val="000000"/>
          <w:sz w:val="28"/>
          <w:szCs w:val="28"/>
          <w:lang w:val="ru-RU"/>
        </w:rPr>
        <w:t>)</w:t>
      </w:r>
      <w:r w:rsidR="00526623">
        <w:rPr>
          <w:color w:val="000000"/>
          <w:sz w:val="28"/>
          <w:szCs w:val="28"/>
          <w:lang w:val="ru-RU"/>
        </w:rPr>
        <w:t>.</w:t>
      </w:r>
    </w:p>
    <w:p w14:paraId="4D910D66" w14:textId="77777777" w:rsidR="00D0256A" w:rsidRPr="00E7025F" w:rsidRDefault="00D0256A" w:rsidP="00D0256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7025F">
        <w:rPr>
          <w:color w:val="000000"/>
          <w:sz w:val="28"/>
          <w:szCs w:val="28"/>
          <w:lang w:val="ru-RU"/>
        </w:rPr>
        <w:t xml:space="preserve">     </w:t>
      </w:r>
      <w:r w:rsidRPr="00E7025F">
        <w:rPr>
          <w:color w:val="000000"/>
          <w:sz w:val="28"/>
          <w:szCs w:val="28"/>
          <w:lang w:val="uk-UA"/>
        </w:rPr>
        <w:t>Р</w:t>
      </w:r>
      <w:proofErr w:type="spellStart"/>
      <w:r w:rsidRPr="00E7025F">
        <w:rPr>
          <w:color w:val="000000"/>
          <w:sz w:val="28"/>
          <w:szCs w:val="28"/>
          <w:lang w:val="ru-RU"/>
        </w:rPr>
        <w:t>елігійними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організаціями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було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повністю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проігнороване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7025F">
        <w:rPr>
          <w:color w:val="000000"/>
          <w:sz w:val="28"/>
          <w:szCs w:val="28"/>
          <w:lang w:val="ru-RU"/>
        </w:rPr>
        <w:t>рішення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Вараської </w:t>
      </w:r>
      <w:proofErr w:type="spellStart"/>
      <w:r w:rsidRPr="00E7025F">
        <w:rPr>
          <w:color w:val="000000"/>
          <w:sz w:val="28"/>
          <w:szCs w:val="28"/>
          <w:lang w:val="ru-RU"/>
        </w:rPr>
        <w:t>міської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ради </w:t>
      </w:r>
      <w:proofErr w:type="spellStart"/>
      <w:r w:rsidRPr="00E7025F">
        <w:rPr>
          <w:color w:val="000000"/>
          <w:sz w:val="28"/>
          <w:szCs w:val="28"/>
          <w:lang w:val="ru-RU"/>
        </w:rPr>
        <w:t>від</w:t>
      </w:r>
      <w:proofErr w:type="spellEnd"/>
      <w:r w:rsidRPr="00E7025F">
        <w:rPr>
          <w:color w:val="000000"/>
          <w:sz w:val="28"/>
          <w:szCs w:val="28"/>
          <w:lang w:val="ru-RU"/>
        </w:rPr>
        <w:t xml:space="preserve"> 18.05.2022р. №</w:t>
      </w:r>
      <w:r w:rsidRPr="00E7025F">
        <w:rPr>
          <w:color w:val="000000"/>
          <w:sz w:val="28"/>
          <w:szCs w:val="28"/>
          <w:shd w:val="clear" w:color="auto" w:fill="FFFFFF"/>
          <w:lang w:val="ru-RU"/>
        </w:rPr>
        <w:t xml:space="preserve"> 1443-РР-</w:t>
      </w:r>
      <w:r w:rsidRPr="00E7025F">
        <w:rPr>
          <w:color w:val="000000"/>
          <w:sz w:val="28"/>
          <w:szCs w:val="28"/>
          <w:shd w:val="clear" w:color="auto" w:fill="FFFFFF"/>
        </w:rPr>
        <w:t>VIII</w:t>
      </w:r>
      <w:r w:rsidRPr="00E7025F">
        <w:rPr>
          <w:color w:val="000000"/>
          <w:shd w:val="clear" w:color="auto" w:fill="FFFFFF"/>
          <w:lang w:val="uk-UA"/>
        </w:rPr>
        <w:t xml:space="preserve"> «П</w:t>
      </w:r>
      <w:r w:rsidRPr="00E7025F">
        <w:rPr>
          <w:color w:val="000000"/>
          <w:sz w:val="28"/>
          <w:szCs w:val="28"/>
          <w:shd w:val="clear" w:color="auto" w:fill="FFFFFF"/>
          <w:lang w:val="uk-UA"/>
        </w:rPr>
        <w:t>ро звернення до релігійних парафій Української Православної Церкви (московського патріархату) Вараської міської територіальної громади» щодо перереєстрації статутів з внесенням законом передбачених змін.</w:t>
      </w:r>
    </w:p>
    <w:p w14:paraId="50BBCE42" w14:textId="77777777" w:rsidR="00D0256A" w:rsidRPr="00E7025F" w:rsidRDefault="00D0256A" w:rsidP="00D0256A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7025F">
        <w:rPr>
          <w:color w:val="000000"/>
          <w:sz w:val="28"/>
          <w:szCs w:val="28"/>
          <w:shd w:val="clear" w:color="auto" w:fill="FFFFFF"/>
          <w:lang w:val="uk-UA"/>
        </w:rPr>
        <w:t xml:space="preserve">     Виявлені Службою Безпеки України численні факти співпраці духовенства УПЦ (МП) з ворогом, вилучені агітаційні матеріали, спрямовані на розкол українського суспільства при обшуках. Систематичне поширення </w:t>
      </w:r>
      <w:proofErr w:type="spellStart"/>
      <w:r w:rsidRPr="00E7025F">
        <w:rPr>
          <w:color w:val="000000"/>
          <w:sz w:val="28"/>
          <w:szCs w:val="28"/>
          <w:shd w:val="clear" w:color="auto" w:fill="FFFFFF"/>
          <w:lang w:val="uk-UA"/>
        </w:rPr>
        <w:t>наративів</w:t>
      </w:r>
      <w:proofErr w:type="spellEnd"/>
      <w:r w:rsidRPr="00E7025F">
        <w:rPr>
          <w:color w:val="000000"/>
          <w:sz w:val="28"/>
          <w:szCs w:val="28"/>
          <w:shd w:val="clear" w:color="auto" w:fill="FFFFFF"/>
          <w:lang w:val="uk-UA"/>
        </w:rPr>
        <w:t xml:space="preserve"> ворога через богослужіння в храмах і так далі.</w:t>
      </w:r>
    </w:p>
    <w:p w14:paraId="4FE48966" w14:textId="76EBA9CE" w:rsidR="00D0256A" w:rsidRPr="00E7025F" w:rsidRDefault="00D0256A" w:rsidP="00D0256A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  <w:lang w:val="uk-UA" w:eastAsia="ru-RU"/>
        </w:rPr>
      </w:pPr>
      <w:r w:rsidRPr="00E7025F">
        <w:rPr>
          <w:color w:val="000000"/>
          <w:sz w:val="28"/>
          <w:szCs w:val="28"/>
          <w:shd w:val="clear" w:color="auto" w:fill="FFFFFF"/>
          <w:lang w:val="uk-UA"/>
        </w:rPr>
        <w:t xml:space="preserve">     Враховуючи вищевикладені факти ми, </w:t>
      </w:r>
      <w:r w:rsidR="00526623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Pr="00E7025F">
        <w:rPr>
          <w:color w:val="000000"/>
          <w:sz w:val="28"/>
          <w:szCs w:val="28"/>
          <w:shd w:val="clear" w:color="auto" w:fill="FFFFFF"/>
          <w:lang w:val="uk-UA"/>
        </w:rPr>
        <w:t xml:space="preserve">епутати Вараської міської ради, закликаємо вас розпочати процес </w:t>
      </w:r>
      <w:r w:rsidRPr="00E7025F">
        <w:rPr>
          <w:sz w:val="28"/>
          <w:szCs w:val="28"/>
          <w:lang w:val="uk-UA" w:eastAsia="ru-RU"/>
        </w:rPr>
        <w:t>скасування статутів і припинення діяльності релігійних організацій Української Православної Церкви (московського патріархату) Вараської громади в судовому порядку, а саме:</w:t>
      </w:r>
    </w:p>
    <w:p w14:paraId="0D77FC94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025F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РЕЛІГІЙНА ГРОМАДА ПАРАФІЇ СПАСО-ПРЕОБРАЖЕНСЬКОГО СОБОРУ САРНЕНСЬКОЇ ЄПАРХІЇ УКРАЇНСЬКОЇ ПРАВОСЛАВНОЇ ЦЕРКВИ М. КУЗНЕЦОВСЬК Сарненська єпархія УПЦ м-н Північний, 1,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</w:rPr>
        <w:t>м.Вараш</w:t>
      </w:r>
      <w:proofErr w:type="spellEnd"/>
    </w:p>
    <w:p w14:paraId="4F216A2B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025F">
        <w:rPr>
          <w:rFonts w:ascii="Times New Roman" w:hAnsi="Times New Roman"/>
          <w:color w:val="000000"/>
          <w:sz w:val="28"/>
          <w:szCs w:val="28"/>
        </w:rPr>
        <w:t xml:space="preserve">РЕЛІГІЙНА ГРОМАДА УКРАЇНСЬКОЇ ПРАВОСЛАВНОЇ ЦЕРКВИ М. КУЗНЕЦОВСЬК (ІВЕРСЬКОЇ ІКОНИ БОЖОЇ МАТЕРІ ПАРАФІЯ) Сарненська єпархія УПЦ м-н Будівельників, 20/2,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</w:rPr>
        <w:t xml:space="preserve">. 6,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</w:rPr>
        <w:t>м.Вараш</w:t>
      </w:r>
      <w:proofErr w:type="spellEnd"/>
    </w:p>
    <w:p w14:paraId="4FF2DA7F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7025F">
        <w:rPr>
          <w:rFonts w:ascii="Times New Roman" w:hAnsi="Times New Roman"/>
          <w:color w:val="000000"/>
          <w:sz w:val="28"/>
          <w:szCs w:val="28"/>
        </w:rPr>
        <w:t xml:space="preserve">РЕЛІГІЙНА ГРОМАДА СВЯТО-МИКОЛАЇВСЬКОЇ ПАРАФІЇ САРНЕНСЬКОЇ ЄПАРХІЇ УКРАЇНСЬКОЇ ПРАВОСЛАВНОЇ ЦЕРКВИ с. СТАРА РАФАЛІВКА ВОЛОДИМИРЕЦЬКОГО РАЙОНУ Сарненська єпархія УПЦ вул.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Лугова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, 1 б,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с.Стара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Рафалівка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Володимирецького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району</w:t>
      </w:r>
      <w:proofErr w:type="spellEnd"/>
    </w:p>
    <w:p w14:paraId="32B5230A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РЕЛІГІЙНА ГРОМАДА СВЯТО-СЕРАФИМІВСЬКОЇ ПАРАФІЇ САРНЕНСЬКОЇ ПАРАФІЇ УКРАЇНСЬКОЇ ПРАВОСЛАВНОЇ ЦЕРКВИ с. БАБКА ВОЛОДИМИРЕЦЬКОГО РАЙОНУ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Сарненська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єпархія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УПЦ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вул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Партизанська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буд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13,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с.Бабка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Володимирецького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району</w:t>
      </w:r>
      <w:proofErr w:type="spellEnd"/>
    </w:p>
    <w:p w14:paraId="6A0DF57F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РЕЛІГІЙНА ГРОМАДА СВЯТО-СТРІТЕНСЬКОЇ ПАРАФІЇ САРНЕНСЬКОЇ ЄПАРХІЇ УКРАЇНСЬКОЇ ПРАВОСЛАВНОЇ ЦЕРКВИ с. СОПАЧІВ ВОЛОДИМИРЕЦЬКОГО РАЙОНУ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Сарненська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єпархія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УПЦ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вул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Леніна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, 15 а,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с.Сопачів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Володимирецького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району</w:t>
      </w:r>
      <w:proofErr w:type="spellEnd"/>
    </w:p>
    <w:p w14:paraId="348FF230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РЕЛІГІЙНА ГРОМАДА ХРЕСТО-ВОЗДВИЖЕНСЬКОЇ ПАРАФІЇ САРНЕНСЬКОЇ ПАРАФІЇ УКРАЇНСЬКОЇ ПРАВОСЛАВНОЇ ЦЕРКВИ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с.СОБІЩИЦІ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ВОЛОДИМИРЕЦЬКОГО РАЙОНУ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Сарненська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єпархія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УПЦ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вул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Підлісна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буд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17,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с.Собіщиці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Володимирецького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район</w:t>
      </w:r>
      <w:proofErr w:type="spellEnd"/>
    </w:p>
    <w:p w14:paraId="114AE83E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РЕЛІГІЙНА ГРОМАДА СВЯТО-ПАРАСКЕВСЬКОЇ ПАРАФІЇ САРНЕНСЬКОЇ ЄПАРХІЇ УКРАЇНСЬКОЇ ПРАВОСЛАВНОЇ ЦЕРКВИ с. БІЛЬСЬКА ВОЛЯ ВОЛОДИМИРЕЦЬКОГО РАЙОНУ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Сарненська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єпархія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УПЦ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вул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Шкільна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, 80,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с.Більська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Воля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Володимирецького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району</w:t>
      </w:r>
      <w:proofErr w:type="spellEnd"/>
    </w:p>
    <w:p w14:paraId="01BC4CF9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РЕЛІГІЙНА ГРОМАДА ПРЕПОДОБНОГО ЛАВРЕНТІЯ ЧЕРНІГІВСЬКОГО ПАРАФІЇ САРНЕНСЬКОЇ ЄПАРХІЇ УПЦ с. РУДКА ВОЛОДИМИРЕЦЬКОГО РАЙОНУ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Сарненська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єпархія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УПЦ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вул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Жовтнева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буд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23 а,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с.Рудка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Володимирецького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району</w:t>
      </w:r>
      <w:proofErr w:type="spellEnd"/>
    </w:p>
    <w:p w14:paraId="2FE193A5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РЕЛІГІЙНА ГРОМАДА СВЯТО-РІЗДВО-БОГОРОДИЧНОЇ ПАРАФІЇ САРНЕНСЬКОЇ ЄПАРХІЇ УКРАЇНСЬКОЇ ПРАВОСЛАВНОЇ ЦЕРКВИ с. ОЗЕРЦІ ВОЛОДИМИРЕЦЬКОГО РАЙОНУ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Сарненська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єпархія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УПЦ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вул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Соборна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, 24,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с.Озерці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Володимирецького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району</w:t>
      </w:r>
      <w:proofErr w:type="spellEnd"/>
    </w:p>
    <w:p w14:paraId="7BE9FAB4" w14:textId="77777777" w:rsidR="00D0256A" w:rsidRPr="00E7025F" w:rsidRDefault="00D0256A" w:rsidP="00D025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РЕЛІГІЙНА ГРОМАДА СВЯТО-ПОКРОВСЬКОЇ ПАРАФІЇ САРНЕНСЬКОЇ ЄПАРХІЇ УКРАЇНСЬКОЇ ПРАВОСЛАВНОЇ ЦЕРКВИ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с.МУЛЬЧИЦІ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ВОЛОДИМИРЕЦЬКОГО РАЙОНУ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Сарненська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єпархія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УПЦ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вул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ім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Фрунзе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, 1,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с.Мульчиці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Володимирецького</w:t>
      </w:r>
      <w:proofErr w:type="spellEnd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7025F">
        <w:rPr>
          <w:rFonts w:ascii="Times New Roman" w:hAnsi="Times New Roman"/>
          <w:color w:val="000000"/>
          <w:sz w:val="28"/>
          <w:szCs w:val="28"/>
          <w:lang w:val="en-US"/>
        </w:rPr>
        <w:t>району</w:t>
      </w:r>
      <w:proofErr w:type="spellEnd"/>
    </w:p>
    <w:p w14:paraId="6B70EB14" w14:textId="2196A126" w:rsidR="00D0256A" w:rsidRDefault="00D0256A" w:rsidP="00D0256A">
      <w:pPr>
        <w:jc w:val="both"/>
      </w:pPr>
    </w:p>
    <w:p w14:paraId="2AB0E5F4" w14:textId="77777777" w:rsidR="00526623" w:rsidRDefault="00526623" w:rsidP="00D0256A">
      <w:pPr>
        <w:jc w:val="both"/>
      </w:pPr>
    </w:p>
    <w:p w14:paraId="5C5AC724" w14:textId="77777777" w:rsidR="00526623" w:rsidRPr="00D0256A" w:rsidRDefault="00526623" w:rsidP="00526623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D0256A">
        <w:rPr>
          <w:rFonts w:ascii="Times New Roman" w:hAnsi="Times New Roman"/>
          <w:bCs/>
          <w:sz w:val="28"/>
          <w:szCs w:val="28"/>
          <w:lang w:eastAsia="ru-RU"/>
        </w:rPr>
        <w:t>Міський голова</w:t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D0256A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       Олександр Мензул</w:t>
      </w:r>
    </w:p>
    <w:bookmarkEnd w:id="0"/>
    <w:p w14:paraId="5E09D21A" w14:textId="77777777" w:rsidR="00D0256A" w:rsidRDefault="00D0256A" w:rsidP="00D0256A">
      <w:pPr>
        <w:jc w:val="both"/>
      </w:pPr>
    </w:p>
    <w:sectPr w:rsidR="00D0256A" w:rsidSect="00C80A68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3E63"/>
    <w:multiLevelType w:val="multilevel"/>
    <w:tmpl w:val="47CE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6A"/>
    <w:rsid w:val="00526623"/>
    <w:rsid w:val="00A23DE2"/>
    <w:rsid w:val="00C80A68"/>
    <w:rsid w:val="00D0256A"/>
    <w:rsid w:val="00E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14D4"/>
  <w15:chartTrackingRefBased/>
  <w15:docId w15:val="{4253EE06-08DA-4115-8460-38892CE6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6A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D02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gazakon.net/document/view/T0987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3712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4</cp:revision>
  <dcterms:created xsi:type="dcterms:W3CDTF">2022-12-05T07:09:00Z</dcterms:created>
  <dcterms:modified xsi:type="dcterms:W3CDTF">2022-12-05T09:49:00Z</dcterms:modified>
</cp:coreProperties>
</file>