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B0" w:rsidRDefault="00BE4EB0" w:rsidP="00BE4EB0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ab/>
      </w:r>
    </w:p>
    <w:p w:rsidR="00BE4EB0" w:rsidRDefault="00BE4EB0" w:rsidP="00BE4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B0" w:rsidRDefault="00BE4EB0" w:rsidP="00BE4EB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ВАРАСЬКА МІСЬКА РАДА</w:t>
      </w:r>
    </w:p>
    <w:p w:rsidR="00BE4EB0" w:rsidRDefault="00BE4EB0" w:rsidP="00BE4EB0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Восьме скликання</w:t>
      </w:r>
    </w:p>
    <w:p w:rsidR="00BE4EB0" w:rsidRDefault="00BE4EB0" w:rsidP="00BE4EB0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(П’ятнадцята сесія)                 </w:t>
      </w:r>
    </w:p>
    <w:p w:rsidR="00BE4EB0" w:rsidRDefault="00BE4EB0" w:rsidP="00BE4EB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Я</w:t>
      </w:r>
    </w:p>
    <w:p w:rsidR="00BE4EB0" w:rsidRDefault="00BE4EB0" w:rsidP="00BE4E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4EB0" w:rsidRDefault="00B364C8" w:rsidP="00BE4E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 листопада </w:t>
      </w:r>
      <w:r w:rsidR="00BE4EB0">
        <w:rPr>
          <w:rFonts w:ascii="Times New Roman" w:hAnsi="Times New Roman"/>
          <w:b/>
          <w:sz w:val="28"/>
          <w:szCs w:val="28"/>
        </w:rPr>
        <w:t>2021 року</w:t>
      </w:r>
      <w:r w:rsidR="00BE4EB0">
        <w:rPr>
          <w:rFonts w:ascii="Times New Roman" w:hAnsi="Times New Roman"/>
          <w:b/>
          <w:sz w:val="28"/>
          <w:szCs w:val="28"/>
        </w:rPr>
        <w:tab/>
        <w:t xml:space="preserve">                               </w:t>
      </w:r>
      <w:r w:rsidR="00BE4EB0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BE4EB0">
        <w:rPr>
          <w:rFonts w:ascii="Times New Roman" w:hAnsi="Times New Roman"/>
          <w:b/>
          <w:sz w:val="28"/>
          <w:szCs w:val="28"/>
        </w:rPr>
        <w:tab/>
      </w:r>
      <w:r w:rsidR="00BE4EB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№ 1101</w:t>
      </w:r>
    </w:p>
    <w:p w:rsidR="00BE4EB0" w:rsidRDefault="00BE4EB0" w:rsidP="00BE4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</w:tblGrid>
      <w:tr w:rsidR="00BE4EB0" w:rsidTr="00BE4EB0">
        <w:trPr>
          <w:trHeight w:val="1645"/>
        </w:trPr>
        <w:tc>
          <w:tcPr>
            <w:tcW w:w="4786" w:type="dxa"/>
            <w:hideMark/>
          </w:tcPr>
          <w:p w:rsidR="00BE4EB0" w:rsidRDefault="00BE4EB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Про безоплатну передачу майна із балансу фінансового управління виконавчого комітету Вараської міської ради на баланс виконавчого комітету Вараської міської ради</w:t>
            </w:r>
          </w:p>
        </w:tc>
      </w:tr>
    </w:tbl>
    <w:p w:rsidR="00BE4EB0" w:rsidRDefault="00BE4EB0" w:rsidP="00BE4EB0">
      <w:pPr>
        <w:spacing w:after="0" w:line="240" w:lineRule="auto"/>
        <w:jc w:val="both"/>
        <w:rPr>
          <w:rFonts w:ascii="Times New Roman" w:eastAsia="MS Mincho" w:hAnsi="Times New Roman"/>
          <w:sz w:val="28"/>
          <w:szCs w:val="20"/>
          <w:lang w:eastAsia="ru-RU"/>
        </w:rPr>
      </w:pPr>
    </w:p>
    <w:p w:rsidR="00BE4EB0" w:rsidRDefault="00BE4EB0" w:rsidP="00BE4EB0">
      <w:pPr>
        <w:spacing w:after="0" w:line="240" w:lineRule="auto"/>
        <w:jc w:val="both"/>
        <w:rPr>
          <w:rFonts w:ascii="Times New Roman" w:eastAsia="MS Mincho" w:hAnsi="Times New Roman"/>
          <w:sz w:val="28"/>
          <w:szCs w:val="20"/>
          <w:lang w:eastAsia="ru-RU"/>
        </w:rPr>
      </w:pPr>
    </w:p>
    <w:p w:rsidR="00BE4EB0" w:rsidRDefault="00BE4EB0" w:rsidP="00BE4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раціонального використання майна Вараської міської територіальної громади,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розглянувши лист фінансового управління виконавчого комітету Вараської міської ради від 08.06.2021 № 04-26/203, 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еруючись статтею 26, частиною 5 статті 60 Закону України «Про місцеве самоврядування в України»,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Вараська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міська рада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4EB0" w:rsidRDefault="00BE4EB0" w:rsidP="00BE4E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4EB0" w:rsidRDefault="00BE4EB0" w:rsidP="00BE4EB0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В И Р І Ш И Л А :</w:t>
      </w:r>
    </w:p>
    <w:p w:rsidR="00BE4EB0" w:rsidRDefault="00BE4EB0" w:rsidP="00BE4EB0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BE4EB0" w:rsidRDefault="00BE4EB0" w:rsidP="00BE4EB0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Погодити безоплатну передачу комунального майна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із балансу фінансового управління виконавчого комітету Вараської міської ради на баланс виконавчого комітету Вараської міської ради згідно додатку 1.</w:t>
      </w:r>
    </w:p>
    <w:p w:rsidR="00BE4EB0" w:rsidRDefault="00BE4EB0" w:rsidP="00BE4EB0">
      <w:pPr>
        <w:pStyle w:val="1"/>
        <w:ind w:left="0" w:firstLine="708"/>
        <w:jc w:val="both"/>
        <w:rPr>
          <w:sz w:val="28"/>
          <w:szCs w:val="28"/>
          <w:lang w:val="uk-UA"/>
        </w:rPr>
      </w:pPr>
    </w:p>
    <w:p w:rsidR="00BE4EB0" w:rsidRDefault="00BE4EB0" w:rsidP="00BE4EB0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color w:val="000000"/>
          <w:sz w:val="28"/>
          <w:szCs w:val="28"/>
          <w:lang w:val="uk-UA" w:eastAsia="en-US"/>
        </w:rPr>
      </w:pPr>
      <w:r>
        <w:rPr>
          <w:bCs/>
          <w:color w:val="000000"/>
          <w:sz w:val="28"/>
          <w:szCs w:val="28"/>
          <w:lang w:val="uk-UA" w:eastAsia="en-US"/>
        </w:rPr>
        <w:t xml:space="preserve">Фінансовому управлінню виконавчого комітету Вараської міської ради передати на баланс виконавчого комітету Вараської міської ради, а </w:t>
      </w:r>
      <w:r>
        <w:rPr>
          <w:sz w:val="28"/>
          <w:szCs w:val="28"/>
          <w:lang w:val="uk-UA"/>
        </w:rPr>
        <w:t xml:space="preserve">виконавчому комітету </w:t>
      </w:r>
      <w:r>
        <w:rPr>
          <w:bCs/>
          <w:color w:val="000000"/>
          <w:sz w:val="28"/>
          <w:szCs w:val="28"/>
          <w:lang w:val="uk-UA" w:eastAsia="en-US"/>
        </w:rPr>
        <w:t>Вараської міської ради прийняти безоплатно на свій баланс комунальне майно, зазначене у додатку 1, у відповідності до вимог чинного законодавства України, забезпечивши його бухгалтерський облік.</w:t>
      </w:r>
    </w:p>
    <w:p w:rsidR="00BE4EB0" w:rsidRDefault="00BE4EB0" w:rsidP="00BE4EB0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sz w:val="28"/>
          <w:szCs w:val="20"/>
          <w:lang w:eastAsia="ru-RU"/>
        </w:rPr>
      </w:pPr>
    </w:p>
    <w:p w:rsidR="00BE4EB0" w:rsidRDefault="00BE4EB0" w:rsidP="00BE4EB0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MS Mincho" w:hAnsi="Times New Roman"/>
          <w:sz w:val="28"/>
          <w:szCs w:val="20"/>
          <w:lang w:eastAsia="ru-RU"/>
        </w:rPr>
        <w:t xml:space="preserve">Контроль за виконанням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рішення покласти на постійну депутатську комісію з питань комунального майна, житлової політики, інфраструктури та благоустрою та на заступника міського голови з питань діяльності виконавчих органів ради Ігоря ВОСКОБОЙНИКА.</w:t>
      </w:r>
    </w:p>
    <w:p w:rsidR="00BE4EB0" w:rsidRDefault="00BE4EB0" w:rsidP="00BE4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EB0" w:rsidRDefault="00BE4EB0" w:rsidP="00BE4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EB0" w:rsidRDefault="00BE4EB0" w:rsidP="00BE4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EB0" w:rsidRDefault="00BE4EB0" w:rsidP="00BE4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Олександр МЕНЗУЛ</w:t>
      </w:r>
    </w:p>
    <w:p w:rsidR="00BE4EB0" w:rsidRDefault="00BE4EB0" w:rsidP="00BE4EB0">
      <w:pPr>
        <w:spacing w:after="0" w:line="240" w:lineRule="auto"/>
        <w:ind w:left="77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BE4EB0" w:rsidRDefault="00BE4EB0" w:rsidP="00BE4EB0">
      <w:pPr>
        <w:spacing w:after="0" w:line="240" w:lineRule="auto"/>
        <w:ind w:left="7788"/>
        <w:jc w:val="both"/>
        <w:rPr>
          <w:rFonts w:ascii="Times New Roman" w:hAnsi="Times New Roman"/>
          <w:sz w:val="28"/>
          <w:szCs w:val="28"/>
        </w:rPr>
      </w:pPr>
    </w:p>
    <w:p w:rsidR="00BE4EB0" w:rsidRDefault="00BE4EB0" w:rsidP="00BE4EB0">
      <w:pPr>
        <w:spacing w:after="0" w:line="240" w:lineRule="auto"/>
        <w:ind w:left="7788"/>
        <w:jc w:val="both"/>
        <w:rPr>
          <w:rFonts w:ascii="Times New Roman" w:hAnsi="Times New Roman"/>
          <w:sz w:val="28"/>
          <w:szCs w:val="28"/>
        </w:rPr>
      </w:pPr>
    </w:p>
    <w:p w:rsidR="00BE4EB0" w:rsidRDefault="00BE4EB0" w:rsidP="00BE4EB0">
      <w:pPr>
        <w:spacing w:after="0" w:line="240" w:lineRule="auto"/>
        <w:ind w:left="77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</w:p>
    <w:p w:rsidR="00BE4EB0" w:rsidRDefault="00BE4EB0" w:rsidP="00BE4EB0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 рішення Вараської міської ради</w:t>
      </w:r>
    </w:p>
    <w:p w:rsidR="00BE4EB0" w:rsidRDefault="00BE4EB0" w:rsidP="00BE4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B364C8">
        <w:rPr>
          <w:rFonts w:ascii="Times New Roman" w:hAnsi="Times New Roman"/>
          <w:sz w:val="28"/>
          <w:szCs w:val="28"/>
        </w:rPr>
        <w:t xml:space="preserve">26 листопада </w:t>
      </w:r>
      <w:bookmarkStart w:id="0" w:name="_GoBack"/>
      <w:bookmarkEnd w:id="0"/>
      <w:r w:rsidR="00B364C8">
        <w:rPr>
          <w:rFonts w:ascii="Times New Roman" w:hAnsi="Times New Roman"/>
          <w:sz w:val="28"/>
          <w:szCs w:val="28"/>
        </w:rPr>
        <w:t>2021року №1101</w:t>
      </w:r>
    </w:p>
    <w:p w:rsidR="00BE4EB0" w:rsidRDefault="00BE4EB0" w:rsidP="00BE4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EB0" w:rsidRDefault="00BE4EB0" w:rsidP="00BE4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 майна фінансового управління виконавчого комітету Вараської міської ради, що передається на баланс виконавчого комітету Вараської міської ради</w:t>
      </w:r>
    </w:p>
    <w:p w:rsidR="00BE4EB0" w:rsidRDefault="00BE4EB0" w:rsidP="00BE4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62"/>
        <w:gridCol w:w="1490"/>
        <w:gridCol w:w="3040"/>
        <w:gridCol w:w="1136"/>
        <w:gridCol w:w="1177"/>
        <w:gridCol w:w="1242"/>
        <w:gridCol w:w="1129"/>
      </w:tblGrid>
      <w:tr w:rsidR="00BE4EB0" w:rsidTr="00BE4EB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матеріальних цінностей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Первісна вартість за одиницю (грн)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Сума (грн)</w:t>
            </w:r>
          </w:p>
        </w:tc>
      </w:tr>
      <w:tr w:rsidR="00BE4EB0" w:rsidTr="00BE4EB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10510002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Автомобіль ВАЗ 21099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32146,00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32146,00</w:t>
            </w:r>
          </w:p>
        </w:tc>
      </w:tr>
      <w:tr w:rsidR="00BE4EB0" w:rsidTr="00BE4EB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1136089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Чохли автомобільні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482,00</w:t>
            </w:r>
          </w:p>
        </w:tc>
      </w:tr>
      <w:tr w:rsidR="00BE4EB0" w:rsidTr="00BE4EB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1136094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Вогнегасник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BE4EB0" w:rsidTr="00BE4EB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Аварійний знак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BE4EB0" w:rsidTr="00BE4EB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під ноги салонні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BE4EB0" w:rsidTr="00BE4EB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Шини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Nokian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Hakkapellitta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R175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70 R13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3250,00</w:t>
            </w:r>
          </w:p>
        </w:tc>
      </w:tr>
      <w:tr w:rsidR="00BE4EB0" w:rsidTr="00BE4EB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 5,5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875,00</w:t>
            </w:r>
          </w:p>
        </w:tc>
      </w:tr>
      <w:tr w:rsidR="00BE4EB0" w:rsidTr="00BE4EB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Трос буксира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BE4EB0" w:rsidTr="00BE4EB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Бензин автомобільний А-95 Євро5-Є5 в талонах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8391,20</w:t>
            </w:r>
          </w:p>
        </w:tc>
      </w:tr>
      <w:tr w:rsidR="00BE4EB0" w:rsidTr="00BE4EB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Бензин автомобільний А-95 Євро5-Є5 в баку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143,14</w:t>
            </w:r>
          </w:p>
        </w:tc>
      </w:tr>
      <w:tr w:rsidR="00BE4EB0" w:rsidTr="00BE4EB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Default="00BE4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Default="00BE4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0" w:rsidRDefault="00BE4EB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45696,34</w:t>
            </w:r>
          </w:p>
        </w:tc>
      </w:tr>
    </w:tbl>
    <w:p w:rsidR="00BE4EB0" w:rsidRDefault="00BE4EB0" w:rsidP="00BE4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EB0" w:rsidRDefault="00BE4EB0" w:rsidP="00BE4E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highlight w:val="yellow"/>
          <w:lang w:eastAsia="en-US"/>
        </w:rPr>
      </w:pPr>
    </w:p>
    <w:p w:rsidR="00BE4EB0" w:rsidRDefault="00BE4EB0" w:rsidP="00BE4E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:rsidR="00BE4EB0" w:rsidRDefault="00BE4EB0" w:rsidP="00BE4E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:rsidR="00BE4EB0" w:rsidRDefault="00BE4EB0" w:rsidP="00BE4E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:rsidR="00BE4EB0" w:rsidRDefault="00BE4EB0" w:rsidP="00BE4EB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:rsidR="00BE4EB0" w:rsidRDefault="00BE4EB0" w:rsidP="00BE4EB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  <w:lang w:eastAsia="en-US"/>
        </w:rPr>
      </w:pPr>
      <w:r>
        <w:rPr>
          <w:rFonts w:ascii="Times New Roman" w:hAnsi="Times New Roman"/>
          <w:bCs/>
          <w:noProof/>
          <w:sz w:val="28"/>
          <w:szCs w:val="28"/>
          <w:lang w:eastAsia="en-US"/>
        </w:rPr>
        <w:t>Секретар міської ради</w:t>
      </w:r>
      <w:r>
        <w:rPr>
          <w:rFonts w:ascii="Times New Roman" w:hAnsi="Times New Roman"/>
          <w:bCs/>
          <w:noProof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noProof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noProof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noProof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noProof/>
          <w:sz w:val="28"/>
          <w:szCs w:val="28"/>
          <w:lang w:eastAsia="en-US"/>
        </w:rPr>
        <w:tab/>
        <w:t>Геннадій ДЕРЕВ</w:t>
      </w:r>
      <w:r>
        <w:rPr>
          <w:rFonts w:ascii="Times New Roman" w:hAnsi="Times New Roman"/>
          <w:bCs/>
          <w:noProof/>
          <w:sz w:val="28"/>
          <w:szCs w:val="28"/>
          <w:lang w:val="en-US" w:eastAsia="en-US"/>
        </w:rPr>
        <w:t>’</w:t>
      </w:r>
      <w:r>
        <w:rPr>
          <w:rFonts w:ascii="Times New Roman" w:hAnsi="Times New Roman"/>
          <w:bCs/>
          <w:noProof/>
          <w:sz w:val="28"/>
          <w:szCs w:val="28"/>
          <w:lang w:eastAsia="en-US"/>
        </w:rPr>
        <w:t>ЯНЧУК</w:t>
      </w:r>
    </w:p>
    <w:p w:rsidR="004447B9" w:rsidRDefault="004447B9"/>
    <w:sectPr w:rsidR="0044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0C6"/>
    <w:multiLevelType w:val="hybridMultilevel"/>
    <w:tmpl w:val="513846AC"/>
    <w:lvl w:ilvl="0" w:tplc="8BF01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B0"/>
    <w:rsid w:val="004447B9"/>
    <w:rsid w:val="007B5054"/>
    <w:rsid w:val="0083631F"/>
    <w:rsid w:val="00B364C8"/>
    <w:rsid w:val="00B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6362"/>
  <w15:chartTrackingRefBased/>
  <w15:docId w15:val="{620F6924-49F5-4BF7-ABBC-80EFDC93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EB0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EB0"/>
    <w:pPr>
      <w:ind w:left="720"/>
      <w:contextualSpacing/>
    </w:pPr>
  </w:style>
  <w:style w:type="paragraph" w:customStyle="1" w:styleId="1">
    <w:name w:val="Абзац списка1"/>
    <w:basedOn w:val="a"/>
    <w:rsid w:val="00BE4EB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table" w:styleId="a4">
    <w:name w:val="Table Grid"/>
    <w:basedOn w:val="a1"/>
    <w:uiPriority w:val="39"/>
    <w:rsid w:val="00BE4E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EB0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1657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Lytay</cp:lastModifiedBy>
  <cp:revision>3</cp:revision>
  <cp:lastPrinted>2021-11-26T12:57:00Z</cp:lastPrinted>
  <dcterms:created xsi:type="dcterms:W3CDTF">2021-11-29T10:59:00Z</dcterms:created>
  <dcterms:modified xsi:type="dcterms:W3CDTF">2021-11-29T11:00:00Z</dcterms:modified>
</cp:coreProperties>
</file>