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4824" w:rsidRPr="00E36F1B" w:rsidRDefault="0042015D" w:rsidP="00B37C06">
      <w:pPr>
        <w:shd w:val="clear" w:color="auto" w:fill="FFFFFF"/>
        <w:spacing w:line="360" w:lineRule="auto"/>
        <w:ind w:left="3600" w:right="282" w:firstLine="720"/>
        <w:rPr>
          <w:color w:val="4E4E4E"/>
          <w:sz w:val="28"/>
          <w:szCs w:val="28"/>
        </w:rPr>
      </w:pPr>
      <w:bookmarkStart w:id="0" w:name="_GoBack"/>
      <w:bookmarkEnd w:id="0"/>
      <w:r>
        <w:rPr>
          <w:noProof/>
          <w:color w:val="4E4E4E"/>
          <w:sz w:val="28"/>
          <w:szCs w:val="28"/>
        </w:rPr>
        <w:drawing>
          <wp:inline distT="0" distB="0" distL="0" distR="0">
            <wp:extent cx="542925" cy="695325"/>
            <wp:effectExtent l="0" t="0" r="9525" b="9525"/>
            <wp:docPr id="1" name="Рисунок 2" descr="https://www.kuznetsovsk-rada.gov.ua/components/com_documents/images/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www.kuznetsovsk-rada.gov.ua/components/com_documents/images/ger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p w:rsidR="001D4824" w:rsidRPr="003A32C4" w:rsidRDefault="001D4824" w:rsidP="00C159F5">
      <w:pPr>
        <w:pStyle w:val="a7"/>
        <w:ind w:right="282"/>
        <w:jc w:val="center"/>
        <w:outlineLvl w:val="0"/>
        <w:rPr>
          <w:rFonts w:ascii="Times New Roman" w:hAnsi="Times New Roman"/>
          <w:b/>
          <w:sz w:val="32"/>
          <w:szCs w:val="32"/>
          <w:lang w:val="uk-UA" w:eastAsia="ru-RU"/>
        </w:rPr>
      </w:pPr>
      <w:r w:rsidRPr="003A32C4">
        <w:rPr>
          <w:rFonts w:ascii="Times New Roman" w:hAnsi="Times New Roman"/>
          <w:b/>
          <w:sz w:val="32"/>
          <w:szCs w:val="32"/>
          <w:lang w:val="uk-UA" w:eastAsia="ru-RU"/>
        </w:rPr>
        <w:t>УКРАЇНА</w:t>
      </w:r>
    </w:p>
    <w:p w:rsidR="001D4824" w:rsidRPr="00E36F1B" w:rsidRDefault="001D4824" w:rsidP="00C159F5">
      <w:pPr>
        <w:ind w:right="282"/>
        <w:rPr>
          <w:sz w:val="28"/>
          <w:szCs w:val="28"/>
        </w:rPr>
      </w:pPr>
    </w:p>
    <w:p w:rsidR="001D4824" w:rsidRPr="00E36F1B" w:rsidRDefault="001D4824" w:rsidP="00C159F5">
      <w:pPr>
        <w:pStyle w:val="a7"/>
        <w:ind w:right="282"/>
        <w:jc w:val="center"/>
        <w:outlineLvl w:val="0"/>
        <w:rPr>
          <w:rFonts w:ascii="Times New Roman" w:hAnsi="Times New Roman"/>
          <w:b/>
          <w:sz w:val="28"/>
          <w:szCs w:val="28"/>
          <w:lang w:val="uk-UA" w:eastAsia="ru-RU"/>
        </w:rPr>
      </w:pPr>
      <w:r w:rsidRPr="00E36F1B">
        <w:rPr>
          <w:rFonts w:ascii="Times New Roman" w:hAnsi="Times New Roman"/>
          <w:b/>
          <w:sz w:val="28"/>
          <w:szCs w:val="28"/>
          <w:lang w:val="uk-UA" w:eastAsia="ru-RU"/>
        </w:rPr>
        <w:t>ВАРАСЬКА МІСЬКА РАДА</w:t>
      </w:r>
    </w:p>
    <w:p w:rsidR="001D4824" w:rsidRPr="00E36F1B" w:rsidRDefault="001D4824" w:rsidP="00C159F5">
      <w:pPr>
        <w:pStyle w:val="a7"/>
        <w:ind w:right="282"/>
        <w:jc w:val="center"/>
        <w:rPr>
          <w:rFonts w:ascii="Times New Roman" w:hAnsi="Times New Roman"/>
          <w:b/>
          <w:sz w:val="28"/>
          <w:szCs w:val="28"/>
          <w:lang w:val="uk-UA" w:eastAsia="ru-RU"/>
        </w:rPr>
      </w:pPr>
      <w:r w:rsidRPr="00E36F1B">
        <w:rPr>
          <w:rFonts w:ascii="Times New Roman" w:hAnsi="Times New Roman"/>
          <w:b/>
          <w:sz w:val="28"/>
          <w:szCs w:val="28"/>
          <w:lang w:val="uk-UA" w:eastAsia="ru-RU"/>
        </w:rPr>
        <w:t>РІВНЕНСЬКОЇ ОБЛАСТІ</w:t>
      </w:r>
    </w:p>
    <w:p w:rsidR="001D4824" w:rsidRDefault="001D4824" w:rsidP="00C159F5">
      <w:pPr>
        <w:ind w:right="282"/>
        <w:jc w:val="center"/>
        <w:rPr>
          <w:b/>
          <w:sz w:val="28"/>
          <w:szCs w:val="28"/>
          <w:lang w:val="uk-UA"/>
        </w:rPr>
      </w:pPr>
      <w:r>
        <w:rPr>
          <w:b/>
          <w:sz w:val="28"/>
          <w:szCs w:val="28"/>
          <w:lang w:val="uk-UA"/>
        </w:rPr>
        <w:t>Сьоме скликання</w:t>
      </w:r>
    </w:p>
    <w:p w:rsidR="001D4824" w:rsidRPr="00E36F1B" w:rsidRDefault="001D4824" w:rsidP="00A16741">
      <w:pPr>
        <w:ind w:right="282"/>
        <w:jc w:val="center"/>
        <w:rPr>
          <w:b/>
          <w:sz w:val="28"/>
          <w:szCs w:val="28"/>
          <w:lang w:val="uk-UA"/>
        </w:rPr>
      </w:pPr>
      <w:r w:rsidRPr="00A265E3">
        <w:rPr>
          <w:b/>
          <w:sz w:val="28"/>
          <w:szCs w:val="28"/>
          <w:lang w:val="uk-UA"/>
        </w:rPr>
        <w:t>(Вісімнадцята сесія)</w:t>
      </w:r>
    </w:p>
    <w:p w:rsidR="001D4824" w:rsidRPr="003A32C4" w:rsidRDefault="001D4824" w:rsidP="00C159F5">
      <w:pPr>
        <w:ind w:right="282"/>
        <w:jc w:val="center"/>
        <w:rPr>
          <w:b/>
          <w:sz w:val="32"/>
          <w:szCs w:val="32"/>
        </w:rPr>
      </w:pPr>
      <w:r w:rsidRPr="003A32C4">
        <w:rPr>
          <w:b/>
          <w:sz w:val="32"/>
          <w:szCs w:val="32"/>
        </w:rPr>
        <w:t>Р І Ш Е Н Н Я</w:t>
      </w:r>
    </w:p>
    <w:p w:rsidR="001D4824" w:rsidRPr="00E36F1B" w:rsidRDefault="001D4824" w:rsidP="00C159F5">
      <w:pPr>
        <w:pStyle w:val="a7"/>
        <w:ind w:right="282"/>
        <w:jc w:val="both"/>
        <w:rPr>
          <w:rFonts w:ascii="Times New Roman" w:hAnsi="Times New Roman"/>
          <w:b/>
          <w:sz w:val="28"/>
          <w:szCs w:val="28"/>
          <w:lang w:val="uk-UA" w:eastAsia="ru-RU"/>
        </w:rPr>
      </w:pPr>
    </w:p>
    <w:tbl>
      <w:tblPr>
        <w:tblW w:w="5000" w:type="pct"/>
        <w:tblCellMar>
          <w:top w:w="15" w:type="dxa"/>
          <w:left w:w="15" w:type="dxa"/>
          <w:bottom w:w="15" w:type="dxa"/>
          <w:right w:w="15" w:type="dxa"/>
        </w:tblCellMar>
        <w:tblLook w:val="00A0" w:firstRow="1" w:lastRow="0" w:firstColumn="1" w:lastColumn="0" w:noHBand="0" w:noVBand="0"/>
      </w:tblPr>
      <w:tblGrid>
        <w:gridCol w:w="3445"/>
        <w:gridCol w:w="2874"/>
        <w:gridCol w:w="3349"/>
      </w:tblGrid>
      <w:tr w:rsidR="001D4824" w:rsidRPr="00E36F1B" w:rsidTr="00223D50">
        <w:tc>
          <w:tcPr>
            <w:tcW w:w="5550" w:type="dxa"/>
            <w:vAlign w:val="center"/>
          </w:tcPr>
          <w:p w:rsidR="001D4824" w:rsidRPr="00E36F1B" w:rsidRDefault="00E81C05" w:rsidP="00C159F5">
            <w:pPr>
              <w:pStyle w:val="a7"/>
              <w:ind w:right="282"/>
              <w:jc w:val="both"/>
              <w:rPr>
                <w:rFonts w:ascii="Times New Roman" w:hAnsi="Times New Roman"/>
                <w:b/>
                <w:sz w:val="28"/>
                <w:szCs w:val="28"/>
                <w:lang w:val="uk-UA" w:eastAsia="ru-RU"/>
              </w:rPr>
            </w:pPr>
            <w:r>
              <w:rPr>
                <w:rFonts w:ascii="Times New Roman" w:hAnsi="Times New Roman"/>
                <w:b/>
                <w:sz w:val="28"/>
                <w:szCs w:val="28"/>
                <w:lang w:val="uk-UA" w:eastAsia="ru-RU"/>
              </w:rPr>
              <w:t xml:space="preserve">09 червня </w:t>
            </w:r>
            <w:r w:rsidR="001D4824" w:rsidRPr="00E36F1B">
              <w:rPr>
                <w:rFonts w:ascii="Times New Roman" w:hAnsi="Times New Roman"/>
                <w:b/>
                <w:sz w:val="28"/>
                <w:szCs w:val="28"/>
                <w:lang w:val="uk-UA" w:eastAsia="ru-RU"/>
              </w:rPr>
              <w:t>2017 року</w:t>
            </w:r>
          </w:p>
        </w:tc>
        <w:tc>
          <w:tcPr>
            <w:tcW w:w="5550" w:type="dxa"/>
            <w:vAlign w:val="center"/>
          </w:tcPr>
          <w:p w:rsidR="001D4824" w:rsidRPr="00E36F1B" w:rsidRDefault="001D4824" w:rsidP="00C159F5">
            <w:pPr>
              <w:pStyle w:val="a7"/>
              <w:ind w:right="282"/>
              <w:jc w:val="both"/>
              <w:rPr>
                <w:rFonts w:ascii="Times New Roman" w:hAnsi="Times New Roman"/>
                <w:b/>
                <w:sz w:val="28"/>
                <w:szCs w:val="28"/>
                <w:lang w:val="uk-UA" w:eastAsia="ru-RU"/>
              </w:rPr>
            </w:pPr>
          </w:p>
        </w:tc>
        <w:tc>
          <w:tcPr>
            <w:tcW w:w="5550" w:type="dxa"/>
            <w:vAlign w:val="center"/>
          </w:tcPr>
          <w:p w:rsidR="001D4824" w:rsidRPr="00E36F1B" w:rsidRDefault="00E81C05" w:rsidP="00C159F5">
            <w:pPr>
              <w:pStyle w:val="a7"/>
              <w:ind w:right="282"/>
              <w:jc w:val="both"/>
              <w:rPr>
                <w:rFonts w:ascii="Times New Roman" w:hAnsi="Times New Roman"/>
                <w:b/>
                <w:sz w:val="28"/>
                <w:szCs w:val="28"/>
                <w:lang w:val="uk-UA" w:eastAsia="ru-RU"/>
              </w:rPr>
            </w:pPr>
            <w:r>
              <w:rPr>
                <w:rFonts w:ascii="Times New Roman" w:hAnsi="Times New Roman"/>
                <w:b/>
                <w:sz w:val="28"/>
                <w:szCs w:val="28"/>
                <w:lang w:val="uk-UA" w:eastAsia="ru-RU"/>
              </w:rPr>
              <w:t xml:space="preserve">                     №763</w:t>
            </w:r>
          </w:p>
        </w:tc>
      </w:tr>
    </w:tbl>
    <w:p w:rsidR="001D4824" w:rsidRPr="00E36F1B" w:rsidRDefault="001D4824" w:rsidP="00C159F5">
      <w:pPr>
        <w:pStyle w:val="a7"/>
        <w:ind w:right="282"/>
        <w:jc w:val="both"/>
        <w:rPr>
          <w:rFonts w:ascii="Times New Roman" w:hAnsi="Times New Roman"/>
          <w:color w:val="4E4E4E"/>
          <w:sz w:val="28"/>
          <w:szCs w:val="28"/>
          <w:lang w:val="uk-UA" w:eastAsia="ru-RU"/>
        </w:rPr>
      </w:pPr>
      <w:r w:rsidRPr="00E36F1B">
        <w:rPr>
          <w:rFonts w:ascii="Times New Roman" w:hAnsi="Times New Roman"/>
          <w:color w:val="4E4E4E"/>
          <w:sz w:val="28"/>
          <w:szCs w:val="28"/>
          <w:lang w:val="uk-UA" w:eastAsia="ru-RU"/>
        </w:rPr>
        <w:t> </w:t>
      </w:r>
    </w:p>
    <w:tbl>
      <w:tblPr>
        <w:tblW w:w="5677" w:type="pct"/>
        <w:tblCellMar>
          <w:top w:w="15" w:type="dxa"/>
          <w:left w:w="15" w:type="dxa"/>
          <w:bottom w:w="15" w:type="dxa"/>
          <w:right w:w="15" w:type="dxa"/>
        </w:tblCellMar>
        <w:tblLook w:val="00A0" w:firstRow="1" w:lastRow="0" w:firstColumn="1" w:lastColumn="0" w:noHBand="0" w:noVBand="0"/>
      </w:tblPr>
      <w:tblGrid>
        <w:gridCol w:w="6295"/>
        <w:gridCol w:w="436"/>
        <w:gridCol w:w="4246"/>
      </w:tblGrid>
      <w:tr w:rsidR="001D4824" w:rsidRPr="00904B20" w:rsidTr="00223D50">
        <w:tc>
          <w:tcPr>
            <w:tcW w:w="6111" w:type="dxa"/>
            <w:shd w:val="clear" w:color="auto" w:fill="FFFFFF"/>
            <w:vAlign w:val="center"/>
          </w:tcPr>
          <w:p w:rsidR="001D4824" w:rsidRPr="00A16741" w:rsidRDefault="001D4824" w:rsidP="00C159F5">
            <w:pPr>
              <w:pStyle w:val="a7"/>
              <w:ind w:right="282"/>
              <w:rPr>
                <w:rFonts w:ascii="Times New Roman" w:hAnsi="Times New Roman"/>
                <w:sz w:val="28"/>
                <w:szCs w:val="28"/>
                <w:lang w:val="uk-UA"/>
              </w:rPr>
            </w:pPr>
            <w:r w:rsidRPr="00A16741">
              <w:rPr>
                <w:rFonts w:ascii="Times New Roman" w:hAnsi="Times New Roman"/>
                <w:sz w:val="28"/>
                <w:szCs w:val="28"/>
                <w:lang w:val="uk-UA" w:eastAsia="ru-RU"/>
              </w:rPr>
              <w:t xml:space="preserve">Про перейменування </w:t>
            </w:r>
            <w:r w:rsidRPr="00A16741">
              <w:rPr>
                <w:rFonts w:ascii="Times New Roman" w:hAnsi="Times New Roman"/>
                <w:sz w:val="28"/>
                <w:szCs w:val="28"/>
                <w:lang w:val="uk-UA"/>
              </w:rPr>
              <w:t xml:space="preserve">відділу культури </w:t>
            </w:r>
          </w:p>
          <w:p w:rsidR="001D4824" w:rsidRPr="00A16741" w:rsidRDefault="001D4824" w:rsidP="00C159F5">
            <w:pPr>
              <w:pStyle w:val="a7"/>
              <w:ind w:right="282"/>
              <w:rPr>
                <w:rFonts w:ascii="Times New Roman" w:hAnsi="Times New Roman"/>
                <w:sz w:val="28"/>
                <w:szCs w:val="28"/>
                <w:lang w:val="uk-UA"/>
              </w:rPr>
            </w:pPr>
            <w:r w:rsidRPr="00A16741">
              <w:rPr>
                <w:rFonts w:ascii="Times New Roman" w:hAnsi="Times New Roman"/>
                <w:sz w:val="28"/>
                <w:szCs w:val="28"/>
                <w:lang w:val="uk-UA"/>
              </w:rPr>
              <w:t xml:space="preserve">виконавчого комітету Кузнецовської </w:t>
            </w:r>
          </w:p>
          <w:p w:rsidR="001D4824" w:rsidRPr="00A16741" w:rsidRDefault="001D4824" w:rsidP="00C159F5">
            <w:pPr>
              <w:pStyle w:val="a7"/>
              <w:ind w:right="282"/>
              <w:rPr>
                <w:rFonts w:ascii="Times New Roman" w:hAnsi="Times New Roman"/>
                <w:sz w:val="28"/>
                <w:szCs w:val="28"/>
                <w:lang w:val="uk-UA"/>
              </w:rPr>
            </w:pPr>
            <w:r w:rsidRPr="00A16741">
              <w:rPr>
                <w:rFonts w:ascii="Times New Roman" w:hAnsi="Times New Roman"/>
                <w:sz w:val="28"/>
                <w:szCs w:val="28"/>
                <w:lang w:val="uk-UA"/>
              </w:rPr>
              <w:t xml:space="preserve">міської ради та затвердження Положення </w:t>
            </w:r>
          </w:p>
          <w:p w:rsidR="001D4824" w:rsidRPr="00904B20" w:rsidRDefault="001D4824" w:rsidP="00C159F5">
            <w:pPr>
              <w:pStyle w:val="a7"/>
              <w:ind w:right="282"/>
              <w:rPr>
                <w:rFonts w:ascii="Times New Roman" w:hAnsi="Times New Roman"/>
                <w:b/>
                <w:sz w:val="28"/>
                <w:szCs w:val="28"/>
                <w:lang w:val="uk-UA" w:eastAsia="ru-RU"/>
              </w:rPr>
            </w:pPr>
            <w:r w:rsidRPr="00A16741">
              <w:rPr>
                <w:rFonts w:ascii="Times New Roman" w:hAnsi="Times New Roman"/>
                <w:sz w:val="28"/>
                <w:szCs w:val="28"/>
                <w:lang w:val="uk-UA"/>
              </w:rPr>
              <w:t>про відділ культури та туризму виконавчого комітету Вараської міської ради</w:t>
            </w:r>
          </w:p>
        </w:tc>
        <w:tc>
          <w:tcPr>
            <w:tcW w:w="423" w:type="dxa"/>
            <w:shd w:val="clear" w:color="auto" w:fill="FFFFFF"/>
            <w:vAlign w:val="center"/>
          </w:tcPr>
          <w:p w:rsidR="001D4824" w:rsidRPr="00E36F1B" w:rsidRDefault="001D4824" w:rsidP="00C159F5">
            <w:pPr>
              <w:pStyle w:val="a7"/>
              <w:ind w:right="282"/>
              <w:jc w:val="both"/>
              <w:rPr>
                <w:rFonts w:ascii="Times New Roman" w:hAnsi="Times New Roman"/>
                <w:sz w:val="28"/>
                <w:szCs w:val="28"/>
                <w:lang w:val="uk-UA" w:eastAsia="ru-RU"/>
              </w:rPr>
            </w:pPr>
          </w:p>
        </w:tc>
        <w:tc>
          <w:tcPr>
            <w:tcW w:w="4122" w:type="dxa"/>
            <w:shd w:val="clear" w:color="auto" w:fill="FFFFFF"/>
            <w:vAlign w:val="center"/>
          </w:tcPr>
          <w:p w:rsidR="001D4824" w:rsidRPr="00E36F1B" w:rsidRDefault="001D4824" w:rsidP="00C159F5">
            <w:pPr>
              <w:pStyle w:val="a7"/>
              <w:ind w:right="282"/>
              <w:jc w:val="both"/>
              <w:rPr>
                <w:rFonts w:ascii="Times New Roman" w:hAnsi="Times New Roman"/>
                <w:sz w:val="28"/>
                <w:szCs w:val="28"/>
                <w:lang w:val="uk-UA" w:eastAsia="ru-RU"/>
              </w:rPr>
            </w:pPr>
          </w:p>
        </w:tc>
      </w:tr>
    </w:tbl>
    <w:p w:rsidR="001D4824" w:rsidRPr="00B37C06" w:rsidRDefault="001D4824" w:rsidP="00C159F5">
      <w:pPr>
        <w:pStyle w:val="a7"/>
        <w:ind w:right="282"/>
        <w:jc w:val="both"/>
        <w:rPr>
          <w:rFonts w:ascii="Times New Roman" w:hAnsi="Times New Roman"/>
          <w:sz w:val="28"/>
          <w:szCs w:val="28"/>
          <w:lang w:eastAsia="ru-RU"/>
        </w:rPr>
      </w:pPr>
    </w:p>
    <w:p w:rsidR="001D4824" w:rsidRDefault="001D4824" w:rsidP="00C159F5">
      <w:pPr>
        <w:pStyle w:val="a7"/>
        <w:ind w:right="282" w:firstLine="720"/>
        <w:jc w:val="both"/>
        <w:rPr>
          <w:rFonts w:ascii="Times New Roman" w:hAnsi="Times New Roman"/>
          <w:sz w:val="28"/>
          <w:szCs w:val="28"/>
          <w:lang w:val="uk-UA" w:eastAsia="ru-RU"/>
        </w:rPr>
      </w:pPr>
      <w:r>
        <w:rPr>
          <w:rFonts w:ascii="Times New Roman" w:hAnsi="Times New Roman"/>
          <w:sz w:val="28"/>
          <w:szCs w:val="28"/>
          <w:lang w:val="uk-UA" w:eastAsia="ru-RU"/>
        </w:rPr>
        <w:t>Відповідно до постанови Верховної ради України від 17 березня 2016 року №1037-</w:t>
      </w:r>
      <w:r>
        <w:rPr>
          <w:rFonts w:ascii="Times New Roman" w:hAnsi="Times New Roman"/>
          <w:sz w:val="28"/>
          <w:szCs w:val="28"/>
          <w:lang w:val="en-US" w:eastAsia="ru-RU"/>
        </w:rPr>
        <w:t>VIII</w:t>
      </w:r>
      <w:r>
        <w:rPr>
          <w:rFonts w:ascii="Times New Roman" w:hAnsi="Times New Roman"/>
          <w:sz w:val="28"/>
          <w:szCs w:val="28"/>
          <w:lang w:val="uk-UA" w:eastAsia="ru-RU"/>
        </w:rPr>
        <w:t xml:space="preserve"> «Про перейменування окремих населених пунктів»,</w:t>
      </w:r>
      <w:r>
        <w:rPr>
          <w:rFonts w:ascii="Times New Roman" w:hAnsi="Times New Roman"/>
          <w:sz w:val="28"/>
          <w:szCs w:val="28"/>
          <w:lang w:val="uk-UA"/>
        </w:rPr>
        <w:t xml:space="preserve"> керуюучись рішенням Кузнецовської міської ради від 06 квітня 2017 №611 «Про перейменування Кузнецовської міської ради та її виконавчого комітету», </w:t>
      </w:r>
      <w:r>
        <w:rPr>
          <w:rFonts w:ascii="Times New Roman" w:hAnsi="Times New Roman"/>
          <w:sz w:val="28"/>
          <w:szCs w:val="28"/>
          <w:lang w:val="uk-UA" w:eastAsia="ru-RU"/>
        </w:rPr>
        <w:t>рішенням ради від 15 червня 2016 №254 «Про затвердження структури органів Кузнецовської міської ради, загальної чисельності працівників апарату управління»,</w:t>
      </w:r>
      <w:r w:rsidRPr="00E36F1B">
        <w:rPr>
          <w:rFonts w:ascii="Times New Roman" w:hAnsi="Times New Roman"/>
          <w:sz w:val="28"/>
          <w:szCs w:val="28"/>
          <w:lang w:val="uk-UA" w:eastAsia="ru-RU"/>
        </w:rPr>
        <w:t xml:space="preserve"> статтею 25 </w:t>
      </w:r>
      <w:r>
        <w:rPr>
          <w:rFonts w:ascii="Times New Roman" w:hAnsi="Times New Roman"/>
          <w:sz w:val="28"/>
          <w:szCs w:val="28"/>
          <w:lang w:val="uk-UA" w:eastAsia="ru-RU"/>
        </w:rPr>
        <w:t xml:space="preserve">та ч.4 ст.54 </w:t>
      </w:r>
      <w:r w:rsidRPr="00E36F1B">
        <w:rPr>
          <w:rFonts w:ascii="Times New Roman" w:hAnsi="Times New Roman"/>
          <w:sz w:val="28"/>
          <w:szCs w:val="28"/>
          <w:lang w:val="uk-UA" w:eastAsia="ru-RU"/>
        </w:rPr>
        <w:t>Закону України «Про місцеве самоврядування в Україні», міська рада</w:t>
      </w:r>
    </w:p>
    <w:p w:rsidR="001D4824" w:rsidRPr="00904B20" w:rsidRDefault="001D4824" w:rsidP="00C159F5">
      <w:pPr>
        <w:pStyle w:val="a7"/>
        <w:ind w:right="282" w:firstLine="720"/>
        <w:jc w:val="both"/>
        <w:rPr>
          <w:rFonts w:ascii="Times New Roman" w:hAnsi="Times New Roman"/>
          <w:sz w:val="28"/>
          <w:szCs w:val="28"/>
          <w:lang w:val="uk-UA" w:eastAsia="ru-RU"/>
        </w:rPr>
      </w:pPr>
    </w:p>
    <w:p w:rsidR="001D4824" w:rsidRPr="00E36F1B" w:rsidRDefault="001D4824" w:rsidP="00C159F5">
      <w:pPr>
        <w:pStyle w:val="a7"/>
        <w:ind w:right="282"/>
        <w:jc w:val="both"/>
        <w:outlineLvl w:val="0"/>
        <w:rPr>
          <w:rFonts w:ascii="Times New Roman" w:hAnsi="Times New Roman"/>
          <w:sz w:val="28"/>
          <w:szCs w:val="28"/>
          <w:lang w:val="uk-UA" w:eastAsia="ru-RU"/>
        </w:rPr>
      </w:pPr>
      <w:r w:rsidRPr="00E36F1B">
        <w:rPr>
          <w:rFonts w:ascii="Times New Roman" w:hAnsi="Times New Roman"/>
          <w:sz w:val="28"/>
          <w:szCs w:val="28"/>
          <w:lang w:val="uk-UA" w:eastAsia="ru-RU"/>
        </w:rPr>
        <w:t xml:space="preserve">                                                                  В И Р І Ш И Л А :</w:t>
      </w:r>
    </w:p>
    <w:p w:rsidR="001D4824" w:rsidRPr="00E36F1B" w:rsidRDefault="001D4824" w:rsidP="00C159F5">
      <w:pPr>
        <w:pStyle w:val="a7"/>
        <w:ind w:right="282"/>
        <w:jc w:val="both"/>
        <w:rPr>
          <w:rFonts w:ascii="Times New Roman" w:hAnsi="Times New Roman"/>
          <w:sz w:val="28"/>
          <w:szCs w:val="28"/>
          <w:lang w:val="uk-UA" w:eastAsia="ru-RU"/>
        </w:rPr>
      </w:pPr>
    </w:p>
    <w:p w:rsidR="001D4824" w:rsidRPr="00BE0F17" w:rsidRDefault="001D4824" w:rsidP="00C159F5">
      <w:pPr>
        <w:pStyle w:val="a7"/>
        <w:ind w:right="282" w:firstLine="720"/>
        <w:jc w:val="both"/>
        <w:rPr>
          <w:rFonts w:ascii="Times New Roman" w:hAnsi="Times New Roman"/>
          <w:sz w:val="28"/>
          <w:szCs w:val="28"/>
          <w:lang w:val="uk-UA" w:eastAsia="ru-RU"/>
        </w:rPr>
      </w:pPr>
      <w:r>
        <w:rPr>
          <w:rFonts w:ascii="Times New Roman" w:hAnsi="Times New Roman"/>
          <w:sz w:val="28"/>
          <w:szCs w:val="28"/>
          <w:lang w:val="uk-UA" w:eastAsia="ru-RU"/>
        </w:rPr>
        <w:t xml:space="preserve">1. </w:t>
      </w:r>
      <w:r w:rsidRPr="00BE0F17">
        <w:rPr>
          <w:rFonts w:ascii="Times New Roman" w:hAnsi="Times New Roman"/>
          <w:sz w:val="28"/>
          <w:szCs w:val="28"/>
          <w:lang w:val="uk-UA" w:eastAsia="ru-RU"/>
        </w:rPr>
        <w:t xml:space="preserve">Перейменувати відділ культури </w:t>
      </w:r>
      <w:r w:rsidRPr="00BE0F17">
        <w:rPr>
          <w:rFonts w:ascii="Times New Roman" w:hAnsi="Times New Roman"/>
          <w:sz w:val="28"/>
          <w:szCs w:val="28"/>
          <w:lang w:val="uk-UA"/>
        </w:rPr>
        <w:t>виконавчого комітету Кузнецовської міської ради</w:t>
      </w:r>
      <w:r>
        <w:rPr>
          <w:rFonts w:ascii="Times New Roman" w:hAnsi="Times New Roman"/>
          <w:sz w:val="28"/>
          <w:szCs w:val="28"/>
          <w:lang w:val="uk-UA"/>
        </w:rPr>
        <w:t xml:space="preserve"> у </w:t>
      </w:r>
      <w:r w:rsidRPr="00BE0F17">
        <w:rPr>
          <w:rFonts w:ascii="Times New Roman" w:hAnsi="Times New Roman"/>
          <w:sz w:val="28"/>
          <w:szCs w:val="28"/>
          <w:lang w:val="uk-UA"/>
        </w:rPr>
        <w:t>відділ культури та туризму виконавчого комітету Вараської міської</w:t>
      </w:r>
      <w:r>
        <w:rPr>
          <w:rFonts w:ascii="Times New Roman" w:hAnsi="Times New Roman"/>
          <w:sz w:val="28"/>
          <w:szCs w:val="28"/>
          <w:lang w:val="uk-UA"/>
        </w:rPr>
        <w:t xml:space="preserve"> ради.</w:t>
      </w:r>
    </w:p>
    <w:p w:rsidR="001D4824" w:rsidRPr="00E36F1B" w:rsidRDefault="001D4824" w:rsidP="00C159F5">
      <w:pPr>
        <w:pStyle w:val="a7"/>
        <w:ind w:right="282"/>
        <w:jc w:val="both"/>
        <w:rPr>
          <w:rFonts w:ascii="Times New Roman" w:hAnsi="Times New Roman"/>
          <w:sz w:val="28"/>
          <w:szCs w:val="28"/>
          <w:lang w:val="uk-UA" w:eastAsia="ru-RU"/>
        </w:rPr>
      </w:pPr>
      <w:r>
        <w:rPr>
          <w:rFonts w:ascii="Times New Roman" w:hAnsi="Times New Roman"/>
          <w:sz w:val="28"/>
          <w:szCs w:val="28"/>
          <w:lang w:val="uk-UA" w:eastAsia="ru-RU"/>
        </w:rPr>
        <w:tab/>
        <w:t>2. Затвердити Положення про відділ культури та туризму виконавчого комітету Вараської міської ради в новій редакції згідно додатку.</w:t>
      </w:r>
    </w:p>
    <w:p w:rsidR="001D4824" w:rsidRDefault="001D4824" w:rsidP="00C159F5">
      <w:pPr>
        <w:pStyle w:val="a7"/>
        <w:ind w:right="282" w:firstLine="720"/>
        <w:jc w:val="both"/>
        <w:rPr>
          <w:rFonts w:ascii="Times New Roman" w:hAnsi="Times New Roman"/>
          <w:sz w:val="28"/>
          <w:szCs w:val="28"/>
          <w:lang w:val="uk-UA"/>
        </w:rPr>
      </w:pPr>
      <w:r w:rsidRPr="00E36F1B">
        <w:rPr>
          <w:rFonts w:ascii="Times New Roman" w:hAnsi="Times New Roman"/>
          <w:sz w:val="28"/>
          <w:szCs w:val="28"/>
          <w:lang w:val="uk-UA" w:eastAsia="ru-RU"/>
        </w:rPr>
        <w:t>3. Визнати таким, що втратило чинність р</w:t>
      </w:r>
      <w:r w:rsidRPr="00E36F1B">
        <w:rPr>
          <w:rFonts w:ascii="Times New Roman" w:hAnsi="Times New Roman"/>
          <w:sz w:val="28"/>
          <w:szCs w:val="28"/>
          <w:lang w:val="uk-UA" w:eastAsia="uk-UA"/>
        </w:rPr>
        <w:t xml:space="preserve">ішення </w:t>
      </w:r>
      <w:r>
        <w:rPr>
          <w:rFonts w:ascii="Times New Roman" w:hAnsi="Times New Roman"/>
          <w:sz w:val="28"/>
          <w:szCs w:val="28"/>
          <w:lang w:val="uk-UA" w:eastAsia="uk-UA"/>
        </w:rPr>
        <w:t>Кузнецовської міської ради від 28.12.2004 року № 383</w:t>
      </w:r>
      <w:r w:rsidRPr="00E36F1B">
        <w:rPr>
          <w:rFonts w:ascii="Times New Roman" w:hAnsi="Times New Roman"/>
          <w:sz w:val="28"/>
          <w:szCs w:val="28"/>
          <w:lang w:val="uk-UA" w:eastAsia="uk-UA"/>
        </w:rPr>
        <w:t xml:space="preserve"> «</w:t>
      </w:r>
      <w:r>
        <w:rPr>
          <w:rFonts w:ascii="Times New Roman" w:hAnsi="Times New Roman"/>
          <w:sz w:val="28"/>
          <w:szCs w:val="28"/>
          <w:lang w:val="uk-UA"/>
        </w:rPr>
        <w:t>Про затвердження Положення про відділ культури виконавчого комітету Кузнецовської міської ради</w:t>
      </w:r>
      <w:r w:rsidRPr="00E36F1B">
        <w:rPr>
          <w:rFonts w:ascii="Times New Roman" w:hAnsi="Times New Roman"/>
          <w:sz w:val="28"/>
          <w:szCs w:val="28"/>
          <w:lang w:val="uk-UA"/>
        </w:rPr>
        <w:t>»</w:t>
      </w:r>
      <w:r>
        <w:rPr>
          <w:rFonts w:ascii="Times New Roman" w:hAnsi="Times New Roman"/>
          <w:sz w:val="28"/>
          <w:szCs w:val="28"/>
          <w:lang w:val="uk-UA"/>
        </w:rPr>
        <w:t xml:space="preserve"> та від 31.05.2010 №712 «Про внесення змін до установчих документів», з моменту реєстрації Положення про відділ култури та туризму виконавчого комітету Вараської міської ради.</w:t>
      </w:r>
    </w:p>
    <w:p w:rsidR="001D4824" w:rsidRPr="00E36F1B" w:rsidRDefault="001D4824" w:rsidP="00C159F5">
      <w:pPr>
        <w:pStyle w:val="a7"/>
        <w:ind w:right="282" w:firstLine="720"/>
        <w:jc w:val="both"/>
        <w:rPr>
          <w:rFonts w:ascii="Times New Roman" w:hAnsi="Times New Roman"/>
          <w:sz w:val="28"/>
          <w:szCs w:val="28"/>
          <w:lang w:val="uk-UA"/>
        </w:rPr>
      </w:pPr>
      <w:r>
        <w:rPr>
          <w:rFonts w:ascii="Times New Roman" w:hAnsi="Times New Roman"/>
          <w:sz w:val="28"/>
          <w:szCs w:val="28"/>
          <w:lang w:val="uk-UA"/>
        </w:rPr>
        <w:t>4. Відділу культури виконавчого комітету Кузнецовської міської ради подати необхідні документи для проведення державної реєстрації.</w:t>
      </w:r>
    </w:p>
    <w:p w:rsidR="001D4824" w:rsidRPr="00E36F1B" w:rsidRDefault="001D4824" w:rsidP="00C159F5">
      <w:pPr>
        <w:pStyle w:val="a7"/>
        <w:ind w:right="282" w:firstLine="720"/>
        <w:jc w:val="both"/>
        <w:rPr>
          <w:rFonts w:ascii="Times New Roman" w:hAnsi="Times New Roman"/>
          <w:sz w:val="28"/>
          <w:szCs w:val="28"/>
          <w:lang w:val="uk-UA" w:eastAsia="ru-RU"/>
        </w:rPr>
      </w:pPr>
      <w:r>
        <w:rPr>
          <w:rFonts w:ascii="Times New Roman" w:hAnsi="Times New Roman"/>
          <w:sz w:val="28"/>
          <w:szCs w:val="28"/>
          <w:lang w:val="uk-UA" w:eastAsia="ru-RU"/>
        </w:rPr>
        <w:t>5</w:t>
      </w:r>
      <w:r w:rsidRPr="00E36F1B">
        <w:rPr>
          <w:rFonts w:ascii="Times New Roman" w:hAnsi="Times New Roman"/>
          <w:color w:val="000000"/>
          <w:sz w:val="28"/>
          <w:szCs w:val="28"/>
          <w:lang w:val="uk-UA" w:eastAsia="ru-RU"/>
        </w:rPr>
        <w:t xml:space="preserve">. </w:t>
      </w:r>
      <w:r w:rsidRPr="00C159F5">
        <w:rPr>
          <w:rFonts w:ascii="Times New Roman" w:hAnsi="Times New Roman"/>
          <w:sz w:val="28"/>
          <w:szCs w:val="28"/>
          <w:lang w:val="uk-UA"/>
        </w:rPr>
        <w:t xml:space="preserve">Контроль за виконанням даного рішення покласти на заступника міського голови з питань діяльності виконавчих органів ради А.Кречика та </w:t>
      </w:r>
      <w:r w:rsidRPr="00C159F5">
        <w:rPr>
          <w:rFonts w:ascii="Times New Roman" w:hAnsi="Times New Roman"/>
          <w:sz w:val="28"/>
          <w:szCs w:val="28"/>
          <w:lang w:val="uk-UA"/>
        </w:rPr>
        <w:lastRenderedPageBreak/>
        <w:t xml:space="preserve">постійну депутатську комісію </w:t>
      </w:r>
      <w:r w:rsidRPr="00C159F5">
        <w:rPr>
          <w:rFonts w:ascii="Times New Roman" w:hAnsi="Times New Roman"/>
          <w:sz w:val="28"/>
          <w:lang w:val="uk-UA" w:eastAsia="zh-CN"/>
        </w:rPr>
        <w:t>з гуманітарних питань, дитячої, молодіжної  та інформаційної політики  ( Л.Верешко).</w:t>
      </w:r>
      <w:r w:rsidRPr="00E36F1B">
        <w:rPr>
          <w:rFonts w:ascii="Times New Roman" w:hAnsi="Times New Roman"/>
          <w:sz w:val="28"/>
          <w:szCs w:val="28"/>
          <w:lang w:val="uk-UA" w:eastAsia="ru-RU"/>
        </w:rPr>
        <w:tab/>
      </w:r>
      <w:r w:rsidRPr="00E36F1B">
        <w:rPr>
          <w:rFonts w:ascii="Times New Roman" w:hAnsi="Times New Roman"/>
          <w:sz w:val="28"/>
          <w:szCs w:val="28"/>
          <w:lang w:eastAsia="ru-RU"/>
        </w:rPr>
        <w:t>           </w:t>
      </w:r>
    </w:p>
    <w:p w:rsidR="001D4824" w:rsidRPr="00E36F1B" w:rsidRDefault="001D4824" w:rsidP="00C159F5">
      <w:pPr>
        <w:pStyle w:val="a7"/>
        <w:ind w:right="282"/>
        <w:jc w:val="both"/>
        <w:rPr>
          <w:rFonts w:ascii="Times New Roman" w:hAnsi="Times New Roman"/>
          <w:sz w:val="28"/>
          <w:szCs w:val="28"/>
          <w:lang w:val="uk-UA" w:eastAsia="ru-RU"/>
        </w:rPr>
      </w:pPr>
    </w:p>
    <w:p w:rsidR="001D4824" w:rsidRPr="00E36F1B" w:rsidRDefault="001D4824" w:rsidP="00C159F5">
      <w:pPr>
        <w:pStyle w:val="a7"/>
        <w:ind w:right="282"/>
        <w:jc w:val="both"/>
        <w:rPr>
          <w:rFonts w:ascii="Times New Roman" w:hAnsi="Times New Roman"/>
          <w:sz w:val="28"/>
          <w:szCs w:val="28"/>
          <w:lang w:val="uk-UA" w:eastAsia="ru-RU"/>
        </w:rPr>
      </w:pPr>
    </w:p>
    <w:p w:rsidR="001D4824" w:rsidRPr="00E36F1B" w:rsidRDefault="001D4824" w:rsidP="00C159F5">
      <w:pPr>
        <w:pStyle w:val="a7"/>
        <w:ind w:right="282"/>
        <w:jc w:val="both"/>
        <w:rPr>
          <w:rFonts w:ascii="Times New Roman" w:hAnsi="Times New Roman"/>
          <w:sz w:val="28"/>
          <w:szCs w:val="28"/>
          <w:lang w:val="uk-UA" w:eastAsia="ru-RU"/>
        </w:rPr>
      </w:pPr>
      <w:r w:rsidRPr="00E36F1B">
        <w:rPr>
          <w:rFonts w:ascii="Times New Roman" w:hAnsi="Times New Roman"/>
          <w:sz w:val="28"/>
          <w:szCs w:val="28"/>
          <w:lang w:val="uk-UA" w:eastAsia="ru-RU"/>
        </w:rPr>
        <w:t>Міський голова                                                          С.Анощенко</w:t>
      </w: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right="282"/>
        <w:rPr>
          <w:sz w:val="28"/>
          <w:szCs w:val="28"/>
          <w:lang w:val="uk-UA"/>
        </w:rPr>
      </w:pPr>
    </w:p>
    <w:p w:rsidR="001D4824" w:rsidRPr="00C159F5" w:rsidRDefault="001D4824" w:rsidP="00C159F5">
      <w:pPr>
        <w:ind w:right="282"/>
        <w:rPr>
          <w:sz w:val="28"/>
          <w:szCs w:val="28"/>
          <w:lang w:val="uk-UA"/>
        </w:rPr>
      </w:pPr>
    </w:p>
    <w:p w:rsidR="001D4824" w:rsidRDefault="001D4824" w:rsidP="00C159F5">
      <w:pPr>
        <w:ind w:right="282"/>
        <w:rPr>
          <w:sz w:val="28"/>
          <w:szCs w:val="28"/>
          <w:lang w:val="uk-UA"/>
        </w:rPr>
      </w:pPr>
    </w:p>
    <w:p w:rsidR="001D4824" w:rsidRDefault="001D4824" w:rsidP="00C159F5">
      <w:pPr>
        <w:ind w:right="282"/>
        <w:rPr>
          <w:sz w:val="28"/>
          <w:szCs w:val="28"/>
          <w:lang w:val="uk-UA"/>
        </w:rPr>
      </w:pPr>
    </w:p>
    <w:p w:rsidR="001D4824" w:rsidRDefault="001D4824" w:rsidP="00C159F5">
      <w:pPr>
        <w:ind w:right="282"/>
        <w:rPr>
          <w:sz w:val="28"/>
          <w:szCs w:val="28"/>
          <w:lang w:val="uk-UA"/>
        </w:rPr>
      </w:pPr>
    </w:p>
    <w:p w:rsidR="001D4824" w:rsidRDefault="001D4824" w:rsidP="00C159F5">
      <w:pPr>
        <w:ind w:right="282"/>
        <w:rPr>
          <w:sz w:val="28"/>
          <w:szCs w:val="28"/>
          <w:lang w:val="uk-UA"/>
        </w:rPr>
      </w:pPr>
    </w:p>
    <w:p w:rsidR="001D4824" w:rsidRDefault="001D4824" w:rsidP="00C159F5">
      <w:pPr>
        <w:ind w:right="282"/>
        <w:rPr>
          <w:sz w:val="28"/>
          <w:szCs w:val="28"/>
          <w:lang w:val="uk-UA"/>
        </w:rPr>
      </w:pPr>
    </w:p>
    <w:p w:rsidR="001D4824" w:rsidRDefault="001D4824" w:rsidP="00C159F5">
      <w:pPr>
        <w:ind w:right="282"/>
        <w:rPr>
          <w:sz w:val="28"/>
          <w:szCs w:val="28"/>
          <w:lang w:val="uk-UA"/>
        </w:rPr>
      </w:pPr>
    </w:p>
    <w:p w:rsidR="001D4824" w:rsidRDefault="001D4824" w:rsidP="00C159F5">
      <w:pPr>
        <w:ind w:right="282"/>
        <w:rPr>
          <w:sz w:val="28"/>
          <w:szCs w:val="28"/>
          <w:lang w:val="uk-UA"/>
        </w:rPr>
      </w:pPr>
    </w:p>
    <w:p w:rsidR="001D4824" w:rsidRDefault="001D4824" w:rsidP="00C159F5">
      <w:pPr>
        <w:ind w:right="282"/>
        <w:rPr>
          <w:sz w:val="28"/>
          <w:szCs w:val="28"/>
          <w:lang w:val="uk-UA"/>
        </w:rPr>
      </w:pPr>
    </w:p>
    <w:p w:rsidR="001D4824" w:rsidRDefault="001D4824" w:rsidP="00C159F5">
      <w:pPr>
        <w:ind w:right="282"/>
        <w:rPr>
          <w:sz w:val="28"/>
          <w:szCs w:val="28"/>
          <w:lang w:val="uk-UA"/>
        </w:rPr>
      </w:pPr>
    </w:p>
    <w:p w:rsidR="001D4824" w:rsidRDefault="001D4824" w:rsidP="00C159F5">
      <w:pPr>
        <w:ind w:right="282"/>
        <w:rPr>
          <w:sz w:val="28"/>
          <w:szCs w:val="28"/>
          <w:lang w:val="uk-UA"/>
        </w:rPr>
      </w:pPr>
    </w:p>
    <w:p w:rsidR="001D4824" w:rsidRDefault="001D4824" w:rsidP="00C159F5">
      <w:pPr>
        <w:ind w:right="282"/>
        <w:rPr>
          <w:sz w:val="28"/>
          <w:szCs w:val="28"/>
          <w:lang w:val="uk-UA"/>
        </w:rPr>
      </w:pPr>
    </w:p>
    <w:p w:rsidR="001D4824" w:rsidRDefault="001D4824" w:rsidP="00C159F5">
      <w:pPr>
        <w:ind w:right="282"/>
        <w:rPr>
          <w:sz w:val="28"/>
          <w:szCs w:val="28"/>
          <w:lang w:val="uk-UA"/>
        </w:rPr>
      </w:pPr>
    </w:p>
    <w:p w:rsidR="001D4824" w:rsidRDefault="001D4824" w:rsidP="00C159F5">
      <w:pPr>
        <w:ind w:right="282"/>
        <w:rPr>
          <w:sz w:val="28"/>
          <w:szCs w:val="28"/>
          <w:lang w:val="uk-UA"/>
        </w:rPr>
      </w:pPr>
    </w:p>
    <w:p w:rsidR="001D4824" w:rsidRDefault="001D4824" w:rsidP="00C159F5">
      <w:pPr>
        <w:ind w:right="282"/>
        <w:rPr>
          <w:sz w:val="28"/>
          <w:szCs w:val="28"/>
          <w:lang w:val="uk-UA"/>
        </w:rPr>
      </w:pPr>
    </w:p>
    <w:p w:rsidR="001D4824" w:rsidRDefault="001D4824" w:rsidP="00C159F5">
      <w:pPr>
        <w:ind w:right="282"/>
        <w:rPr>
          <w:sz w:val="28"/>
          <w:szCs w:val="28"/>
          <w:lang w:val="uk-UA"/>
        </w:rPr>
      </w:pPr>
    </w:p>
    <w:p w:rsidR="001D4824" w:rsidRDefault="001D4824" w:rsidP="00C159F5">
      <w:pPr>
        <w:ind w:right="282"/>
        <w:rPr>
          <w:sz w:val="28"/>
          <w:szCs w:val="28"/>
          <w:lang w:val="uk-UA"/>
        </w:rPr>
      </w:pPr>
    </w:p>
    <w:p w:rsidR="001D4824" w:rsidRDefault="001D4824" w:rsidP="00C159F5">
      <w:pPr>
        <w:ind w:right="282"/>
        <w:rPr>
          <w:sz w:val="28"/>
          <w:szCs w:val="28"/>
          <w:lang w:val="uk-UA"/>
        </w:rPr>
      </w:pPr>
    </w:p>
    <w:p w:rsidR="001D4824" w:rsidRDefault="001D4824" w:rsidP="00923069">
      <w:pPr>
        <w:ind w:right="282"/>
        <w:rPr>
          <w:sz w:val="28"/>
          <w:szCs w:val="28"/>
        </w:rPr>
      </w:pPr>
    </w:p>
    <w:p w:rsidR="001D4824" w:rsidRPr="00FF2D61" w:rsidRDefault="001D4824" w:rsidP="00923069">
      <w:pPr>
        <w:pStyle w:val="a7"/>
        <w:rPr>
          <w:rFonts w:ascii="Times New Roman" w:hAnsi="Times New Roman"/>
          <w:sz w:val="28"/>
          <w:lang w:val="uk-UA"/>
        </w:rPr>
      </w:pPr>
      <w:r>
        <w:rPr>
          <w:rFonts w:ascii="Times New Roman" w:hAnsi="Times New Roman"/>
          <w:sz w:val="28"/>
          <w:lang w:val="uk-UA"/>
        </w:rPr>
        <w:t>Положення</w:t>
      </w:r>
      <w:r w:rsidRPr="00FF2D61">
        <w:rPr>
          <w:rFonts w:ascii="Times New Roman" w:hAnsi="Times New Roman"/>
          <w:sz w:val="28"/>
          <w:lang w:val="uk-UA"/>
        </w:rPr>
        <w:t xml:space="preserve">  підготував:</w:t>
      </w:r>
    </w:p>
    <w:p w:rsidR="001D4824" w:rsidRPr="00FF2D61" w:rsidRDefault="001D4824" w:rsidP="00923069">
      <w:pPr>
        <w:pStyle w:val="a7"/>
        <w:rPr>
          <w:rFonts w:ascii="Times New Roman" w:hAnsi="Times New Roman"/>
          <w:sz w:val="28"/>
          <w:lang w:val="uk-UA"/>
        </w:rPr>
      </w:pPr>
    </w:p>
    <w:p w:rsidR="001D4824" w:rsidRPr="00FF2D61" w:rsidRDefault="001D4824" w:rsidP="00923069">
      <w:pPr>
        <w:pStyle w:val="a7"/>
        <w:rPr>
          <w:rFonts w:ascii="Times New Roman" w:hAnsi="Times New Roman"/>
          <w:sz w:val="28"/>
          <w:lang w:val="uk-UA"/>
        </w:rPr>
      </w:pPr>
      <w:r w:rsidRPr="00FF2D61">
        <w:rPr>
          <w:rFonts w:ascii="Times New Roman" w:hAnsi="Times New Roman"/>
          <w:sz w:val="28"/>
          <w:lang w:val="uk-UA"/>
        </w:rPr>
        <w:t>начальник відділу культури                                                О. Савонік</w:t>
      </w:r>
    </w:p>
    <w:p w:rsidR="001D4824" w:rsidRPr="00923069" w:rsidRDefault="001D4824" w:rsidP="00C159F5">
      <w:pPr>
        <w:ind w:left="5040" w:right="282" w:firstLine="720"/>
        <w:rPr>
          <w:sz w:val="28"/>
          <w:szCs w:val="28"/>
          <w:lang w:val="uk-UA"/>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p>
    <w:p w:rsidR="001D4824" w:rsidRDefault="001D4824" w:rsidP="00C159F5">
      <w:pPr>
        <w:ind w:left="5040" w:right="282" w:firstLine="720"/>
        <w:rPr>
          <w:sz w:val="28"/>
          <w:szCs w:val="28"/>
        </w:rPr>
      </w:pPr>
      <w:r>
        <w:rPr>
          <w:sz w:val="28"/>
          <w:szCs w:val="28"/>
        </w:rPr>
        <w:lastRenderedPageBreak/>
        <w:t>Додаток</w:t>
      </w:r>
    </w:p>
    <w:p w:rsidR="001D4824" w:rsidRDefault="001D4824" w:rsidP="00A16741">
      <w:pPr>
        <w:ind w:left="5040" w:right="282"/>
        <w:rPr>
          <w:sz w:val="28"/>
          <w:szCs w:val="28"/>
        </w:rPr>
      </w:pPr>
      <w:r>
        <w:rPr>
          <w:sz w:val="28"/>
          <w:szCs w:val="28"/>
        </w:rPr>
        <w:t>до рішення міської ради</w:t>
      </w:r>
    </w:p>
    <w:p w:rsidR="001D4824" w:rsidRDefault="00E81C05" w:rsidP="00E81C05">
      <w:pPr>
        <w:ind w:left="5040" w:right="282"/>
        <w:rPr>
          <w:sz w:val="28"/>
          <w:szCs w:val="28"/>
          <w:lang w:val="uk-UA"/>
        </w:rPr>
      </w:pPr>
      <w:r>
        <w:rPr>
          <w:sz w:val="28"/>
          <w:szCs w:val="28"/>
          <w:lang w:val="uk-UA"/>
        </w:rPr>
        <w:t xml:space="preserve">09 червня </w:t>
      </w:r>
      <w:r w:rsidR="001D4824">
        <w:rPr>
          <w:sz w:val="28"/>
          <w:szCs w:val="28"/>
        </w:rPr>
        <w:t xml:space="preserve">2017 року </w:t>
      </w:r>
      <w:r>
        <w:rPr>
          <w:sz w:val="28"/>
          <w:szCs w:val="28"/>
          <w:lang w:val="uk-UA"/>
        </w:rPr>
        <w:t xml:space="preserve"> №763</w:t>
      </w:r>
    </w:p>
    <w:p w:rsidR="00E81C05" w:rsidRPr="00B16712" w:rsidRDefault="00E81C05" w:rsidP="00E81C05">
      <w:pPr>
        <w:ind w:left="5040" w:right="282"/>
        <w:rPr>
          <w:sz w:val="28"/>
          <w:szCs w:val="28"/>
          <w:lang w:val="uk-UA"/>
        </w:rPr>
      </w:pPr>
    </w:p>
    <w:p w:rsidR="001D4824" w:rsidRPr="00A16741" w:rsidRDefault="001D4824" w:rsidP="00C159F5">
      <w:pPr>
        <w:ind w:right="282"/>
        <w:jc w:val="center"/>
        <w:rPr>
          <w:sz w:val="28"/>
          <w:szCs w:val="28"/>
        </w:rPr>
      </w:pPr>
      <w:r w:rsidRPr="00A16741">
        <w:rPr>
          <w:sz w:val="28"/>
          <w:szCs w:val="28"/>
        </w:rPr>
        <w:t>ПОЛОЖЕННЯ</w:t>
      </w:r>
    </w:p>
    <w:p w:rsidR="001D4824" w:rsidRPr="00A16741" w:rsidRDefault="001D4824" w:rsidP="00C159F5">
      <w:pPr>
        <w:ind w:right="282"/>
        <w:jc w:val="center"/>
        <w:rPr>
          <w:sz w:val="28"/>
          <w:szCs w:val="28"/>
        </w:rPr>
      </w:pPr>
      <w:r w:rsidRPr="00A16741">
        <w:rPr>
          <w:sz w:val="28"/>
          <w:szCs w:val="28"/>
        </w:rPr>
        <w:t>про відділ культури та туризму виконавчого комітету Вараської міської ради</w:t>
      </w:r>
    </w:p>
    <w:p w:rsidR="001D4824" w:rsidRDefault="001D4824" w:rsidP="00C159F5">
      <w:pPr>
        <w:shd w:val="clear" w:color="auto" w:fill="FFFFFF"/>
        <w:ind w:right="282"/>
        <w:jc w:val="center"/>
        <w:rPr>
          <w:rFonts w:ascii="Arial" w:hAnsi="Arial" w:cs="Arial"/>
          <w:b/>
          <w:color w:val="4B4B4B"/>
        </w:rPr>
      </w:pPr>
    </w:p>
    <w:p w:rsidR="001D4824" w:rsidRPr="007E5382" w:rsidRDefault="001D4824" w:rsidP="00C159F5">
      <w:pPr>
        <w:ind w:right="282"/>
        <w:jc w:val="center"/>
        <w:rPr>
          <w:sz w:val="28"/>
          <w:szCs w:val="28"/>
          <w:lang w:val="uk-UA"/>
        </w:rPr>
      </w:pPr>
      <w:r>
        <w:rPr>
          <w:sz w:val="28"/>
          <w:szCs w:val="28"/>
        </w:rPr>
        <w:t>РОЗДІЛ І. ЗАГАЛЬНІ ПОЛОЖЕННЯ</w:t>
      </w:r>
      <w:r>
        <w:rPr>
          <w:sz w:val="28"/>
          <w:szCs w:val="28"/>
          <w:lang w:val="uk-UA"/>
        </w:rPr>
        <w:t>.</w:t>
      </w:r>
    </w:p>
    <w:p w:rsidR="001D4824" w:rsidRPr="0042015D" w:rsidRDefault="001D4824" w:rsidP="00C159F5">
      <w:pPr>
        <w:ind w:right="282" w:firstLine="708"/>
        <w:jc w:val="both"/>
        <w:rPr>
          <w:sz w:val="28"/>
          <w:szCs w:val="28"/>
          <w:lang w:val="uk-UA"/>
        </w:rPr>
      </w:pPr>
      <w:r w:rsidRPr="0042015D">
        <w:rPr>
          <w:sz w:val="28"/>
          <w:szCs w:val="28"/>
          <w:lang w:val="uk-UA"/>
        </w:rPr>
        <w:t>1.1. Відділ культури та туризму Вараської міської ради (у подальшому Відділ) є виконавчим органом Вараської міської ради, що забезпечує реалізацію державної політики в галузі культури та туризму (в сфері бібліотечної справи, естетичного виховання підростаючого покоління і жителів міста, туризму, охорони культурної спадщини) на території міста Вараш.</w:t>
      </w:r>
    </w:p>
    <w:p w:rsidR="001D4824" w:rsidRPr="0042015D" w:rsidRDefault="001D4824" w:rsidP="00C159F5">
      <w:pPr>
        <w:ind w:right="282" w:firstLine="708"/>
        <w:jc w:val="both"/>
        <w:rPr>
          <w:sz w:val="28"/>
          <w:szCs w:val="28"/>
          <w:lang w:val="uk-UA"/>
        </w:rPr>
      </w:pPr>
      <w:r w:rsidRPr="0042015D">
        <w:rPr>
          <w:sz w:val="28"/>
          <w:szCs w:val="28"/>
          <w:lang w:val="uk-UA"/>
        </w:rPr>
        <w:t>1.2. Відділ підзвітний і підконтрольний Вараській міській раді, підпорядкований виконавчому комітету міської ради та міському голові, а з питань здійснення делегованим йому повноважень – також підзвітний відповідним органам виконавчої влади.</w:t>
      </w:r>
    </w:p>
    <w:p w:rsidR="001D4824" w:rsidRDefault="001D4824" w:rsidP="00C159F5">
      <w:pPr>
        <w:ind w:right="282" w:firstLine="708"/>
        <w:jc w:val="both"/>
        <w:rPr>
          <w:sz w:val="28"/>
          <w:szCs w:val="28"/>
        </w:rPr>
      </w:pPr>
      <w:r>
        <w:rPr>
          <w:sz w:val="28"/>
          <w:szCs w:val="28"/>
        </w:rPr>
        <w:t xml:space="preserve">1.3. У своїй діяльності Відділ керується Конституцією України, Конвенцією про захист прав людини і основоположних свобод, Європейською хартією місцевого самоврядування, іншими міжнародними договорами та правовими актами, ратифікованими Верховною Радою України, Бюджетним, Земельним, Податковим, Цивільним і Господарським Кодексами України, Кодексом законів про працю України, Законами України «Про місцеве самоврядування в Україні», «Про службу в органах місцевого самоврядування», «Про запобігання корупції», «Про культуру», «Про туризм», «Про захист персональних даних», постановами Верховної Ради України, актами Президента України, декретами, постановами і розпорядженнями Кабінету Міністрів України, Статутом територіальної громади міста Вараш, рішеннями міської ради і виконавчого комітету, розпорядженнями міського голови, даним Положенням і іншими нормативними актами. </w:t>
      </w:r>
    </w:p>
    <w:p w:rsidR="001D4824" w:rsidRDefault="001D4824" w:rsidP="00C159F5">
      <w:pPr>
        <w:ind w:right="282" w:firstLine="708"/>
        <w:jc w:val="both"/>
        <w:rPr>
          <w:sz w:val="28"/>
          <w:szCs w:val="28"/>
        </w:rPr>
      </w:pPr>
      <w:r>
        <w:rPr>
          <w:sz w:val="28"/>
          <w:szCs w:val="28"/>
        </w:rPr>
        <w:t xml:space="preserve">1.4. Функціонування відділу здійснюється за рахунок коштів </w:t>
      </w:r>
      <w:r>
        <w:rPr>
          <w:sz w:val="28"/>
          <w:szCs w:val="28"/>
          <w:lang w:val="uk-UA"/>
        </w:rPr>
        <w:t xml:space="preserve">державного та </w:t>
      </w:r>
      <w:r>
        <w:rPr>
          <w:sz w:val="28"/>
          <w:szCs w:val="28"/>
        </w:rPr>
        <w:t>місцевого бюджету.</w:t>
      </w:r>
    </w:p>
    <w:p w:rsidR="001D4824" w:rsidRDefault="001D4824" w:rsidP="00C159F5">
      <w:pPr>
        <w:ind w:right="282" w:firstLine="708"/>
        <w:jc w:val="both"/>
        <w:rPr>
          <w:sz w:val="28"/>
          <w:szCs w:val="28"/>
        </w:rPr>
      </w:pPr>
      <w:r>
        <w:rPr>
          <w:sz w:val="28"/>
          <w:szCs w:val="28"/>
        </w:rPr>
        <w:t>1.5. Працівники відділу є посадовими особами місцевого самоврядування. На працівників Відділу поширюється дія Закону України «Про службу в органах місцевого самоврядування».</w:t>
      </w:r>
    </w:p>
    <w:p w:rsidR="001D4824" w:rsidRDefault="001D4824" w:rsidP="00C159F5">
      <w:pPr>
        <w:ind w:right="282" w:firstLine="708"/>
        <w:jc w:val="both"/>
        <w:rPr>
          <w:sz w:val="28"/>
          <w:szCs w:val="28"/>
          <w:lang w:val="uk-UA"/>
        </w:rPr>
      </w:pPr>
      <w:r>
        <w:rPr>
          <w:sz w:val="28"/>
          <w:szCs w:val="28"/>
        </w:rPr>
        <w:t>1.6. Відділ забезпечує організацію здійснення власних повноважень та делегованих повноважень органів виконавчої влади, визначених підпунктами 1, 7, 8 пункту «а», підпунктом 2 пункту «б» статті 32 Закону України «Про місцеве самоврядування в Україні».</w:t>
      </w:r>
    </w:p>
    <w:p w:rsidR="001D4824" w:rsidRDefault="001D4824" w:rsidP="00911E75">
      <w:pPr>
        <w:autoSpaceDE w:val="0"/>
        <w:ind w:firstLine="709"/>
        <w:jc w:val="both"/>
        <w:rPr>
          <w:sz w:val="28"/>
          <w:szCs w:val="28"/>
          <w:lang w:val="uk-UA"/>
        </w:rPr>
      </w:pPr>
      <w:r>
        <w:rPr>
          <w:sz w:val="28"/>
          <w:szCs w:val="28"/>
          <w:lang w:val="uk-UA"/>
        </w:rPr>
        <w:t>1.7. Відділ має право оперативного управління та право постйного користування майном, яке знаходиться на балансі Відділу та є власністю територіальної громади міста Вараш.</w:t>
      </w:r>
    </w:p>
    <w:p w:rsidR="001D4824" w:rsidRPr="00911E75" w:rsidRDefault="001D4824" w:rsidP="00911E75">
      <w:pPr>
        <w:autoSpaceDE w:val="0"/>
        <w:ind w:firstLine="709"/>
        <w:jc w:val="both"/>
        <w:rPr>
          <w:sz w:val="28"/>
          <w:szCs w:val="28"/>
          <w:lang w:val="uk-UA"/>
        </w:rPr>
      </w:pPr>
    </w:p>
    <w:p w:rsidR="001D4824" w:rsidRPr="00A16741" w:rsidRDefault="001D4824" w:rsidP="00C159F5">
      <w:pPr>
        <w:ind w:right="282"/>
        <w:jc w:val="center"/>
        <w:rPr>
          <w:sz w:val="28"/>
          <w:szCs w:val="28"/>
          <w:lang w:val="uk-UA"/>
        </w:rPr>
      </w:pPr>
      <w:r>
        <w:rPr>
          <w:sz w:val="28"/>
          <w:szCs w:val="28"/>
        </w:rPr>
        <w:t>РОЗДІЛ ІІ. МЕТА ВІДДІЛУ</w:t>
      </w:r>
      <w:r>
        <w:rPr>
          <w:sz w:val="28"/>
          <w:szCs w:val="28"/>
          <w:lang w:val="uk-UA"/>
        </w:rPr>
        <w:t>.</w:t>
      </w:r>
    </w:p>
    <w:p w:rsidR="001D4824" w:rsidRDefault="001D4824" w:rsidP="00C159F5">
      <w:pPr>
        <w:ind w:right="282" w:firstLine="708"/>
        <w:jc w:val="both"/>
        <w:rPr>
          <w:sz w:val="28"/>
          <w:szCs w:val="28"/>
        </w:rPr>
      </w:pPr>
      <w:r>
        <w:rPr>
          <w:sz w:val="28"/>
          <w:szCs w:val="28"/>
        </w:rPr>
        <w:lastRenderedPageBreak/>
        <w:t>2.1. Забезпечення реалізації державної політики у сфері культури, туризму, охорони культурної спадщини  міста, актуалізація культурного</w:t>
      </w:r>
      <w:r>
        <w:rPr>
          <w:sz w:val="28"/>
          <w:szCs w:val="28"/>
          <w:lang w:val="uk-UA"/>
        </w:rPr>
        <w:t xml:space="preserve"> </w:t>
      </w:r>
      <w:r>
        <w:rPr>
          <w:sz w:val="28"/>
          <w:szCs w:val="28"/>
        </w:rPr>
        <w:t>процесу до вимог часу.</w:t>
      </w:r>
    </w:p>
    <w:p w:rsidR="001D4824" w:rsidRPr="00C017C7" w:rsidRDefault="001D4824" w:rsidP="00C159F5">
      <w:pPr>
        <w:ind w:right="282" w:firstLine="708"/>
        <w:jc w:val="center"/>
        <w:rPr>
          <w:sz w:val="28"/>
          <w:szCs w:val="28"/>
          <w:lang w:val="uk-UA"/>
        </w:rPr>
      </w:pPr>
    </w:p>
    <w:p w:rsidR="001D4824" w:rsidRPr="00C017C7" w:rsidRDefault="001D4824" w:rsidP="00C159F5">
      <w:pPr>
        <w:ind w:right="282" w:firstLine="708"/>
        <w:jc w:val="center"/>
        <w:rPr>
          <w:sz w:val="28"/>
          <w:szCs w:val="28"/>
          <w:lang w:val="uk-UA"/>
        </w:rPr>
      </w:pPr>
      <w:r w:rsidRPr="00C017C7">
        <w:rPr>
          <w:sz w:val="28"/>
          <w:szCs w:val="28"/>
          <w:lang w:val="uk-UA"/>
        </w:rPr>
        <w:t>РОЗДІЛ ІІІ. ОСНОВНІ ЗАВДАННЯ  ВІДДІЛУ</w:t>
      </w:r>
      <w:r>
        <w:rPr>
          <w:sz w:val="28"/>
          <w:szCs w:val="28"/>
          <w:lang w:val="uk-UA"/>
        </w:rPr>
        <w:t>.</w:t>
      </w:r>
    </w:p>
    <w:p w:rsidR="001D4824" w:rsidRDefault="001D4824" w:rsidP="00911E75">
      <w:pPr>
        <w:ind w:right="282" w:firstLine="709"/>
        <w:jc w:val="both"/>
        <w:rPr>
          <w:sz w:val="28"/>
          <w:szCs w:val="28"/>
          <w:lang w:val="uk-UA"/>
        </w:rPr>
      </w:pPr>
      <w:r w:rsidRPr="00911E75">
        <w:rPr>
          <w:sz w:val="28"/>
          <w:szCs w:val="28"/>
          <w:lang w:val="uk-UA"/>
        </w:rPr>
        <w:t>3.1. Завданням відділу є:</w:t>
      </w:r>
    </w:p>
    <w:p w:rsidR="001D4824" w:rsidRPr="00C159F5" w:rsidRDefault="001D4824" w:rsidP="00911E75">
      <w:pPr>
        <w:ind w:right="282" w:firstLine="709"/>
        <w:jc w:val="both"/>
        <w:rPr>
          <w:sz w:val="28"/>
          <w:szCs w:val="28"/>
          <w:lang w:val="uk-UA"/>
        </w:rPr>
      </w:pPr>
      <w:r>
        <w:rPr>
          <w:sz w:val="28"/>
          <w:szCs w:val="28"/>
          <w:lang w:val="uk-UA"/>
        </w:rPr>
        <w:t xml:space="preserve">3.1.1. </w:t>
      </w:r>
      <w:r w:rsidRPr="00A0011C">
        <w:rPr>
          <w:sz w:val="28"/>
          <w:szCs w:val="28"/>
          <w:lang w:val="uk-UA"/>
        </w:rPr>
        <w:t>Забезпечення реалізації державної політики у сфері культури, туризму, охорони культурної спадщини  міста</w:t>
      </w:r>
      <w:r>
        <w:rPr>
          <w:sz w:val="28"/>
          <w:szCs w:val="28"/>
          <w:lang w:val="uk-UA"/>
        </w:rPr>
        <w:t>;</w:t>
      </w:r>
    </w:p>
    <w:p w:rsidR="001D4824" w:rsidRDefault="001D4824" w:rsidP="00911E75">
      <w:pPr>
        <w:ind w:right="282" w:firstLine="709"/>
        <w:jc w:val="both"/>
        <w:rPr>
          <w:sz w:val="28"/>
          <w:szCs w:val="28"/>
          <w:lang w:val="uk-UA"/>
        </w:rPr>
      </w:pPr>
      <w:r>
        <w:rPr>
          <w:sz w:val="28"/>
          <w:szCs w:val="28"/>
          <w:lang w:val="uk-UA"/>
        </w:rPr>
        <w:t>3.1.2. Сприяння мистецькому аматорству та організація дозвілля громадян;</w:t>
      </w:r>
    </w:p>
    <w:p w:rsidR="001D4824" w:rsidRPr="00C159F5" w:rsidRDefault="001D4824" w:rsidP="00911E75">
      <w:pPr>
        <w:ind w:firstLine="709"/>
        <w:jc w:val="both"/>
        <w:rPr>
          <w:sz w:val="28"/>
          <w:szCs w:val="28"/>
          <w:lang w:val="uk-UA"/>
        </w:rPr>
      </w:pPr>
      <w:r w:rsidRPr="00C159F5">
        <w:rPr>
          <w:sz w:val="28"/>
          <w:szCs w:val="28"/>
          <w:lang w:val="uk-UA"/>
        </w:rPr>
        <w:t>3.1.</w:t>
      </w:r>
      <w:r>
        <w:rPr>
          <w:sz w:val="28"/>
          <w:szCs w:val="28"/>
          <w:lang w:val="uk-UA"/>
        </w:rPr>
        <w:t>3. З</w:t>
      </w:r>
      <w:r w:rsidRPr="00C159F5">
        <w:rPr>
          <w:sz w:val="28"/>
          <w:szCs w:val="28"/>
          <w:lang w:val="uk-UA"/>
        </w:rPr>
        <w:t>абезпечення реалізації прав громадян на свободу літературної і художньої творчості, вільного розвитку культурно – мистецьких процесів, забезпечення доступності всіх видів культурних послуг та культурної діяльності кожної людини і громадянина;</w:t>
      </w:r>
    </w:p>
    <w:p w:rsidR="001D4824" w:rsidRDefault="001D4824" w:rsidP="00911E75">
      <w:pPr>
        <w:ind w:firstLine="709"/>
        <w:jc w:val="both"/>
        <w:rPr>
          <w:sz w:val="28"/>
          <w:szCs w:val="28"/>
          <w:lang w:val="uk-UA"/>
        </w:rPr>
      </w:pPr>
      <w:r>
        <w:rPr>
          <w:sz w:val="28"/>
          <w:szCs w:val="28"/>
          <w:lang w:val="uk-UA"/>
        </w:rPr>
        <w:t>3.1.4. С</w:t>
      </w:r>
      <w:r w:rsidRPr="00C159F5">
        <w:rPr>
          <w:sz w:val="28"/>
          <w:szCs w:val="28"/>
          <w:lang w:val="uk-UA"/>
        </w:rPr>
        <w:t>прияння захисту прав і законних інтересів творчих спілок, а також закладів, підприємств і організацій культурно – мистецької сфери, що діють на території міста;</w:t>
      </w:r>
    </w:p>
    <w:p w:rsidR="001D4824" w:rsidRPr="0087079E" w:rsidRDefault="001D4824" w:rsidP="00911E75">
      <w:pPr>
        <w:ind w:firstLine="709"/>
        <w:jc w:val="both"/>
        <w:rPr>
          <w:sz w:val="28"/>
          <w:szCs w:val="28"/>
          <w:lang w:val="uk-UA"/>
        </w:rPr>
      </w:pPr>
      <w:r>
        <w:rPr>
          <w:sz w:val="28"/>
          <w:szCs w:val="28"/>
          <w:lang w:val="uk-UA"/>
        </w:rPr>
        <w:t xml:space="preserve">3.1.5 Створення умов для розвитку культури, сприяння відродженню осередків традиційної народної творчості, національно-культурних традицій населення; </w:t>
      </w:r>
    </w:p>
    <w:p w:rsidR="001D4824" w:rsidRPr="00440747" w:rsidRDefault="001D4824" w:rsidP="00911E75">
      <w:pPr>
        <w:ind w:right="282" w:firstLine="709"/>
        <w:jc w:val="both"/>
        <w:rPr>
          <w:sz w:val="28"/>
          <w:szCs w:val="28"/>
          <w:lang w:val="uk-UA"/>
        </w:rPr>
      </w:pPr>
      <w:r w:rsidRPr="00440747">
        <w:rPr>
          <w:sz w:val="28"/>
          <w:szCs w:val="28"/>
          <w:lang w:val="uk-UA"/>
        </w:rPr>
        <w:t>3.1.</w:t>
      </w:r>
      <w:r>
        <w:rPr>
          <w:sz w:val="28"/>
          <w:szCs w:val="28"/>
          <w:lang w:val="uk-UA"/>
        </w:rPr>
        <w:t>6</w:t>
      </w:r>
      <w:r w:rsidRPr="00440747">
        <w:rPr>
          <w:sz w:val="28"/>
          <w:szCs w:val="28"/>
          <w:lang w:val="uk-UA"/>
        </w:rPr>
        <w:t xml:space="preserve">. </w:t>
      </w:r>
      <w:r>
        <w:rPr>
          <w:sz w:val="28"/>
          <w:szCs w:val="28"/>
          <w:lang w:val="uk-UA"/>
        </w:rPr>
        <w:t>Розроблення проектів рішень міської ради, виконкому, розпоряджень міського голови з питань, що входять до компетенції Відділу;</w:t>
      </w:r>
    </w:p>
    <w:p w:rsidR="001D4824" w:rsidRDefault="001D4824" w:rsidP="00911E75">
      <w:pPr>
        <w:ind w:right="282" w:firstLine="709"/>
        <w:jc w:val="both"/>
        <w:rPr>
          <w:sz w:val="28"/>
          <w:szCs w:val="28"/>
        </w:rPr>
      </w:pPr>
      <w:r>
        <w:rPr>
          <w:sz w:val="28"/>
          <w:szCs w:val="28"/>
        </w:rPr>
        <w:t>3.1.</w:t>
      </w:r>
      <w:r>
        <w:rPr>
          <w:sz w:val="28"/>
          <w:szCs w:val="28"/>
          <w:lang w:val="uk-UA"/>
        </w:rPr>
        <w:t>7</w:t>
      </w:r>
      <w:r>
        <w:rPr>
          <w:sz w:val="28"/>
          <w:szCs w:val="28"/>
        </w:rPr>
        <w:t>. Сприяння відродженню і розвитку культури українського народу, національних меншин, які проживають в місті;</w:t>
      </w:r>
    </w:p>
    <w:p w:rsidR="001D4824" w:rsidRDefault="001D4824" w:rsidP="00911E75">
      <w:pPr>
        <w:ind w:right="282" w:firstLine="709"/>
        <w:jc w:val="both"/>
        <w:rPr>
          <w:sz w:val="28"/>
          <w:szCs w:val="28"/>
        </w:rPr>
      </w:pPr>
      <w:r>
        <w:rPr>
          <w:sz w:val="28"/>
          <w:szCs w:val="28"/>
        </w:rPr>
        <w:t>3.1.</w:t>
      </w:r>
      <w:r>
        <w:rPr>
          <w:sz w:val="28"/>
          <w:szCs w:val="28"/>
          <w:lang w:val="uk-UA"/>
        </w:rPr>
        <w:t>8</w:t>
      </w:r>
      <w:r>
        <w:rPr>
          <w:sz w:val="28"/>
          <w:szCs w:val="28"/>
        </w:rPr>
        <w:t>. Організація матеріально – фінансового забезпечення закладів, підприємств і організацій культури, що належать до комунальної власності;</w:t>
      </w:r>
    </w:p>
    <w:p w:rsidR="001D4824" w:rsidRDefault="001D4824" w:rsidP="00911E75">
      <w:pPr>
        <w:ind w:right="282" w:firstLine="709"/>
        <w:jc w:val="both"/>
        <w:rPr>
          <w:sz w:val="28"/>
          <w:szCs w:val="28"/>
        </w:rPr>
      </w:pPr>
      <w:r>
        <w:rPr>
          <w:sz w:val="28"/>
          <w:szCs w:val="28"/>
        </w:rPr>
        <w:t>3.1.</w:t>
      </w:r>
      <w:r>
        <w:rPr>
          <w:sz w:val="28"/>
          <w:szCs w:val="28"/>
          <w:lang w:val="uk-UA"/>
        </w:rPr>
        <w:t>9</w:t>
      </w:r>
      <w:r>
        <w:rPr>
          <w:sz w:val="28"/>
          <w:szCs w:val="28"/>
        </w:rPr>
        <w:t>. Забезпечення функціонування української мови в усіх сферах суспільного життя;</w:t>
      </w:r>
    </w:p>
    <w:p w:rsidR="001D4824" w:rsidRDefault="001D4824" w:rsidP="00911E75">
      <w:pPr>
        <w:ind w:right="282" w:firstLine="709"/>
        <w:jc w:val="both"/>
        <w:rPr>
          <w:sz w:val="28"/>
          <w:szCs w:val="28"/>
        </w:rPr>
      </w:pPr>
      <w:r>
        <w:rPr>
          <w:sz w:val="28"/>
          <w:szCs w:val="28"/>
        </w:rPr>
        <w:t>3.1.</w:t>
      </w:r>
      <w:r>
        <w:rPr>
          <w:sz w:val="28"/>
          <w:szCs w:val="28"/>
          <w:lang w:val="uk-UA"/>
        </w:rPr>
        <w:t>10</w:t>
      </w:r>
      <w:r>
        <w:rPr>
          <w:sz w:val="28"/>
          <w:szCs w:val="28"/>
        </w:rPr>
        <w:t>. Здійснення контролю за дотриманням законодавства України з питань культури, мистецтв, туризму, охорони культурної спадщини;</w:t>
      </w:r>
    </w:p>
    <w:p w:rsidR="001D4824" w:rsidRDefault="001D4824" w:rsidP="00911E75">
      <w:pPr>
        <w:ind w:right="282" w:firstLine="709"/>
        <w:jc w:val="both"/>
        <w:rPr>
          <w:sz w:val="28"/>
          <w:szCs w:val="28"/>
          <w:lang w:val="uk-UA"/>
        </w:rPr>
      </w:pPr>
      <w:r>
        <w:rPr>
          <w:sz w:val="28"/>
          <w:szCs w:val="28"/>
          <w:lang w:val="uk-UA"/>
        </w:rPr>
        <w:t>3.1.11. Дотримання прав громадян України у сфері культури,забезпечення доступності національного культурного надбання, культурних благ та мистецької творчості шляхом дотримання соціальних нормативів у сфері обслуговування закладами культури;</w:t>
      </w:r>
    </w:p>
    <w:p w:rsidR="001D4824" w:rsidRDefault="001D4824" w:rsidP="00911E75">
      <w:pPr>
        <w:ind w:right="282" w:firstLine="709"/>
        <w:jc w:val="both"/>
        <w:rPr>
          <w:sz w:val="28"/>
          <w:szCs w:val="28"/>
          <w:lang w:val="uk-UA"/>
        </w:rPr>
      </w:pPr>
      <w:r>
        <w:rPr>
          <w:sz w:val="28"/>
          <w:szCs w:val="28"/>
          <w:lang w:val="uk-UA"/>
        </w:rPr>
        <w:t>3.1.12. Збереження культурної спадщини, культурних цінностей та культурних благ.</w:t>
      </w:r>
    </w:p>
    <w:p w:rsidR="001D4824" w:rsidRDefault="001D4824" w:rsidP="00C159F5">
      <w:pPr>
        <w:ind w:right="282"/>
        <w:jc w:val="center"/>
        <w:rPr>
          <w:sz w:val="28"/>
          <w:szCs w:val="28"/>
          <w:lang w:val="uk-UA"/>
        </w:rPr>
      </w:pPr>
    </w:p>
    <w:p w:rsidR="001D4824" w:rsidRPr="00C017C7" w:rsidRDefault="001D4824" w:rsidP="00C159F5">
      <w:pPr>
        <w:ind w:right="282"/>
        <w:jc w:val="center"/>
        <w:rPr>
          <w:sz w:val="28"/>
          <w:szCs w:val="28"/>
          <w:lang w:val="uk-UA"/>
        </w:rPr>
      </w:pPr>
      <w:r w:rsidRPr="00C017C7">
        <w:rPr>
          <w:sz w:val="28"/>
          <w:szCs w:val="28"/>
          <w:lang w:val="uk-UA"/>
        </w:rPr>
        <w:t>РОЗДІЛ І</w:t>
      </w:r>
      <w:r>
        <w:rPr>
          <w:sz w:val="28"/>
          <w:szCs w:val="28"/>
        </w:rPr>
        <w:t>V</w:t>
      </w:r>
      <w:r w:rsidRPr="00C017C7">
        <w:rPr>
          <w:sz w:val="28"/>
          <w:szCs w:val="28"/>
          <w:lang w:val="uk-UA"/>
        </w:rPr>
        <w:t>. ФУНКЦІЇ ВІДДІЛУ</w:t>
      </w:r>
      <w:r>
        <w:rPr>
          <w:sz w:val="28"/>
          <w:szCs w:val="28"/>
          <w:lang w:val="uk-UA"/>
        </w:rPr>
        <w:t>.</w:t>
      </w:r>
    </w:p>
    <w:p w:rsidR="001D4824" w:rsidRPr="00C017C7" w:rsidRDefault="001D4824" w:rsidP="00C159F5">
      <w:pPr>
        <w:ind w:right="282"/>
        <w:jc w:val="both"/>
        <w:rPr>
          <w:sz w:val="28"/>
          <w:szCs w:val="28"/>
          <w:lang w:val="uk-UA"/>
        </w:rPr>
      </w:pPr>
      <w:r w:rsidRPr="00C017C7">
        <w:rPr>
          <w:sz w:val="28"/>
          <w:szCs w:val="28"/>
          <w:lang w:val="uk-UA"/>
        </w:rPr>
        <w:tab/>
        <w:t>4.1. Функції відділу:</w:t>
      </w:r>
    </w:p>
    <w:p w:rsidR="001D4824" w:rsidRPr="00C017C7" w:rsidRDefault="001D4824" w:rsidP="00C159F5">
      <w:pPr>
        <w:tabs>
          <w:tab w:val="left" w:pos="1440"/>
        </w:tabs>
        <w:ind w:right="282" w:firstLine="720"/>
        <w:jc w:val="both"/>
        <w:rPr>
          <w:sz w:val="28"/>
          <w:szCs w:val="28"/>
          <w:lang w:val="uk-UA"/>
        </w:rPr>
      </w:pPr>
      <w:r>
        <w:rPr>
          <w:sz w:val="28"/>
          <w:szCs w:val="28"/>
          <w:lang w:val="uk-UA"/>
        </w:rPr>
        <w:t>4.1.1. С</w:t>
      </w:r>
      <w:r w:rsidRPr="00C017C7">
        <w:rPr>
          <w:sz w:val="28"/>
          <w:szCs w:val="28"/>
          <w:lang w:val="uk-UA"/>
        </w:rPr>
        <w:t>творює умови для розвитку професійного музичного, театрального, хореографічного, образотворчого, декоративно – ужиткового мистецтва і самодіяльної творчості, народної художньої творчості, культурного дозвілля населення, сприяє комплектуванню та поповненню фондів музеїв, бібліотек, організації виставок;</w:t>
      </w:r>
    </w:p>
    <w:p w:rsidR="001D4824" w:rsidRDefault="001D4824" w:rsidP="00C159F5">
      <w:pPr>
        <w:tabs>
          <w:tab w:val="left" w:pos="1440"/>
        </w:tabs>
        <w:ind w:right="282" w:firstLine="720"/>
        <w:jc w:val="both"/>
        <w:rPr>
          <w:sz w:val="28"/>
          <w:szCs w:val="28"/>
        </w:rPr>
      </w:pPr>
      <w:r>
        <w:rPr>
          <w:sz w:val="28"/>
          <w:szCs w:val="28"/>
        </w:rPr>
        <w:t>4.1.2. Створює умови для впровадження нових моделей організації культурної та туристичної діяльності;</w:t>
      </w:r>
    </w:p>
    <w:p w:rsidR="001D4824" w:rsidRDefault="001D4824" w:rsidP="00C159F5">
      <w:pPr>
        <w:tabs>
          <w:tab w:val="left" w:pos="1440"/>
        </w:tabs>
        <w:ind w:right="282" w:firstLine="720"/>
        <w:jc w:val="both"/>
        <w:rPr>
          <w:sz w:val="28"/>
          <w:szCs w:val="28"/>
        </w:rPr>
      </w:pPr>
      <w:r>
        <w:rPr>
          <w:sz w:val="28"/>
          <w:szCs w:val="28"/>
        </w:rPr>
        <w:lastRenderedPageBreak/>
        <w:t>4.1.3. Здійснює фінансово – господарську діяльність згідно вимог чинного законодавства та внутрішній контроль за фінансово – господарською діяльністю підпорядкованих бюджетних установ згідно вимог бюджетного законодавства;</w:t>
      </w:r>
    </w:p>
    <w:p w:rsidR="001D4824" w:rsidRDefault="001D4824" w:rsidP="00C159F5">
      <w:pPr>
        <w:tabs>
          <w:tab w:val="left" w:pos="1440"/>
        </w:tabs>
        <w:ind w:right="282" w:firstLine="720"/>
        <w:jc w:val="both"/>
        <w:rPr>
          <w:sz w:val="28"/>
          <w:szCs w:val="28"/>
        </w:rPr>
      </w:pPr>
      <w:r>
        <w:rPr>
          <w:sz w:val="28"/>
          <w:szCs w:val="28"/>
        </w:rPr>
        <w:t>4.1.4. Здійснює управління підпорядкованими закладами культури, організацією та координацією їх діяльності;</w:t>
      </w:r>
    </w:p>
    <w:p w:rsidR="001D4824" w:rsidRDefault="001D4824" w:rsidP="00C159F5">
      <w:pPr>
        <w:tabs>
          <w:tab w:val="left" w:pos="1440"/>
        </w:tabs>
        <w:ind w:right="282" w:firstLine="720"/>
        <w:jc w:val="both"/>
        <w:rPr>
          <w:sz w:val="28"/>
          <w:szCs w:val="28"/>
        </w:rPr>
      </w:pPr>
      <w:r>
        <w:rPr>
          <w:sz w:val="28"/>
          <w:szCs w:val="28"/>
        </w:rPr>
        <w:t>4.1.5. Забезпечує подання статистичних даних у сфері культури, мистецтва та туризму;</w:t>
      </w:r>
    </w:p>
    <w:p w:rsidR="001D4824" w:rsidRDefault="001D4824" w:rsidP="00C159F5">
      <w:pPr>
        <w:ind w:right="282" w:firstLine="708"/>
        <w:jc w:val="both"/>
        <w:rPr>
          <w:sz w:val="28"/>
          <w:szCs w:val="28"/>
        </w:rPr>
      </w:pPr>
      <w:r>
        <w:rPr>
          <w:sz w:val="28"/>
          <w:szCs w:val="28"/>
        </w:rPr>
        <w:t xml:space="preserve">4.1.6. Забезпечує подання звітів щодо виконання програм культурного, туристичного розвитку міста, фінансової звітності та контроль за їх достовірністю; </w:t>
      </w:r>
    </w:p>
    <w:p w:rsidR="001D4824" w:rsidRDefault="001D4824" w:rsidP="00C159F5">
      <w:pPr>
        <w:ind w:right="282" w:firstLine="708"/>
        <w:jc w:val="both"/>
        <w:rPr>
          <w:sz w:val="28"/>
          <w:szCs w:val="28"/>
        </w:rPr>
      </w:pPr>
      <w:r>
        <w:rPr>
          <w:sz w:val="28"/>
          <w:szCs w:val="28"/>
        </w:rPr>
        <w:t>4.1.7. Подає пропозиції до проектів програм соціально – економічного, культурного, туристичного розвитку міста та проектів місцевого бюджету;</w:t>
      </w:r>
    </w:p>
    <w:p w:rsidR="001D4824" w:rsidRDefault="001D4824" w:rsidP="00C159F5">
      <w:pPr>
        <w:ind w:right="282" w:firstLine="708"/>
        <w:jc w:val="both"/>
        <w:rPr>
          <w:sz w:val="28"/>
          <w:szCs w:val="28"/>
        </w:rPr>
      </w:pPr>
      <w:r>
        <w:rPr>
          <w:sz w:val="28"/>
          <w:szCs w:val="28"/>
        </w:rPr>
        <w:t>4.1.8. Сприяє органам місцевого самоврядування у вирішенні питань соціально – культурного розвитку міста;</w:t>
      </w:r>
    </w:p>
    <w:p w:rsidR="001D4824" w:rsidRDefault="001D4824" w:rsidP="00C159F5">
      <w:pPr>
        <w:ind w:right="282" w:firstLine="708"/>
        <w:jc w:val="both"/>
        <w:rPr>
          <w:sz w:val="28"/>
          <w:szCs w:val="28"/>
        </w:rPr>
      </w:pPr>
      <w:r>
        <w:rPr>
          <w:sz w:val="28"/>
          <w:szCs w:val="28"/>
        </w:rPr>
        <w:t>4.1.9. Готує пропозиції щодо створення в місті сприятливих умов для розвитку інфраструктури кіно - і відео мережі, кіно- і відео прокату, заохочення благодійництва в культурно – мистецькій сфері;</w:t>
      </w:r>
    </w:p>
    <w:p w:rsidR="001D4824" w:rsidRDefault="001D4824" w:rsidP="00C159F5">
      <w:pPr>
        <w:ind w:right="282" w:firstLine="708"/>
        <w:jc w:val="both"/>
        <w:rPr>
          <w:sz w:val="28"/>
          <w:szCs w:val="28"/>
        </w:rPr>
      </w:pPr>
      <w:r>
        <w:rPr>
          <w:sz w:val="28"/>
          <w:szCs w:val="28"/>
        </w:rPr>
        <w:t>4.1.10. Розробляє проекти комплексних програм розвитку культури та туризму в місті;</w:t>
      </w:r>
    </w:p>
    <w:p w:rsidR="001D4824" w:rsidRDefault="001D4824" w:rsidP="00C159F5">
      <w:pPr>
        <w:ind w:right="282" w:firstLine="708"/>
        <w:jc w:val="both"/>
        <w:rPr>
          <w:sz w:val="28"/>
          <w:szCs w:val="28"/>
        </w:rPr>
      </w:pPr>
      <w:r>
        <w:rPr>
          <w:sz w:val="28"/>
          <w:szCs w:val="28"/>
        </w:rPr>
        <w:t>4.1.11. Проводить фестивалі, конкурси, огляди самодіяльної народної творчості, виставки творів образотворчого та декоративно – ужиткового мистецтва, виставки – ярмарки, методичні і науково – практичні семінари, конференції, мистецькі аукціони, інші культурно - мистецькі заходи;</w:t>
      </w:r>
    </w:p>
    <w:p w:rsidR="001D4824" w:rsidRDefault="001D4824" w:rsidP="00C159F5">
      <w:pPr>
        <w:ind w:right="282" w:firstLine="708"/>
        <w:jc w:val="both"/>
        <w:rPr>
          <w:sz w:val="28"/>
          <w:szCs w:val="28"/>
        </w:rPr>
      </w:pPr>
      <w:r>
        <w:rPr>
          <w:sz w:val="28"/>
          <w:szCs w:val="28"/>
        </w:rPr>
        <w:t>4.1.12. Сприяє відродженню осередків традиційної народної творчості, художніх промислів і ремесел, розвитку духовної культури національних меншин, які проживають в місті;</w:t>
      </w:r>
    </w:p>
    <w:p w:rsidR="001D4824" w:rsidRDefault="001D4824" w:rsidP="00C159F5">
      <w:pPr>
        <w:ind w:right="282" w:firstLine="708"/>
        <w:jc w:val="both"/>
        <w:rPr>
          <w:sz w:val="28"/>
          <w:szCs w:val="28"/>
        </w:rPr>
      </w:pPr>
      <w:r>
        <w:rPr>
          <w:sz w:val="28"/>
          <w:szCs w:val="28"/>
        </w:rPr>
        <w:t>4.1.13. Здійснює роботу щодо розгляду звернень громадян, у тому числі об’єднань громадян, депутатських звернень та запитів у порядку, встановленому чинним законодавством;</w:t>
      </w:r>
    </w:p>
    <w:p w:rsidR="001D4824" w:rsidRDefault="001D4824" w:rsidP="00C159F5">
      <w:pPr>
        <w:ind w:right="282" w:firstLine="708"/>
        <w:jc w:val="both"/>
        <w:rPr>
          <w:sz w:val="28"/>
          <w:szCs w:val="28"/>
        </w:rPr>
      </w:pPr>
      <w:r>
        <w:rPr>
          <w:sz w:val="28"/>
          <w:szCs w:val="28"/>
        </w:rPr>
        <w:t>4.1.14. Сприяє розвитку мережі і матеріально – технічної бази підпорядкованих закладів культури, раціональному використанню кадрів культури і мистецтв;</w:t>
      </w:r>
    </w:p>
    <w:p w:rsidR="001D4824" w:rsidRDefault="001D4824" w:rsidP="00C159F5">
      <w:pPr>
        <w:ind w:right="282" w:firstLine="708"/>
        <w:jc w:val="both"/>
        <w:rPr>
          <w:sz w:val="28"/>
          <w:szCs w:val="28"/>
        </w:rPr>
      </w:pPr>
      <w:r>
        <w:rPr>
          <w:sz w:val="28"/>
          <w:szCs w:val="28"/>
        </w:rPr>
        <w:t>4.1.15. Сприяє діяльності творчих спілок національно-культурних товариств, громадських організацій, що функціонують у сфері культури та туризму;</w:t>
      </w:r>
    </w:p>
    <w:p w:rsidR="001D4824" w:rsidRDefault="001D4824" w:rsidP="00C159F5">
      <w:pPr>
        <w:ind w:right="282" w:firstLine="708"/>
        <w:jc w:val="both"/>
        <w:rPr>
          <w:sz w:val="28"/>
          <w:szCs w:val="28"/>
        </w:rPr>
      </w:pPr>
      <w:r>
        <w:rPr>
          <w:sz w:val="28"/>
          <w:szCs w:val="28"/>
        </w:rPr>
        <w:t>4.1.16. Сприяє проведенню благодійних акцій;</w:t>
      </w:r>
    </w:p>
    <w:p w:rsidR="001D4824" w:rsidRDefault="001D4824" w:rsidP="00C159F5">
      <w:pPr>
        <w:ind w:right="282" w:firstLine="708"/>
        <w:jc w:val="both"/>
        <w:rPr>
          <w:sz w:val="28"/>
          <w:szCs w:val="28"/>
        </w:rPr>
      </w:pPr>
      <w:r>
        <w:rPr>
          <w:sz w:val="28"/>
          <w:szCs w:val="28"/>
        </w:rPr>
        <w:t>4.1.17. Створює умови для функціонування української мови в усіх сферах суспільного життя;</w:t>
      </w:r>
    </w:p>
    <w:p w:rsidR="001D4824" w:rsidRDefault="001D4824" w:rsidP="00C159F5">
      <w:pPr>
        <w:ind w:right="282" w:firstLine="708"/>
        <w:jc w:val="both"/>
        <w:rPr>
          <w:sz w:val="28"/>
          <w:szCs w:val="28"/>
        </w:rPr>
      </w:pPr>
      <w:r>
        <w:rPr>
          <w:sz w:val="28"/>
          <w:szCs w:val="28"/>
        </w:rPr>
        <w:t>4.1.18. Здійснює контроль за збереженням пам’яток історії та культури, що знаходяться на території міста;</w:t>
      </w:r>
    </w:p>
    <w:p w:rsidR="001D4824" w:rsidRDefault="001D4824" w:rsidP="00C159F5">
      <w:pPr>
        <w:ind w:right="282" w:firstLine="708"/>
        <w:jc w:val="both"/>
        <w:rPr>
          <w:sz w:val="28"/>
          <w:szCs w:val="28"/>
        </w:rPr>
      </w:pPr>
      <w:r>
        <w:rPr>
          <w:sz w:val="28"/>
          <w:szCs w:val="28"/>
        </w:rPr>
        <w:t>4.1.19. Вживає заходів до зміцнення міжнародних і міжміських культурних зв’язків;</w:t>
      </w:r>
    </w:p>
    <w:p w:rsidR="001D4824" w:rsidRDefault="001D4824" w:rsidP="00C159F5">
      <w:pPr>
        <w:ind w:right="282" w:firstLine="708"/>
        <w:jc w:val="both"/>
        <w:rPr>
          <w:sz w:val="28"/>
          <w:szCs w:val="28"/>
        </w:rPr>
      </w:pPr>
      <w:r>
        <w:rPr>
          <w:sz w:val="28"/>
          <w:szCs w:val="28"/>
        </w:rPr>
        <w:t>4.1.2</w:t>
      </w:r>
      <w:r>
        <w:rPr>
          <w:sz w:val="28"/>
          <w:szCs w:val="28"/>
          <w:lang w:val="uk-UA"/>
        </w:rPr>
        <w:t>0</w:t>
      </w:r>
      <w:r>
        <w:rPr>
          <w:sz w:val="28"/>
          <w:szCs w:val="28"/>
        </w:rPr>
        <w:t>. Забезпечує контроль за додержанням правил охорони праці і техніки безпеки праці в установах культури міста, що належать до комунальної власності;</w:t>
      </w:r>
    </w:p>
    <w:p w:rsidR="001D4824" w:rsidRDefault="001D4824" w:rsidP="00C159F5">
      <w:pPr>
        <w:ind w:right="282" w:firstLine="708"/>
        <w:jc w:val="both"/>
        <w:rPr>
          <w:sz w:val="28"/>
          <w:szCs w:val="28"/>
        </w:rPr>
      </w:pPr>
      <w:r>
        <w:rPr>
          <w:sz w:val="28"/>
          <w:szCs w:val="28"/>
        </w:rPr>
        <w:lastRenderedPageBreak/>
        <w:t>4.1.2</w:t>
      </w:r>
      <w:r>
        <w:rPr>
          <w:sz w:val="28"/>
          <w:szCs w:val="28"/>
          <w:lang w:val="uk-UA"/>
        </w:rPr>
        <w:t>1</w:t>
      </w:r>
      <w:r>
        <w:rPr>
          <w:sz w:val="28"/>
          <w:szCs w:val="28"/>
        </w:rPr>
        <w:t>. Здійснює підготовку та подання проектів рішень міської ради, виконавчого комітету, розпоряджень міського голови з питань розвитку культури та туризму;</w:t>
      </w:r>
    </w:p>
    <w:p w:rsidR="001D4824" w:rsidRDefault="001D4824" w:rsidP="00C159F5">
      <w:pPr>
        <w:ind w:right="282" w:firstLine="708"/>
        <w:jc w:val="both"/>
        <w:rPr>
          <w:sz w:val="28"/>
          <w:szCs w:val="28"/>
        </w:rPr>
      </w:pPr>
      <w:r>
        <w:rPr>
          <w:sz w:val="28"/>
          <w:szCs w:val="28"/>
        </w:rPr>
        <w:t>4.1.22. Проводить інформаційну діяльність з питань культури, мистецтва та туризму;</w:t>
      </w:r>
    </w:p>
    <w:p w:rsidR="001D4824" w:rsidRDefault="001D4824" w:rsidP="00C159F5">
      <w:pPr>
        <w:ind w:right="282" w:firstLine="708"/>
        <w:jc w:val="both"/>
        <w:rPr>
          <w:sz w:val="28"/>
          <w:szCs w:val="28"/>
        </w:rPr>
      </w:pPr>
      <w:r>
        <w:rPr>
          <w:sz w:val="28"/>
          <w:szCs w:val="28"/>
        </w:rPr>
        <w:t>4.1.2</w:t>
      </w:r>
      <w:r>
        <w:rPr>
          <w:sz w:val="28"/>
          <w:szCs w:val="28"/>
          <w:lang w:val="uk-UA"/>
        </w:rPr>
        <w:t>3</w:t>
      </w:r>
      <w:r>
        <w:rPr>
          <w:sz w:val="28"/>
          <w:szCs w:val="28"/>
        </w:rPr>
        <w:t>. Розробляє проекти міських програм розвитку туризму і подає їх для затвердження міській раді;</w:t>
      </w:r>
    </w:p>
    <w:p w:rsidR="001D4824" w:rsidRPr="00896925" w:rsidRDefault="001D4824" w:rsidP="00C159F5">
      <w:pPr>
        <w:ind w:right="282" w:firstLine="708"/>
        <w:jc w:val="both"/>
        <w:rPr>
          <w:sz w:val="28"/>
          <w:szCs w:val="28"/>
          <w:lang w:val="uk-UA"/>
        </w:rPr>
      </w:pPr>
      <w:r>
        <w:rPr>
          <w:sz w:val="28"/>
          <w:szCs w:val="28"/>
        </w:rPr>
        <w:t>4.1.2</w:t>
      </w:r>
      <w:r>
        <w:rPr>
          <w:sz w:val="28"/>
          <w:szCs w:val="28"/>
          <w:lang w:val="uk-UA"/>
        </w:rPr>
        <w:t>4</w:t>
      </w:r>
      <w:r>
        <w:rPr>
          <w:sz w:val="28"/>
          <w:szCs w:val="28"/>
        </w:rPr>
        <w:t>. Вживає заходів щодо виконання місцевих програм розвитку туризму</w:t>
      </w:r>
      <w:r>
        <w:rPr>
          <w:sz w:val="28"/>
          <w:szCs w:val="28"/>
          <w:lang w:val="uk-UA"/>
        </w:rPr>
        <w:t>;</w:t>
      </w:r>
    </w:p>
    <w:p w:rsidR="001D4824" w:rsidRDefault="001D4824" w:rsidP="00C159F5">
      <w:pPr>
        <w:ind w:right="282" w:firstLine="708"/>
        <w:jc w:val="both"/>
        <w:rPr>
          <w:sz w:val="28"/>
          <w:szCs w:val="28"/>
        </w:rPr>
      </w:pPr>
      <w:r>
        <w:rPr>
          <w:sz w:val="28"/>
          <w:szCs w:val="28"/>
        </w:rPr>
        <w:t>4.1.2</w:t>
      </w:r>
      <w:r>
        <w:rPr>
          <w:sz w:val="28"/>
          <w:szCs w:val="28"/>
          <w:lang w:val="uk-UA"/>
        </w:rPr>
        <w:t>5</w:t>
      </w:r>
      <w:r>
        <w:rPr>
          <w:sz w:val="28"/>
          <w:szCs w:val="28"/>
        </w:rPr>
        <w:t>. Організовує проведення інвентаризації туристичних ресурсів місцевого значення;</w:t>
      </w:r>
    </w:p>
    <w:p w:rsidR="001D4824" w:rsidRDefault="001D4824" w:rsidP="00C159F5">
      <w:pPr>
        <w:ind w:right="282" w:firstLine="708"/>
        <w:jc w:val="both"/>
        <w:rPr>
          <w:sz w:val="28"/>
          <w:szCs w:val="28"/>
        </w:rPr>
      </w:pPr>
      <w:r>
        <w:rPr>
          <w:sz w:val="28"/>
          <w:szCs w:val="28"/>
        </w:rPr>
        <w:t>4.1.</w:t>
      </w:r>
      <w:r>
        <w:rPr>
          <w:sz w:val="28"/>
          <w:szCs w:val="28"/>
          <w:lang w:val="uk-UA"/>
        </w:rPr>
        <w:t>26</w:t>
      </w:r>
      <w:r>
        <w:rPr>
          <w:sz w:val="28"/>
          <w:szCs w:val="28"/>
        </w:rPr>
        <w:t>. Сприяє охороні і збереженню туристичних ресурсів;</w:t>
      </w:r>
    </w:p>
    <w:p w:rsidR="001D4824" w:rsidRDefault="001D4824" w:rsidP="00C159F5">
      <w:pPr>
        <w:ind w:right="282" w:firstLine="708"/>
        <w:jc w:val="both"/>
        <w:rPr>
          <w:sz w:val="28"/>
          <w:szCs w:val="28"/>
        </w:rPr>
      </w:pPr>
      <w:r>
        <w:rPr>
          <w:sz w:val="28"/>
          <w:szCs w:val="28"/>
        </w:rPr>
        <w:t>4.1.27. Залучає місцеве населення до туристичної діяльності, створюючи нові робочі місця;</w:t>
      </w:r>
    </w:p>
    <w:p w:rsidR="001D4824" w:rsidRDefault="001D4824" w:rsidP="00C159F5">
      <w:pPr>
        <w:ind w:right="282" w:firstLine="708"/>
        <w:jc w:val="both"/>
        <w:rPr>
          <w:sz w:val="28"/>
          <w:szCs w:val="28"/>
        </w:rPr>
      </w:pPr>
      <w:r>
        <w:rPr>
          <w:sz w:val="28"/>
          <w:szCs w:val="28"/>
        </w:rPr>
        <w:t>4.1.28. Здійснює контроль за дотриманням закладами культури, підпорядкованими Відділу, чинних законів, положень, правил, наказів та інструкцій, що регламентують роботу зазначених закладів;</w:t>
      </w:r>
    </w:p>
    <w:p w:rsidR="001D4824" w:rsidRDefault="001D4824" w:rsidP="00C159F5">
      <w:pPr>
        <w:ind w:right="282" w:firstLine="708"/>
        <w:jc w:val="both"/>
        <w:rPr>
          <w:sz w:val="28"/>
          <w:szCs w:val="28"/>
        </w:rPr>
      </w:pPr>
      <w:r>
        <w:rPr>
          <w:sz w:val="28"/>
          <w:szCs w:val="28"/>
        </w:rPr>
        <w:t>4.1.29. Виконує інші функції, що випливають з покладених на нього завдань.</w:t>
      </w:r>
    </w:p>
    <w:p w:rsidR="001D4824" w:rsidRDefault="001D4824" w:rsidP="00C159F5">
      <w:pPr>
        <w:ind w:right="282"/>
        <w:jc w:val="center"/>
        <w:rPr>
          <w:sz w:val="28"/>
          <w:szCs w:val="28"/>
        </w:rPr>
      </w:pPr>
    </w:p>
    <w:p w:rsidR="001D4824" w:rsidRDefault="001D4824" w:rsidP="00C159F5">
      <w:pPr>
        <w:ind w:right="282"/>
        <w:jc w:val="center"/>
        <w:rPr>
          <w:sz w:val="28"/>
          <w:szCs w:val="28"/>
        </w:rPr>
      </w:pPr>
      <w:r>
        <w:rPr>
          <w:sz w:val="28"/>
          <w:szCs w:val="28"/>
        </w:rPr>
        <w:t>РОЗДІЛ V. СИСТЕМА ВЗАЄМОДІЇ</w:t>
      </w:r>
      <w:r>
        <w:rPr>
          <w:sz w:val="28"/>
          <w:szCs w:val="28"/>
          <w:lang w:val="uk-UA"/>
        </w:rPr>
        <w:t>.</w:t>
      </w:r>
    </w:p>
    <w:p w:rsidR="001D4824" w:rsidRDefault="001D4824" w:rsidP="00C159F5">
      <w:pPr>
        <w:ind w:right="282" w:firstLine="708"/>
        <w:jc w:val="both"/>
        <w:rPr>
          <w:sz w:val="28"/>
          <w:szCs w:val="28"/>
        </w:rPr>
      </w:pPr>
      <w:r>
        <w:rPr>
          <w:sz w:val="28"/>
          <w:szCs w:val="28"/>
        </w:rPr>
        <w:t>5.1. Відділ під час виконання покладених на нього завдань взаємодіє з органами виконавчої влади, органами місцевого самоврядування, відділами, управліннями та іншими виконавчими органами Вараської міської ради, депутатами, постійними комісіями, тимчасовими контрольними комісіями та з іншими органами, утвореними міською радою, а також підприємствами, установами, організаціями незалежно від форми власності, громадянами та їх об'єднаннями.</w:t>
      </w:r>
    </w:p>
    <w:p w:rsidR="001D4824" w:rsidRPr="003859AF" w:rsidRDefault="001D4824" w:rsidP="00C159F5">
      <w:pPr>
        <w:ind w:right="282"/>
        <w:rPr>
          <w:sz w:val="28"/>
          <w:szCs w:val="28"/>
          <w:lang w:val="uk-UA"/>
        </w:rPr>
      </w:pPr>
    </w:p>
    <w:p w:rsidR="001D4824" w:rsidRPr="00722E8A" w:rsidRDefault="001D4824" w:rsidP="00C159F5">
      <w:pPr>
        <w:ind w:right="282"/>
        <w:jc w:val="center"/>
        <w:rPr>
          <w:sz w:val="28"/>
          <w:szCs w:val="28"/>
          <w:lang w:val="uk-UA"/>
        </w:rPr>
      </w:pPr>
      <w:r w:rsidRPr="00722E8A">
        <w:rPr>
          <w:sz w:val="28"/>
          <w:szCs w:val="28"/>
          <w:lang w:val="uk-UA"/>
        </w:rPr>
        <w:t xml:space="preserve">РОЗДІЛ </w:t>
      </w:r>
      <w:r>
        <w:rPr>
          <w:sz w:val="28"/>
          <w:szCs w:val="28"/>
        </w:rPr>
        <w:t>V</w:t>
      </w:r>
      <w:r w:rsidRPr="00722E8A">
        <w:rPr>
          <w:sz w:val="28"/>
          <w:szCs w:val="28"/>
          <w:lang w:val="uk-UA"/>
        </w:rPr>
        <w:t>І.  ПРАВА ВІДДІЛУ</w:t>
      </w:r>
      <w:r>
        <w:rPr>
          <w:sz w:val="28"/>
          <w:szCs w:val="28"/>
          <w:lang w:val="uk-UA"/>
        </w:rPr>
        <w:t>.</w:t>
      </w:r>
    </w:p>
    <w:p w:rsidR="001D4824" w:rsidRPr="00722E8A" w:rsidRDefault="001D4824" w:rsidP="00C159F5">
      <w:pPr>
        <w:ind w:right="282" w:firstLine="708"/>
        <w:jc w:val="both"/>
        <w:rPr>
          <w:sz w:val="28"/>
          <w:szCs w:val="28"/>
          <w:lang w:val="uk-UA"/>
        </w:rPr>
      </w:pPr>
      <w:r w:rsidRPr="00722E8A">
        <w:rPr>
          <w:sz w:val="28"/>
          <w:szCs w:val="28"/>
          <w:lang w:val="uk-UA"/>
        </w:rPr>
        <w:t>6.1. Відділ має право:</w:t>
      </w:r>
    </w:p>
    <w:p w:rsidR="001D4824" w:rsidRPr="00722E8A" w:rsidRDefault="001D4824" w:rsidP="00C159F5">
      <w:pPr>
        <w:ind w:right="282" w:firstLine="708"/>
        <w:jc w:val="both"/>
        <w:rPr>
          <w:sz w:val="28"/>
          <w:szCs w:val="28"/>
          <w:lang w:val="uk-UA"/>
        </w:rPr>
      </w:pPr>
      <w:r>
        <w:rPr>
          <w:sz w:val="28"/>
          <w:szCs w:val="28"/>
          <w:lang w:val="uk-UA"/>
        </w:rPr>
        <w:t>6.1.1. О</w:t>
      </w:r>
      <w:r w:rsidRPr="00722E8A">
        <w:rPr>
          <w:sz w:val="28"/>
          <w:szCs w:val="28"/>
          <w:lang w:val="uk-UA"/>
        </w:rPr>
        <w:t>держувати в установленому порядку від посадових осіб виконавчих органів міської ради, органів місцевого самоврядування, керівників підприємств, установ та організацій, незалежно від форми власності, документи, інші матеріали, необхідні для виконання покладених на Відділ завдань;</w:t>
      </w:r>
    </w:p>
    <w:p w:rsidR="001D4824" w:rsidRPr="00722E8A" w:rsidRDefault="001D4824" w:rsidP="00C159F5">
      <w:pPr>
        <w:ind w:right="282" w:firstLine="708"/>
        <w:jc w:val="both"/>
        <w:rPr>
          <w:sz w:val="28"/>
          <w:szCs w:val="28"/>
          <w:lang w:val="uk-UA"/>
        </w:rPr>
      </w:pPr>
      <w:r>
        <w:rPr>
          <w:sz w:val="28"/>
          <w:szCs w:val="28"/>
          <w:lang w:val="uk-UA"/>
        </w:rPr>
        <w:t>6.1.2. І</w:t>
      </w:r>
      <w:r w:rsidRPr="00722E8A">
        <w:rPr>
          <w:sz w:val="28"/>
          <w:szCs w:val="28"/>
          <w:lang w:val="uk-UA"/>
        </w:rPr>
        <w:t>нформувати міського голову у разі покладання на Відділ виконання роботи, що не відносить</w:t>
      </w:r>
      <w:r>
        <w:rPr>
          <w:sz w:val="28"/>
          <w:szCs w:val="28"/>
          <w:lang w:val="uk-UA"/>
        </w:rPr>
        <w:t>ся</w:t>
      </w:r>
      <w:r w:rsidRPr="00722E8A">
        <w:rPr>
          <w:sz w:val="28"/>
          <w:szCs w:val="28"/>
          <w:lang w:val="uk-UA"/>
        </w:rPr>
        <w:t xml:space="preserve"> до функцій Відділу чи виходить за його межі, а також у випадках, коли відповідні виконавчі органи міської ради чи посадові особи не надають документи, інші матеріали, необхідні для вирішення покладених задач з метою вжиття відповідних заходів;</w:t>
      </w:r>
    </w:p>
    <w:p w:rsidR="001D4824" w:rsidRPr="00722E8A" w:rsidRDefault="001D4824" w:rsidP="00C159F5">
      <w:pPr>
        <w:ind w:right="282" w:firstLine="708"/>
        <w:jc w:val="both"/>
        <w:rPr>
          <w:sz w:val="28"/>
          <w:szCs w:val="28"/>
          <w:lang w:val="uk-UA"/>
        </w:rPr>
      </w:pPr>
      <w:r>
        <w:rPr>
          <w:sz w:val="28"/>
          <w:szCs w:val="28"/>
          <w:lang w:val="uk-UA"/>
        </w:rPr>
        <w:t>6.1.3. З</w:t>
      </w:r>
      <w:r w:rsidRPr="00722E8A">
        <w:rPr>
          <w:sz w:val="28"/>
          <w:szCs w:val="28"/>
          <w:lang w:val="uk-UA"/>
        </w:rPr>
        <w:t xml:space="preserve">алучати за узгодженням з керівником виконавчого органу міської ради відповідних спеціалістів інших структурних підрозділів Вараської  міської ради, підприємств, установ, організацій та об’єднань громадян для підготовки нормативних і інших документів, а також для розробки і здійснення заходів, які проводяться Відділом, відповідно до </w:t>
      </w:r>
      <w:r w:rsidRPr="00722E8A">
        <w:rPr>
          <w:sz w:val="28"/>
          <w:szCs w:val="28"/>
          <w:lang w:val="uk-UA"/>
        </w:rPr>
        <w:lastRenderedPageBreak/>
        <w:t>покладених на нього завдань;</w:t>
      </w:r>
    </w:p>
    <w:p w:rsidR="001D4824" w:rsidRPr="00722E8A" w:rsidRDefault="001D4824" w:rsidP="00C159F5">
      <w:pPr>
        <w:ind w:right="282" w:firstLine="708"/>
        <w:jc w:val="both"/>
        <w:rPr>
          <w:sz w:val="28"/>
          <w:szCs w:val="28"/>
          <w:lang w:val="uk-UA"/>
        </w:rPr>
      </w:pPr>
      <w:r>
        <w:rPr>
          <w:sz w:val="28"/>
          <w:szCs w:val="28"/>
          <w:lang w:val="uk-UA"/>
        </w:rPr>
        <w:t>6.1.4. Б</w:t>
      </w:r>
      <w:r w:rsidRPr="00722E8A">
        <w:rPr>
          <w:sz w:val="28"/>
          <w:szCs w:val="28"/>
          <w:lang w:val="uk-UA"/>
        </w:rPr>
        <w:t>рати участь у пленарних засіданнях сесії міської ради, засіданнях постійних комісій міської ради та виконавчого комітету, нарадах, комісіях, робочих групах, утворених міською радою, її виконавчими органами, міським головою;</w:t>
      </w:r>
    </w:p>
    <w:p w:rsidR="001D4824" w:rsidRDefault="001D4824" w:rsidP="00C159F5">
      <w:pPr>
        <w:ind w:right="282" w:firstLine="708"/>
        <w:jc w:val="both"/>
        <w:rPr>
          <w:sz w:val="28"/>
          <w:szCs w:val="28"/>
        </w:rPr>
      </w:pPr>
      <w:r>
        <w:rPr>
          <w:sz w:val="28"/>
          <w:szCs w:val="28"/>
        </w:rPr>
        <w:t>6.1.5. Видавати в межах своїх повноважень накази, організовувати і контролювати їх виконання;</w:t>
      </w:r>
    </w:p>
    <w:p w:rsidR="001D4824" w:rsidRDefault="001D4824" w:rsidP="00C159F5">
      <w:pPr>
        <w:ind w:right="282" w:firstLine="708"/>
        <w:jc w:val="both"/>
        <w:rPr>
          <w:sz w:val="28"/>
          <w:szCs w:val="28"/>
        </w:rPr>
      </w:pPr>
      <w:r>
        <w:rPr>
          <w:sz w:val="28"/>
          <w:szCs w:val="28"/>
        </w:rPr>
        <w:t>6.1.</w:t>
      </w:r>
      <w:r>
        <w:rPr>
          <w:sz w:val="28"/>
          <w:szCs w:val="28"/>
          <w:lang w:val="uk-UA"/>
        </w:rPr>
        <w:t>6</w:t>
      </w:r>
      <w:r>
        <w:rPr>
          <w:sz w:val="28"/>
          <w:szCs w:val="28"/>
        </w:rPr>
        <w:t xml:space="preserve">. Організовувати і проводити наради з питань, що належать до його компетенції. </w:t>
      </w:r>
    </w:p>
    <w:p w:rsidR="001D4824" w:rsidRDefault="001D4824" w:rsidP="00C159F5">
      <w:pPr>
        <w:ind w:right="282"/>
        <w:jc w:val="center"/>
        <w:rPr>
          <w:sz w:val="28"/>
          <w:szCs w:val="28"/>
        </w:rPr>
      </w:pPr>
    </w:p>
    <w:p w:rsidR="001D4824" w:rsidRPr="00A16741" w:rsidRDefault="001D4824" w:rsidP="00C159F5">
      <w:pPr>
        <w:ind w:right="282"/>
        <w:jc w:val="center"/>
        <w:rPr>
          <w:sz w:val="28"/>
          <w:szCs w:val="28"/>
          <w:lang w:val="uk-UA"/>
        </w:rPr>
      </w:pPr>
      <w:r>
        <w:rPr>
          <w:sz w:val="28"/>
          <w:szCs w:val="28"/>
        </w:rPr>
        <w:t>РОЗДІЛ VII. ВІДПОВІДАЛЬНІСТЬ</w:t>
      </w:r>
      <w:r>
        <w:rPr>
          <w:sz w:val="28"/>
          <w:szCs w:val="28"/>
          <w:lang w:val="uk-UA"/>
        </w:rPr>
        <w:t>.</w:t>
      </w:r>
    </w:p>
    <w:p w:rsidR="001D4824" w:rsidRDefault="001D4824" w:rsidP="00C159F5">
      <w:pPr>
        <w:ind w:right="282"/>
        <w:jc w:val="both"/>
        <w:rPr>
          <w:sz w:val="28"/>
          <w:szCs w:val="28"/>
        </w:rPr>
      </w:pPr>
      <w:r>
        <w:rPr>
          <w:sz w:val="28"/>
          <w:szCs w:val="28"/>
        </w:rPr>
        <w:tab/>
        <w:t>7.1. Начальник Відділу несе відповідальність за сумлінне та своєчасне виконання повноважень, покладених на Відділ.</w:t>
      </w:r>
    </w:p>
    <w:p w:rsidR="001D4824" w:rsidRDefault="001D4824" w:rsidP="00C159F5">
      <w:pPr>
        <w:ind w:right="282"/>
        <w:jc w:val="both"/>
        <w:rPr>
          <w:sz w:val="28"/>
          <w:szCs w:val="28"/>
        </w:rPr>
      </w:pPr>
      <w:r>
        <w:rPr>
          <w:sz w:val="28"/>
          <w:szCs w:val="28"/>
        </w:rPr>
        <w:tab/>
        <w:t>7.2. На начальника Відділу покладається відповідальність за дотримання чинного законодавства, виконання рішень міської ради, виконавчого комітету, розпоряджень міського голови і вказівок керівництва, надання достовірної інформації про роботу Відділу.</w:t>
      </w:r>
    </w:p>
    <w:p w:rsidR="001D4824" w:rsidRDefault="001D4824" w:rsidP="00C159F5">
      <w:pPr>
        <w:ind w:right="282"/>
        <w:jc w:val="both"/>
        <w:rPr>
          <w:sz w:val="28"/>
          <w:szCs w:val="28"/>
        </w:rPr>
      </w:pPr>
      <w:r>
        <w:rPr>
          <w:sz w:val="28"/>
          <w:szCs w:val="28"/>
        </w:rPr>
        <w:tab/>
        <w:t>7.3. Працівники Відділу несуть відповідальність у порядку та обсязі, передбаченому чинним законодавством.</w:t>
      </w:r>
    </w:p>
    <w:p w:rsidR="001D4824" w:rsidRDefault="001D4824" w:rsidP="00C159F5">
      <w:pPr>
        <w:ind w:right="282"/>
        <w:jc w:val="center"/>
        <w:rPr>
          <w:sz w:val="28"/>
          <w:szCs w:val="28"/>
        </w:rPr>
      </w:pPr>
    </w:p>
    <w:p w:rsidR="001D4824" w:rsidRPr="00A16741" w:rsidRDefault="001D4824" w:rsidP="00C159F5">
      <w:pPr>
        <w:ind w:right="282"/>
        <w:jc w:val="center"/>
        <w:rPr>
          <w:sz w:val="28"/>
          <w:szCs w:val="28"/>
          <w:lang w:val="uk-UA"/>
        </w:rPr>
      </w:pPr>
      <w:r>
        <w:rPr>
          <w:sz w:val="28"/>
          <w:szCs w:val="28"/>
        </w:rPr>
        <w:t>РОЗДІЛ VIIІ. КЕРІВНИЦТВО ВІДДІЛОМ</w:t>
      </w:r>
      <w:r>
        <w:rPr>
          <w:sz w:val="28"/>
          <w:szCs w:val="28"/>
          <w:lang w:val="uk-UA"/>
        </w:rPr>
        <w:t>.</w:t>
      </w:r>
    </w:p>
    <w:p w:rsidR="001D4824" w:rsidRDefault="001D4824" w:rsidP="00C159F5">
      <w:pPr>
        <w:ind w:right="282"/>
        <w:jc w:val="both"/>
        <w:rPr>
          <w:sz w:val="28"/>
          <w:szCs w:val="28"/>
        </w:rPr>
      </w:pPr>
      <w:r>
        <w:rPr>
          <w:sz w:val="28"/>
          <w:szCs w:val="28"/>
        </w:rPr>
        <w:tab/>
        <w:t>8.1. Відділ очолює начальник, який звільняється та призначається міським головою на конкурсній основі чи за іншою процедурою, передбаченою законодавством України.</w:t>
      </w:r>
    </w:p>
    <w:p w:rsidR="001D4824" w:rsidRDefault="001D4824" w:rsidP="00C159F5">
      <w:pPr>
        <w:ind w:right="282"/>
        <w:jc w:val="both"/>
        <w:rPr>
          <w:sz w:val="28"/>
          <w:szCs w:val="28"/>
        </w:rPr>
      </w:pPr>
      <w:r>
        <w:rPr>
          <w:sz w:val="28"/>
          <w:szCs w:val="28"/>
        </w:rPr>
        <w:tab/>
        <w:t>8.2. Начальник Відділу (особа, що претендує на посаду начальника Відділу) повинен відповідати таким професійно-кваліфікаційним вимогам:</w:t>
      </w:r>
    </w:p>
    <w:p w:rsidR="001D4824" w:rsidRPr="004F7508" w:rsidRDefault="001D4824" w:rsidP="004F7508">
      <w:pPr>
        <w:ind w:right="282" w:firstLine="708"/>
        <w:jc w:val="both"/>
        <w:rPr>
          <w:sz w:val="28"/>
          <w:szCs w:val="28"/>
        </w:rPr>
      </w:pPr>
      <w:r>
        <w:rPr>
          <w:sz w:val="28"/>
          <w:szCs w:val="28"/>
        </w:rPr>
        <w:t>- повна вища освіта в галузі культури і мистецтва (аудіовізуальне мистецтво та виробництво; дизайн; образотворче мистецтво, декоративне мистецтво, реставрація; хореографія; музичне мистецтво; сценічне мистецтво; музеєзнавство; пам’яткознавство; менеджмент соціокультурної діяльності; інформаційна, бібліотечна та архівна справа) за освітньо-кваліфікаційним рівнем магістра;</w:t>
      </w:r>
    </w:p>
    <w:p w:rsidR="001D4824" w:rsidRDefault="001D4824" w:rsidP="00C159F5">
      <w:pPr>
        <w:ind w:right="282" w:firstLine="708"/>
        <w:jc w:val="both"/>
        <w:rPr>
          <w:sz w:val="28"/>
          <w:szCs w:val="28"/>
        </w:rPr>
      </w:pPr>
      <w:r>
        <w:rPr>
          <w:sz w:val="28"/>
          <w:szCs w:val="28"/>
        </w:rPr>
        <w:t xml:space="preserve">- стаж роботи за фахом на службі в органах місцевого самоврядування та/або на державній службі на керівних посадах не менше трьох років або стаж роботи за фахом на керівних посадах в галузі культура і мистецтво не менше п’яти років. </w:t>
      </w:r>
    </w:p>
    <w:p w:rsidR="001D4824" w:rsidRDefault="001D4824" w:rsidP="00C159F5">
      <w:pPr>
        <w:ind w:right="282"/>
        <w:jc w:val="both"/>
        <w:rPr>
          <w:sz w:val="28"/>
          <w:szCs w:val="28"/>
        </w:rPr>
      </w:pPr>
      <w:r>
        <w:rPr>
          <w:sz w:val="28"/>
          <w:szCs w:val="28"/>
        </w:rPr>
        <w:tab/>
        <w:t>8.3. Посадові (службові) обов’язки начальника Відділу визначаються посадовою інструкцією, що затверджується міським головою.</w:t>
      </w:r>
    </w:p>
    <w:p w:rsidR="001D4824" w:rsidRDefault="001D4824" w:rsidP="00C159F5">
      <w:pPr>
        <w:ind w:right="282"/>
        <w:jc w:val="both"/>
        <w:rPr>
          <w:sz w:val="28"/>
          <w:szCs w:val="28"/>
        </w:rPr>
      </w:pPr>
      <w:r>
        <w:rPr>
          <w:sz w:val="28"/>
          <w:szCs w:val="28"/>
        </w:rPr>
        <w:tab/>
        <w:t>8.4. У разі тимчасової відсутності начальника Відділу його обов’язки виконує посадова особа, призначена розпорядженням міського голови відповідно до вимог чинного законодавства України.</w:t>
      </w:r>
    </w:p>
    <w:p w:rsidR="001D4824" w:rsidRDefault="001D4824" w:rsidP="00C159F5">
      <w:pPr>
        <w:ind w:right="282" w:firstLine="708"/>
        <w:jc w:val="both"/>
        <w:rPr>
          <w:sz w:val="28"/>
          <w:szCs w:val="28"/>
        </w:rPr>
      </w:pPr>
      <w:r>
        <w:rPr>
          <w:sz w:val="28"/>
          <w:szCs w:val="28"/>
        </w:rPr>
        <w:t>8.5. Начальник Відділу:</w:t>
      </w:r>
    </w:p>
    <w:p w:rsidR="001D4824" w:rsidRPr="00440747" w:rsidRDefault="001D4824" w:rsidP="00440747">
      <w:pPr>
        <w:ind w:right="282" w:firstLine="708"/>
        <w:jc w:val="both"/>
        <w:rPr>
          <w:sz w:val="28"/>
          <w:szCs w:val="28"/>
          <w:lang w:val="uk-UA"/>
        </w:rPr>
      </w:pPr>
      <w:r>
        <w:rPr>
          <w:sz w:val="28"/>
          <w:szCs w:val="28"/>
        </w:rPr>
        <w:t>- здійснює керівництво діяльністю Відділу, несе персональну відповідальність за організацію та результати його діяльності;</w:t>
      </w:r>
    </w:p>
    <w:p w:rsidR="001D4824" w:rsidRDefault="001D4824" w:rsidP="00C159F5">
      <w:pPr>
        <w:ind w:right="282" w:firstLine="708"/>
        <w:jc w:val="both"/>
        <w:rPr>
          <w:sz w:val="28"/>
          <w:szCs w:val="28"/>
          <w:lang w:val="uk-UA"/>
        </w:rPr>
      </w:pPr>
      <w:r w:rsidRPr="00440747">
        <w:rPr>
          <w:sz w:val="28"/>
          <w:szCs w:val="28"/>
          <w:lang w:val="uk-UA"/>
        </w:rPr>
        <w:t xml:space="preserve">- відповідно до чинного законодавства призначає і звільняє </w:t>
      </w:r>
      <w:r>
        <w:rPr>
          <w:sz w:val="28"/>
          <w:szCs w:val="28"/>
          <w:lang w:val="uk-UA"/>
        </w:rPr>
        <w:t xml:space="preserve">працівників відділу, </w:t>
      </w:r>
      <w:r w:rsidRPr="00440747">
        <w:rPr>
          <w:sz w:val="28"/>
          <w:szCs w:val="28"/>
          <w:lang w:val="uk-UA"/>
        </w:rPr>
        <w:t>керівників</w:t>
      </w:r>
      <w:r>
        <w:rPr>
          <w:sz w:val="28"/>
          <w:szCs w:val="28"/>
          <w:lang w:val="uk-UA"/>
        </w:rPr>
        <w:t xml:space="preserve"> та заступників</w:t>
      </w:r>
      <w:r w:rsidRPr="00440747">
        <w:rPr>
          <w:sz w:val="28"/>
          <w:szCs w:val="28"/>
          <w:lang w:val="uk-UA"/>
        </w:rPr>
        <w:t xml:space="preserve"> підпорядкованих установ культури, що </w:t>
      </w:r>
      <w:r w:rsidRPr="00440747">
        <w:rPr>
          <w:sz w:val="28"/>
          <w:szCs w:val="28"/>
          <w:lang w:val="uk-UA"/>
        </w:rPr>
        <w:lastRenderedPageBreak/>
        <w:t>належ</w:t>
      </w:r>
      <w:r>
        <w:rPr>
          <w:sz w:val="28"/>
          <w:szCs w:val="28"/>
          <w:lang w:val="uk-UA"/>
        </w:rPr>
        <w:t>а</w:t>
      </w:r>
      <w:r w:rsidRPr="00440747">
        <w:rPr>
          <w:sz w:val="28"/>
          <w:szCs w:val="28"/>
          <w:lang w:val="uk-UA"/>
        </w:rPr>
        <w:t xml:space="preserve">ть до комунальної власності, працівників централізованої бухгалтерії </w:t>
      </w:r>
      <w:r>
        <w:rPr>
          <w:sz w:val="28"/>
          <w:szCs w:val="28"/>
          <w:lang w:val="uk-UA"/>
        </w:rPr>
        <w:t>.</w:t>
      </w:r>
    </w:p>
    <w:p w:rsidR="001D4824" w:rsidRPr="003859AF" w:rsidRDefault="001D4824" w:rsidP="00C159F5">
      <w:pPr>
        <w:ind w:right="282" w:firstLine="708"/>
        <w:jc w:val="both"/>
        <w:rPr>
          <w:sz w:val="28"/>
          <w:szCs w:val="28"/>
          <w:lang w:val="uk-UA"/>
        </w:rPr>
      </w:pPr>
      <w:r w:rsidRPr="003859AF">
        <w:rPr>
          <w:sz w:val="28"/>
          <w:szCs w:val="28"/>
          <w:lang w:val="uk-UA"/>
        </w:rPr>
        <w:t>- забезпечує здійснення заходів щодо запобігання і протидії корупції;</w:t>
      </w:r>
    </w:p>
    <w:p w:rsidR="001D4824" w:rsidRPr="00722E8A" w:rsidRDefault="001D4824" w:rsidP="00C159F5">
      <w:pPr>
        <w:ind w:right="282" w:firstLine="708"/>
        <w:jc w:val="both"/>
        <w:rPr>
          <w:sz w:val="28"/>
          <w:szCs w:val="28"/>
          <w:lang w:val="uk-UA"/>
        </w:rPr>
      </w:pPr>
      <w:r w:rsidRPr="00722E8A">
        <w:rPr>
          <w:sz w:val="28"/>
          <w:szCs w:val="28"/>
          <w:lang w:val="uk-UA"/>
        </w:rPr>
        <w:t>- забезпечує доступ до публічної інформації, розпорядником якої він є;</w:t>
      </w:r>
    </w:p>
    <w:p w:rsidR="001D4824" w:rsidRPr="00722E8A" w:rsidRDefault="001D4824" w:rsidP="00C159F5">
      <w:pPr>
        <w:ind w:right="282" w:firstLine="708"/>
        <w:jc w:val="both"/>
        <w:rPr>
          <w:sz w:val="28"/>
          <w:szCs w:val="28"/>
          <w:lang w:val="uk-UA"/>
        </w:rPr>
      </w:pPr>
      <w:r w:rsidRPr="00722E8A">
        <w:rPr>
          <w:sz w:val="28"/>
          <w:szCs w:val="28"/>
          <w:lang w:val="uk-UA"/>
        </w:rPr>
        <w:t>- визначає ступінь відповідальності працівників Відділу;</w:t>
      </w:r>
    </w:p>
    <w:p w:rsidR="001D4824" w:rsidRDefault="001D4824" w:rsidP="00C159F5">
      <w:pPr>
        <w:ind w:right="282" w:firstLine="708"/>
        <w:jc w:val="both"/>
        <w:rPr>
          <w:sz w:val="28"/>
          <w:szCs w:val="28"/>
        </w:rPr>
      </w:pPr>
      <w:r>
        <w:rPr>
          <w:sz w:val="28"/>
          <w:szCs w:val="28"/>
        </w:rPr>
        <w:t>- забезпечує дотримання працівниками Відділу правил внутрішнього службового та трудового розпорядку та виконавської дисципліни;</w:t>
      </w:r>
    </w:p>
    <w:p w:rsidR="001D4824" w:rsidRDefault="001D4824" w:rsidP="00C159F5">
      <w:pPr>
        <w:ind w:right="282" w:firstLine="708"/>
        <w:jc w:val="both"/>
        <w:rPr>
          <w:sz w:val="28"/>
          <w:szCs w:val="28"/>
        </w:rPr>
      </w:pPr>
      <w:r>
        <w:rPr>
          <w:sz w:val="28"/>
          <w:szCs w:val="28"/>
        </w:rPr>
        <w:t>- затверджує посадові інструкції працівників апарату управління, централізованої бухгалтерії, директорів підпорядкованих закладів культури;</w:t>
      </w:r>
    </w:p>
    <w:p w:rsidR="001D4824" w:rsidRDefault="001D4824" w:rsidP="00C159F5">
      <w:pPr>
        <w:ind w:right="282" w:firstLine="708"/>
        <w:jc w:val="both"/>
        <w:rPr>
          <w:sz w:val="28"/>
          <w:szCs w:val="28"/>
        </w:rPr>
      </w:pPr>
      <w:r>
        <w:rPr>
          <w:sz w:val="28"/>
          <w:szCs w:val="28"/>
        </w:rPr>
        <w:t>- вживає заходів щодо удосконалення організації та підвищення ефективності роботи Відділу;</w:t>
      </w:r>
    </w:p>
    <w:p w:rsidR="001D4824" w:rsidRDefault="001D4824" w:rsidP="00C159F5">
      <w:pPr>
        <w:ind w:right="282" w:firstLine="708"/>
        <w:jc w:val="both"/>
        <w:rPr>
          <w:sz w:val="28"/>
          <w:szCs w:val="28"/>
        </w:rPr>
      </w:pPr>
      <w:r>
        <w:rPr>
          <w:sz w:val="28"/>
          <w:szCs w:val="28"/>
        </w:rPr>
        <w:t>- здійснює добір кадрів;</w:t>
      </w:r>
    </w:p>
    <w:p w:rsidR="001D4824" w:rsidRDefault="001D4824" w:rsidP="00C159F5">
      <w:pPr>
        <w:ind w:right="282" w:firstLine="708"/>
        <w:jc w:val="both"/>
        <w:rPr>
          <w:sz w:val="28"/>
          <w:szCs w:val="28"/>
        </w:rPr>
      </w:pPr>
      <w:r>
        <w:rPr>
          <w:sz w:val="28"/>
          <w:szCs w:val="28"/>
        </w:rPr>
        <w:t>- здійснює інші повноваження визначені в межах компетенції Відділу.</w:t>
      </w:r>
    </w:p>
    <w:p w:rsidR="001D4824" w:rsidRDefault="001D4824" w:rsidP="00C159F5">
      <w:pPr>
        <w:ind w:right="282"/>
        <w:jc w:val="center"/>
        <w:rPr>
          <w:sz w:val="28"/>
          <w:szCs w:val="28"/>
        </w:rPr>
      </w:pPr>
    </w:p>
    <w:p w:rsidR="001D4824" w:rsidRDefault="001D4824" w:rsidP="00C159F5">
      <w:pPr>
        <w:ind w:right="282"/>
        <w:jc w:val="center"/>
        <w:rPr>
          <w:sz w:val="28"/>
          <w:szCs w:val="28"/>
          <w:lang w:val="uk-UA"/>
        </w:rPr>
      </w:pPr>
      <w:r>
        <w:rPr>
          <w:sz w:val="28"/>
          <w:szCs w:val="28"/>
        </w:rPr>
        <w:t>РОЗДІЛ IX . СТРУКТУРА ВІДДІЛУ</w:t>
      </w:r>
      <w:r>
        <w:rPr>
          <w:sz w:val="28"/>
          <w:szCs w:val="28"/>
          <w:lang w:val="uk-UA"/>
        </w:rPr>
        <w:t>.</w:t>
      </w:r>
    </w:p>
    <w:p w:rsidR="001D4824" w:rsidRPr="003859AF" w:rsidRDefault="001D4824" w:rsidP="00C159F5">
      <w:pPr>
        <w:ind w:right="282"/>
        <w:jc w:val="both"/>
        <w:rPr>
          <w:sz w:val="28"/>
          <w:szCs w:val="28"/>
          <w:lang w:val="uk-UA"/>
        </w:rPr>
      </w:pPr>
      <w:r>
        <w:rPr>
          <w:sz w:val="24"/>
          <w:szCs w:val="24"/>
        </w:rPr>
        <w:tab/>
      </w:r>
      <w:r>
        <w:rPr>
          <w:sz w:val="28"/>
          <w:szCs w:val="28"/>
        </w:rPr>
        <w:t>9.1.  </w:t>
      </w:r>
      <w:r>
        <w:rPr>
          <w:sz w:val="28"/>
          <w:szCs w:val="28"/>
          <w:lang w:val="uk-UA"/>
        </w:rPr>
        <w:t>Структура</w:t>
      </w:r>
      <w:r>
        <w:rPr>
          <w:sz w:val="28"/>
          <w:szCs w:val="28"/>
        </w:rPr>
        <w:t xml:space="preserve"> Відділу затверджуються міською радою, штатний розпис -  міським головою.</w:t>
      </w:r>
    </w:p>
    <w:p w:rsidR="001D4824" w:rsidRDefault="001D4824" w:rsidP="00C159F5">
      <w:pPr>
        <w:ind w:right="282" w:firstLine="708"/>
        <w:jc w:val="both"/>
        <w:rPr>
          <w:sz w:val="28"/>
          <w:szCs w:val="28"/>
        </w:rPr>
      </w:pPr>
      <w:r>
        <w:rPr>
          <w:sz w:val="28"/>
          <w:szCs w:val="28"/>
        </w:rPr>
        <w:t>9.</w:t>
      </w:r>
      <w:r>
        <w:rPr>
          <w:sz w:val="28"/>
          <w:szCs w:val="28"/>
          <w:lang w:val="uk-UA"/>
        </w:rPr>
        <w:t>2</w:t>
      </w:r>
      <w:r>
        <w:rPr>
          <w:sz w:val="28"/>
          <w:szCs w:val="28"/>
        </w:rPr>
        <w:t>. У підпорядкуванні Відділу знаходяться п’ять</w:t>
      </w:r>
      <w:r>
        <w:rPr>
          <w:sz w:val="28"/>
          <w:szCs w:val="28"/>
          <w:lang w:val="uk-UA"/>
        </w:rPr>
        <w:t xml:space="preserve"> установ</w:t>
      </w:r>
      <w:r>
        <w:rPr>
          <w:sz w:val="28"/>
          <w:szCs w:val="28"/>
        </w:rPr>
        <w:t xml:space="preserve">: </w:t>
      </w:r>
    </w:p>
    <w:p w:rsidR="001D4824" w:rsidRDefault="001D4824" w:rsidP="00C159F5">
      <w:pPr>
        <w:ind w:right="282" w:firstLine="708"/>
        <w:jc w:val="both"/>
        <w:rPr>
          <w:sz w:val="28"/>
          <w:szCs w:val="28"/>
        </w:rPr>
      </w:pPr>
      <w:r>
        <w:rPr>
          <w:sz w:val="28"/>
          <w:szCs w:val="28"/>
        </w:rPr>
        <w:t>- початковий спеціалізований мистецький навчальний заклад Вараська музична школа;</w:t>
      </w:r>
    </w:p>
    <w:p w:rsidR="001D4824" w:rsidRDefault="001D4824" w:rsidP="00C159F5">
      <w:pPr>
        <w:ind w:right="282" w:firstLine="708"/>
        <w:jc w:val="both"/>
        <w:rPr>
          <w:sz w:val="28"/>
          <w:szCs w:val="28"/>
        </w:rPr>
      </w:pPr>
      <w:r>
        <w:rPr>
          <w:sz w:val="28"/>
          <w:szCs w:val="28"/>
        </w:rPr>
        <w:t>-  Вараська міська публічна бібліотека;</w:t>
      </w:r>
    </w:p>
    <w:p w:rsidR="001D4824" w:rsidRDefault="001D4824" w:rsidP="00C159F5">
      <w:pPr>
        <w:ind w:right="282" w:firstLine="708"/>
        <w:jc w:val="both"/>
        <w:rPr>
          <w:sz w:val="28"/>
          <w:szCs w:val="28"/>
        </w:rPr>
      </w:pPr>
      <w:r>
        <w:rPr>
          <w:sz w:val="28"/>
          <w:szCs w:val="28"/>
        </w:rPr>
        <w:t>-  Вараська міська бібліотека для дітей;</w:t>
      </w:r>
    </w:p>
    <w:p w:rsidR="001D4824" w:rsidRDefault="001D4824" w:rsidP="00C159F5">
      <w:pPr>
        <w:ind w:right="282" w:firstLine="708"/>
        <w:jc w:val="both"/>
        <w:rPr>
          <w:sz w:val="28"/>
          <w:szCs w:val="28"/>
        </w:rPr>
      </w:pPr>
      <w:r>
        <w:rPr>
          <w:sz w:val="28"/>
          <w:szCs w:val="28"/>
        </w:rPr>
        <w:t>-  центр дозвілля;</w:t>
      </w:r>
    </w:p>
    <w:p w:rsidR="001D4824" w:rsidRDefault="001D4824" w:rsidP="00C159F5">
      <w:pPr>
        <w:ind w:right="282" w:firstLine="708"/>
        <w:jc w:val="both"/>
        <w:rPr>
          <w:sz w:val="28"/>
          <w:szCs w:val="28"/>
        </w:rPr>
      </w:pPr>
      <w:r>
        <w:rPr>
          <w:sz w:val="28"/>
          <w:szCs w:val="28"/>
        </w:rPr>
        <w:t>-  комунальний заклад «Парк культури та відпочинку».</w:t>
      </w:r>
    </w:p>
    <w:p w:rsidR="001D4824" w:rsidRDefault="001D4824" w:rsidP="00C159F5">
      <w:pPr>
        <w:ind w:right="282" w:firstLine="708"/>
        <w:jc w:val="center"/>
        <w:rPr>
          <w:sz w:val="28"/>
          <w:szCs w:val="28"/>
        </w:rPr>
      </w:pPr>
    </w:p>
    <w:p w:rsidR="001D4824" w:rsidRPr="00A16741" w:rsidRDefault="001D4824" w:rsidP="00C159F5">
      <w:pPr>
        <w:ind w:right="282" w:firstLine="708"/>
        <w:jc w:val="center"/>
        <w:rPr>
          <w:sz w:val="28"/>
          <w:szCs w:val="28"/>
          <w:lang w:val="uk-UA"/>
        </w:rPr>
      </w:pPr>
      <w:r>
        <w:rPr>
          <w:sz w:val="28"/>
          <w:szCs w:val="28"/>
        </w:rPr>
        <w:t>РОЗДІЛ Х. ПРИКІНЦЕВІ ПОЛОЖЕННЯ</w:t>
      </w:r>
      <w:r>
        <w:rPr>
          <w:sz w:val="28"/>
          <w:szCs w:val="28"/>
          <w:lang w:val="uk-UA"/>
        </w:rPr>
        <w:t>.</w:t>
      </w:r>
    </w:p>
    <w:p w:rsidR="001D4824" w:rsidRDefault="001D4824" w:rsidP="00C159F5">
      <w:pPr>
        <w:ind w:right="282" w:firstLine="708"/>
        <w:jc w:val="both"/>
        <w:rPr>
          <w:sz w:val="28"/>
          <w:szCs w:val="28"/>
        </w:rPr>
      </w:pPr>
      <w:r>
        <w:rPr>
          <w:sz w:val="28"/>
          <w:szCs w:val="28"/>
        </w:rPr>
        <w:t>10.1. Повна назва Відділу: відділ культури та туризму виконавчого комітету Вараської міської ради.</w:t>
      </w:r>
    </w:p>
    <w:p w:rsidR="001D4824" w:rsidRDefault="001D4824" w:rsidP="00C159F5">
      <w:pPr>
        <w:ind w:right="282" w:firstLine="708"/>
        <w:rPr>
          <w:sz w:val="28"/>
          <w:szCs w:val="28"/>
        </w:rPr>
      </w:pPr>
      <w:r>
        <w:rPr>
          <w:sz w:val="28"/>
          <w:szCs w:val="28"/>
        </w:rPr>
        <w:t xml:space="preserve">10.2. Скорочена назва: Відділ культури та туризму ВК ВМР. </w:t>
      </w:r>
    </w:p>
    <w:p w:rsidR="001D4824" w:rsidRDefault="001D4824" w:rsidP="00C159F5">
      <w:pPr>
        <w:ind w:right="282" w:firstLine="708"/>
        <w:jc w:val="both"/>
        <w:rPr>
          <w:sz w:val="28"/>
          <w:szCs w:val="28"/>
        </w:rPr>
      </w:pPr>
      <w:r>
        <w:rPr>
          <w:sz w:val="28"/>
          <w:szCs w:val="28"/>
        </w:rPr>
        <w:t>10.3. Юридична адреса Відділу: 34400, Рівненська область, м. Вараш, мікрорайон Перемоги, 23.</w:t>
      </w:r>
    </w:p>
    <w:p w:rsidR="001D4824" w:rsidRDefault="001D4824" w:rsidP="00911E75">
      <w:pPr>
        <w:ind w:right="282" w:firstLine="708"/>
        <w:jc w:val="both"/>
        <w:rPr>
          <w:sz w:val="28"/>
          <w:szCs w:val="28"/>
          <w:lang w:val="uk-UA"/>
        </w:rPr>
      </w:pPr>
      <w:r>
        <w:rPr>
          <w:sz w:val="28"/>
          <w:szCs w:val="28"/>
          <w:lang w:val="uk-UA"/>
        </w:rPr>
        <w:t>10.4. Припинення діяльності Відділу культури та туризму виконавчого комітету Вараської міської ради або реорганізація здійснюється у встановленому порядку відповідно до вимог чинного законодавства України.</w:t>
      </w:r>
    </w:p>
    <w:p w:rsidR="001D4824" w:rsidRPr="00911E75" w:rsidRDefault="001D4824" w:rsidP="00911E75">
      <w:pPr>
        <w:ind w:right="282" w:firstLine="708"/>
        <w:jc w:val="both"/>
        <w:rPr>
          <w:sz w:val="28"/>
          <w:szCs w:val="28"/>
          <w:lang w:val="uk-UA"/>
        </w:rPr>
      </w:pPr>
      <w:r>
        <w:rPr>
          <w:sz w:val="28"/>
          <w:szCs w:val="28"/>
          <w:lang w:val="uk-UA"/>
        </w:rPr>
        <w:t xml:space="preserve">10.5. Зміни і доповнення до цього Положення вносяться згідно рішення міської ради. </w:t>
      </w:r>
    </w:p>
    <w:p w:rsidR="001D4824" w:rsidRDefault="001D4824" w:rsidP="00911E75">
      <w:pPr>
        <w:shd w:val="clear" w:color="auto" w:fill="FFFFFF"/>
        <w:spacing w:after="150"/>
        <w:ind w:right="282"/>
        <w:jc w:val="center"/>
        <w:rPr>
          <w:rFonts w:ascii="Arial" w:hAnsi="Arial" w:cs="Arial"/>
          <w:color w:val="4B4B4B"/>
          <w:lang w:val="uk-UA"/>
        </w:rPr>
      </w:pPr>
    </w:p>
    <w:p w:rsidR="001D4824" w:rsidRDefault="001D4824" w:rsidP="00911E75">
      <w:pPr>
        <w:shd w:val="clear" w:color="auto" w:fill="FFFFFF"/>
        <w:spacing w:after="150"/>
        <w:ind w:right="282"/>
        <w:jc w:val="center"/>
        <w:rPr>
          <w:rFonts w:ascii="Arial" w:hAnsi="Arial" w:cs="Arial"/>
          <w:color w:val="4B4B4B"/>
          <w:lang w:val="uk-UA"/>
        </w:rPr>
      </w:pPr>
    </w:p>
    <w:p w:rsidR="001D4824" w:rsidRPr="00911E75" w:rsidRDefault="001D4824" w:rsidP="00911E75">
      <w:pPr>
        <w:shd w:val="clear" w:color="auto" w:fill="FFFFFF"/>
        <w:spacing w:after="150"/>
        <w:ind w:right="282"/>
        <w:jc w:val="center"/>
        <w:rPr>
          <w:rFonts w:ascii="Arial" w:hAnsi="Arial" w:cs="Arial"/>
          <w:color w:val="4B4B4B"/>
          <w:lang w:val="uk-UA"/>
        </w:rPr>
      </w:pPr>
      <w:r>
        <w:rPr>
          <w:rFonts w:ascii="Arial" w:hAnsi="Arial" w:cs="Arial"/>
          <w:color w:val="4B4B4B"/>
        </w:rPr>
        <w:t>.</w:t>
      </w:r>
    </w:p>
    <w:p w:rsidR="001D4824" w:rsidRDefault="001D4824" w:rsidP="00C159F5">
      <w:pPr>
        <w:ind w:right="282"/>
        <w:rPr>
          <w:sz w:val="28"/>
          <w:szCs w:val="28"/>
        </w:rPr>
      </w:pPr>
      <w:r>
        <w:rPr>
          <w:sz w:val="28"/>
          <w:szCs w:val="28"/>
        </w:rPr>
        <w:t>Секретар міської ради                                                                               І.Шумра</w:t>
      </w:r>
    </w:p>
    <w:p w:rsidR="001D4824" w:rsidRPr="003859AF" w:rsidRDefault="001D4824" w:rsidP="00C159F5">
      <w:pPr>
        <w:ind w:right="282"/>
        <w:rPr>
          <w:sz w:val="28"/>
          <w:szCs w:val="28"/>
          <w:lang w:val="uk-UA"/>
        </w:rPr>
      </w:pPr>
    </w:p>
    <w:sectPr w:rsidR="001D4824" w:rsidRPr="003859AF" w:rsidSect="003859AF">
      <w:pgSz w:w="11906" w:h="16838"/>
      <w:pgMar w:top="1134" w:right="567" w:bottom="719" w:left="1701" w:header="0"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83D"/>
    <w:rsid w:val="000146CA"/>
    <w:rsid w:val="000F75E0"/>
    <w:rsid w:val="001550EC"/>
    <w:rsid w:val="001D4824"/>
    <w:rsid w:val="00223D50"/>
    <w:rsid w:val="00233CAC"/>
    <w:rsid w:val="00285B44"/>
    <w:rsid w:val="002D15FA"/>
    <w:rsid w:val="00305731"/>
    <w:rsid w:val="00333041"/>
    <w:rsid w:val="003859AF"/>
    <w:rsid w:val="003A32C4"/>
    <w:rsid w:val="0042015D"/>
    <w:rsid w:val="004367F0"/>
    <w:rsid w:val="00440747"/>
    <w:rsid w:val="004F7508"/>
    <w:rsid w:val="0056383D"/>
    <w:rsid w:val="00590876"/>
    <w:rsid w:val="006605A5"/>
    <w:rsid w:val="00722E8A"/>
    <w:rsid w:val="00733343"/>
    <w:rsid w:val="00746159"/>
    <w:rsid w:val="0076707D"/>
    <w:rsid w:val="0077552E"/>
    <w:rsid w:val="007A3FF7"/>
    <w:rsid w:val="007E5382"/>
    <w:rsid w:val="0087079E"/>
    <w:rsid w:val="00892C0D"/>
    <w:rsid w:val="00896925"/>
    <w:rsid w:val="00904B20"/>
    <w:rsid w:val="00911E75"/>
    <w:rsid w:val="00923069"/>
    <w:rsid w:val="0093547F"/>
    <w:rsid w:val="0094002A"/>
    <w:rsid w:val="009A5437"/>
    <w:rsid w:val="009C0BAD"/>
    <w:rsid w:val="00A0011C"/>
    <w:rsid w:val="00A16741"/>
    <w:rsid w:val="00A265E3"/>
    <w:rsid w:val="00A93BD6"/>
    <w:rsid w:val="00B16712"/>
    <w:rsid w:val="00B37C06"/>
    <w:rsid w:val="00BD2D5A"/>
    <w:rsid w:val="00BE0F17"/>
    <w:rsid w:val="00BE40FF"/>
    <w:rsid w:val="00C017C7"/>
    <w:rsid w:val="00C035E5"/>
    <w:rsid w:val="00C159F5"/>
    <w:rsid w:val="00CB7332"/>
    <w:rsid w:val="00D276C2"/>
    <w:rsid w:val="00D47284"/>
    <w:rsid w:val="00DC3F02"/>
    <w:rsid w:val="00DE17E5"/>
    <w:rsid w:val="00E20869"/>
    <w:rsid w:val="00E34C29"/>
    <w:rsid w:val="00E36F1B"/>
    <w:rsid w:val="00E440AA"/>
    <w:rsid w:val="00E541BD"/>
    <w:rsid w:val="00E81C05"/>
    <w:rsid w:val="00EF2B75"/>
    <w:rsid w:val="00FB3818"/>
    <w:rsid w:val="00FB7CCD"/>
    <w:rsid w:val="00FF0F8B"/>
    <w:rsid w:val="00FF2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284"/>
    <w:pPr>
      <w:widowControl w:val="0"/>
    </w:pPr>
    <w:rPr>
      <w:color w:val="000000"/>
      <w:sz w:val="20"/>
      <w:szCs w:val="20"/>
    </w:rPr>
  </w:style>
  <w:style w:type="paragraph" w:styleId="1">
    <w:name w:val="heading 1"/>
    <w:basedOn w:val="a"/>
    <w:next w:val="a"/>
    <w:link w:val="10"/>
    <w:uiPriority w:val="99"/>
    <w:qFormat/>
    <w:rsid w:val="00D47284"/>
    <w:pPr>
      <w:keepNext/>
      <w:keepLines/>
      <w:spacing w:before="480" w:after="120"/>
      <w:contextualSpacing/>
      <w:outlineLvl w:val="0"/>
    </w:pPr>
    <w:rPr>
      <w:rFonts w:ascii="Cambria" w:hAnsi="Cambria"/>
      <w:b/>
      <w:bCs/>
      <w:kern w:val="32"/>
      <w:sz w:val="32"/>
      <w:szCs w:val="32"/>
    </w:rPr>
  </w:style>
  <w:style w:type="paragraph" w:styleId="2">
    <w:name w:val="heading 2"/>
    <w:basedOn w:val="a"/>
    <w:next w:val="a"/>
    <w:link w:val="20"/>
    <w:uiPriority w:val="99"/>
    <w:qFormat/>
    <w:rsid w:val="00D47284"/>
    <w:pPr>
      <w:keepNext/>
      <w:keepLines/>
      <w:spacing w:before="360" w:after="80"/>
      <w:contextualSpacing/>
      <w:outlineLvl w:val="1"/>
    </w:pPr>
    <w:rPr>
      <w:rFonts w:ascii="Cambria" w:hAnsi="Cambria"/>
      <w:b/>
      <w:bCs/>
      <w:i/>
      <w:iCs/>
      <w:sz w:val="28"/>
      <w:szCs w:val="28"/>
    </w:rPr>
  </w:style>
  <w:style w:type="paragraph" w:styleId="3">
    <w:name w:val="heading 3"/>
    <w:basedOn w:val="a"/>
    <w:next w:val="a"/>
    <w:link w:val="30"/>
    <w:uiPriority w:val="99"/>
    <w:qFormat/>
    <w:rsid w:val="00D47284"/>
    <w:pPr>
      <w:keepNext/>
      <w:keepLines/>
      <w:spacing w:before="280" w:after="80"/>
      <w:contextualSpacing/>
      <w:outlineLvl w:val="2"/>
    </w:pPr>
    <w:rPr>
      <w:rFonts w:ascii="Cambria" w:hAnsi="Cambria"/>
      <w:b/>
      <w:bCs/>
      <w:sz w:val="26"/>
      <w:szCs w:val="26"/>
    </w:rPr>
  </w:style>
  <w:style w:type="paragraph" w:styleId="4">
    <w:name w:val="heading 4"/>
    <w:basedOn w:val="a"/>
    <w:next w:val="a"/>
    <w:link w:val="40"/>
    <w:uiPriority w:val="99"/>
    <w:qFormat/>
    <w:rsid w:val="00D47284"/>
    <w:pPr>
      <w:keepNext/>
      <w:keepLines/>
      <w:spacing w:before="240" w:after="40"/>
      <w:contextualSpacing/>
      <w:outlineLvl w:val="3"/>
    </w:pPr>
    <w:rPr>
      <w:rFonts w:ascii="Calibri" w:hAnsi="Calibri"/>
      <w:b/>
      <w:bCs/>
      <w:sz w:val="28"/>
      <w:szCs w:val="28"/>
    </w:rPr>
  </w:style>
  <w:style w:type="paragraph" w:styleId="5">
    <w:name w:val="heading 5"/>
    <w:basedOn w:val="a"/>
    <w:next w:val="a"/>
    <w:link w:val="50"/>
    <w:uiPriority w:val="99"/>
    <w:qFormat/>
    <w:rsid w:val="00D47284"/>
    <w:pPr>
      <w:keepNext/>
      <w:keepLines/>
      <w:spacing w:before="220" w:after="40"/>
      <w:contextualSpacing/>
      <w:outlineLvl w:val="4"/>
    </w:pPr>
    <w:rPr>
      <w:rFonts w:ascii="Calibri" w:hAnsi="Calibri"/>
      <w:b/>
      <w:bCs/>
      <w:i/>
      <w:iCs/>
      <w:sz w:val="26"/>
      <w:szCs w:val="26"/>
    </w:rPr>
  </w:style>
  <w:style w:type="paragraph" w:styleId="6">
    <w:name w:val="heading 6"/>
    <w:basedOn w:val="a"/>
    <w:next w:val="a"/>
    <w:link w:val="60"/>
    <w:uiPriority w:val="99"/>
    <w:qFormat/>
    <w:rsid w:val="00D47284"/>
    <w:pPr>
      <w:keepNext/>
      <w:keepLines/>
      <w:spacing w:before="200" w:after="40"/>
      <w:contextualSpacing/>
      <w:outlineLvl w:val="5"/>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33041"/>
    <w:rPr>
      <w:rFonts w:ascii="Cambria" w:hAnsi="Cambria" w:cs="Times New Roman"/>
      <w:b/>
      <w:color w:val="000000"/>
      <w:kern w:val="32"/>
      <w:sz w:val="32"/>
    </w:rPr>
  </w:style>
  <w:style w:type="character" w:customStyle="1" w:styleId="20">
    <w:name w:val="Заголовок 2 Знак"/>
    <w:basedOn w:val="a0"/>
    <w:link w:val="2"/>
    <w:uiPriority w:val="99"/>
    <w:semiHidden/>
    <w:locked/>
    <w:rsid w:val="00333041"/>
    <w:rPr>
      <w:rFonts w:ascii="Cambria" w:hAnsi="Cambria" w:cs="Times New Roman"/>
      <w:b/>
      <w:i/>
      <w:color w:val="000000"/>
      <w:sz w:val="28"/>
    </w:rPr>
  </w:style>
  <w:style w:type="character" w:customStyle="1" w:styleId="30">
    <w:name w:val="Заголовок 3 Знак"/>
    <w:basedOn w:val="a0"/>
    <w:link w:val="3"/>
    <w:uiPriority w:val="99"/>
    <w:semiHidden/>
    <w:locked/>
    <w:rsid w:val="00333041"/>
    <w:rPr>
      <w:rFonts w:ascii="Cambria" w:hAnsi="Cambria" w:cs="Times New Roman"/>
      <w:b/>
      <w:color w:val="000000"/>
      <w:sz w:val="26"/>
    </w:rPr>
  </w:style>
  <w:style w:type="character" w:customStyle="1" w:styleId="40">
    <w:name w:val="Заголовок 4 Знак"/>
    <w:basedOn w:val="a0"/>
    <w:link w:val="4"/>
    <w:uiPriority w:val="99"/>
    <w:semiHidden/>
    <w:locked/>
    <w:rsid w:val="00333041"/>
    <w:rPr>
      <w:rFonts w:ascii="Calibri" w:hAnsi="Calibri" w:cs="Times New Roman"/>
      <w:b/>
      <w:color w:val="000000"/>
      <w:sz w:val="28"/>
    </w:rPr>
  </w:style>
  <w:style w:type="character" w:customStyle="1" w:styleId="50">
    <w:name w:val="Заголовок 5 Знак"/>
    <w:basedOn w:val="a0"/>
    <w:link w:val="5"/>
    <w:uiPriority w:val="99"/>
    <w:semiHidden/>
    <w:locked/>
    <w:rsid w:val="00333041"/>
    <w:rPr>
      <w:rFonts w:ascii="Calibri" w:hAnsi="Calibri" w:cs="Times New Roman"/>
      <w:b/>
      <w:i/>
      <w:color w:val="000000"/>
      <w:sz w:val="26"/>
    </w:rPr>
  </w:style>
  <w:style w:type="character" w:customStyle="1" w:styleId="60">
    <w:name w:val="Заголовок 6 Знак"/>
    <w:basedOn w:val="a0"/>
    <w:link w:val="6"/>
    <w:uiPriority w:val="99"/>
    <w:semiHidden/>
    <w:locked/>
    <w:rsid w:val="00333041"/>
    <w:rPr>
      <w:rFonts w:ascii="Calibri" w:hAnsi="Calibri" w:cs="Times New Roman"/>
      <w:b/>
      <w:color w:val="000000"/>
    </w:rPr>
  </w:style>
  <w:style w:type="table" w:customStyle="1" w:styleId="TableNormal1">
    <w:name w:val="Table Normal1"/>
    <w:uiPriority w:val="99"/>
    <w:rsid w:val="00D47284"/>
    <w:pPr>
      <w:widowControl w:val="0"/>
    </w:pPr>
    <w:rPr>
      <w:color w:val="000000"/>
      <w:sz w:val="20"/>
      <w:szCs w:val="20"/>
    </w:rPr>
    <w:tblPr>
      <w:tblCellMar>
        <w:top w:w="0" w:type="dxa"/>
        <w:left w:w="0" w:type="dxa"/>
        <w:bottom w:w="0" w:type="dxa"/>
        <w:right w:w="0" w:type="dxa"/>
      </w:tblCellMar>
    </w:tblPr>
  </w:style>
  <w:style w:type="paragraph" w:styleId="a3">
    <w:name w:val="Title"/>
    <w:basedOn w:val="a"/>
    <w:next w:val="a"/>
    <w:link w:val="a4"/>
    <w:uiPriority w:val="99"/>
    <w:qFormat/>
    <w:rsid w:val="00D47284"/>
    <w:pPr>
      <w:keepNext/>
      <w:keepLines/>
      <w:spacing w:before="480" w:after="120"/>
      <w:contextualSpacing/>
    </w:pPr>
    <w:rPr>
      <w:rFonts w:ascii="Cambria" w:hAnsi="Cambria"/>
      <w:b/>
      <w:bCs/>
      <w:kern w:val="28"/>
      <w:sz w:val="32"/>
      <w:szCs w:val="32"/>
    </w:rPr>
  </w:style>
  <w:style w:type="character" w:customStyle="1" w:styleId="a4">
    <w:name w:val="Название Знак"/>
    <w:basedOn w:val="a0"/>
    <w:link w:val="a3"/>
    <w:uiPriority w:val="99"/>
    <w:locked/>
    <w:rsid w:val="00333041"/>
    <w:rPr>
      <w:rFonts w:ascii="Cambria" w:hAnsi="Cambria" w:cs="Times New Roman"/>
      <w:b/>
      <w:color w:val="000000"/>
      <w:kern w:val="28"/>
      <w:sz w:val="32"/>
    </w:rPr>
  </w:style>
  <w:style w:type="paragraph" w:styleId="a5">
    <w:name w:val="Subtitle"/>
    <w:basedOn w:val="a"/>
    <w:next w:val="a"/>
    <w:link w:val="a6"/>
    <w:uiPriority w:val="99"/>
    <w:qFormat/>
    <w:rsid w:val="00D47284"/>
    <w:pPr>
      <w:keepNext/>
      <w:keepLines/>
      <w:spacing w:before="360" w:after="80"/>
      <w:contextualSpacing/>
    </w:pPr>
    <w:rPr>
      <w:rFonts w:ascii="Cambria" w:hAnsi="Cambria"/>
      <w:sz w:val="24"/>
      <w:szCs w:val="24"/>
    </w:rPr>
  </w:style>
  <w:style w:type="character" w:customStyle="1" w:styleId="a6">
    <w:name w:val="Подзаголовок Знак"/>
    <w:basedOn w:val="a0"/>
    <w:link w:val="a5"/>
    <w:uiPriority w:val="99"/>
    <w:locked/>
    <w:rsid w:val="00333041"/>
    <w:rPr>
      <w:rFonts w:ascii="Cambria" w:hAnsi="Cambria" w:cs="Times New Roman"/>
      <w:color w:val="000000"/>
      <w:sz w:val="24"/>
    </w:rPr>
  </w:style>
  <w:style w:type="paragraph" w:customStyle="1" w:styleId="CharChar">
    <w:name w:val="Char Знак Знак Char Знак Знак Знак Знак Знак Знак Знак Знак Знак Знак Знак Знак Знак"/>
    <w:basedOn w:val="a"/>
    <w:uiPriority w:val="99"/>
    <w:rsid w:val="00746159"/>
    <w:pPr>
      <w:widowControl/>
    </w:pPr>
    <w:rPr>
      <w:rFonts w:ascii="Verdana" w:hAnsi="Verdana" w:cs="Verdana"/>
      <w:color w:val="auto"/>
      <w:lang w:val="en-US" w:eastAsia="en-US"/>
    </w:rPr>
  </w:style>
  <w:style w:type="paragraph" w:styleId="a7">
    <w:name w:val="No Spacing"/>
    <w:uiPriority w:val="99"/>
    <w:qFormat/>
    <w:rsid w:val="00904B20"/>
    <w:rPr>
      <w:rFonts w:ascii="Calibri" w:hAnsi="Calibri"/>
      <w:lang w:eastAsia="en-US"/>
    </w:rPr>
  </w:style>
  <w:style w:type="paragraph" w:styleId="a8">
    <w:name w:val="Balloon Text"/>
    <w:basedOn w:val="a"/>
    <w:link w:val="a9"/>
    <w:uiPriority w:val="99"/>
    <w:semiHidden/>
    <w:rsid w:val="00C159F5"/>
    <w:rPr>
      <w:rFonts w:ascii="Tahoma" w:hAnsi="Tahoma"/>
      <w:sz w:val="16"/>
      <w:szCs w:val="16"/>
    </w:rPr>
  </w:style>
  <w:style w:type="character" w:customStyle="1" w:styleId="a9">
    <w:name w:val="Текст выноски Знак"/>
    <w:basedOn w:val="a0"/>
    <w:link w:val="a8"/>
    <w:uiPriority w:val="99"/>
    <w:semiHidden/>
    <w:locked/>
    <w:rsid w:val="00C159F5"/>
    <w:rPr>
      <w:rFonts w:ascii="Tahoma" w:hAnsi="Tahoma" w:cs="Times New Roman"/>
      <w:color w:val="00000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284"/>
    <w:pPr>
      <w:widowControl w:val="0"/>
    </w:pPr>
    <w:rPr>
      <w:color w:val="000000"/>
      <w:sz w:val="20"/>
      <w:szCs w:val="20"/>
    </w:rPr>
  </w:style>
  <w:style w:type="paragraph" w:styleId="1">
    <w:name w:val="heading 1"/>
    <w:basedOn w:val="a"/>
    <w:next w:val="a"/>
    <w:link w:val="10"/>
    <w:uiPriority w:val="99"/>
    <w:qFormat/>
    <w:rsid w:val="00D47284"/>
    <w:pPr>
      <w:keepNext/>
      <w:keepLines/>
      <w:spacing w:before="480" w:after="120"/>
      <w:contextualSpacing/>
      <w:outlineLvl w:val="0"/>
    </w:pPr>
    <w:rPr>
      <w:rFonts w:ascii="Cambria" w:hAnsi="Cambria"/>
      <w:b/>
      <w:bCs/>
      <w:kern w:val="32"/>
      <w:sz w:val="32"/>
      <w:szCs w:val="32"/>
    </w:rPr>
  </w:style>
  <w:style w:type="paragraph" w:styleId="2">
    <w:name w:val="heading 2"/>
    <w:basedOn w:val="a"/>
    <w:next w:val="a"/>
    <w:link w:val="20"/>
    <w:uiPriority w:val="99"/>
    <w:qFormat/>
    <w:rsid w:val="00D47284"/>
    <w:pPr>
      <w:keepNext/>
      <w:keepLines/>
      <w:spacing w:before="360" w:after="80"/>
      <w:contextualSpacing/>
      <w:outlineLvl w:val="1"/>
    </w:pPr>
    <w:rPr>
      <w:rFonts w:ascii="Cambria" w:hAnsi="Cambria"/>
      <w:b/>
      <w:bCs/>
      <w:i/>
      <w:iCs/>
      <w:sz w:val="28"/>
      <w:szCs w:val="28"/>
    </w:rPr>
  </w:style>
  <w:style w:type="paragraph" w:styleId="3">
    <w:name w:val="heading 3"/>
    <w:basedOn w:val="a"/>
    <w:next w:val="a"/>
    <w:link w:val="30"/>
    <w:uiPriority w:val="99"/>
    <w:qFormat/>
    <w:rsid w:val="00D47284"/>
    <w:pPr>
      <w:keepNext/>
      <w:keepLines/>
      <w:spacing w:before="280" w:after="80"/>
      <w:contextualSpacing/>
      <w:outlineLvl w:val="2"/>
    </w:pPr>
    <w:rPr>
      <w:rFonts w:ascii="Cambria" w:hAnsi="Cambria"/>
      <w:b/>
      <w:bCs/>
      <w:sz w:val="26"/>
      <w:szCs w:val="26"/>
    </w:rPr>
  </w:style>
  <w:style w:type="paragraph" w:styleId="4">
    <w:name w:val="heading 4"/>
    <w:basedOn w:val="a"/>
    <w:next w:val="a"/>
    <w:link w:val="40"/>
    <w:uiPriority w:val="99"/>
    <w:qFormat/>
    <w:rsid w:val="00D47284"/>
    <w:pPr>
      <w:keepNext/>
      <w:keepLines/>
      <w:spacing w:before="240" w:after="40"/>
      <w:contextualSpacing/>
      <w:outlineLvl w:val="3"/>
    </w:pPr>
    <w:rPr>
      <w:rFonts w:ascii="Calibri" w:hAnsi="Calibri"/>
      <w:b/>
      <w:bCs/>
      <w:sz w:val="28"/>
      <w:szCs w:val="28"/>
    </w:rPr>
  </w:style>
  <w:style w:type="paragraph" w:styleId="5">
    <w:name w:val="heading 5"/>
    <w:basedOn w:val="a"/>
    <w:next w:val="a"/>
    <w:link w:val="50"/>
    <w:uiPriority w:val="99"/>
    <w:qFormat/>
    <w:rsid w:val="00D47284"/>
    <w:pPr>
      <w:keepNext/>
      <w:keepLines/>
      <w:spacing w:before="220" w:after="40"/>
      <w:contextualSpacing/>
      <w:outlineLvl w:val="4"/>
    </w:pPr>
    <w:rPr>
      <w:rFonts w:ascii="Calibri" w:hAnsi="Calibri"/>
      <w:b/>
      <w:bCs/>
      <w:i/>
      <w:iCs/>
      <w:sz w:val="26"/>
      <w:szCs w:val="26"/>
    </w:rPr>
  </w:style>
  <w:style w:type="paragraph" w:styleId="6">
    <w:name w:val="heading 6"/>
    <w:basedOn w:val="a"/>
    <w:next w:val="a"/>
    <w:link w:val="60"/>
    <w:uiPriority w:val="99"/>
    <w:qFormat/>
    <w:rsid w:val="00D47284"/>
    <w:pPr>
      <w:keepNext/>
      <w:keepLines/>
      <w:spacing w:before="200" w:after="40"/>
      <w:contextualSpacing/>
      <w:outlineLvl w:val="5"/>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33041"/>
    <w:rPr>
      <w:rFonts w:ascii="Cambria" w:hAnsi="Cambria" w:cs="Times New Roman"/>
      <w:b/>
      <w:color w:val="000000"/>
      <w:kern w:val="32"/>
      <w:sz w:val="32"/>
    </w:rPr>
  </w:style>
  <w:style w:type="character" w:customStyle="1" w:styleId="20">
    <w:name w:val="Заголовок 2 Знак"/>
    <w:basedOn w:val="a0"/>
    <w:link w:val="2"/>
    <w:uiPriority w:val="99"/>
    <w:semiHidden/>
    <w:locked/>
    <w:rsid w:val="00333041"/>
    <w:rPr>
      <w:rFonts w:ascii="Cambria" w:hAnsi="Cambria" w:cs="Times New Roman"/>
      <w:b/>
      <w:i/>
      <w:color w:val="000000"/>
      <w:sz w:val="28"/>
    </w:rPr>
  </w:style>
  <w:style w:type="character" w:customStyle="1" w:styleId="30">
    <w:name w:val="Заголовок 3 Знак"/>
    <w:basedOn w:val="a0"/>
    <w:link w:val="3"/>
    <w:uiPriority w:val="99"/>
    <w:semiHidden/>
    <w:locked/>
    <w:rsid w:val="00333041"/>
    <w:rPr>
      <w:rFonts w:ascii="Cambria" w:hAnsi="Cambria" w:cs="Times New Roman"/>
      <w:b/>
      <w:color w:val="000000"/>
      <w:sz w:val="26"/>
    </w:rPr>
  </w:style>
  <w:style w:type="character" w:customStyle="1" w:styleId="40">
    <w:name w:val="Заголовок 4 Знак"/>
    <w:basedOn w:val="a0"/>
    <w:link w:val="4"/>
    <w:uiPriority w:val="99"/>
    <w:semiHidden/>
    <w:locked/>
    <w:rsid w:val="00333041"/>
    <w:rPr>
      <w:rFonts w:ascii="Calibri" w:hAnsi="Calibri" w:cs="Times New Roman"/>
      <w:b/>
      <w:color w:val="000000"/>
      <w:sz w:val="28"/>
    </w:rPr>
  </w:style>
  <w:style w:type="character" w:customStyle="1" w:styleId="50">
    <w:name w:val="Заголовок 5 Знак"/>
    <w:basedOn w:val="a0"/>
    <w:link w:val="5"/>
    <w:uiPriority w:val="99"/>
    <w:semiHidden/>
    <w:locked/>
    <w:rsid w:val="00333041"/>
    <w:rPr>
      <w:rFonts w:ascii="Calibri" w:hAnsi="Calibri" w:cs="Times New Roman"/>
      <w:b/>
      <w:i/>
      <w:color w:val="000000"/>
      <w:sz w:val="26"/>
    </w:rPr>
  </w:style>
  <w:style w:type="character" w:customStyle="1" w:styleId="60">
    <w:name w:val="Заголовок 6 Знак"/>
    <w:basedOn w:val="a0"/>
    <w:link w:val="6"/>
    <w:uiPriority w:val="99"/>
    <w:semiHidden/>
    <w:locked/>
    <w:rsid w:val="00333041"/>
    <w:rPr>
      <w:rFonts w:ascii="Calibri" w:hAnsi="Calibri" w:cs="Times New Roman"/>
      <w:b/>
      <w:color w:val="000000"/>
    </w:rPr>
  </w:style>
  <w:style w:type="table" w:customStyle="1" w:styleId="TableNormal1">
    <w:name w:val="Table Normal1"/>
    <w:uiPriority w:val="99"/>
    <w:rsid w:val="00D47284"/>
    <w:pPr>
      <w:widowControl w:val="0"/>
    </w:pPr>
    <w:rPr>
      <w:color w:val="000000"/>
      <w:sz w:val="20"/>
      <w:szCs w:val="20"/>
    </w:rPr>
    <w:tblPr>
      <w:tblCellMar>
        <w:top w:w="0" w:type="dxa"/>
        <w:left w:w="0" w:type="dxa"/>
        <w:bottom w:w="0" w:type="dxa"/>
        <w:right w:w="0" w:type="dxa"/>
      </w:tblCellMar>
    </w:tblPr>
  </w:style>
  <w:style w:type="paragraph" w:styleId="a3">
    <w:name w:val="Title"/>
    <w:basedOn w:val="a"/>
    <w:next w:val="a"/>
    <w:link w:val="a4"/>
    <w:uiPriority w:val="99"/>
    <w:qFormat/>
    <w:rsid w:val="00D47284"/>
    <w:pPr>
      <w:keepNext/>
      <w:keepLines/>
      <w:spacing w:before="480" w:after="120"/>
      <w:contextualSpacing/>
    </w:pPr>
    <w:rPr>
      <w:rFonts w:ascii="Cambria" w:hAnsi="Cambria"/>
      <w:b/>
      <w:bCs/>
      <w:kern w:val="28"/>
      <w:sz w:val="32"/>
      <w:szCs w:val="32"/>
    </w:rPr>
  </w:style>
  <w:style w:type="character" w:customStyle="1" w:styleId="a4">
    <w:name w:val="Название Знак"/>
    <w:basedOn w:val="a0"/>
    <w:link w:val="a3"/>
    <w:uiPriority w:val="99"/>
    <w:locked/>
    <w:rsid w:val="00333041"/>
    <w:rPr>
      <w:rFonts w:ascii="Cambria" w:hAnsi="Cambria" w:cs="Times New Roman"/>
      <w:b/>
      <w:color w:val="000000"/>
      <w:kern w:val="28"/>
      <w:sz w:val="32"/>
    </w:rPr>
  </w:style>
  <w:style w:type="paragraph" w:styleId="a5">
    <w:name w:val="Subtitle"/>
    <w:basedOn w:val="a"/>
    <w:next w:val="a"/>
    <w:link w:val="a6"/>
    <w:uiPriority w:val="99"/>
    <w:qFormat/>
    <w:rsid w:val="00D47284"/>
    <w:pPr>
      <w:keepNext/>
      <w:keepLines/>
      <w:spacing w:before="360" w:after="80"/>
      <w:contextualSpacing/>
    </w:pPr>
    <w:rPr>
      <w:rFonts w:ascii="Cambria" w:hAnsi="Cambria"/>
      <w:sz w:val="24"/>
      <w:szCs w:val="24"/>
    </w:rPr>
  </w:style>
  <w:style w:type="character" w:customStyle="1" w:styleId="a6">
    <w:name w:val="Подзаголовок Знак"/>
    <w:basedOn w:val="a0"/>
    <w:link w:val="a5"/>
    <w:uiPriority w:val="99"/>
    <w:locked/>
    <w:rsid w:val="00333041"/>
    <w:rPr>
      <w:rFonts w:ascii="Cambria" w:hAnsi="Cambria" w:cs="Times New Roman"/>
      <w:color w:val="000000"/>
      <w:sz w:val="24"/>
    </w:rPr>
  </w:style>
  <w:style w:type="paragraph" w:customStyle="1" w:styleId="CharChar">
    <w:name w:val="Char Знак Знак Char Знак Знак Знак Знак Знак Знак Знак Знак Знак Знак Знак Знак Знак"/>
    <w:basedOn w:val="a"/>
    <w:uiPriority w:val="99"/>
    <w:rsid w:val="00746159"/>
    <w:pPr>
      <w:widowControl/>
    </w:pPr>
    <w:rPr>
      <w:rFonts w:ascii="Verdana" w:hAnsi="Verdana" w:cs="Verdana"/>
      <w:color w:val="auto"/>
      <w:lang w:val="en-US" w:eastAsia="en-US"/>
    </w:rPr>
  </w:style>
  <w:style w:type="paragraph" w:styleId="a7">
    <w:name w:val="No Spacing"/>
    <w:uiPriority w:val="99"/>
    <w:qFormat/>
    <w:rsid w:val="00904B20"/>
    <w:rPr>
      <w:rFonts w:ascii="Calibri" w:hAnsi="Calibri"/>
      <w:lang w:eastAsia="en-US"/>
    </w:rPr>
  </w:style>
  <w:style w:type="paragraph" w:styleId="a8">
    <w:name w:val="Balloon Text"/>
    <w:basedOn w:val="a"/>
    <w:link w:val="a9"/>
    <w:uiPriority w:val="99"/>
    <w:semiHidden/>
    <w:rsid w:val="00C159F5"/>
    <w:rPr>
      <w:rFonts w:ascii="Tahoma" w:hAnsi="Tahoma"/>
      <w:sz w:val="16"/>
      <w:szCs w:val="16"/>
    </w:rPr>
  </w:style>
  <w:style w:type="character" w:customStyle="1" w:styleId="a9">
    <w:name w:val="Текст выноски Знак"/>
    <w:basedOn w:val="a0"/>
    <w:link w:val="a8"/>
    <w:uiPriority w:val="99"/>
    <w:semiHidden/>
    <w:locked/>
    <w:rsid w:val="00C159F5"/>
    <w:rPr>
      <w:rFonts w:ascii="Tahoma" w:hAnsi="Tahoma" w:cs="Times New Roman"/>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2426</Words>
  <Characters>13832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Пользователь Windows</cp:lastModifiedBy>
  <cp:revision>2</cp:revision>
  <cp:lastPrinted>2017-06-12T08:04:00Z</cp:lastPrinted>
  <dcterms:created xsi:type="dcterms:W3CDTF">2017-06-15T13:17:00Z</dcterms:created>
  <dcterms:modified xsi:type="dcterms:W3CDTF">2017-06-15T13:17:00Z</dcterms:modified>
</cp:coreProperties>
</file>