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E0E45" w14:textId="03FF8173" w:rsidR="00285C15" w:rsidRPr="00285C15" w:rsidRDefault="00285C15" w:rsidP="00285C15">
      <w:pPr>
        <w:ind w:left="4253"/>
        <w:rPr>
          <w:rFonts w:ascii="Times New Roman CYR" w:hAnsi="Times New Roman CYR"/>
          <w:bCs/>
          <w:color w:val="000080"/>
          <w:sz w:val="28"/>
          <w:lang w:val="uk-UA"/>
        </w:rPr>
      </w:pPr>
      <w:bookmarkStart w:id="0" w:name="_GoBack"/>
      <w:bookmarkEnd w:id="0"/>
      <w:r w:rsidRPr="00285C15">
        <w:rPr>
          <w:rFonts w:ascii="Times New Roman CYR" w:hAnsi="Times New Roman CYR"/>
          <w:bCs/>
          <w:noProof/>
          <w:color w:val="000080"/>
          <w:sz w:val="28"/>
          <w:lang w:val="uk-UA" w:eastAsia="uk-UA"/>
        </w:rPr>
        <w:drawing>
          <wp:inline distT="0" distB="0" distL="0" distR="0" wp14:anchorId="1E195BE5" wp14:editId="4DE7256D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/>
          <w:bCs/>
          <w:color w:val="000080"/>
          <w:sz w:val="28"/>
          <w:lang w:val="uk-UA"/>
        </w:rPr>
        <w:tab/>
      </w:r>
      <w:r>
        <w:rPr>
          <w:rFonts w:ascii="Times New Roman CYR" w:hAnsi="Times New Roman CYR"/>
          <w:bCs/>
          <w:color w:val="000080"/>
          <w:sz w:val="28"/>
          <w:lang w:val="uk-UA"/>
        </w:rPr>
        <w:tab/>
      </w:r>
      <w:r>
        <w:rPr>
          <w:rFonts w:ascii="Times New Roman CYR" w:hAnsi="Times New Roman CYR"/>
          <w:bCs/>
          <w:color w:val="000080"/>
          <w:sz w:val="28"/>
          <w:lang w:val="uk-UA"/>
        </w:rPr>
        <w:tab/>
      </w:r>
      <w:r>
        <w:rPr>
          <w:rFonts w:ascii="Times New Roman CYR" w:hAnsi="Times New Roman CYR"/>
          <w:bCs/>
          <w:color w:val="000080"/>
          <w:sz w:val="28"/>
          <w:lang w:val="uk-UA"/>
        </w:rPr>
        <w:tab/>
      </w:r>
      <w:r w:rsidRPr="00285C15">
        <w:rPr>
          <w:rFonts w:ascii="Times New Roman CYR" w:hAnsi="Times New Roman CYR"/>
          <w:bCs/>
          <w:sz w:val="28"/>
          <w:lang w:val="uk-UA"/>
        </w:rPr>
        <w:t>Дмитро Ющук</w:t>
      </w:r>
    </w:p>
    <w:p w14:paraId="6B963958" w14:textId="77777777" w:rsidR="00285C15" w:rsidRPr="00285C15" w:rsidRDefault="00285C15" w:rsidP="00285C15">
      <w:pPr>
        <w:jc w:val="center"/>
        <w:rPr>
          <w:rFonts w:ascii="Times New Roman CYR" w:hAnsi="Times New Roman CYR"/>
          <w:b/>
          <w:bCs/>
          <w:color w:val="000080"/>
          <w:sz w:val="28"/>
          <w:szCs w:val="28"/>
          <w:lang w:val="uk-UA"/>
        </w:rPr>
      </w:pPr>
      <w:r w:rsidRPr="00285C15">
        <w:rPr>
          <w:rFonts w:ascii="Times New Roman CYR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7D22D25C" w14:textId="77777777" w:rsidR="00285C15" w:rsidRPr="00285C15" w:rsidRDefault="00285C15" w:rsidP="00285C15">
      <w:pPr>
        <w:jc w:val="center"/>
        <w:rPr>
          <w:rFonts w:ascii="Times New Roman CYR" w:hAnsi="Times New Roman CYR"/>
          <w:b/>
          <w:bCs/>
          <w:color w:val="000080"/>
          <w:sz w:val="28"/>
          <w:szCs w:val="28"/>
          <w:lang w:val="uk-UA"/>
        </w:rPr>
      </w:pPr>
    </w:p>
    <w:p w14:paraId="3BED1B1E" w14:textId="77777777" w:rsidR="00285C15" w:rsidRPr="00285C15" w:rsidRDefault="00285C15" w:rsidP="00285C15">
      <w:pPr>
        <w:jc w:val="center"/>
        <w:rPr>
          <w:rFonts w:ascii="Times New Roman CYR" w:hAnsi="Times New Roman CYR"/>
          <w:b/>
          <w:bCs/>
          <w:color w:val="000080"/>
          <w:sz w:val="28"/>
          <w:szCs w:val="28"/>
          <w:lang w:val="uk-UA"/>
        </w:rPr>
      </w:pPr>
      <w:r w:rsidRPr="00285C15">
        <w:rPr>
          <w:rFonts w:ascii="Times New Roman CYR" w:hAnsi="Times New Roman CYR"/>
          <w:b/>
          <w:bCs/>
          <w:color w:val="000080"/>
          <w:sz w:val="28"/>
          <w:szCs w:val="28"/>
          <w:lang w:val="uk-UA"/>
        </w:rPr>
        <w:t>ВИКОНАВЧИЙ КОМІТЕТ</w:t>
      </w:r>
    </w:p>
    <w:p w14:paraId="123625F1" w14:textId="77777777" w:rsidR="00285C15" w:rsidRPr="00285C15" w:rsidRDefault="00285C15" w:rsidP="00285C15">
      <w:pPr>
        <w:jc w:val="center"/>
        <w:rPr>
          <w:rFonts w:ascii="Times New Roman CYR" w:hAnsi="Times New Roman CYR"/>
          <w:b/>
          <w:bCs/>
          <w:color w:val="000080"/>
          <w:sz w:val="28"/>
          <w:szCs w:val="28"/>
          <w:lang w:val="uk-UA"/>
        </w:rPr>
      </w:pPr>
    </w:p>
    <w:p w14:paraId="425A5270" w14:textId="77777777" w:rsidR="00285C15" w:rsidRPr="00285C15" w:rsidRDefault="00285C15" w:rsidP="00285C15">
      <w:pPr>
        <w:jc w:val="center"/>
        <w:rPr>
          <w:rFonts w:ascii="Times New Roman CYR" w:hAnsi="Times New Roman CYR"/>
          <w:b/>
          <w:bCs/>
          <w:color w:val="000080"/>
          <w:sz w:val="32"/>
          <w:szCs w:val="32"/>
          <w:lang w:val="uk-UA"/>
        </w:rPr>
      </w:pPr>
      <w:r w:rsidRPr="00285C15">
        <w:rPr>
          <w:rFonts w:ascii="Times New Roman CYR" w:hAnsi="Times New Roman CYR"/>
          <w:b/>
          <w:bCs/>
          <w:color w:val="000080"/>
          <w:sz w:val="32"/>
          <w:szCs w:val="32"/>
          <w:lang w:val="uk-UA"/>
        </w:rPr>
        <w:t>П Р О Є К Т      Р І Ш Е Н Н Я</w:t>
      </w:r>
    </w:p>
    <w:p w14:paraId="5C1B8204" w14:textId="77777777" w:rsidR="00BF36FB" w:rsidRPr="00BF36FB" w:rsidRDefault="00BF36FB" w:rsidP="00BF36FB">
      <w:pPr>
        <w:rPr>
          <w:rFonts w:eastAsia="Batang"/>
          <w:bCs/>
          <w:spacing w:val="20"/>
          <w:sz w:val="28"/>
          <w:szCs w:val="28"/>
          <w:lang w:val="uk-UA"/>
        </w:rPr>
      </w:pPr>
    </w:p>
    <w:p w14:paraId="2657B04B" w14:textId="77777777" w:rsidR="00BF36FB" w:rsidRPr="00BF36FB" w:rsidRDefault="00BF36FB" w:rsidP="00BF36FB">
      <w:pPr>
        <w:rPr>
          <w:bCs/>
          <w:sz w:val="28"/>
          <w:szCs w:val="28"/>
          <w:lang w:val="uk-UA"/>
        </w:rPr>
      </w:pPr>
    </w:p>
    <w:p w14:paraId="4616632E" w14:textId="13225D23" w:rsidR="003267C6" w:rsidRPr="00C643DB" w:rsidRDefault="00C643DB" w:rsidP="003267C6">
      <w:pPr>
        <w:jc w:val="both"/>
        <w:rPr>
          <w:b/>
          <w:bCs/>
          <w:sz w:val="28"/>
          <w:szCs w:val="28"/>
        </w:rPr>
      </w:pPr>
      <w:r w:rsidRPr="00C643DB">
        <w:rPr>
          <w:b/>
          <w:bCs/>
          <w:sz w:val="28"/>
          <w:szCs w:val="28"/>
        </w:rPr>
        <w:t xml:space="preserve">21.07.2023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  </w:t>
      </w:r>
      <w:r w:rsidRPr="00C643DB">
        <w:rPr>
          <w:b/>
          <w:bCs/>
          <w:sz w:val="28"/>
          <w:szCs w:val="28"/>
        </w:rPr>
        <w:t xml:space="preserve">м.Вараш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643DB">
        <w:rPr>
          <w:b/>
          <w:bCs/>
          <w:sz w:val="28"/>
          <w:szCs w:val="28"/>
        </w:rPr>
        <w:t>№ 321-ПРВ-23-4310</w:t>
      </w:r>
    </w:p>
    <w:p w14:paraId="63E7AE35" w14:textId="77777777" w:rsidR="003267C6" w:rsidRPr="00BF36FB" w:rsidRDefault="003267C6" w:rsidP="003267C6">
      <w:pPr>
        <w:pStyle w:val="3"/>
        <w:rPr>
          <w:b w:val="0"/>
          <w:bCs/>
          <w:szCs w:val="28"/>
        </w:rPr>
      </w:pPr>
    </w:p>
    <w:p w14:paraId="1E24B5F7" w14:textId="0BF663FB" w:rsidR="001A12B9" w:rsidRDefault="003267C6" w:rsidP="00C643DB">
      <w:pPr>
        <w:tabs>
          <w:tab w:val="left" w:pos="0"/>
        </w:tabs>
        <w:ind w:right="595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встановлення тарифів</w:t>
      </w:r>
      <w:r w:rsidR="00DA0180">
        <w:rPr>
          <w:sz w:val="28"/>
          <w:lang w:val="uk-UA"/>
        </w:rPr>
        <w:t xml:space="preserve"> </w:t>
      </w:r>
      <w:r w:rsidR="001A12B9" w:rsidRPr="00C57F3C">
        <w:rPr>
          <w:sz w:val="28"/>
          <w:szCs w:val="28"/>
          <w:lang w:val="uk-UA"/>
        </w:rPr>
        <w:t xml:space="preserve">на послугу </w:t>
      </w:r>
      <w:r w:rsidR="00DA0180">
        <w:rPr>
          <w:sz w:val="28"/>
          <w:szCs w:val="28"/>
          <w:lang w:val="uk-UA"/>
        </w:rPr>
        <w:t xml:space="preserve">з </w:t>
      </w:r>
      <w:r w:rsidR="001A12B9" w:rsidRPr="00C57F3C">
        <w:rPr>
          <w:sz w:val="28"/>
          <w:szCs w:val="28"/>
          <w:lang w:val="uk-UA"/>
        </w:rPr>
        <w:t>постачання теплової енергії та</w:t>
      </w:r>
      <w:r w:rsidR="00DA0180">
        <w:rPr>
          <w:sz w:val="28"/>
          <w:szCs w:val="28"/>
          <w:lang w:val="uk-UA"/>
        </w:rPr>
        <w:t xml:space="preserve"> </w:t>
      </w:r>
      <w:r w:rsidR="001A12B9" w:rsidRPr="00C57F3C">
        <w:rPr>
          <w:sz w:val="28"/>
          <w:szCs w:val="28"/>
          <w:lang w:val="uk-UA"/>
        </w:rPr>
        <w:t xml:space="preserve">послугу </w:t>
      </w:r>
      <w:r w:rsidR="00DA0180">
        <w:rPr>
          <w:sz w:val="28"/>
          <w:szCs w:val="28"/>
          <w:lang w:val="uk-UA"/>
        </w:rPr>
        <w:t xml:space="preserve">з </w:t>
      </w:r>
      <w:r w:rsidR="001A12B9" w:rsidRPr="00C57F3C">
        <w:rPr>
          <w:sz w:val="28"/>
          <w:szCs w:val="28"/>
          <w:lang w:val="uk-UA"/>
        </w:rPr>
        <w:t>постачання гарячої вод</w:t>
      </w:r>
      <w:r w:rsidR="001A12B9">
        <w:rPr>
          <w:sz w:val="28"/>
          <w:szCs w:val="28"/>
          <w:lang w:val="uk-UA"/>
        </w:rPr>
        <w:t>и</w:t>
      </w:r>
      <w:r w:rsidR="00DA0180" w:rsidRPr="00DA0180">
        <w:rPr>
          <w:sz w:val="28"/>
          <w:szCs w:val="28"/>
          <w:lang w:val="uk-UA"/>
        </w:rPr>
        <w:t xml:space="preserve"> </w:t>
      </w:r>
      <w:r w:rsidR="00DA0180" w:rsidRPr="00C57F3C">
        <w:rPr>
          <w:sz w:val="28"/>
          <w:szCs w:val="28"/>
          <w:lang w:val="uk-UA"/>
        </w:rPr>
        <w:t>КП</w:t>
      </w:r>
      <w:r w:rsidR="009034E4">
        <w:rPr>
          <w:sz w:val="28"/>
          <w:szCs w:val="28"/>
          <w:lang w:val="uk-UA"/>
        </w:rPr>
        <w:t> </w:t>
      </w:r>
      <w:r w:rsidR="00DA0180" w:rsidRPr="00C57F3C">
        <w:rPr>
          <w:sz w:val="28"/>
          <w:szCs w:val="28"/>
          <w:lang w:val="uk-UA"/>
        </w:rPr>
        <w:t>«ВТВК» ВМР</w:t>
      </w:r>
    </w:p>
    <w:p w14:paraId="1118CFA7" w14:textId="344444AF" w:rsidR="003267C6" w:rsidRDefault="003267C6" w:rsidP="00DA0180">
      <w:pPr>
        <w:tabs>
          <w:tab w:val="left" w:pos="0"/>
        </w:tabs>
        <w:ind w:right="5247"/>
        <w:jc w:val="both"/>
        <w:rPr>
          <w:sz w:val="28"/>
          <w:lang w:val="uk-UA"/>
        </w:rPr>
      </w:pPr>
    </w:p>
    <w:p w14:paraId="0471543A" w14:textId="65940096" w:rsidR="00422DBA" w:rsidRDefault="00DE223C" w:rsidP="00422DBA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1A12B9" w:rsidRPr="00C57F3C">
        <w:rPr>
          <w:sz w:val="28"/>
          <w:szCs w:val="28"/>
          <w:lang w:val="uk-UA"/>
        </w:rPr>
        <w:t>Розглянувши заяву КП «В</w:t>
      </w:r>
      <w:r w:rsidR="005F60FF">
        <w:rPr>
          <w:sz w:val="28"/>
          <w:szCs w:val="28"/>
          <w:lang w:val="uk-UA"/>
        </w:rPr>
        <w:t>ТВК</w:t>
      </w:r>
      <w:r w:rsidR="001A12B9" w:rsidRPr="00C57F3C">
        <w:rPr>
          <w:sz w:val="28"/>
          <w:szCs w:val="28"/>
          <w:lang w:val="uk-UA"/>
        </w:rPr>
        <w:t xml:space="preserve">» ВМР, яка надійшла листом від </w:t>
      </w:r>
      <w:r w:rsidR="000061CB">
        <w:rPr>
          <w:sz w:val="28"/>
          <w:szCs w:val="28"/>
          <w:lang w:val="uk-UA"/>
        </w:rPr>
        <w:t>30</w:t>
      </w:r>
      <w:r w:rsidR="001A12B9" w:rsidRPr="00C57F3C">
        <w:rPr>
          <w:sz w:val="28"/>
          <w:szCs w:val="28"/>
          <w:lang w:val="uk-UA"/>
        </w:rPr>
        <w:t>.0</w:t>
      </w:r>
      <w:r w:rsidR="000061CB">
        <w:rPr>
          <w:sz w:val="28"/>
          <w:szCs w:val="28"/>
          <w:lang w:val="uk-UA"/>
        </w:rPr>
        <w:t>6</w:t>
      </w:r>
      <w:r w:rsidR="001A12B9" w:rsidRPr="00C57F3C">
        <w:rPr>
          <w:sz w:val="28"/>
          <w:szCs w:val="28"/>
          <w:lang w:val="uk-UA"/>
        </w:rPr>
        <w:t>.202</w:t>
      </w:r>
      <w:r w:rsidR="000061CB">
        <w:rPr>
          <w:sz w:val="28"/>
          <w:szCs w:val="28"/>
          <w:lang w:val="uk-UA"/>
        </w:rPr>
        <w:t>3</w:t>
      </w:r>
      <w:r w:rsidR="001A12B9" w:rsidRPr="00C57F3C">
        <w:rPr>
          <w:sz w:val="28"/>
          <w:szCs w:val="28"/>
          <w:lang w:val="uk-UA"/>
        </w:rPr>
        <w:t xml:space="preserve"> №</w:t>
      </w:r>
      <w:r w:rsidR="001A6280">
        <w:rPr>
          <w:sz w:val="28"/>
          <w:szCs w:val="28"/>
          <w:lang w:val="uk-UA"/>
        </w:rPr>
        <w:t> </w:t>
      </w:r>
      <w:r w:rsidR="001A12B9" w:rsidRPr="00C57F3C">
        <w:rPr>
          <w:sz w:val="28"/>
          <w:szCs w:val="28"/>
          <w:lang w:val="uk-UA"/>
        </w:rPr>
        <w:t>4570-</w:t>
      </w:r>
      <w:r w:rsidR="000061CB">
        <w:rPr>
          <w:sz w:val="28"/>
          <w:szCs w:val="28"/>
          <w:lang w:val="uk-UA"/>
        </w:rPr>
        <w:t>657</w:t>
      </w:r>
      <w:r w:rsidR="001A12B9" w:rsidRPr="00C57F3C">
        <w:rPr>
          <w:sz w:val="28"/>
          <w:szCs w:val="28"/>
          <w:lang w:val="uk-UA"/>
        </w:rPr>
        <w:t>-2</w:t>
      </w:r>
      <w:r w:rsidR="000061CB">
        <w:rPr>
          <w:sz w:val="28"/>
          <w:szCs w:val="28"/>
          <w:lang w:val="uk-UA"/>
        </w:rPr>
        <w:t>3</w:t>
      </w:r>
      <w:r w:rsidR="001A12B9" w:rsidRPr="00C57F3C">
        <w:rPr>
          <w:sz w:val="28"/>
          <w:szCs w:val="28"/>
          <w:lang w:val="uk-UA"/>
        </w:rPr>
        <w:t xml:space="preserve"> «Про встановлення тарифів на послугу постачання теплової енергії та послугу постачання гарячої води», </w:t>
      </w:r>
      <w:r w:rsidR="00422DBA">
        <w:rPr>
          <w:sz w:val="28"/>
          <w:lang w:val="uk-UA"/>
        </w:rPr>
        <w:t xml:space="preserve">відповідно до </w:t>
      </w:r>
      <w:bookmarkStart w:id="1" w:name="_Hlk112231858"/>
      <w:r w:rsidR="00422DBA">
        <w:rPr>
          <w:sz w:val="28"/>
          <w:lang w:val="uk-UA"/>
        </w:rPr>
        <w:t>постанови Кабінету Міністрів України від 01 червня 2011</w:t>
      </w:r>
      <w:r w:rsidR="00D407E6">
        <w:rPr>
          <w:sz w:val="28"/>
          <w:lang w:val="uk-UA"/>
        </w:rPr>
        <w:t xml:space="preserve"> року</w:t>
      </w:r>
      <w:r w:rsidR="00422DBA">
        <w:rPr>
          <w:sz w:val="28"/>
          <w:lang w:val="uk-UA"/>
        </w:rPr>
        <w:t xml:space="preserve"> №</w:t>
      </w:r>
      <w:r w:rsidR="001A6280">
        <w:rPr>
          <w:sz w:val="28"/>
          <w:lang w:val="uk-UA"/>
        </w:rPr>
        <w:t> </w:t>
      </w:r>
      <w:r w:rsidR="00422DBA">
        <w:rPr>
          <w:sz w:val="28"/>
          <w:lang w:val="uk-UA"/>
        </w:rPr>
        <w:t xml:space="preserve">869 </w:t>
      </w:r>
      <w:bookmarkEnd w:id="1"/>
      <w:r w:rsidR="00422DBA">
        <w:rPr>
          <w:sz w:val="28"/>
          <w:lang w:val="uk-UA"/>
        </w:rPr>
        <w:t>«Про забезпечення єдиного підходу до формування тарифів на комунальні послуги» зі змінами, наказу Міністерства регіонального розвитку, будівництва та житлово-комунального господарства України від 12 вересня 2018 року №</w:t>
      </w:r>
      <w:r w:rsidR="001A6280">
        <w:rPr>
          <w:sz w:val="28"/>
          <w:lang w:val="uk-UA"/>
        </w:rPr>
        <w:t> </w:t>
      </w:r>
      <w:r w:rsidR="00422DBA">
        <w:rPr>
          <w:sz w:val="28"/>
          <w:lang w:val="uk-UA"/>
        </w:rPr>
        <w:t>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враховуючи ст</w:t>
      </w:r>
      <w:r w:rsidR="009F52D2">
        <w:rPr>
          <w:sz w:val="28"/>
          <w:lang w:val="uk-UA"/>
        </w:rPr>
        <w:t xml:space="preserve">аттю </w:t>
      </w:r>
      <w:r w:rsidR="00422DBA">
        <w:rPr>
          <w:sz w:val="28"/>
          <w:lang w:val="uk-UA"/>
        </w:rPr>
        <w:t>1 Закону України «</w:t>
      </w:r>
      <w:r w:rsidR="00422DBA">
        <w:rPr>
          <w:sz w:val="28"/>
          <w:szCs w:val="28"/>
          <w:shd w:val="clear" w:color="auto" w:fill="FFFFFF"/>
          <w:lang w:val="uk-UA"/>
        </w:rPr>
        <w:t>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</w:t>
      </w:r>
      <w:r w:rsidR="00422DBA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22DBA">
        <w:rPr>
          <w:sz w:val="28"/>
          <w:szCs w:val="28"/>
          <w:lang w:val="uk-UA"/>
        </w:rPr>
        <w:t>керуючись підпунктом 2 пункту а статті 28 Закону</w:t>
      </w:r>
      <w:r w:rsidR="00422DBA">
        <w:rPr>
          <w:sz w:val="28"/>
          <w:lang w:val="uk-UA"/>
        </w:rPr>
        <w:t xml:space="preserve"> України «Про місцеве самоврядування в Україні», виконавчий комітет Вараської міської ради</w:t>
      </w:r>
    </w:p>
    <w:p w14:paraId="66A9FE70" w14:textId="77777777" w:rsidR="001A6280" w:rsidRPr="001A6280" w:rsidRDefault="001A6280" w:rsidP="001A6280">
      <w:pPr>
        <w:pStyle w:val="a3"/>
        <w:tabs>
          <w:tab w:val="left" w:pos="0"/>
        </w:tabs>
        <w:ind w:left="1065"/>
        <w:rPr>
          <w:sz w:val="28"/>
          <w:lang w:val="uk-UA"/>
        </w:rPr>
      </w:pPr>
    </w:p>
    <w:p w14:paraId="2292FD35" w14:textId="696DAB49" w:rsidR="001A6280" w:rsidRDefault="001A6280" w:rsidP="001A6280">
      <w:pPr>
        <w:pStyle w:val="a3"/>
        <w:spacing w:after="120"/>
        <w:ind w:left="0"/>
        <w:rPr>
          <w:rFonts w:eastAsia="Batang"/>
          <w:b/>
          <w:color w:val="000000"/>
          <w:sz w:val="28"/>
          <w:szCs w:val="28"/>
          <w:lang w:val="uk-UA"/>
        </w:rPr>
      </w:pPr>
      <w:r w:rsidRPr="001A6280">
        <w:rPr>
          <w:rFonts w:eastAsia="Batang"/>
          <w:b/>
          <w:color w:val="000000"/>
          <w:sz w:val="28"/>
          <w:szCs w:val="28"/>
          <w:lang w:val="uk-UA"/>
        </w:rPr>
        <w:t>ВИРІШИВ:</w:t>
      </w:r>
    </w:p>
    <w:p w14:paraId="2F51060F" w14:textId="77777777" w:rsidR="001A6280" w:rsidRPr="00A44FD9" w:rsidRDefault="001A6280" w:rsidP="001A6280">
      <w:pPr>
        <w:pStyle w:val="a3"/>
        <w:spacing w:after="120"/>
        <w:ind w:left="0"/>
        <w:rPr>
          <w:rFonts w:eastAsia="Batang"/>
          <w:bCs/>
          <w:color w:val="000000"/>
          <w:sz w:val="16"/>
          <w:szCs w:val="16"/>
          <w:lang w:val="uk-UA"/>
        </w:rPr>
      </w:pPr>
    </w:p>
    <w:p w14:paraId="31A43BD3" w14:textId="63D6232E" w:rsidR="0088054B" w:rsidRDefault="003267C6" w:rsidP="00D407E6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120" w:after="120"/>
        <w:ind w:left="0" w:firstLine="705"/>
        <w:jc w:val="both"/>
        <w:rPr>
          <w:sz w:val="28"/>
          <w:lang w:val="uk-UA"/>
        </w:rPr>
      </w:pPr>
      <w:r w:rsidRPr="0088054B">
        <w:rPr>
          <w:sz w:val="28"/>
          <w:lang w:val="uk-UA"/>
        </w:rPr>
        <w:t>Встановити</w:t>
      </w:r>
      <w:bookmarkStart w:id="2" w:name="_Hlk119060675"/>
      <w:r w:rsidR="005F60FF" w:rsidRPr="005F60FF">
        <w:rPr>
          <w:sz w:val="28"/>
          <w:szCs w:val="28"/>
          <w:lang w:val="uk-UA"/>
        </w:rPr>
        <w:t xml:space="preserve"> </w:t>
      </w:r>
      <w:r w:rsidR="005F60FF" w:rsidRPr="0088054B">
        <w:rPr>
          <w:sz w:val="28"/>
          <w:szCs w:val="28"/>
          <w:lang w:val="uk-UA"/>
        </w:rPr>
        <w:t>КП «ВТВК» ВМР</w:t>
      </w:r>
      <w:r w:rsidR="005F60FF" w:rsidRPr="000B5287">
        <w:rPr>
          <w:sz w:val="28"/>
          <w:lang w:val="uk-UA"/>
        </w:rPr>
        <w:t xml:space="preserve"> </w:t>
      </w:r>
      <w:r w:rsidR="005F60FF" w:rsidRPr="0088054B">
        <w:rPr>
          <w:sz w:val="28"/>
          <w:lang w:val="uk-UA"/>
        </w:rPr>
        <w:t>тариф</w:t>
      </w:r>
      <w:r w:rsidR="005F60FF">
        <w:rPr>
          <w:sz w:val="28"/>
          <w:lang w:val="uk-UA"/>
        </w:rPr>
        <w:t>и</w:t>
      </w:r>
      <w:r w:rsidR="005F60FF" w:rsidRPr="0088054B">
        <w:rPr>
          <w:sz w:val="28"/>
          <w:szCs w:val="28"/>
          <w:lang w:val="uk-UA"/>
        </w:rPr>
        <w:t xml:space="preserve"> </w:t>
      </w:r>
      <w:bookmarkEnd w:id="2"/>
      <w:r w:rsidR="005F60FF" w:rsidRPr="0088054B">
        <w:rPr>
          <w:sz w:val="28"/>
          <w:szCs w:val="28"/>
          <w:lang w:val="uk-UA"/>
        </w:rPr>
        <w:t xml:space="preserve">на </w:t>
      </w:r>
      <w:bookmarkStart w:id="3" w:name="_Hlk119046951"/>
      <w:r w:rsidR="005F60FF" w:rsidRPr="0088054B">
        <w:rPr>
          <w:sz w:val="28"/>
          <w:szCs w:val="28"/>
          <w:lang w:val="uk-UA"/>
        </w:rPr>
        <w:t xml:space="preserve">послугу </w:t>
      </w:r>
      <w:r w:rsidR="005F60FF">
        <w:rPr>
          <w:sz w:val="28"/>
          <w:szCs w:val="28"/>
          <w:lang w:val="uk-UA"/>
        </w:rPr>
        <w:t xml:space="preserve">з </w:t>
      </w:r>
      <w:r w:rsidR="005F60FF" w:rsidRPr="0088054B">
        <w:rPr>
          <w:sz w:val="28"/>
          <w:szCs w:val="28"/>
          <w:lang w:val="uk-UA"/>
        </w:rPr>
        <w:t>постачання теплової енергії та послугу</w:t>
      </w:r>
      <w:r w:rsidR="005F60FF">
        <w:rPr>
          <w:sz w:val="28"/>
          <w:szCs w:val="28"/>
          <w:lang w:val="uk-UA"/>
        </w:rPr>
        <w:t xml:space="preserve"> з</w:t>
      </w:r>
      <w:r w:rsidR="005F60FF" w:rsidRPr="0088054B">
        <w:rPr>
          <w:sz w:val="28"/>
          <w:szCs w:val="28"/>
          <w:lang w:val="uk-UA"/>
        </w:rPr>
        <w:t xml:space="preserve"> постачання гарячої води</w:t>
      </w:r>
      <w:bookmarkEnd w:id="3"/>
      <w:r w:rsidR="005F60FF" w:rsidRPr="0088054B">
        <w:rPr>
          <w:sz w:val="28"/>
          <w:szCs w:val="28"/>
          <w:lang w:val="uk-UA"/>
        </w:rPr>
        <w:t xml:space="preserve"> </w:t>
      </w:r>
      <w:r w:rsidR="005F60FF">
        <w:rPr>
          <w:sz w:val="28"/>
          <w:lang w:val="uk-UA"/>
        </w:rPr>
        <w:t>у розмірі згідно</w:t>
      </w:r>
      <w:r w:rsidR="005F60FF" w:rsidRPr="000B5287">
        <w:rPr>
          <w:sz w:val="28"/>
          <w:lang w:val="uk-UA"/>
        </w:rPr>
        <w:t xml:space="preserve"> </w:t>
      </w:r>
      <w:r w:rsidR="005F60FF">
        <w:rPr>
          <w:sz w:val="28"/>
          <w:lang w:val="uk-UA"/>
        </w:rPr>
        <w:t xml:space="preserve">з додатком 1 та структурою згідно </w:t>
      </w:r>
      <w:bookmarkStart w:id="4" w:name="_Hlk119405441"/>
      <w:r w:rsidR="005F60FF">
        <w:rPr>
          <w:sz w:val="28"/>
          <w:lang w:val="uk-UA"/>
        </w:rPr>
        <w:t xml:space="preserve">з додатками </w:t>
      </w:r>
      <w:bookmarkEnd w:id="4"/>
      <w:r w:rsidR="005F60FF">
        <w:rPr>
          <w:sz w:val="28"/>
          <w:lang w:val="uk-UA"/>
        </w:rPr>
        <w:t>2, 3</w:t>
      </w:r>
      <w:r w:rsidR="00F95CE3">
        <w:rPr>
          <w:sz w:val="28"/>
          <w:lang w:val="uk-UA"/>
        </w:rPr>
        <w:t>,</w:t>
      </w:r>
      <w:r w:rsidRPr="0088054B">
        <w:rPr>
          <w:sz w:val="28"/>
          <w:lang w:val="uk-UA"/>
        </w:rPr>
        <w:t xml:space="preserve"> </w:t>
      </w:r>
      <w:r w:rsidR="004F3F1D" w:rsidRPr="0088054B">
        <w:rPr>
          <w:sz w:val="28"/>
          <w:lang w:val="uk-UA"/>
        </w:rPr>
        <w:t>з 01.10.202</w:t>
      </w:r>
      <w:r w:rsidR="004F3F1D">
        <w:rPr>
          <w:sz w:val="28"/>
          <w:lang w:val="uk-UA"/>
        </w:rPr>
        <w:t xml:space="preserve">3 року </w:t>
      </w:r>
      <w:r w:rsidR="00F95CE3">
        <w:rPr>
          <w:sz w:val="28"/>
          <w:lang w:val="uk-UA"/>
        </w:rPr>
        <w:t>п</w:t>
      </w:r>
      <w:r w:rsidR="004F3F1D">
        <w:rPr>
          <w:sz w:val="28"/>
          <w:lang w:val="uk-UA"/>
        </w:rPr>
        <w:t>о 3</w:t>
      </w:r>
      <w:r w:rsidR="003438D2">
        <w:rPr>
          <w:sz w:val="28"/>
          <w:lang w:val="uk-UA"/>
        </w:rPr>
        <w:t>0</w:t>
      </w:r>
      <w:r w:rsidR="004F3F1D">
        <w:rPr>
          <w:sz w:val="28"/>
          <w:lang w:val="uk-UA"/>
        </w:rPr>
        <w:t>.09.2024 року</w:t>
      </w:r>
      <w:r w:rsidR="005F60FF">
        <w:rPr>
          <w:sz w:val="28"/>
          <w:lang w:val="uk-UA"/>
        </w:rPr>
        <w:t>.</w:t>
      </w:r>
      <w:r w:rsidR="00BA1DDC" w:rsidRPr="0088054B">
        <w:rPr>
          <w:sz w:val="28"/>
          <w:szCs w:val="28"/>
          <w:lang w:val="uk-UA"/>
        </w:rPr>
        <w:t xml:space="preserve"> </w:t>
      </w:r>
    </w:p>
    <w:p w14:paraId="03E72EEF" w14:textId="48D9DFDB" w:rsidR="0088054B" w:rsidRPr="0088054B" w:rsidRDefault="0088054B" w:rsidP="0088054B">
      <w:pPr>
        <w:pStyle w:val="a3"/>
        <w:tabs>
          <w:tab w:val="left" w:pos="0"/>
        </w:tabs>
        <w:ind w:left="705"/>
        <w:jc w:val="both"/>
        <w:rPr>
          <w:sz w:val="28"/>
          <w:lang w:val="uk-UA"/>
        </w:rPr>
      </w:pPr>
    </w:p>
    <w:p w14:paraId="1F8B3FC9" w14:textId="4886CE83" w:rsidR="00D43931" w:rsidRPr="0088054B" w:rsidRDefault="0088054B" w:rsidP="00D407E6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5"/>
        <w:jc w:val="both"/>
        <w:rPr>
          <w:sz w:val="28"/>
          <w:lang w:val="uk-UA"/>
        </w:rPr>
      </w:pPr>
      <w:r w:rsidRPr="0088054B">
        <w:rPr>
          <w:sz w:val="28"/>
          <w:szCs w:val="28"/>
          <w:lang w:val="uk-UA"/>
        </w:rPr>
        <w:t xml:space="preserve">КП «ВТВК» ВМР </w:t>
      </w:r>
      <w:r>
        <w:rPr>
          <w:sz w:val="28"/>
          <w:szCs w:val="28"/>
          <w:lang w:val="uk-UA"/>
        </w:rPr>
        <w:t>п</w:t>
      </w:r>
      <w:r w:rsidR="00D43931" w:rsidRPr="0088054B">
        <w:rPr>
          <w:sz w:val="28"/>
          <w:lang w:val="uk-UA"/>
        </w:rPr>
        <w:t>ротягом дії воєнного стану в Україні та шести місяців після місяця, в якому воєнний стан буде припинено або скасовано, застосовувати тарифи на</w:t>
      </w:r>
      <w:r w:rsidR="00D43931" w:rsidRPr="0088054B">
        <w:rPr>
          <w:sz w:val="28"/>
          <w:szCs w:val="28"/>
          <w:lang w:val="uk-UA"/>
        </w:rPr>
        <w:t xml:space="preserve"> послугу постачання теплової енергії та послугу постачання гарячої води</w:t>
      </w:r>
      <w:r w:rsidR="00D43931" w:rsidRPr="0088054B">
        <w:rPr>
          <w:sz w:val="28"/>
          <w:lang w:val="uk-UA"/>
        </w:rPr>
        <w:t xml:space="preserve">, які встановлені рішенням виконавчого комітету </w:t>
      </w:r>
      <w:r w:rsidR="00D43931" w:rsidRPr="0088054B">
        <w:rPr>
          <w:sz w:val="28"/>
          <w:lang w:val="uk-UA"/>
        </w:rPr>
        <w:lastRenderedPageBreak/>
        <w:t>Вараської міської ради від 29</w:t>
      </w:r>
      <w:r w:rsidR="009F52D2">
        <w:rPr>
          <w:sz w:val="28"/>
          <w:lang w:val="uk-UA"/>
        </w:rPr>
        <w:t xml:space="preserve"> грудня </w:t>
      </w:r>
      <w:r w:rsidR="00D43931" w:rsidRPr="0088054B">
        <w:rPr>
          <w:sz w:val="28"/>
          <w:lang w:val="uk-UA"/>
        </w:rPr>
        <w:t>2021 року №</w:t>
      </w:r>
      <w:r w:rsidR="009F52D2">
        <w:rPr>
          <w:sz w:val="28"/>
          <w:lang w:val="uk-UA"/>
        </w:rPr>
        <w:t> </w:t>
      </w:r>
      <w:r w:rsidR="00D43931" w:rsidRPr="0088054B">
        <w:rPr>
          <w:sz w:val="28"/>
          <w:lang w:val="uk-UA"/>
        </w:rPr>
        <w:t>420 «</w:t>
      </w:r>
      <w:r w:rsidR="00D43931" w:rsidRPr="0088054B">
        <w:rPr>
          <w:sz w:val="28"/>
          <w:szCs w:val="28"/>
          <w:lang w:val="uk-UA"/>
        </w:rPr>
        <w:t>Про коригування тарифів для КП «ВТВК» ВМР</w:t>
      </w:r>
      <w:bookmarkStart w:id="5" w:name="_Hlk113532216"/>
      <w:r w:rsidR="00D43931" w:rsidRPr="0088054B">
        <w:rPr>
          <w:sz w:val="28"/>
          <w:szCs w:val="28"/>
          <w:lang w:val="uk-UA"/>
        </w:rPr>
        <w:t xml:space="preserve"> </w:t>
      </w:r>
      <w:bookmarkEnd w:id="5"/>
      <w:r w:rsidR="00D43931" w:rsidRPr="0088054B">
        <w:rPr>
          <w:sz w:val="28"/>
          <w:szCs w:val="28"/>
          <w:lang w:val="uk-UA"/>
        </w:rPr>
        <w:t>на послугу постачання теплової енергії та послугу постачання гарячої води з 01.01.2022 року</w:t>
      </w:r>
      <w:r w:rsidR="00D43931" w:rsidRPr="0088054B">
        <w:rPr>
          <w:sz w:val="28"/>
          <w:lang w:val="uk-UA"/>
        </w:rPr>
        <w:t>».</w:t>
      </w:r>
    </w:p>
    <w:p w14:paraId="01C6AF0B" w14:textId="3C1AB486" w:rsidR="00D43931" w:rsidRDefault="00D43931" w:rsidP="00D43931">
      <w:pPr>
        <w:pStyle w:val="a3"/>
        <w:tabs>
          <w:tab w:val="left" w:pos="0"/>
        </w:tabs>
        <w:ind w:left="0"/>
        <w:jc w:val="both"/>
        <w:rPr>
          <w:sz w:val="28"/>
          <w:lang w:val="uk-UA"/>
        </w:rPr>
      </w:pPr>
    </w:p>
    <w:p w14:paraId="56D2DA7E" w14:textId="1ED46708" w:rsidR="00327DE5" w:rsidRPr="00327DE5" w:rsidRDefault="003267C6" w:rsidP="00D407E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z w:val="28"/>
          <w:lang w:val="uk-UA"/>
        </w:rPr>
      </w:pPr>
      <w:r w:rsidRPr="00A44FD9">
        <w:rPr>
          <w:rFonts w:ascii="TimesNewRomanPSMT" w:eastAsia="Calibri" w:hAnsi="TimesNewRomanPSMT"/>
          <w:color w:val="000000"/>
          <w:sz w:val="28"/>
          <w:szCs w:val="28"/>
          <w:lang w:val="uk-UA"/>
        </w:rPr>
        <w:t>Визнати таким</w:t>
      </w:r>
      <w:r w:rsidR="00327DE5">
        <w:rPr>
          <w:rFonts w:ascii="TimesNewRomanPSMT" w:eastAsia="Calibri" w:hAnsi="TimesNewRomanPSMT"/>
          <w:color w:val="000000"/>
          <w:sz w:val="28"/>
          <w:szCs w:val="28"/>
          <w:lang w:val="uk-UA"/>
        </w:rPr>
        <w:t>и</w:t>
      </w:r>
      <w:r w:rsidRPr="00A44FD9">
        <w:rPr>
          <w:rFonts w:ascii="TimesNewRomanPSMT" w:eastAsia="Calibri" w:hAnsi="TimesNewRomanPSMT"/>
          <w:color w:val="000000"/>
          <w:sz w:val="28"/>
          <w:szCs w:val="28"/>
          <w:lang w:val="uk-UA"/>
        </w:rPr>
        <w:t>, що втратил</w:t>
      </w:r>
      <w:r w:rsidR="00327DE5">
        <w:rPr>
          <w:rFonts w:ascii="TimesNewRomanPSMT" w:eastAsia="Calibri" w:hAnsi="TimesNewRomanPSMT"/>
          <w:color w:val="000000"/>
          <w:sz w:val="28"/>
          <w:szCs w:val="28"/>
          <w:lang w:val="uk-UA"/>
        </w:rPr>
        <w:t>и</w:t>
      </w:r>
      <w:r w:rsidRPr="00A44FD9">
        <w:rPr>
          <w:rFonts w:ascii="TimesNewRomanPSMT" w:eastAsia="Calibri" w:hAnsi="TimesNewRomanPSMT"/>
          <w:color w:val="000000"/>
          <w:sz w:val="28"/>
          <w:szCs w:val="28"/>
          <w:lang w:val="uk-UA"/>
        </w:rPr>
        <w:t xml:space="preserve"> чинність</w:t>
      </w:r>
      <w:bookmarkStart w:id="6" w:name="_Hlk112926329"/>
      <w:r w:rsidR="00327DE5">
        <w:rPr>
          <w:rFonts w:ascii="TimesNewRomanPSMT" w:eastAsia="Calibri" w:hAnsi="TimesNewRomanPSMT"/>
          <w:color w:val="000000"/>
          <w:sz w:val="28"/>
          <w:szCs w:val="28"/>
          <w:lang w:val="uk-UA"/>
        </w:rPr>
        <w:t>:</w:t>
      </w:r>
    </w:p>
    <w:p w14:paraId="5C8E86C9" w14:textId="22954C62" w:rsidR="00327DE5" w:rsidRPr="00327DE5" w:rsidRDefault="00327DE5" w:rsidP="00327DE5">
      <w:pPr>
        <w:pStyle w:val="a3"/>
        <w:ind w:left="0" w:firstLine="709"/>
        <w:jc w:val="both"/>
        <w:rPr>
          <w:b/>
          <w:sz w:val="28"/>
          <w:lang w:val="uk-UA"/>
        </w:rPr>
      </w:pPr>
      <w:r w:rsidRPr="00A44FD9">
        <w:rPr>
          <w:rFonts w:ascii="TimesNewRomanPSMT" w:eastAsia="Calibri" w:hAnsi="TimesNewRomanPSMT"/>
          <w:color w:val="000000"/>
          <w:sz w:val="28"/>
          <w:szCs w:val="28"/>
          <w:lang w:val="uk-UA"/>
        </w:rPr>
        <w:t xml:space="preserve">рішення виконавчого комітету Вараської міської ради від </w:t>
      </w:r>
      <w:r w:rsidRPr="00A44FD9">
        <w:rPr>
          <w:bCs/>
          <w:sz w:val="28"/>
          <w:szCs w:val="28"/>
          <w:lang w:val="uk-UA"/>
        </w:rPr>
        <w:t>18 листопада 2022 року № </w:t>
      </w:r>
      <w:r w:rsidRPr="00A44FD9">
        <w:rPr>
          <w:bCs/>
          <w:sz w:val="28"/>
          <w:lang w:val="uk-UA"/>
        </w:rPr>
        <w:t>410-РВ-22</w:t>
      </w:r>
      <w:r w:rsidRPr="00A44FD9">
        <w:rPr>
          <w:b/>
          <w:sz w:val="28"/>
          <w:lang w:val="uk-UA"/>
        </w:rPr>
        <w:t xml:space="preserve"> «</w:t>
      </w:r>
      <w:r w:rsidRPr="00A44FD9">
        <w:rPr>
          <w:sz w:val="28"/>
          <w:szCs w:val="28"/>
          <w:lang w:val="uk-UA"/>
        </w:rPr>
        <w:t>Про встановлення тарифів для</w:t>
      </w:r>
      <w:bookmarkStart w:id="7" w:name="_Hlk113004612"/>
      <w:r w:rsidRPr="00A44FD9">
        <w:rPr>
          <w:b/>
          <w:sz w:val="28"/>
          <w:lang w:val="uk-UA"/>
        </w:rPr>
        <w:t xml:space="preserve"> </w:t>
      </w:r>
      <w:r w:rsidRPr="00A44FD9">
        <w:rPr>
          <w:sz w:val="28"/>
          <w:szCs w:val="28"/>
          <w:lang w:val="uk-UA"/>
        </w:rPr>
        <w:t>КП «ВТВК» ВМР на послугу постачання теплової енергії та</w:t>
      </w:r>
      <w:r w:rsidRPr="00A44FD9">
        <w:rPr>
          <w:b/>
          <w:sz w:val="28"/>
          <w:lang w:val="uk-UA"/>
        </w:rPr>
        <w:t xml:space="preserve"> </w:t>
      </w:r>
      <w:r w:rsidRPr="00A44FD9">
        <w:rPr>
          <w:sz w:val="28"/>
          <w:szCs w:val="28"/>
          <w:lang w:val="uk-UA"/>
        </w:rPr>
        <w:t>послугу постачання гарячої води</w:t>
      </w:r>
      <w:bookmarkEnd w:id="7"/>
      <w:r w:rsidRPr="00A44FD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14:paraId="48DF6265" w14:textId="300048A0" w:rsidR="00327DE5" w:rsidRDefault="00F95CE3" w:rsidP="00327DE5">
      <w:pPr>
        <w:pStyle w:val="a3"/>
        <w:ind w:left="0" w:firstLine="709"/>
        <w:jc w:val="both"/>
        <w:rPr>
          <w:rFonts w:ascii="TimesNewRomanPSMT" w:eastAsia="Calibri" w:hAnsi="TimesNewRomanPSMT"/>
          <w:color w:val="000000"/>
          <w:sz w:val="28"/>
          <w:szCs w:val="28"/>
          <w:lang w:val="uk-UA"/>
        </w:rPr>
      </w:pPr>
      <w:r w:rsidRPr="00A44FD9">
        <w:rPr>
          <w:rFonts w:ascii="TimesNewRomanPSMT" w:eastAsia="Calibri" w:hAnsi="TimesNewRomanPSMT"/>
          <w:color w:val="000000"/>
          <w:sz w:val="28"/>
          <w:szCs w:val="28"/>
          <w:lang w:val="uk-UA"/>
        </w:rPr>
        <w:t xml:space="preserve"> </w:t>
      </w:r>
      <w:r w:rsidR="00327DE5" w:rsidRPr="00A44FD9">
        <w:rPr>
          <w:rFonts w:ascii="TimesNewRomanPSMT" w:eastAsia="Calibri" w:hAnsi="TimesNewRomanPSMT"/>
          <w:color w:val="000000"/>
          <w:sz w:val="28"/>
          <w:szCs w:val="28"/>
          <w:lang w:val="uk-UA"/>
        </w:rPr>
        <w:t xml:space="preserve">рішення виконавчого комітету Вараської міської ради </w:t>
      </w:r>
      <w:r w:rsidRPr="00A44FD9">
        <w:rPr>
          <w:rFonts w:ascii="TimesNewRomanPSMT" w:eastAsia="Calibri" w:hAnsi="TimesNewRomanPSMT"/>
          <w:color w:val="000000"/>
          <w:sz w:val="28"/>
          <w:szCs w:val="28"/>
          <w:lang w:val="uk-UA"/>
        </w:rPr>
        <w:t xml:space="preserve">від </w:t>
      </w:r>
      <w:r w:rsidRPr="00A44FD9">
        <w:rPr>
          <w:bCs/>
          <w:sz w:val="28"/>
          <w:szCs w:val="28"/>
          <w:lang w:val="uk-UA"/>
        </w:rPr>
        <w:t xml:space="preserve">29 грудня 2022 </w:t>
      </w:r>
      <w:r w:rsidR="00A44FD9" w:rsidRPr="00A44FD9">
        <w:rPr>
          <w:bCs/>
          <w:sz w:val="28"/>
          <w:szCs w:val="28"/>
          <w:lang w:val="uk-UA"/>
        </w:rPr>
        <w:t xml:space="preserve">року </w:t>
      </w:r>
      <w:r w:rsidRPr="00A44FD9">
        <w:rPr>
          <w:bCs/>
          <w:sz w:val="28"/>
          <w:szCs w:val="28"/>
          <w:lang w:val="uk-UA"/>
        </w:rPr>
        <w:t>№</w:t>
      </w:r>
      <w:r w:rsidR="00A44FD9" w:rsidRPr="00A44FD9">
        <w:rPr>
          <w:bCs/>
          <w:sz w:val="28"/>
          <w:szCs w:val="28"/>
          <w:lang w:val="uk-UA"/>
        </w:rPr>
        <w:t> </w:t>
      </w:r>
      <w:r w:rsidRPr="00A44FD9">
        <w:rPr>
          <w:bCs/>
          <w:sz w:val="28"/>
          <w:lang w:val="uk-UA"/>
        </w:rPr>
        <w:t>480-РВ-22</w:t>
      </w:r>
      <w:r w:rsidRPr="00A44FD9">
        <w:rPr>
          <w:b/>
          <w:sz w:val="28"/>
          <w:lang w:val="uk-UA"/>
        </w:rPr>
        <w:t xml:space="preserve"> «</w:t>
      </w:r>
      <w:r w:rsidRPr="00A44FD9">
        <w:rPr>
          <w:sz w:val="28"/>
          <w:szCs w:val="28"/>
          <w:lang w:val="uk-UA"/>
        </w:rPr>
        <w:t>Про коригування тарифів для</w:t>
      </w:r>
      <w:r w:rsidRPr="00A44FD9">
        <w:rPr>
          <w:b/>
          <w:sz w:val="28"/>
          <w:lang w:val="uk-UA"/>
        </w:rPr>
        <w:t xml:space="preserve"> </w:t>
      </w:r>
      <w:r w:rsidRPr="00A44FD9">
        <w:rPr>
          <w:sz w:val="28"/>
          <w:szCs w:val="28"/>
          <w:lang w:val="uk-UA"/>
        </w:rPr>
        <w:t>КП «ВТВК» ВМР на послугу постачання гарячої води»</w:t>
      </w:r>
      <w:r w:rsidR="00327DE5">
        <w:rPr>
          <w:rFonts w:ascii="TimesNewRomanPSMT" w:eastAsia="Calibri" w:hAnsi="TimesNewRomanPSMT"/>
          <w:color w:val="000000"/>
          <w:sz w:val="28"/>
          <w:szCs w:val="28"/>
          <w:lang w:val="uk-UA"/>
        </w:rPr>
        <w:t>.</w:t>
      </w:r>
    </w:p>
    <w:bookmarkEnd w:id="6"/>
    <w:p w14:paraId="26F57258" w14:textId="7C539D7A" w:rsidR="003267C6" w:rsidRPr="00D43931" w:rsidRDefault="003267C6" w:rsidP="00D43931">
      <w:pPr>
        <w:pStyle w:val="a3"/>
        <w:tabs>
          <w:tab w:val="left" w:pos="0"/>
        </w:tabs>
        <w:ind w:left="0"/>
        <w:jc w:val="both"/>
        <w:rPr>
          <w:sz w:val="28"/>
          <w:lang w:val="uk-UA"/>
        </w:rPr>
      </w:pPr>
    </w:p>
    <w:p w14:paraId="2870798C" w14:textId="00F9D0AF" w:rsidR="003267C6" w:rsidRPr="0088054B" w:rsidRDefault="003267C6" w:rsidP="00D407E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5"/>
        <w:jc w:val="both"/>
        <w:rPr>
          <w:sz w:val="28"/>
          <w:lang w:val="uk-UA"/>
        </w:rPr>
      </w:pPr>
      <w:r w:rsidRPr="0088054B">
        <w:rPr>
          <w:sz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Ігоря ВОСКОБОЙНИКА.</w:t>
      </w:r>
    </w:p>
    <w:p w14:paraId="7DF3C8CC" w14:textId="77777777" w:rsidR="003267C6" w:rsidRDefault="003267C6" w:rsidP="001A6280">
      <w:pPr>
        <w:jc w:val="both"/>
        <w:rPr>
          <w:sz w:val="28"/>
          <w:szCs w:val="28"/>
          <w:lang w:val="uk-UA"/>
        </w:rPr>
      </w:pPr>
    </w:p>
    <w:p w14:paraId="0C6B2B41" w14:textId="77777777" w:rsidR="003267C6" w:rsidRDefault="003267C6" w:rsidP="001A628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06671AE2" w14:textId="77777777" w:rsidR="003267C6" w:rsidRDefault="003267C6" w:rsidP="001A628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5A8C6018" w14:textId="5D362CD3" w:rsidR="009C1557" w:rsidRDefault="003267C6" w:rsidP="001A62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1A6280">
        <w:rPr>
          <w:sz w:val="28"/>
          <w:szCs w:val="28"/>
          <w:lang w:val="uk-UA"/>
        </w:rPr>
        <w:tab/>
      </w:r>
      <w:r w:rsidR="001A6280">
        <w:rPr>
          <w:sz w:val="28"/>
          <w:szCs w:val="28"/>
          <w:lang w:val="uk-UA"/>
        </w:rPr>
        <w:tab/>
      </w:r>
      <w:r w:rsidR="001A6280">
        <w:rPr>
          <w:sz w:val="28"/>
          <w:szCs w:val="28"/>
          <w:lang w:val="uk-UA"/>
        </w:rPr>
        <w:tab/>
      </w:r>
      <w:r w:rsidR="001A6280">
        <w:rPr>
          <w:sz w:val="28"/>
          <w:szCs w:val="28"/>
          <w:lang w:val="uk-UA"/>
        </w:rPr>
        <w:tab/>
      </w:r>
      <w:r w:rsidR="001A6280">
        <w:rPr>
          <w:sz w:val="28"/>
          <w:szCs w:val="28"/>
          <w:lang w:val="uk-UA"/>
        </w:rPr>
        <w:tab/>
      </w:r>
      <w:r w:rsidR="001A6280">
        <w:rPr>
          <w:sz w:val="28"/>
          <w:szCs w:val="28"/>
          <w:lang w:val="uk-UA"/>
        </w:rPr>
        <w:tab/>
      </w:r>
      <w:r w:rsidR="001A6280">
        <w:rPr>
          <w:sz w:val="28"/>
          <w:szCs w:val="28"/>
          <w:lang w:val="uk-UA"/>
        </w:rPr>
        <w:tab/>
      </w:r>
      <w:r w:rsidR="001A628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МЕНЗУЛ</w:t>
      </w:r>
    </w:p>
    <w:sectPr w:rsidR="009C1557" w:rsidSect="00D407E6">
      <w:pgSz w:w="11910" w:h="16840"/>
      <w:pgMar w:top="1134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93503"/>
    <w:multiLevelType w:val="hybridMultilevel"/>
    <w:tmpl w:val="FFBA2678"/>
    <w:lvl w:ilvl="0" w:tplc="45CACC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A14717"/>
    <w:multiLevelType w:val="hybridMultilevel"/>
    <w:tmpl w:val="418C1602"/>
    <w:lvl w:ilvl="0" w:tplc="9704E2EE">
      <w:start w:val="3"/>
      <w:numFmt w:val="decimal"/>
      <w:lvlText w:val="%1."/>
      <w:lvlJc w:val="left"/>
      <w:pPr>
        <w:ind w:left="1065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31608D"/>
    <w:multiLevelType w:val="hybridMultilevel"/>
    <w:tmpl w:val="9B22103A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C6"/>
    <w:rsid w:val="000061CB"/>
    <w:rsid w:val="00027BFA"/>
    <w:rsid w:val="0003065C"/>
    <w:rsid w:val="00033D4E"/>
    <w:rsid w:val="000544CA"/>
    <w:rsid w:val="0008174D"/>
    <w:rsid w:val="000B5287"/>
    <w:rsid w:val="000C359C"/>
    <w:rsid w:val="00141811"/>
    <w:rsid w:val="00193ED2"/>
    <w:rsid w:val="00197281"/>
    <w:rsid w:val="001A12B9"/>
    <w:rsid w:val="001A6280"/>
    <w:rsid w:val="001B24F8"/>
    <w:rsid w:val="001B34FE"/>
    <w:rsid w:val="002752FD"/>
    <w:rsid w:val="00285C15"/>
    <w:rsid w:val="003267C6"/>
    <w:rsid w:val="00327DE5"/>
    <w:rsid w:val="003438D2"/>
    <w:rsid w:val="00382F84"/>
    <w:rsid w:val="00422DBA"/>
    <w:rsid w:val="00466113"/>
    <w:rsid w:val="004E2A46"/>
    <w:rsid w:val="004F3F1D"/>
    <w:rsid w:val="00515ADF"/>
    <w:rsid w:val="005B7DB6"/>
    <w:rsid w:val="005D10F8"/>
    <w:rsid w:val="005F60FF"/>
    <w:rsid w:val="00670CF8"/>
    <w:rsid w:val="006E1CCF"/>
    <w:rsid w:val="006F2C30"/>
    <w:rsid w:val="00801C23"/>
    <w:rsid w:val="0088054B"/>
    <w:rsid w:val="008B4665"/>
    <w:rsid w:val="009034E4"/>
    <w:rsid w:val="00910188"/>
    <w:rsid w:val="009822B7"/>
    <w:rsid w:val="009A38FE"/>
    <w:rsid w:val="009C1557"/>
    <w:rsid w:val="009E384B"/>
    <w:rsid w:val="009E7D41"/>
    <w:rsid w:val="009F52D2"/>
    <w:rsid w:val="00A06617"/>
    <w:rsid w:val="00A44FD9"/>
    <w:rsid w:val="00A92DF9"/>
    <w:rsid w:val="00AA2B53"/>
    <w:rsid w:val="00AA7044"/>
    <w:rsid w:val="00AD52C2"/>
    <w:rsid w:val="00B92B94"/>
    <w:rsid w:val="00BA1DDC"/>
    <w:rsid w:val="00BF36FB"/>
    <w:rsid w:val="00C643DB"/>
    <w:rsid w:val="00C650BC"/>
    <w:rsid w:val="00C972AF"/>
    <w:rsid w:val="00CD5103"/>
    <w:rsid w:val="00CF4276"/>
    <w:rsid w:val="00D2309E"/>
    <w:rsid w:val="00D407E6"/>
    <w:rsid w:val="00D43931"/>
    <w:rsid w:val="00DA0180"/>
    <w:rsid w:val="00DE223C"/>
    <w:rsid w:val="00DF41C9"/>
    <w:rsid w:val="00E243BB"/>
    <w:rsid w:val="00E3406C"/>
    <w:rsid w:val="00E57BC1"/>
    <w:rsid w:val="00E9122E"/>
    <w:rsid w:val="00EC49B7"/>
    <w:rsid w:val="00F9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A75E4"/>
  <w15:chartTrackingRefBased/>
  <w15:docId w15:val="{0B4E796E-D172-4AB9-BC2C-4A161B59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1"/>
    <w:qFormat/>
    <w:rsid w:val="009C15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267C6"/>
    <w:pPr>
      <w:keepNext/>
      <w:tabs>
        <w:tab w:val="left" w:pos="2694"/>
      </w:tabs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2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15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3267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223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ru-RU" w:eastAsia="ru-RU"/>
    </w:rPr>
  </w:style>
  <w:style w:type="paragraph" w:styleId="a3">
    <w:name w:val="List Paragraph"/>
    <w:basedOn w:val="a"/>
    <w:uiPriority w:val="1"/>
    <w:qFormat/>
    <w:rsid w:val="003267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A12B9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uiPriority w:val="1"/>
    <w:rsid w:val="009C155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5"/>
    <w:uiPriority w:val="1"/>
    <w:unhideWhenUsed/>
    <w:qFormat/>
    <w:rsid w:val="009C1557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9C1557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9C1557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9C1557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9101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Ульяна Остапович</cp:lastModifiedBy>
  <cp:revision>2</cp:revision>
  <cp:lastPrinted>2023-07-18T06:50:00Z</cp:lastPrinted>
  <dcterms:created xsi:type="dcterms:W3CDTF">2023-07-24T08:27:00Z</dcterms:created>
  <dcterms:modified xsi:type="dcterms:W3CDTF">2023-07-24T08:27:00Z</dcterms:modified>
</cp:coreProperties>
</file>