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B39CD" w14:textId="3BDB7C09" w:rsidR="00FF136F" w:rsidRPr="00FF136F" w:rsidRDefault="00FF136F" w:rsidP="00FF136F">
      <w:pPr>
        <w:ind w:left="3540"/>
        <w:rPr>
          <w:i/>
          <w:iCs/>
        </w:rPr>
      </w:pPr>
      <w:bookmarkStart w:id="0" w:name="_GoBack"/>
      <w:bookmarkEnd w:id="0"/>
      <w:r>
        <w:t xml:space="preserve">              </w:t>
      </w:r>
      <w:r>
        <w:rPr>
          <w:noProof/>
          <w:lang w:val="ru-RU"/>
        </w:rPr>
        <w:drawing>
          <wp:inline distT="0" distB="0" distL="0" distR="0" wp14:anchorId="67332397" wp14:editId="2FE952D0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proofErr w:type="spellStart"/>
      <w:r>
        <w:t>проєкт</w:t>
      </w:r>
      <w:proofErr w:type="spellEnd"/>
      <w:r>
        <w:t xml:space="preserve"> С.В. Осадчук</w:t>
      </w:r>
    </w:p>
    <w:p w14:paraId="0EE53961" w14:textId="77777777" w:rsidR="00FF136F" w:rsidRDefault="00FF136F" w:rsidP="00FF136F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0AD6F1CB" w14:textId="77777777" w:rsidR="00FF136F" w:rsidRDefault="00FF136F" w:rsidP="00FF136F">
      <w:pPr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>ВИКОНАВЧИЙ КОМІТЕТ</w:t>
      </w:r>
    </w:p>
    <w:p w14:paraId="7306AB05" w14:textId="77777777" w:rsidR="00FF136F" w:rsidRDefault="00FF136F" w:rsidP="00FF136F">
      <w:pPr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>ВАРАСЬКОЇ МІСЬКОЇ РАДИ</w:t>
      </w:r>
    </w:p>
    <w:p w14:paraId="61DBDA72" w14:textId="77777777" w:rsidR="00FF136F" w:rsidRPr="00863187" w:rsidRDefault="00FF136F" w:rsidP="00FF136F">
      <w:pPr>
        <w:jc w:val="center"/>
        <w:rPr>
          <w:b/>
          <w:bCs w:val="0"/>
          <w:szCs w:val="28"/>
        </w:rPr>
      </w:pPr>
    </w:p>
    <w:p w14:paraId="4A583C87" w14:textId="77777777" w:rsidR="00FF136F" w:rsidRDefault="00FF136F" w:rsidP="00FF136F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3616DD36" w14:textId="77777777" w:rsidR="00FF136F" w:rsidRDefault="00FF136F" w:rsidP="00FF136F">
      <w:pPr>
        <w:jc w:val="center"/>
        <w:rPr>
          <w:b/>
          <w:sz w:val="32"/>
          <w:szCs w:val="32"/>
        </w:rPr>
      </w:pPr>
    </w:p>
    <w:p w14:paraId="337438C8" w14:textId="695D29DB" w:rsidR="00FF136F" w:rsidRPr="006225E0" w:rsidRDefault="00FF136F" w:rsidP="00FF136F">
      <w:pPr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>26</w:t>
      </w:r>
      <w:r w:rsidRPr="006225E0">
        <w:rPr>
          <w:rFonts w:ascii="Times New Roman" w:hAnsi="Times New Roman"/>
          <w:b/>
          <w:bCs w:val="0"/>
          <w:szCs w:val="28"/>
        </w:rPr>
        <w:t>.04.2023</w:t>
      </w:r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b/>
          <w:bCs w:val="0"/>
          <w:szCs w:val="28"/>
        </w:rPr>
        <w:t>Вараш</w:t>
      </w:r>
      <w:proofErr w:type="spellEnd"/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</w:r>
      <w:r>
        <w:rPr>
          <w:rFonts w:ascii="Times New Roman" w:hAnsi="Times New Roman"/>
          <w:b/>
          <w:bCs w:val="0"/>
          <w:szCs w:val="28"/>
        </w:rPr>
        <w:tab/>
        <w:t>№ 15</w:t>
      </w:r>
      <w:r w:rsidR="002602FD">
        <w:rPr>
          <w:rFonts w:ascii="Times New Roman" w:hAnsi="Times New Roman"/>
          <w:b/>
          <w:bCs w:val="0"/>
          <w:szCs w:val="28"/>
        </w:rPr>
        <w:t>9</w:t>
      </w:r>
      <w:r>
        <w:rPr>
          <w:rFonts w:ascii="Times New Roman" w:hAnsi="Times New Roman"/>
          <w:b/>
          <w:bCs w:val="0"/>
          <w:szCs w:val="28"/>
        </w:rPr>
        <w:t>-ПРВ-23-7111</w:t>
      </w:r>
    </w:p>
    <w:p w14:paraId="14FAD615" w14:textId="77777777" w:rsidR="00FF136F" w:rsidRPr="00C237E6" w:rsidRDefault="00FF136F" w:rsidP="00FF136F">
      <w:pPr>
        <w:rPr>
          <w:b/>
          <w:sz w:val="32"/>
          <w:szCs w:val="32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FF136F" w14:paraId="1DB94FD1" w14:textId="77777777" w:rsidTr="00E53697">
        <w:tc>
          <w:tcPr>
            <w:tcW w:w="3403" w:type="dxa"/>
          </w:tcPr>
          <w:p w14:paraId="75F39C1F" w14:textId="7CBCE2CC" w:rsidR="00FF136F" w:rsidRDefault="00FF136F" w:rsidP="00E53697">
            <w:pPr>
              <w:rPr>
                <w:color w:val="000000"/>
              </w:rPr>
            </w:pPr>
            <w:r>
              <w:rPr>
                <w:color w:val="000000"/>
              </w:rPr>
              <w:t>Про затвердження подання щодо можливості призначення опікуном --------------------------</w:t>
            </w:r>
          </w:p>
        </w:tc>
      </w:tr>
    </w:tbl>
    <w:p w14:paraId="6937D6D2" w14:textId="77777777" w:rsidR="00FF136F" w:rsidRPr="00CA6459" w:rsidRDefault="00FF136F" w:rsidP="00FF136F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1E392496" w14:textId="77777777" w:rsidR="00FF136F" w:rsidRPr="00CA6459" w:rsidRDefault="00FF136F" w:rsidP="00FF136F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113D505B" w14:textId="67551BB3" w:rsidR="00FF136F" w:rsidRPr="00BB61CC" w:rsidRDefault="00FF136F" w:rsidP="00FF136F">
      <w:pPr>
        <w:pStyle w:val="HTML"/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  <w:bookmarkStart w:id="1" w:name="o4"/>
      <w:bookmarkEnd w:id="1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Розглянувши заяву від 06 квітня 2023 року та відповідні документи </w:t>
      </w:r>
      <w:bookmarkStart w:id="2" w:name="_Hlk97799229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-------------------------------------------------------------------------- року народження, який проживає за </w:t>
      </w:r>
      <w:proofErr w:type="spellStart"/>
      <w:r>
        <w:rPr>
          <w:rFonts w:ascii="Times New Roman CYR" w:hAnsi="Times New Roman CYR"/>
          <w:bCs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 CYR" w:hAnsi="Times New Roman CYR"/>
          <w:bCs/>
          <w:sz w:val="28"/>
          <w:szCs w:val="28"/>
          <w:lang w:val="uk-UA" w:eastAsia="ru-RU"/>
        </w:rPr>
        <w:t>:</w:t>
      </w:r>
      <w:bookmarkStart w:id="3" w:name="_Hlk126675173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2"/>
      <w:bookmarkEnd w:id="3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-----------------------------------------------------------------, </w:t>
      </w:r>
      <w:bookmarkStart w:id="4" w:name="_Hlk126675224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про можливість призначення його опікуном над </w:t>
      </w:r>
      <w:bookmarkStart w:id="5" w:name="_Hlk97799260"/>
      <w:r>
        <w:rPr>
          <w:rFonts w:ascii="Times New Roman CYR" w:hAnsi="Times New Roman CYR"/>
          <w:bCs/>
          <w:sz w:val="28"/>
          <w:szCs w:val="28"/>
          <w:lang w:val="uk-UA" w:eastAsia="ru-RU"/>
        </w:rPr>
        <w:t>повнолітньою особою ---------------------------------------------------------------------------- року народження, що страждає на хронічне психічне захворювання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проживає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E03E6E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</w:t>
      </w:r>
      <w:bookmarkEnd w:id="4"/>
      <w:bookmarkEnd w:id="5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------------------------------------------------------, враховуючи протокол засідання опікунської ради з питань забезпечення прав та інтересів повнолітніх осіб, які потребують опіки або піклування </w:t>
      </w:r>
      <w:r w:rsidRPr="0060395C">
        <w:rPr>
          <w:rFonts w:ascii="Times New Roman CYR" w:hAnsi="Times New Roman CYR"/>
          <w:bCs/>
          <w:sz w:val="28"/>
          <w:szCs w:val="28"/>
          <w:lang w:val="uk-UA" w:eastAsia="ru-RU"/>
        </w:rPr>
        <w:t>№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</w:t>
      </w:r>
      <w:r w:rsidRPr="009907E7">
        <w:rPr>
          <w:rFonts w:ascii="Times New Roman" w:hAnsi="Times New Roman"/>
          <w:bCs/>
          <w:sz w:val="28"/>
          <w:szCs w:val="28"/>
        </w:rPr>
        <w:t>6001</w:t>
      </w:r>
      <w:r w:rsidRPr="009907E7">
        <w:rPr>
          <w:rFonts w:ascii="Times New Roman" w:hAnsi="Times New Roman"/>
          <w:sz w:val="28"/>
          <w:szCs w:val="28"/>
        </w:rPr>
        <w:t>-ПТ-</w:t>
      </w:r>
      <w:r w:rsidRPr="009907E7">
        <w:rPr>
          <w:rFonts w:ascii="Times New Roman" w:hAnsi="Times New Roman"/>
          <w:bCs/>
          <w:sz w:val="28"/>
          <w:szCs w:val="28"/>
        </w:rPr>
        <w:t>5</w:t>
      </w:r>
      <w:r w:rsidRPr="009907E7">
        <w:rPr>
          <w:rFonts w:ascii="Times New Roman" w:hAnsi="Times New Roman"/>
          <w:sz w:val="28"/>
          <w:szCs w:val="28"/>
        </w:rPr>
        <w:t>2-7111-23</w:t>
      </w:r>
      <w:r>
        <w:rPr>
          <w:szCs w:val="28"/>
        </w:rPr>
        <w:t xml:space="preserve"> 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>від 21 квітня 2023 року, відповідно до частини першої статті 56, частини першої статті 60, статті 75 Цивільного кодексу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частини першої статті 300 Цивільного процесуального кодексу України, спільного наказу Державного комітету України у справах сім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 та молоді, Міністерства освіти України, Міністерства охорони здоров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 України, Міністерства праці та соціальної політики України від 26 травня 1999 року №34/166/131/88 «Про затвердження Правил опіки та піклування», зареєстрованого в Міністерстві юстиції України 17 червня 1999 року за №387/3680,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керуючись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підпунктом 4 пункту «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першої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статті 34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частиною шостою статті 59</w:t>
      </w:r>
      <w:r w:rsidRPr="00BD33C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сцеве самоврядування в Україні»,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</w:t>
      </w:r>
    </w:p>
    <w:p w14:paraId="78407FEF" w14:textId="77777777" w:rsidR="00FF136F" w:rsidRPr="00CA6459" w:rsidRDefault="00FF136F" w:rsidP="00FF136F">
      <w:pPr>
        <w:rPr>
          <w:color w:val="000000"/>
          <w:sz w:val="24"/>
          <w:szCs w:val="24"/>
        </w:rPr>
      </w:pPr>
    </w:p>
    <w:p w14:paraId="5D78DB99" w14:textId="77777777" w:rsidR="00FF136F" w:rsidRPr="00CA6459" w:rsidRDefault="00FF136F" w:rsidP="00FF136F">
      <w:pPr>
        <w:rPr>
          <w:b/>
          <w:bCs w:val="0"/>
          <w:color w:val="000000"/>
        </w:rPr>
      </w:pPr>
      <w:r w:rsidRPr="00CA6459">
        <w:rPr>
          <w:b/>
          <w:bCs w:val="0"/>
          <w:color w:val="000000"/>
        </w:rPr>
        <w:t>ВИРІШИВ:</w:t>
      </w:r>
    </w:p>
    <w:p w14:paraId="008D6C74" w14:textId="77777777" w:rsidR="00FF136F" w:rsidRPr="009C235F" w:rsidRDefault="00FF136F" w:rsidP="00FF136F">
      <w:pPr>
        <w:rPr>
          <w:color w:val="000000"/>
        </w:rPr>
      </w:pPr>
    </w:p>
    <w:p w14:paraId="6D209C04" w14:textId="77777777" w:rsidR="00801EC7" w:rsidRPr="00801EC7" w:rsidRDefault="00FF136F" w:rsidP="00FF136F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234A3">
        <w:rPr>
          <w:szCs w:val="28"/>
        </w:rPr>
        <w:t xml:space="preserve">Затвердити подання до </w:t>
      </w:r>
      <w:proofErr w:type="spellStart"/>
      <w:r>
        <w:rPr>
          <w:szCs w:val="28"/>
        </w:rPr>
        <w:t>Кузнецовського</w:t>
      </w:r>
      <w:proofErr w:type="spellEnd"/>
      <w:r>
        <w:rPr>
          <w:szCs w:val="28"/>
        </w:rPr>
        <w:t xml:space="preserve"> міського суду</w:t>
      </w:r>
      <w:r w:rsidRPr="00E234A3">
        <w:rPr>
          <w:szCs w:val="28"/>
        </w:rPr>
        <w:t xml:space="preserve"> Рівненської області щодо можливості призначення опікуном </w:t>
      </w:r>
      <w:r>
        <w:rPr>
          <w:szCs w:val="28"/>
        </w:rPr>
        <w:t>--------------------------------------------------</w:t>
      </w:r>
      <w:r w:rsidRPr="00E234A3">
        <w:rPr>
          <w:szCs w:val="28"/>
        </w:rPr>
        <w:t xml:space="preserve"> </w:t>
      </w:r>
    </w:p>
    <w:p w14:paraId="1853FE10" w14:textId="77777777" w:rsidR="00801EC7" w:rsidRDefault="00801EC7" w:rsidP="00801EC7">
      <w:pPr>
        <w:pStyle w:val="a4"/>
        <w:ind w:left="567"/>
        <w:jc w:val="both"/>
        <w:rPr>
          <w:szCs w:val="28"/>
        </w:rPr>
      </w:pPr>
    </w:p>
    <w:p w14:paraId="4B411160" w14:textId="78C716E4" w:rsidR="00801EC7" w:rsidRPr="00801EC7" w:rsidRDefault="00801EC7" w:rsidP="00801EC7">
      <w:pPr>
        <w:pStyle w:val="a4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14:paraId="4C8658E2" w14:textId="69465BEA" w:rsidR="00FF136F" w:rsidRPr="008A075F" w:rsidRDefault="00FF136F" w:rsidP="00801EC7">
      <w:pPr>
        <w:pStyle w:val="a4"/>
        <w:ind w:left="0"/>
        <w:jc w:val="both"/>
        <w:rPr>
          <w:color w:val="000000"/>
          <w:szCs w:val="28"/>
        </w:rPr>
      </w:pPr>
      <w:r>
        <w:rPr>
          <w:szCs w:val="28"/>
        </w:rPr>
        <w:t>над повнолітньою особою ---------------------------------------------------------,</w:t>
      </w:r>
      <w:r w:rsidRPr="00E234A3">
        <w:rPr>
          <w:szCs w:val="28"/>
        </w:rPr>
        <w:t xml:space="preserve"> у разі визнання останньо</w:t>
      </w:r>
      <w:r>
        <w:rPr>
          <w:szCs w:val="28"/>
        </w:rPr>
        <w:t>ї</w:t>
      </w:r>
      <w:r w:rsidRPr="00E234A3">
        <w:rPr>
          <w:szCs w:val="28"/>
        </w:rPr>
        <w:t xml:space="preserve"> недієздатн</w:t>
      </w:r>
      <w:r>
        <w:rPr>
          <w:szCs w:val="28"/>
        </w:rPr>
        <w:t>ою</w:t>
      </w:r>
      <w:r w:rsidRPr="00E234A3">
        <w:rPr>
          <w:szCs w:val="28"/>
        </w:rPr>
        <w:t xml:space="preserve"> </w:t>
      </w:r>
      <w:r>
        <w:rPr>
          <w:szCs w:val="28"/>
        </w:rPr>
        <w:t xml:space="preserve">(7110-По-06-23 </w:t>
      </w:r>
      <w:r w:rsidRPr="00E234A3">
        <w:rPr>
          <w:szCs w:val="28"/>
        </w:rPr>
        <w:t>додається)</w:t>
      </w:r>
      <w:r>
        <w:rPr>
          <w:szCs w:val="28"/>
        </w:rPr>
        <w:t>.</w:t>
      </w:r>
    </w:p>
    <w:p w14:paraId="239C5B9D" w14:textId="08C6291C" w:rsidR="00FF136F" w:rsidRPr="00801EC7" w:rsidRDefault="00FF136F" w:rsidP="00801EC7">
      <w:pPr>
        <w:rPr>
          <w:color w:val="000000"/>
          <w:sz w:val="24"/>
          <w:szCs w:val="24"/>
        </w:rPr>
      </w:pPr>
    </w:p>
    <w:p w14:paraId="591C72C9" w14:textId="77777777" w:rsidR="00FF136F" w:rsidRPr="009C235F" w:rsidRDefault="00FF136F" w:rsidP="00FF136F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94F80">
        <w:rPr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9C235F">
        <w:rPr>
          <w:szCs w:val="28"/>
        </w:rPr>
        <w:t>Хондоку</w:t>
      </w:r>
      <w:proofErr w:type="spellEnd"/>
      <w:r w:rsidRPr="009C235F">
        <w:rPr>
          <w:szCs w:val="28"/>
        </w:rPr>
        <w:t xml:space="preserve"> Р.</w:t>
      </w:r>
      <w:r>
        <w:rPr>
          <w:szCs w:val="28"/>
        </w:rPr>
        <w:t>В.</w:t>
      </w:r>
    </w:p>
    <w:p w14:paraId="336C7392" w14:textId="77777777" w:rsidR="00FF136F" w:rsidRPr="00E94F80" w:rsidRDefault="00FF136F" w:rsidP="00FF136F">
      <w:pPr>
        <w:jc w:val="both"/>
        <w:rPr>
          <w:color w:val="000000"/>
          <w:szCs w:val="28"/>
        </w:rPr>
      </w:pPr>
    </w:p>
    <w:p w14:paraId="629A66C1" w14:textId="77777777" w:rsidR="00FF136F" w:rsidRPr="00E94F80" w:rsidRDefault="00FF136F" w:rsidP="00FF136F">
      <w:pPr>
        <w:jc w:val="both"/>
        <w:rPr>
          <w:color w:val="000000"/>
          <w:szCs w:val="28"/>
        </w:rPr>
      </w:pPr>
    </w:p>
    <w:p w14:paraId="5864D53A" w14:textId="77777777" w:rsidR="00FF136F" w:rsidRPr="00E94F80" w:rsidRDefault="00FF136F" w:rsidP="00FF136F">
      <w:pPr>
        <w:jc w:val="both"/>
        <w:rPr>
          <w:color w:val="000000"/>
          <w:szCs w:val="28"/>
        </w:rPr>
      </w:pPr>
    </w:p>
    <w:p w14:paraId="2B698B5C" w14:textId="6FE0A488" w:rsidR="002875B0" w:rsidRDefault="00FF136F"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sectPr w:rsidR="002875B0" w:rsidSect="00801EC7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00365358"/>
    <w:lvl w:ilvl="0" w:tplc="7D9C628A">
      <w:start w:val="1"/>
      <w:numFmt w:val="decimal"/>
      <w:suff w:val="space"/>
      <w:lvlText w:val="%1."/>
      <w:lvlJc w:val="left"/>
      <w:pPr>
        <w:ind w:left="1667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73"/>
    <w:rsid w:val="00131A73"/>
    <w:rsid w:val="002602FD"/>
    <w:rsid w:val="002875B0"/>
    <w:rsid w:val="00801EC7"/>
    <w:rsid w:val="00A525BE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ED0C"/>
  <w15:chartTrackingRefBased/>
  <w15:docId w15:val="{5851241F-A22A-4C16-AE31-F3D52592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36F"/>
    <w:pPr>
      <w:spacing w:after="0" w:line="240" w:lineRule="auto"/>
    </w:pPr>
    <w:rPr>
      <w:rFonts w:ascii="Times New Roman CYR" w:eastAsia="Times New Roman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F1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F136F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table" w:styleId="a3">
    <w:name w:val="Table Grid"/>
    <w:basedOn w:val="a1"/>
    <w:uiPriority w:val="39"/>
    <w:rsid w:val="00FF13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1393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Ульяна Остапович</cp:lastModifiedBy>
  <cp:revision>2</cp:revision>
  <dcterms:created xsi:type="dcterms:W3CDTF">2023-04-26T07:03:00Z</dcterms:created>
  <dcterms:modified xsi:type="dcterms:W3CDTF">2023-04-26T07:03:00Z</dcterms:modified>
</cp:coreProperties>
</file>