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37289" w14:textId="77777777" w:rsidR="00284E32" w:rsidRPr="000E12C8" w:rsidRDefault="00284E32" w:rsidP="00284E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12C8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drawing>
          <wp:inline distT="0" distB="0" distL="0" distR="0" wp14:anchorId="43275028" wp14:editId="563AEF90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ADB62D" w14:textId="77777777" w:rsidR="00284E32" w:rsidRPr="000E12C8" w:rsidRDefault="00284E32" w:rsidP="00284E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D32D656" w14:textId="7F104FC1" w:rsidR="00284E32" w:rsidRDefault="00284E32" w:rsidP="00284E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12C8">
        <w:rPr>
          <w:rFonts w:ascii="Times New Roman" w:hAnsi="Times New Roman" w:cs="Times New Roman"/>
          <w:b/>
          <w:bCs/>
          <w:sz w:val="28"/>
          <w:szCs w:val="28"/>
        </w:rPr>
        <w:t>ВАРАСЬКА МІСЬКА РАДА</w:t>
      </w:r>
    </w:p>
    <w:p w14:paraId="2FD089F6" w14:textId="77777777" w:rsidR="00DD4E4B" w:rsidRPr="000E12C8" w:rsidRDefault="00DD4E4B" w:rsidP="00284E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5549A0" w14:textId="77777777" w:rsidR="00284E32" w:rsidRPr="000E12C8" w:rsidRDefault="00284E32" w:rsidP="00284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2C8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14:paraId="4CF67BA8" w14:textId="77777777" w:rsidR="00284E32" w:rsidRPr="000E12C8" w:rsidRDefault="00284E32" w:rsidP="00284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2C8">
        <w:rPr>
          <w:rFonts w:ascii="Times New Roman" w:hAnsi="Times New Roman" w:cs="Times New Roman"/>
          <w:b/>
          <w:sz w:val="28"/>
          <w:szCs w:val="28"/>
        </w:rPr>
        <w:t>ВАРАСЬКОЇ МІСЬКОЇ РАДИ</w:t>
      </w:r>
    </w:p>
    <w:p w14:paraId="26F2B1AD" w14:textId="77777777" w:rsidR="00284E32" w:rsidRPr="000E12C8" w:rsidRDefault="00284E32" w:rsidP="00284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9704ED" w14:textId="77777777" w:rsidR="00284E32" w:rsidRPr="00DD4E4B" w:rsidRDefault="00284E32" w:rsidP="00284E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4E4B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DD4E4B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DD4E4B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14:paraId="07A4D217" w14:textId="77777777" w:rsidR="00284E32" w:rsidRPr="000E12C8" w:rsidRDefault="00284E32" w:rsidP="00284E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91C7599" w14:textId="77777777" w:rsidR="00284E32" w:rsidRPr="000E12C8" w:rsidRDefault="00284E32" w:rsidP="00284E32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0FD175B2" w14:textId="7A6FC2C1" w:rsidR="00284E32" w:rsidRPr="000E12C8" w:rsidRDefault="007822FB" w:rsidP="00284E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22FB">
        <w:rPr>
          <w:rFonts w:ascii="Times New Roman" w:hAnsi="Times New Roman" w:cs="Times New Roman"/>
          <w:bCs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04.</w:t>
      </w:r>
      <w:r w:rsidR="00284E32" w:rsidRPr="000E12C8">
        <w:rPr>
          <w:rFonts w:ascii="Times New Roman" w:hAnsi="Times New Roman" w:cs="Times New Roman"/>
          <w:bCs/>
          <w:sz w:val="28"/>
          <w:szCs w:val="28"/>
        </w:rPr>
        <w:t>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284E32" w:rsidRPr="000E12C8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="00284E32" w:rsidRPr="000E12C8">
        <w:rPr>
          <w:rFonts w:ascii="Times New Roman" w:hAnsi="Times New Roman" w:cs="Times New Roman"/>
          <w:bCs/>
          <w:sz w:val="28"/>
          <w:szCs w:val="28"/>
        </w:rPr>
        <w:t>м.Вараш</w:t>
      </w:r>
      <w:proofErr w:type="spellEnd"/>
      <w:proofErr w:type="gramEnd"/>
      <w:r w:rsidR="00284E32" w:rsidRPr="000E12C8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 w:rsidR="00284E32" w:rsidRPr="000E12C8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284E32" w:rsidRPr="000E12C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110-ПРВ-23-1800</w:t>
      </w:r>
    </w:p>
    <w:p w14:paraId="719CF25F" w14:textId="77777777" w:rsidR="00284E32" w:rsidRDefault="00284E32" w:rsidP="00284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0B1602" w14:textId="77777777" w:rsidR="00284E32" w:rsidRDefault="00284E32" w:rsidP="0028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демонтаж самовільно </w:t>
      </w:r>
    </w:p>
    <w:p w14:paraId="1D5808FF" w14:textId="77777777" w:rsidR="00284E32" w:rsidRDefault="00284E32" w:rsidP="0028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встановлених/розміщених елементів </w:t>
      </w:r>
    </w:p>
    <w:p w14:paraId="0AFF17F6" w14:textId="7F9B0515" w:rsidR="00284E32" w:rsidRDefault="00284E32" w:rsidP="0028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благоустрою, тимчасових споруд</w:t>
      </w:r>
    </w:p>
    <w:p w14:paraId="7746EFD0" w14:textId="77777777" w:rsidR="00284E32" w:rsidRDefault="00284E32" w:rsidP="00284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F6A2E2" w14:textId="341AE477" w:rsidR="00DD4E4B" w:rsidRPr="00DD4E4B" w:rsidRDefault="00DD4E4B" w:rsidP="00DD4E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DD4E4B">
        <w:rPr>
          <w:rFonts w:ascii="Times New Roman" w:hAnsi="Times New Roman" w:cs="Times New Roman"/>
          <w:bCs/>
          <w:sz w:val="28"/>
          <w:szCs w:val="28"/>
        </w:rPr>
        <w:t xml:space="preserve">Відповідно до рішення виконавчого комітету </w:t>
      </w:r>
      <w:proofErr w:type="spellStart"/>
      <w:r w:rsidRPr="00DD4E4B">
        <w:rPr>
          <w:rFonts w:ascii="Times New Roman" w:hAnsi="Times New Roman" w:cs="Times New Roman"/>
          <w:bCs/>
          <w:sz w:val="28"/>
          <w:szCs w:val="28"/>
        </w:rPr>
        <w:t>Вараської</w:t>
      </w:r>
      <w:proofErr w:type="spellEnd"/>
      <w:r w:rsidRPr="00DD4E4B">
        <w:rPr>
          <w:rFonts w:ascii="Times New Roman" w:hAnsi="Times New Roman" w:cs="Times New Roman"/>
          <w:bCs/>
          <w:sz w:val="28"/>
          <w:szCs w:val="28"/>
        </w:rPr>
        <w:t xml:space="preserve"> міської ради від 30.01.2023 №23-РР-23 «Про порядок демонтажу самовільно встановлених/розміщених елементів благоустрою, тимчасових (металевих) гаражів, тимчасових споруд на території </w:t>
      </w:r>
      <w:proofErr w:type="spellStart"/>
      <w:r w:rsidRPr="00DD4E4B">
        <w:rPr>
          <w:rFonts w:ascii="Times New Roman" w:hAnsi="Times New Roman" w:cs="Times New Roman"/>
          <w:bCs/>
          <w:sz w:val="28"/>
          <w:szCs w:val="28"/>
        </w:rPr>
        <w:t>Вараської</w:t>
      </w:r>
      <w:proofErr w:type="spellEnd"/>
      <w:r w:rsidRPr="00DD4E4B">
        <w:rPr>
          <w:rFonts w:ascii="Times New Roman" w:hAnsi="Times New Roman" w:cs="Times New Roman"/>
          <w:bCs/>
          <w:sz w:val="28"/>
          <w:szCs w:val="28"/>
        </w:rPr>
        <w:t xml:space="preserve"> МТГ», на підставі протоколу комісії з демонтажу самовільно встановлених/розміщених елементів благоустрою, тимчасових (металевих) гаражів, тимчасових споруд на території </w:t>
      </w:r>
      <w:proofErr w:type="spellStart"/>
      <w:r w:rsidRPr="00DD4E4B">
        <w:rPr>
          <w:rFonts w:ascii="Times New Roman" w:hAnsi="Times New Roman" w:cs="Times New Roman"/>
          <w:bCs/>
          <w:sz w:val="28"/>
          <w:szCs w:val="28"/>
        </w:rPr>
        <w:t>Вараської</w:t>
      </w:r>
      <w:proofErr w:type="spellEnd"/>
      <w:r w:rsidRPr="00DD4E4B">
        <w:rPr>
          <w:rFonts w:ascii="Times New Roman" w:hAnsi="Times New Roman" w:cs="Times New Roman"/>
          <w:bCs/>
          <w:sz w:val="28"/>
          <w:szCs w:val="28"/>
        </w:rPr>
        <w:t xml:space="preserve"> міської територіальної громади від 31.03.2023 № 4001-ПТ-43-4200-23, враховуючи Земельний кодекс України, Закон України «Про регулювання містобудівної діяльності», пункт 5 частини 1 статті 16 та пункт 5 частини 2 статті 10 Закону України «Про благоустрій населених пунктів», рішення </w:t>
      </w:r>
      <w:proofErr w:type="spellStart"/>
      <w:r w:rsidRPr="00DD4E4B">
        <w:rPr>
          <w:rFonts w:ascii="Times New Roman" w:hAnsi="Times New Roman" w:cs="Times New Roman"/>
          <w:bCs/>
          <w:sz w:val="28"/>
          <w:szCs w:val="28"/>
        </w:rPr>
        <w:t>Вараської</w:t>
      </w:r>
      <w:proofErr w:type="spellEnd"/>
      <w:r w:rsidRPr="00DD4E4B">
        <w:rPr>
          <w:rFonts w:ascii="Times New Roman" w:hAnsi="Times New Roman" w:cs="Times New Roman"/>
          <w:bCs/>
          <w:sz w:val="28"/>
          <w:szCs w:val="28"/>
        </w:rPr>
        <w:t xml:space="preserve"> міської ради від 09.02.2023 №1802-РР-</w:t>
      </w:r>
      <w:r w:rsidRPr="00DD4E4B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Pr="007822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4E4B">
        <w:rPr>
          <w:rFonts w:ascii="Times New Roman" w:hAnsi="Times New Roman" w:cs="Times New Roman"/>
          <w:bCs/>
          <w:sz w:val="28"/>
          <w:szCs w:val="28"/>
        </w:rPr>
        <w:t xml:space="preserve">«Про затвердження правил благоустрою території </w:t>
      </w:r>
      <w:proofErr w:type="spellStart"/>
      <w:r w:rsidRPr="00DD4E4B">
        <w:rPr>
          <w:rFonts w:ascii="Times New Roman" w:hAnsi="Times New Roman" w:cs="Times New Roman"/>
          <w:bCs/>
          <w:sz w:val="28"/>
          <w:szCs w:val="28"/>
        </w:rPr>
        <w:t>Вараської</w:t>
      </w:r>
      <w:proofErr w:type="spellEnd"/>
      <w:r w:rsidRPr="00DD4E4B">
        <w:rPr>
          <w:rFonts w:ascii="Times New Roman" w:hAnsi="Times New Roman" w:cs="Times New Roman"/>
          <w:bCs/>
          <w:sz w:val="28"/>
          <w:szCs w:val="28"/>
        </w:rPr>
        <w:t xml:space="preserve"> міської територіальної громади», керуючись</w:t>
      </w:r>
      <w:r w:rsidRPr="007822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4E4B">
        <w:rPr>
          <w:rFonts w:ascii="Times New Roman" w:hAnsi="Times New Roman" w:cs="Times New Roman"/>
          <w:bCs/>
          <w:sz w:val="28"/>
          <w:szCs w:val="28"/>
        </w:rPr>
        <w:t>підпунктом 7 пункту а частини першої статті 30 Закону України «Про місцеве самоврядування в Україні», виконавчий комітет міської ради</w:t>
      </w:r>
    </w:p>
    <w:p w14:paraId="37D3A25A" w14:textId="77777777" w:rsidR="00DD4E4B" w:rsidRPr="007822FB" w:rsidRDefault="00DD4E4B" w:rsidP="00DD4E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D081FE6" w14:textId="77777777" w:rsidR="00DD4E4B" w:rsidRPr="007822FB" w:rsidRDefault="00DD4E4B" w:rsidP="00DD4E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22FB">
        <w:rPr>
          <w:rFonts w:ascii="Times New Roman" w:hAnsi="Times New Roman" w:cs="Times New Roman"/>
          <w:bCs/>
          <w:sz w:val="28"/>
          <w:szCs w:val="28"/>
        </w:rPr>
        <w:t>ВИРІШИВ:</w:t>
      </w:r>
    </w:p>
    <w:p w14:paraId="4BBCA627" w14:textId="77777777" w:rsidR="00DD4E4B" w:rsidRPr="00DD4E4B" w:rsidRDefault="00DD4E4B" w:rsidP="00DD4E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F3EF9B7" w14:textId="77777777" w:rsidR="00DD4E4B" w:rsidRPr="00DD4E4B" w:rsidRDefault="00DD4E4B" w:rsidP="00DD4E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E4B">
        <w:rPr>
          <w:rFonts w:ascii="Times New Roman" w:hAnsi="Times New Roman" w:cs="Times New Roman"/>
          <w:bCs/>
          <w:sz w:val="28"/>
          <w:szCs w:val="28"/>
        </w:rPr>
        <w:tab/>
        <w:t xml:space="preserve">1. Здійснити демонтаж самовільно встановлених/розміщених елементів благоустрою та тимчасових споруд, розташованих в м. </w:t>
      </w:r>
      <w:proofErr w:type="spellStart"/>
      <w:r w:rsidRPr="00DD4E4B">
        <w:rPr>
          <w:rFonts w:ascii="Times New Roman" w:hAnsi="Times New Roman" w:cs="Times New Roman"/>
          <w:bCs/>
          <w:sz w:val="28"/>
          <w:szCs w:val="28"/>
        </w:rPr>
        <w:t>Вараш</w:t>
      </w:r>
      <w:proofErr w:type="spellEnd"/>
      <w:r w:rsidRPr="00DD4E4B">
        <w:rPr>
          <w:rFonts w:ascii="Times New Roman" w:hAnsi="Times New Roman" w:cs="Times New Roman"/>
          <w:bCs/>
          <w:sz w:val="28"/>
          <w:szCs w:val="28"/>
        </w:rPr>
        <w:t>, по вул. Енергетиків згідно з додатком 1.</w:t>
      </w:r>
    </w:p>
    <w:p w14:paraId="4DFEA943" w14:textId="77777777" w:rsidR="00DD4E4B" w:rsidRPr="00DD4E4B" w:rsidRDefault="00DD4E4B" w:rsidP="00DD4E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B049A1" w14:textId="77777777" w:rsidR="00DD4E4B" w:rsidRPr="00DD4E4B" w:rsidRDefault="00DD4E4B" w:rsidP="00DD4E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E4B">
        <w:rPr>
          <w:rFonts w:ascii="Times New Roman" w:hAnsi="Times New Roman" w:cs="Times New Roman"/>
          <w:bCs/>
          <w:sz w:val="28"/>
          <w:szCs w:val="28"/>
        </w:rPr>
        <w:tab/>
        <w:t xml:space="preserve">2. Попередити власників/користувачів елементів благоустрою та тимчасових споруд, зазначених у п. 1. цього рішення, відповідно до пункту 2.4. розділу 2. Порядку демонтажу самовільно встановлених/розміщених елементів благоустрою, тимчасових (металевих) гаражів, тимчасових споруд на території </w:t>
      </w:r>
      <w:proofErr w:type="spellStart"/>
      <w:r w:rsidRPr="00DD4E4B">
        <w:rPr>
          <w:rFonts w:ascii="Times New Roman" w:hAnsi="Times New Roman" w:cs="Times New Roman"/>
          <w:bCs/>
          <w:sz w:val="28"/>
          <w:szCs w:val="28"/>
        </w:rPr>
        <w:lastRenderedPageBreak/>
        <w:t>Вараської</w:t>
      </w:r>
      <w:proofErr w:type="spellEnd"/>
      <w:r w:rsidRPr="00DD4E4B">
        <w:rPr>
          <w:rFonts w:ascii="Times New Roman" w:hAnsi="Times New Roman" w:cs="Times New Roman"/>
          <w:bCs/>
          <w:sz w:val="28"/>
          <w:szCs w:val="28"/>
        </w:rPr>
        <w:t xml:space="preserve"> міської територіальної громади (далі – Порядок), затвердженого рішенням виконавчого комітету </w:t>
      </w:r>
      <w:proofErr w:type="spellStart"/>
      <w:r w:rsidRPr="00DD4E4B">
        <w:rPr>
          <w:rFonts w:ascii="Times New Roman" w:hAnsi="Times New Roman" w:cs="Times New Roman"/>
          <w:bCs/>
          <w:sz w:val="28"/>
          <w:szCs w:val="28"/>
        </w:rPr>
        <w:t>Вараської</w:t>
      </w:r>
      <w:proofErr w:type="spellEnd"/>
      <w:r w:rsidRPr="00DD4E4B">
        <w:rPr>
          <w:rFonts w:ascii="Times New Roman" w:hAnsi="Times New Roman" w:cs="Times New Roman"/>
          <w:bCs/>
          <w:sz w:val="28"/>
          <w:szCs w:val="28"/>
        </w:rPr>
        <w:t xml:space="preserve"> міської ради від 30.01.2023 №23-РР-23 «Про порядок демонтажу самовільно встановлених/розміщених елементів благоустрою, тимчасових (металевих) гаражів, тимчасових споруд на території </w:t>
      </w:r>
      <w:proofErr w:type="spellStart"/>
      <w:r w:rsidRPr="00DD4E4B">
        <w:rPr>
          <w:rFonts w:ascii="Times New Roman" w:hAnsi="Times New Roman" w:cs="Times New Roman"/>
          <w:bCs/>
          <w:sz w:val="28"/>
          <w:szCs w:val="28"/>
        </w:rPr>
        <w:t>Вараської</w:t>
      </w:r>
      <w:proofErr w:type="spellEnd"/>
      <w:r w:rsidRPr="00DD4E4B">
        <w:rPr>
          <w:rFonts w:ascii="Times New Roman" w:hAnsi="Times New Roman" w:cs="Times New Roman"/>
          <w:bCs/>
          <w:sz w:val="28"/>
          <w:szCs w:val="28"/>
        </w:rPr>
        <w:t xml:space="preserve"> міської територіальної громади», про необхідність усунення порушень вимог чинних нормативно-правових актів, проведення демонтажу самовільно встановлених/розміщених елементів благоустрою, тимчасових споруд та приведення земельних ділянок, на яких вони розташовані, у попередній стан власними силами у двотижневий строк.</w:t>
      </w:r>
    </w:p>
    <w:p w14:paraId="2F057A9C" w14:textId="77777777" w:rsidR="00DD4E4B" w:rsidRPr="00DD4E4B" w:rsidRDefault="00DD4E4B" w:rsidP="00DD4E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3D7357" w14:textId="1418A5F7" w:rsidR="00DD4E4B" w:rsidRPr="00DD4E4B" w:rsidRDefault="00DD4E4B" w:rsidP="00DD4E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E4B">
        <w:rPr>
          <w:rFonts w:ascii="Times New Roman" w:hAnsi="Times New Roman" w:cs="Times New Roman"/>
          <w:bCs/>
          <w:sz w:val="28"/>
          <w:szCs w:val="28"/>
        </w:rPr>
        <w:tab/>
        <w:t>3.</w:t>
      </w:r>
      <w:r w:rsidR="007822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4E4B">
        <w:rPr>
          <w:rFonts w:ascii="Times New Roman" w:hAnsi="Times New Roman" w:cs="Times New Roman"/>
          <w:bCs/>
          <w:sz w:val="28"/>
          <w:szCs w:val="28"/>
        </w:rPr>
        <w:t xml:space="preserve">У разі невиконання власниками/користувачами самовільно встановлених елементів благоустрою та тимчасових споруд вимог щодо усунення порушень чинних нормативно-правових актів та </w:t>
      </w:r>
      <w:proofErr w:type="spellStart"/>
      <w:r w:rsidRPr="00DD4E4B">
        <w:rPr>
          <w:rFonts w:ascii="Times New Roman" w:hAnsi="Times New Roman" w:cs="Times New Roman"/>
          <w:bCs/>
          <w:sz w:val="28"/>
          <w:szCs w:val="28"/>
        </w:rPr>
        <w:t>неприведення</w:t>
      </w:r>
      <w:proofErr w:type="spellEnd"/>
      <w:r w:rsidRPr="00DD4E4B">
        <w:rPr>
          <w:rFonts w:ascii="Times New Roman" w:hAnsi="Times New Roman" w:cs="Times New Roman"/>
          <w:bCs/>
          <w:sz w:val="28"/>
          <w:szCs w:val="28"/>
        </w:rPr>
        <w:t xml:space="preserve"> земельних ділянок, на яких вони розташовані, у попередній стан власними силами, доручити КП «БЛАГОУСТРІЙ» </w:t>
      </w:r>
      <w:proofErr w:type="spellStart"/>
      <w:r w:rsidRPr="00DD4E4B">
        <w:rPr>
          <w:rFonts w:ascii="Times New Roman" w:hAnsi="Times New Roman" w:cs="Times New Roman"/>
          <w:bCs/>
          <w:sz w:val="28"/>
          <w:szCs w:val="28"/>
        </w:rPr>
        <w:t>Вараської</w:t>
      </w:r>
      <w:proofErr w:type="spellEnd"/>
      <w:r w:rsidRPr="00DD4E4B">
        <w:rPr>
          <w:rFonts w:ascii="Times New Roman" w:hAnsi="Times New Roman" w:cs="Times New Roman"/>
          <w:bCs/>
          <w:sz w:val="28"/>
          <w:szCs w:val="28"/>
        </w:rPr>
        <w:t xml:space="preserve"> міської ради здійснити демонтаж самовільно встановлених елементів благоустрою та тимчасових споруд відповідно до пунктів 2.6.-2.10. розділу 2. Порядку.</w:t>
      </w:r>
    </w:p>
    <w:p w14:paraId="507E7AB7" w14:textId="77777777" w:rsidR="00DD4E4B" w:rsidRPr="00DD4E4B" w:rsidRDefault="00DD4E4B" w:rsidP="00DD4E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F369B78" w14:textId="77777777" w:rsidR="00DD4E4B" w:rsidRPr="00DD4E4B" w:rsidRDefault="00DD4E4B" w:rsidP="00DD4E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E4B">
        <w:rPr>
          <w:rFonts w:ascii="Times New Roman" w:hAnsi="Times New Roman" w:cs="Times New Roman"/>
          <w:bCs/>
          <w:sz w:val="28"/>
          <w:szCs w:val="28"/>
        </w:rPr>
        <w:tab/>
        <w:t xml:space="preserve">4. Відділу інформаційної політики та комунікації виконавчого комітету </w:t>
      </w:r>
      <w:proofErr w:type="spellStart"/>
      <w:r w:rsidRPr="00DD4E4B">
        <w:rPr>
          <w:rFonts w:ascii="Times New Roman" w:hAnsi="Times New Roman" w:cs="Times New Roman"/>
          <w:bCs/>
          <w:sz w:val="28"/>
          <w:szCs w:val="28"/>
        </w:rPr>
        <w:t>Вараської</w:t>
      </w:r>
      <w:proofErr w:type="spellEnd"/>
      <w:r w:rsidRPr="00DD4E4B">
        <w:rPr>
          <w:rFonts w:ascii="Times New Roman" w:hAnsi="Times New Roman" w:cs="Times New Roman"/>
          <w:bCs/>
          <w:sz w:val="28"/>
          <w:szCs w:val="28"/>
        </w:rPr>
        <w:t xml:space="preserve"> міської ради забезпечити публікацію даного рішення на офіційному веб-сайті </w:t>
      </w:r>
      <w:proofErr w:type="spellStart"/>
      <w:r w:rsidRPr="00DD4E4B">
        <w:rPr>
          <w:rFonts w:ascii="Times New Roman" w:hAnsi="Times New Roman" w:cs="Times New Roman"/>
          <w:bCs/>
          <w:sz w:val="28"/>
          <w:szCs w:val="28"/>
        </w:rPr>
        <w:t>Вараської</w:t>
      </w:r>
      <w:proofErr w:type="spellEnd"/>
      <w:r w:rsidRPr="00DD4E4B">
        <w:rPr>
          <w:rFonts w:ascii="Times New Roman" w:hAnsi="Times New Roman" w:cs="Times New Roman"/>
          <w:bCs/>
          <w:sz w:val="28"/>
          <w:szCs w:val="28"/>
        </w:rPr>
        <w:t xml:space="preserve"> міської ради у розділі «Оголошення».</w:t>
      </w:r>
    </w:p>
    <w:p w14:paraId="0CF71C6B" w14:textId="77777777" w:rsidR="00DD4E4B" w:rsidRPr="00DD4E4B" w:rsidRDefault="00DD4E4B" w:rsidP="00DD4E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09F5D5" w14:textId="77777777" w:rsidR="00DD4E4B" w:rsidRPr="00DD4E4B" w:rsidRDefault="00DD4E4B" w:rsidP="00DD4E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E4B">
        <w:rPr>
          <w:rFonts w:ascii="Times New Roman" w:hAnsi="Times New Roman" w:cs="Times New Roman"/>
          <w:bCs/>
          <w:sz w:val="28"/>
          <w:szCs w:val="28"/>
        </w:rPr>
        <w:tab/>
        <w:t>5. Контроль за виконанням даного рішення покласти на заступника міського голови з питань діяльності виконавчих органів ради Ігоря ВОСКОБОЙНИКА.</w:t>
      </w:r>
    </w:p>
    <w:p w14:paraId="3C28D8BA" w14:textId="77777777" w:rsidR="00DD4E4B" w:rsidRPr="00DD4E4B" w:rsidRDefault="00DD4E4B" w:rsidP="00DD4E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60F243A" w14:textId="77777777" w:rsidR="00DD4E4B" w:rsidRPr="00DD4E4B" w:rsidRDefault="00DD4E4B" w:rsidP="00DD4E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ED7195" w14:textId="77777777" w:rsidR="00DD4E4B" w:rsidRPr="00DD4E4B" w:rsidRDefault="00DD4E4B" w:rsidP="00DD4E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92B108E" w14:textId="77777777" w:rsidR="00DD4E4B" w:rsidRPr="00DD4E4B" w:rsidRDefault="00DD4E4B" w:rsidP="00DD4E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2716F7" w14:textId="77777777" w:rsidR="00DD4E4B" w:rsidRPr="00DD4E4B" w:rsidRDefault="00DD4E4B" w:rsidP="00DD4E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E4B">
        <w:rPr>
          <w:rFonts w:ascii="Times New Roman" w:hAnsi="Times New Roman" w:cs="Times New Roman"/>
          <w:bCs/>
          <w:sz w:val="28"/>
          <w:szCs w:val="28"/>
        </w:rPr>
        <w:t xml:space="preserve">Міський голова </w:t>
      </w:r>
      <w:r w:rsidRPr="00DD4E4B">
        <w:rPr>
          <w:rFonts w:ascii="Times New Roman" w:hAnsi="Times New Roman" w:cs="Times New Roman"/>
          <w:bCs/>
          <w:sz w:val="28"/>
          <w:szCs w:val="28"/>
        </w:rPr>
        <w:tab/>
      </w:r>
      <w:r w:rsidRPr="00DD4E4B">
        <w:rPr>
          <w:rFonts w:ascii="Times New Roman" w:hAnsi="Times New Roman" w:cs="Times New Roman"/>
          <w:bCs/>
          <w:sz w:val="28"/>
          <w:szCs w:val="28"/>
        </w:rPr>
        <w:tab/>
      </w:r>
      <w:r w:rsidRPr="00DD4E4B">
        <w:rPr>
          <w:rFonts w:ascii="Times New Roman" w:hAnsi="Times New Roman" w:cs="Times New Roman"/>
          <w:bCs/>
          <w:sz w:val="28"/>
          <w:szCs w:val="28"/>
        </w:rPr>
        <w:tab/>
      </w:r>
      <w:r w:rsidRPr="00DD4E4B">
        <w:rPr>
          <w:rFonts w:ascii="Times New Roman" w:hAnsi="Times New Roman" w:cs="Times New Roman"/>
          <w:bCs/>
          <w:sz w:val="28"/>
          <w:szCs w:val="28"/>
        </w:rPr>
        <w:tab/>
      </w:r>
      <w:r w:rsidRPr="00DD4E4B">
        <w:rPr>
          <w:rFonts w:ascii="Times New Roman" w:hAnsi="Times New Roman" w:cs="Times New Roman"/>
          <w:bCs/>
          <w:sz w:val="28"/>
          <w:szCs w:val="28"/>
        </w:rPr>
        <w:tab/>
      </w:r>
      <w:r w:rsidRPr="00DD4E4B">
        <w:rPr>
          <w:rFonts w:ascii="Times New Roman" w:hAnsi="Times New Roman" w:cs="Times New Roman"/>
          <w:bCs/>
          <w:sz w:val="28"/>
          <w:szCs w:val="28"/>
        </w:rPr>
        <w:tab/>
      </w:r>
      <w:r w:rsidRPr="00DD4E4B">
        <w:rPr>
          <w:rFonts w:ascii="Times New Roman" w:hAnsi="Times New Roman" w:cs="Times New Roman"/>
          <w:bCs/>
          <w:sz w:val="28"/>
          <w:szCs w:val="28"/>
        </w:rPr>
        <w:tab/>
        <w:t>Олександр МЕНЗУЛ</w:t>
      </w:r>
    </w:p>
    <w:p w14:paraId="709C155A" w14:textId="77777777" w:rsidR="00284E32" w:rsidRDefault="00284E32" w:rsidP="00284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EC144F" w14:textId="77777777" w:rsidR="00284E32" w:rsidRDefault="00284E32" w:rsidP="00284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D3E2DB" w14:textId="77777777" w:rsidR="00284E32" w:rsidRDefault="00284E32" w:rsidP="00284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B2C254" w14:textId="77777777" w:rsidR="00284E32" w:rsidRDefault="00284E32" w:rsidP="00284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D5D107" w14:textId="77777777" w:rsidR="00284E32" w:rsidRDefault="00284E32" w:rsidP="00284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C0E271" w14:textId="77777777" w:rsidR="00284E32" w:rsidRDefault="00284E32" w:rsidP="00284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BBEE47" w14:textId="77777777" w:rsidR="00284E32" w:rsidRDefault="00284E32" w:rsidP="00284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B102D8" w14:textId="77777777" w:rsidR="00284E32" w:rsidRDefault="00284E32" w:rsidP="00284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C6E545" w14:textId="77777777" w:rsidR="00284E32" w:rsidRDefault="00284E32" w:rsidP="00284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5668E1" w14:textId="77777777" w:rsidR="00284E32" w:rsidRDefault="00284E32" w:rsidP="00284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0226ED" w14:textId="77777777" w:rsidR="00284E32" w:rsidRDefault="00284E32" w:rsidP="00284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1426F4" w14:textId="77777777" w:rsidR="00284E32" w:rsidRDefault="00284E32" w:rsidP="00284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6DB25A1" w14:textId="77777777" w:rsidR="004A075E" w:rsidRDefault="004A075E"/>
    <w:sectPr w:rsidR="004A075E" w:rsidSect="00F52F75">
      <w:headerReference w:type="default" r:id="rId7"/>
      <w:pgSz w:w="11906" w:h="16838"/>
      <w:pgMar w:top="850" w:right="850" w:bottom="170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D6A1A" w14:textId="77777777" w:rsidR="00F52F75" w:rsidRDefault="00F52F75" w:rsidP="00F52F75">
      <w:pPr>
        <w:spacing w:after="0" w:line="240" w:lineRule="auto"/>
      </w:pPr>
      <w:r>
        <w:separator/>
      </w:r>
    </w:p>
  </w:endnote>
  <w:endnote w:type="continuationSeparator" w:id="0">
    <w:p w14:paraId="0D3EA3FC" w14:textId="77777777" w:rsidR="00F52F75" w:rsidRDefault="00F52F75" w:rsidP="00F52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155BA" w14:textId="77777777" w:rsidR="00F52F75" w:rsidRDefault="00F52F75" w:rsidP="00F52F75">
      <w:pPr>
        <w:spacing w:after="0" w:line="240" w:lineRule="auto"/>
      </w:pPr>
      <w:r>
        <w:separator/>
      </w:r>
    </w:p>
  </w:footnote>
  <w:footnote w:type="continuationSeparator" w:id="0">
    <w:p w14:paraId="1FCC5989" w14:textId="77777777" w:rsidR="00F52F75" w:rsidRDefault="00F52F75" w:rsidP="00F52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25321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C219FB3" w14:textId="4E769F10" w:rsidR="00F52F75" w:rsidRPr="00F52F75" w:rsidRDefault="00F52F7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52F7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52F7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52F7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F52F75">
          <w:rPr>
            <w:rFonts w:ascii="Times New Roman" w:hAnsi="Times New Roman" w:cs="Times New Roman"/>
            <w:sz w:val="28"/>
            <w:szCs w:val="28"/>
          </w:rPr>
          <w:t>2</w:t>
        </w:r>
        <w:r w:rsidRPr="00F52F7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B2"/>
    <w:rsid w:val="00284E32"/>
    <w:rsid w:val="003F36B2"/>
    <w:rsid w:val="004A075E"/>
    <w:rsid w:val="007822FB"/>
    <w:rsid w:val="008901FA"/>
    <w:rsid w:val="00D237D2"/>
    <w:rsid w:val="00DD4E4B"/>
    <w:rsid w:val="00F5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66D2"/>
  <w15:chartTrackingRefBased/>
  <w15:docId w15:val="{4FE7A11D-8618-4847-80C5-7A20F3D1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F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2F75"/>
  </w:style>
  <w:style w:type="paragraph" w:styleId="a5">
    <w:name w:val="footer"/>
    <w:basedOn w:val="a"/>
    <w:link w:val="a6"/>
    <w:uiPriority w:val="99"/>
    <w:unhideWhenUsed/>
    <w:rsid w:val="00F52F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2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2026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Ульяна Остапович</cp:lastModifiedBy>
  <cp:revision>2</cp:revision>
  <cp:lastPrinted>2023-04-06T12:18:00Z</cp:lastPrinted>
  <dcterms:created xsi:type="dcterms:W3CDTF">2023-04-10T07:39:00Z</dcterms:created>
  <dcterms:modified xsi:type="dcterms:W3CDTF">2023-04-10T07:39:00Z</dcterms:modified>
</cp:coreProperties>
</file>