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2F" w:rsidRDefault="00D34C2F" w:rsidP="00D34C2F">
      <w:pPr>
        <w:tabs>
          <w:tab w:val="left" w:pos="8145"/>
        </w:tabs>
        <w:rPr>
          <w:rFonts w:cs="Academy"/>
          <w:szCs w:val="24"/>
        </w:rPr>
      </w:pPr>
      <w:r>
        <w:t xml:space="preserve">                                                                            </w:t>
      </w:r>
      <w:r>
        <w:rPr>
          <w:rFonts w:ascii="Academy" w:hAnsi="Academy" w:cs="Academy"/>
          <w:noProof/>
          <w:lang w:val="ru-RU" w:eastAsia="ru-RU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cademy"/>
        </w:rPr>
        <w:t xml:space="preserve">                    </w:t>
      </w:r>
      <w:r>
        <w:rPr>
          <w:rFonts w:cs="Academy"/>
          <w:lang w:val="ru-RU"/>
        </w:rPr>
        <w:t xml:space="preserve">проект А. </w:t>
      </w:r>
      <w:proofErr w:type="spellStart"/>
      <w:r>
        <w:rPr>
          <w:rFonts w:cs="Academy"/>
          <w:lang w:val="ru-RU"/>
        </w:rPr>
        <w:t>Ільї</w:t>
      </w:r>
      <w:proofErr w:type="gramStart"/>
      <w:r>
        <w:rPr>
          <w:rFonts w:cs="Academy"/>
          <w:lang w:val="ru-RU"/>
        </w:rPr>
        <w:t>на</w:t>
      </w:r>
      <w:proofErr w:type="spellEnd"/>
      <w:proofErr w:type="gramEnd"/>
      <w:r>
        <w:rPr>
          <w:rFonts w:cs="Academy"/>
        </w:rPr>
        <w:t xml:space="preserve">              </w:t>
      </w:r>
    </w:p>
    <w:p w:rsidR="00D34C2F" w:rsidRDefault="00D34C2F" w:rsidP="00D34C2F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D34C2F" w:rsidRDefault="00D34C2F" w:rsidP="00D34C2F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  <w:lang w:val="ru-RU"/>
        </w:rPr>
        <w:t>ВАРАСЬКА</w:t>
      </w:r>
      <w:r>
        <w:rPr>
          <w:rFonts w:ascii="Times New Roman CYR" w:hAnsi="Times New Roman CYR" w:cs="Times New Roman CYR"/>
          <w:caps/>
        </w:rPr>
        <w:t xml:space="preserve"> МІСЬКА РАДА</w:t>
      </w:r>
    </w:p>
    <w:p w:rsidR="00D34C2F" w:rsidRDefault="00D34C2F" w:rsidP="00D34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D34C2F" w:rsidRDefault="00D34C2F" w:rsidP="00D34C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34C2F" w:rsidRDefault="00D34C2F" w:rsidP="00D34C2F">
      <w:pPr>
        <w:jc w:val="center"/>
        <w:rPr>
          <w:b/>
          <w:spacing w:val="20"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D34C2F" w:rsidRDefault="00D34C2F" w:rsidP="00D34C2F">
      <w:pPr>
        <w:rPr>
          <w:rFonts w:cs="Times New Roman CYR"/>
          <w:b/>
          <w:bCs/>
          <w:sz w:val="28"/>
          <w:szCs w:val="28"/>
        </w:rPr>
      </w:pPr>
    </w:p>
    <w:p w:rsidR="00D34C2F" w:rsidRPr="00256B51" w:rsidRDefault="00256B51" w:rsidP="00D34C2F">
      <w:pPr>
        <w:rPr>
          <w:rFonts w:cs="Times New Roman CYR"/>
          <w:sz w:val="28"/>
          <w:szCs w:val="28"/>
          <w:lang w:val="en-US"/>
        </w:rPr>
      </w:pPr>
      <w:r>
        <w:rPr>
          <w:rFonts w:cs="Times New Roman CYR"/>
          <w:sz w:val="28"/>
          <w:szCs w:val="28"/>
          <w:lang w:val="en-US"/>
        </w:rPr>
        <w:t xml:space="preserve">19 </w:t>
      </w:r>
      <w:proofErr w:type="gramStart"/>
      <w:r>
        <w:rPr>
          <w:rFonts w:cs="Times New Roman CYR"/>
          <w:sz w:val="28"/>
          <w:szCs w:val="28"/>
        </w:rPr>
        <w:t xml:space="preserve">липня </w:t>
      </w:r>
      <w:bookmarkStart w:id="0" w:name="_GoBack"/>
      <w:bookmarkEnd w:id="0"/>
      <w:r w:rsidR="00D34C2F">
        <w:rPr>
          <w:rFonts w:cs="Times New Roman CYR"/>
          <w:sz w:val="28"/>
          <w:szCs w:val="28"/>
        </w:rPr>
        <w:t xml:space="preserve"> </w:t>
      </w:r>
      <w:r w:rsidR="00D34C2F">
        <w:rPr>
          <w:b/>
          <w:sz w:val="28"/>
          <w:szCs w:val="28"/>
        </w:rPr>
        <w:t>201</w:t>
      </w:r>
      <w:r w:rsidR="00D34C2F">
        <w:rPr>
          <w:b/>
          <w:sz w:val="28"/>
          <w:szCs w:val="28"/>
          <w:lang w:val="ru-RU"/>
        </w:rPr>
        <w:t>7</w:t>
      </w:r>
      <w:proofErr w:type="gramEnd"/>
      <w:r w:rsidR="00D34C2F">
        <w:rPr>
          <w:b/>
          <w:sz w:val="28"/>
          <w:szCs w:val="28"/>
        </w:rPr>
        <w:t xml:space="preserve">   </w:t>
      </w:r>
      <w:r w:rsidR="00D34C2F">
        <w:rPr>
          <w:rFonts w:cs="Times New Roman CYR"/>
          <w:b/>
          <w:sz w:val="28"/>
          <w:szCs w:val="28"/>
        </w:rPr>
        <w:t>року                                                  №</w:t>
      </w:r>
      <w:r w:rsidR="00D34C2F">
        <w:rPr>
          <w:rFonts w:cs="Times New Roman CYR"/>
          <w:sz w:val="28"/>
          <w:szCs w:val="28"/>
        </w:rPr>
        <w:t xml:space="preserve"> </w:t>
      </w:r>
      <w:r w:rsidRPr="00256B51">
        <w:rPr>
          <w:rFonts w:cs="Times New Roman CYR"/>
          <w:sz w:val="28"/>
          <w:szCs w:val="28"/>
          <w:lang w:val="ru-RU"/>
        </w:rPr>
        <w:t>1</w:t>
      </w:r>
      <w:r>
        <w:rPr>
          <w:rFonts w:cs="Times New Roman CYR"/>
          <w:sz w:val="28"/>
          <w:szCs w:val="28"/>
          <w:lang w:val="en-US"/>
        </w:rPr>
        <w:t>28</w:t>
      </w:r>
    </w:p>
    <w:p w:rsidR="00D34C2F" w:rsidRDefault="00D34C2F" w:rsidP="00D34C2F">
      <w:pPr>
        <w:jc w:val="both"/>
        <w:rPr>
          <w:sz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</w:p>
    <w:p w:rsidR="00D34C2F" w:rsidRDefault="00D34C2F" w:rsidP="00D34C2F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висновку </w:t>
      </w:r>
    </w:p>
    <w:p w:rsidR="00D34C2F" w:rsidRPr="00AA3139" w:rsidRDefault="00D34C2F" w:rsidP="00D34C2F">
      <w:pPr>
        <w:rPr>
          <w:sz w:val="28"/>
          <w:szCs w:val="28"/>
        </w:rPr>
      </w:pPr>
      <w:r>
        <w:rPr>
          <w:sz w:val="28"/>
          <w:szCs w:val="28"/>
        </w:rPr>
        <w:t xml:space="preserve">щодо недоцільності </w:t>
      </w:r>
      <w:r w:rsidRPr="00AA3139">
        <w:rPr>
          <w:sz w:val="28"/>
          <w:szCs w:val="28"/>
        </w:rPr>
        <w:t xml:space="preserve">визнання </w:t>
      </w:r>
    </w:p>
    <w:p w:rsidR="00D34C2F" w:rsidRPr="00AA3139" w:rsidRDefault="00D34C2F" w:rsidP="00D34C2F">
      <w:pPr>
        <w:rPr>
          <w:sz w:val="28"/>
          <w:szCs w:val="28"/>
        </w:rPr>
      </w:pPr>
      <w:r>
        <w:rPr>
          <w:sz w:val="28"/>
          <w:szCs w:val="28"/>
        </w:rPr>
        <w:t xml:space="preserve">малолітнього </w:t>
      </w:r>
      <w:r w:rsidRPr="00AA313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---</w:t>
      </w:r>
      <w:r>
        <w:rPr>
          <w:sz w:val="28"/>
          <w:szCs w:val="28"/>
        </w:rPr>
        <w:t>таким</w:t>
      </w:r>
      <w:r w:rsidRPr="00AA3139">
        <w:rPr>
          <w:sz w:val="28"/>
          <w:szCs w:val="28"/>
        </w:rPr>
        <w:t xml:space="preserve">, </w:t>
      </w:r>
    </w:p>
    <w:p w:rsidR="00D34C2F" w:rsidRDefault="00D34C2F" w:rsidP="00D34C2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втратив</w:t>
      </w:r>
      <w:proofErr w:type="spellEnd"/>
      <w:r>
        <w:rPr>
          <w:sz w:val="28"/>
          <w:szCs w:val="28"/>
          <w:lang w:val="ru-RU"/>
        </w:rPr>
        <w:t xml:space="preserve"> право </w:t>
      </w:r>
      <w:proofErr w:type="spellStart"/>
      <w:r>
        <w:rPr>
          <w:sz w:val="28"/>
          <w:szCs w:val="28"/>
          <w:lang w:val="ru-RU"/>
        </w:rPr>
        <w:t>користування</w:t>
      </w:r>
      <w:proofErr w:type="spellEnd"/>
    </w:p>
    <w:p w:rsidR="00D34C2F" w:rsidRPr="00355694" w:rsidRDefault="00D34C2F" w:rsidP="00D34C2F">
      <w:p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житловим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приміщенням</w:t>
      </w:r>
      <w:proofErr w:type="spellEnd"/>
    </w:p>
    <w:p w:rsidR="00D34C2F" w:rsidRDefault="00D34C2F" w:rsidP="00D34C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4C2F" w:rsidRDefault="00D34C2F" w:rsidP="00D34C2F">
      <w:pPr>
        <w:ind w:right="-5" w:firstLine="708"/>
        <w:jc w:val="both"/>
        <w:rPr>
          <w:sz w:val="28"/>
          <w:szCs w:val="28"/>
        </w:rPr>
      </w:pPr>
    </w:p>
    <w:p w:rsidR="00D34C2F" w:rsidRDefault="00D34C2F" w:rsidP="00D34C2F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ухвали </w:t>
      </w:r>
      <w:proofErr w:type="spellStart"/>
      <w:r>
        <w:rPr>
          <w:sz w:val="28"/>
          <w:szCs w:val="28"/>
        </w:rPr>
        <w:t>Кузнецовського</w:t>
      </w:r>
      <w:proofErr w:type="spellEnd"/>
      <w:r>
        <w:rPr>
          <w:sz w:val="28"/>
          <w:szCs w:val="28"/>
        </w:rPr>
        <w:t xml:space="preserve"> міського суду Рівненської області від 16 червня 2017 року №565/1631/15-ц, керуючись статтею 19 Сімейного кодексу України, частиною 3 статті 45 Цивільно-процесуального кодексу України, статтею 1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органи і служби у справах дітей та спеціальні установи для дітей”, підпунктом 4 пункту б частини 1 статті 34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Україні”, враховуючи протокол засідання комісії з питань захисту прав дитини при виконавчому комітеті </w:t>
      </w:r>
      <w:proofErr w:type="spellStart"/>
      <w:r>
        <w:rPr>
          <w:sz w:val="28"/>
          <w:szCs w:val="28"/>
        </w:rPr>
        <w:t>Кузнецовської</w:t>
      </w:r>
      <w:proofErr w:type="spellEnd"/>
      <w:r>
        <w:rPr>
          <w:sz w:val="28"/>
          <w:szCs w:val="28"/>
        </w:rPr>
        <w:t xml:space="preserve"> міської ради від 11 липня 2017 року №8, захищаючи інтереси малолітньої дитини, виконавчий комітет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 ради  </w:t>
      </w:r>
    </w:p>
    <w:p w:rsidR="00D34C2F" w:rsidRDefault="00D34C2F" w:rsidP="00D34C2F">
      <w:pPr>
        <w:ind w:left="2832" w:right="-5" w:firstLine="708"/>
        <w:jc w:val="both"/>
        <w:rPr>
          <w:sz w:val="28"/>
          <w:szCs w:val="28"/>
        </w:rPr>
      </w:pPr>
    </w:p>
    <w:p w:rsidR="00D34C2F" w:rsidRDefault="00D34C2F" w:rsidP="00D34C2F">
      <w:pPr>
        <w:ind w:left="2832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И Р І Ш И В:</w:t>
      </w:r>
    </w:p>
    <w:p w:rsidR="00D34C2F" w:rsidRDefault="00D34C2F" w:rsidP="00D34C2F">
      <w:pPr>
        <w:jc w:val="both"/>
        <w:rPr>
          <w:sz w:val="28"/>
          <w:szCs w:val="28"/>
        </w:rPr>
      </w:pPr>
    </w:p>
    <w:p w:rsidR="00D34C2F" w:rsidRDefault="00D34C2F" w:rsidP="00D34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Затвердити висновок що</w:t>
      </w:r>
      <w:r>
        <w:rPr>
          <w:sz w:val="28"/>
          <w:szCs w:val="28"/>
          <w:lang w:val="ru-RU"/>
        </w:rPr>
        <w:t>до</w:t>
      </w:r>
      <w:r>
        <w:rPr>
          <w:sz w:val="28"/>
          <w:szCs w:val="28"/>
        </w:rPr>
        <w:t xml:space="preserve"> недоцільності </w:t>
      </w:r>
      <w:r w:rsidRPr="00AA3139">
        <w:rPr>
          <w:sz w:val="28"/>
          <w:szCs w:val="28"/>
        </w:rPr>
        <w:t xml:space="preserve">визнання </w:t>
      </w:r>
      <w:r>
        <w:rPr>
          <w:sz w:val="28"/>
          <w:szCs w:val="28"/>
        </w:rPr>
        <w:t xml:space="preserve">малолітнього </w:t>
      </w:r>
      <w:r>
        <w:rPr>
          <w:sz w:val="28"/>
          <w:szCs w:val="28"/>
          <w:lang w:val="ru-RU"/>
        </w:rPr>
        <w:t>---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---</w:t>
      </w:r>
      <w:r>
        <w:rPr>
          <w:sz w:val="28"/>
          <w:szCs w:val="28"/>
        </w:rPr>
        <w:t xml:space="preserve"> року народження таким</w:t>
      </w:r>
      <w:r w:rsidRPr="00AA3139">
        <w:rPr>
          <w:sz w:val="28"/>
          <w:szCs w:val="28"/>
        </w:rPr>
        <w:t>, що втратив право користування</w:t>
      </w:r>
      <w:r>
        <w:rPr>
          <w:sz w:val="28"/>
          <w:szCs w:val="28"/>
        </w:rPr>
        <w:t xml:space="preserve"> </w:t>
      </w:r>
      <w:r w:rsidRPr="00AA3139">
        <w:rPr>
          <w:sz w:val="28"/>
          <w:szCs w:val="28"/>
        </w:rPr>
        <w:t>житловим приміщенням</w:t>
      </w:r>
      <w:r>
        <w:rPr>
          <w:sz w:val="28"/>
          <w:szCs w:val="28"/>
        </w:rPr>
        <w:t xml:space="preserve">, а саме – </w:t>
      </w:r>
      <w:r>
        <w:rPr>
          <w:sz w:val="28"/>
          <w:szCs w:val="28"/>
          <w:lang w:val="ru-RU"/>
        </w:rPr>
        <w:t>---</w:t>
      </w:r>
      <w:r>
        <w:rPr>
          <w:sz w:val="28"/>
          <w:szCs w:val="28"/>
        </w:rPr>
        <w:t xml:space="preserve"> (додається).</w:t>
      </w:r>
    </w:p>
    <w:p w:rsidR="00D34C2F" w:rsidRDefault="00D34C2F" w:rsidP="00D34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виконанням рішення покласти на міського голову                  С. </w:t>
      </w:r>
      <w:proofErr w:type="spellStart"/>
      <w:r>
        <w:rPr>
          <w:sz w:val="28"/>
          <w:szCs w:val="28"/>
        </w:rPr>
        <w:t>Анощенка</w:t>
      </w:r>
      <w:proofErr w:type="spellEnd"/>
      <w:r>
        <w:rPr>
          <w:sz w:val="28"/>
          <w:szCs w:val="28"/>
        </w:rPr>
        <w:t>.</w:t>
      </w:r>
    </w:p>
    <w:p w:rsidR="00D34C2F" w:rsidRDefault="00D34C2F" w:rsidP="00D34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C2F" w:rsidRDefault="00D34C2F" w:rsidP="00D34C2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D34C2F" w:rsidRDefault="00D34C2F" w:rsidP="00D34C2F">
      <w:pPr>
        <w:jc w:val="both"/>
        <w:rPr>
          <w:sz w:val="28"/>
        </w:rPr>
      </w:pPr>
    </w:p>
    <w:p w:rsidR="00D34C2F" w:rsidRDefault="00D34C2F" w:rsidP="00D34C2F">
      <w:pPr>
        <w:jc w:val="both"/>
        <w:rPr>
          <w:sz w:val="28"/>
        </w:rPr>
      </w:pPr>
      <w:r>
        <w:rPr>
          <w:sz w:val="28"/>
        </w:rPr>
        <w:t xml:space="preserve">Міський голова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С. </w:t>
      </w:r>
      <w:proofErr w:type="spellStart"/>
      <w:r>
        <w:rPr>
          <w:sz w:val="28"/>
        </w:rPr>
        <w:t>Анощенко</w:t>
      </w:r>
      <w:proofErr w:type="spellEnd"/>
    </w:p>
    <w:p w:rsidR="00D34C2F" w:rsidRDefault="00D34C2F" w:rsidP="00D34C2F">
      <w:pPr>
        <w:jc w:val="both"/>
        <w:rPr>
          <w:sz w:val="28"/>
        </w:rPr>
      </w:pPr>
    </w:p>
    <w:p w:rsidR="00741F54" w:rsidRDefault="00741F54"/>
    <w:sectPr w:rsidR="00741F54" w:rsidSect="0074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C2F"/>
    <w:rsid w:val="00256B51"/>
    <w:rsid w:val="00741F54"/>
    <w:rsid w:val="00D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4">
    <w:name w:val="heading 4"/>
    <w:basedOn w:val="a"/>
    <w:next w:val="a"/>
    <w:link w:val="40"/>
    <w:qFormat/>
    <w:rsid w:val="00D34C2F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4C2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D34C2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C2F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2017-07-21T11:11:00Z</dcterms:created>
  <dcterms:modified xsi:type="dcterms:W3CDTF">2017-07-21T13:01:00Z</dcterms:modified>
</cp:coreProperties>
</file>