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B98D" w14:textId="77777777" w:rsidR="00935D86" w:rsidRPr="00935D86" w:rsidRDefault="00935D86" w:rsidP="00935D86">
      <w:pPr>
        <w:jc w:val="center"/>
        <w:rPr>
          <w:rFonts w:ascii="Times New Roman" w:hAnsi="Times New Roman"/>
          <w:szCs w:val="28"/>
        </w:rPr>
      </w:pPr>
      <w:r w:rsidRPr="00935D86">
        <w:rPr>
          <w:rFonts w:ascii="Times New Roman" w:hAnsi="Times New Roman"/>
          <w:szCs w:val="28"/>
        </w:rPr>
        <w:t xml:space="preserve">Порівняльна таблиця </w:t>
      </w:r>
    </w:p>
    <w:p w14:paraId="024C2E6B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 </w:t>
      </w:r>
      <w:proofErr w:type="spellStart"/>
      <w:r>
        <w:rPr>
          <w:rFonts w:ascii="Times New Roman" w:hAnsi="Times New Roman"/>
          <w:szCs w:val="28"/>
        </w:rPr>
        <w:t>проєкту</w:t>
      </w:r>
      <w:proofErr w:type="spellEnd"/>
      <w:r>
        <w:rPr>
          <w:rFonts w:ascii="Times New Roman" w:hAnsi="Times New Roman"/>
          <w:szCs w:val="28"/>
        </w:rPr>
        <w:t xml:space="preserve"> рішення </w:t>
      </w:r>
      <w:proofErr w:type="spellStart"/>
      <w:r>
        <w:rPr>
          <w:rFonts w:ascii="Times New Roman" w:hAnsi="Times New Roman"/>
          <w:szCs w:val="28"/>
        </w:rPr>
        <w:t>Вараської</w:t>
      </w:r>
      <w:proofErr w:type="spellEnd"/>
      <w:r>
        <w:rPr>
          <w:rFonts w:ascii="Times New Roman" w:hAnsi="Times New Roman"/>
          <w:szCs w:val="28"/>
        </w:rPr>
        <w:t xml:space="preserve"> міської ради </w:t>
      </w:r>
    </w:p>
    <w:p w14:paraId="3F9D6A54" w14:textId="77777777" w:rsidR="00935D86" w:rsidRDefault="00935D86" w:rsidP="0082084D">
      <w:pPr>
        <w:ind w:left="-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F94083">
        <w:rPr>
          <w:rFonts w:ascii="Times New Roman" w:hAnsi="Times New Roman"/>
          <w:szCs w:val="28"/>
        </w:rPr>
        <w:t xml:space="preserve">Про внесення змін до структури </w:t>
      </w:r>
      <w:proofErr w:type="spellStart"/>
      <w:r w:rsidRPr="00F94083">
        <w:rPr>
          <w:rFonts w:ascii="Times New Roman" w:hAnsi="Times New Roman"/>
          <w:szCs w:val="28"/>
        </w:rPr>
        <w:t>В</w:t>
      </w:r>
      <w:r w:rsidR="00733B37">
        <w:rPr>
          <w:rFonts w:ascii="Times New Roman" w:hAnsi="Times New Roman"/>
          <w:szCs w:val="28"/>
        </w:rPr>
        <w:t>араського</w:t>
      </w:r>
      <w:proofErr w:type="spellEnd"/>
      <w:r w:rsidR="00733B37">
        <w:rPr>
          <w:rFonts w:ascii="Times New Roman" w:hAnsi="Times New Roman"/>
          <w:szCs w:val="28"/>
        </w:rPr>
        <w:t xml:space="preserve"> центру соціальних служб та послуг</w:t>
      </w:r>
      <w:r>
        <w:rPr>
          <w:rFonts w:ascii="Times New Roman" w:hAnsi="Times New Roman"/>
          <w:szCs w:val="28"/>
        </w:rPr>
        <w:t>»</w:t>
      </w:r>
    </w:p>
    <w:p w14:paraId="1504FFD9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9"/>
        <w:gridCol w:w="32"/>
        <w:gridCol w:w="3178"/>
        <w:gridCol w:w="15"/>
        <w:gridCol w:w="33"/>
        <w:gridCol w:w="1559"/>
        <w:gridCol w:w="708"/>
        <w:gridCol w:w="12"/>
        <w:gridCol w:w="3218"/>
        <w:gridCol w:w="146"/>
        <w:gridCol w:w="1275"/>
      </w:tblGrid>
      <w:tr w:rsidR="00935D86" w14:paraId="31B7704F" w14:textId="77777777" w:rsidTr="00EE053B">
        <w:trPr>
          <w:trHeight w:val="545"/>
        </w:trPr>
        <w:tc>
          <w:tcPr>
            <w:tcW w:w="5386" w:type="dxa"/>
            <w:gridSpan w:val="6"/>
          </w:tcPr>
          <w:p w14:paraId="7BD7DE74" w14:textId="77777777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Чинна редакція</w:t>
            </w:r>
          </w:p>
        </w:tc>
        <w:tc>
          <w:tcPr>
            <w:tcW w:w="5359" w:type="dxa"/>
            <w:gridSpan w:val="5"/>
          </w:tcPr>
          <w:p w14:paraId="237DF1F1" w14:textId="77777777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Нова редакція</w:t>
            </w:r>
          </w:p>
        </w:tc>
      </w:tr>
      <w:tr w:rsidR="002813D7" w14:paraId="316FDE38" w14:textId="77777777" w:rsidTr="00EE053B">
        <w:tc>
          <w:tcPr>
            <w:tcW w:w="569" w:type="dxa"/>
          </w:tcPr>
          <w:p w14:paraId="655C64A8" w14:textId="77777777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58" w:type="dxa"/>
            <w:gridSpan w:val="4"/>
          </w:tcPr>
          <w:p w14:paraId="248E78B2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559" w:type="dxa"/>
          </w:tcPr>
          <w:p w14:paraId="08B8FB37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  <w:tc>
          <w:tcPr>
            <w:tcW w:w="708" w:type="dxa"/>
          </w:tcPr>
          <w:p w14:paraId="3B8A2973" w14:textId="77777777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30" w:type="dxa"/>
            <w:gridSpan w:val="2"/>
          </w:tcPr>
          <w:p w14:paraId="3E64EAA8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421" w:type="dxa"/>
            <w:gridSpan w:val="2"/>
          </w:tcPr>
          <w:p w14:paraId="408B0C9E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</w:tr>
      <w:tr w:rsidR="009F4E2B" w:rsidRPr="005C3F94" w14:paraId="01325636" w14:textId="77777777" w:rsidTr="00EE053B">
        <w:trPr>
          <w:trHeight w:val="566"/>
        </w:trPr>
        <w:tc>
          <w:tcPr>
            <w:tcW w:w="5386" w:type="dxa"/>
            <w:gridSpan w:val="6"/>
          </w:tcPr>
          <w:p w14:paraId="2BACD580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 xml:space="preserve">2. Обслуговуючий персонал </w:t>
            </w:r>
          </w:p>
        </w:tc>
        <w:tc>
          <w:tcPr>
            <w:tcW w:w="5359" w:type="dxa"/>
            <w:gridSpan w:val="5"/>
          </w:tcPr>
          <w:p w14:paraId="20874A19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2. Обслуговуючий персонал</w:t>
            </w:r>
          </w:p>
        </w:tc>
      </w:tr>
      <w:tr w:rsidR="009F4E2B" w:rsidRPr="005C3F94" w14:paraId="6E7C9D73" w14:textId="77777777" w:rsidTr="00EE053B">
        <w:trPr>
          <w:trHeight w:val="823"/>
        </w:trPr>
        <w:tc>
          <w:tcPr>
            <w:tcW w:w="601" w:type="dxa"/>
            <w:gridSpan w:val="2"/>
          </w:tcPr>
          <w:p w14:paraId="032200C8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-</w:t>
            </w:r>
          </w:p>
        </w:tc>
        <w:tc>
          <w:tcPr>
            <w:tcW w:w="3193" w:type="dxa"/>
            <w:gridSpan w:val="2"/>
          </w:tcPr>
          <w:p w14:paraId="4A849DBF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-</w:t>
            </w:r>
          </w:p>
        </w:tc>
        <w:tc>
          <w:tcPr>
            <w:tcW w:w="1592" w:type="dxa"/>
            <w:gridSpan w:val="2"/>
          </w:tcPr>
          <w:p w14:paraId="5CA48A5A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-</w:t>
            </w:r>
          </w:p>
        </w:tc>
        <w:tc>
          <w:tcPr>
            <w:tcW w:w="720" w:type="dxa"/>
            <w:gridSpan w:val="2"/>
          </w:tcPr>
          <w:p w14:paraId="2F5C87BF" w14:textId="77777777" w:rsidR="009F4E2B" w:rsidRPr="009F4E2B" w:rsidRDefault="009F4E2B" w:rsidP="005C3F94">
            <w:pPr>
              <w:jc w:val="center"/>
              <w:rPr>
                <w:rFonts w:ascii="Times New Roman" w:hAnsi="Times New Roman"/>
                <w:bCs w:val="0"/>
              </w:rPr>
            </w:pPr>
            <w:r w:rsidRPr="009F4E2B">
              <w:rPr>
                <w:rFonts w:ascii="Times New Roman" w:hAnsi="Times New Roman"/>
                <w:bCs w:val="0"/>
              </w:rPr>
              <w:t>11.</w:t>
            </w:r>
          </w:p>
        </w:tc>
        <w:tc>
          <w:tcPr>
            <w:tcW w:w="3364" w:type="dxa"/>
            <w:gridSpan w:val="2"/>
          </w:tcPr>
          <w:p w14:paraId="0BD07731" w14:textId="77777777" w:rsidR="00EE053B" w:rsidRPr="00EE053B" w:rsidRDefault="00EE053B" w:rsidP="00EE053B">
            <w:pPr>
              <w:ind w:hanging="11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hAnsi="Times New Roman"/>
                <w:bCs w:val="0"/>
              </w:rPr>
              <w:tab/>
            </w:r>
            <w:r w:rsidRPr="00EE053B">
              <w:rPr>
                <w:rFonts w:ascii="Times New Roman" w:eastAsia="Times New Roman" w:hAnsi="Times New Roman"/>
                <w:szCs w:val="28"/>
              </w:rPr>
              <w:t>Робітник з комплексного обслуговування й</w:t>
            </w:r>
          </w:p>
          <w:p w14:paraId="57794D3E" w14:textId="77777777" w:rsidR="009F4E2B" w:rsidRPr="009F4E2B" w:rsidRDefault="00EE053B" w:rsidP="00EE053B">
            <w:pPr>
              <w:tabs>
                <w:tab w:val="left" w:pos="465"/>
                <w:tab w:val="center" w:pos="1488"/>
              </w:tabs>
              <w:rPr>
                <w:rFonts w:ascii="Times New Roman" w:hAnsi="Times New Roman"/>
                <w:bCs w:val="0"/>
              </w:rPr>
            </w:pPr>
            <w:r w:rsidRPr="00EE053B">
              <w:rPr>
                <w:rFonts w:ascii="Times New Roman" w:eastAsia="Times New Roman" w:hAnsi="Times New Roman"/>
                <w:szCs w:val="28"/>
              </w:rPr>
              <w:t>ремонту будинків</w:t>
            </w:r>
            <w:r>
              <w:rPr>
                <w:rFonts w:ascii="Times New Roman" w:hAnsi="Times New Roman"/>
                <w:bCs w:val="0"/>
              </w:rPr>
              <w:tab/>
            </w:r>
            <w:r w:rsidR="009F4E2B" w:rsidRPr="009F4E2B">
              <w:rPr>
                <w:rFonts w:ascii="Times New Roman" w:hAnsi="Times New Roman"/>
                <w:bCs w:val="0"/>
              </w:rPr>
              <w:t xml:space="preserve"> </w:t>
            </w:r>
          </w:p>
        </w:tc>
        <w:tc>
          <w:tcPr>
            <w:tcW w:w="1275" w:type="dxa"/>
          </w:tcPr>
          <w:p w14:paraId="63953770" w14:textId="77777777" w:rsidR="009F4E2B" w:rsidRPr="009F4E2B" w:rsidRDefault="009F4E2B" w:rsidP="005C3F94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0,5</w:t>
            </w:r>
          </w:p>
        </w:tc>
      </w:tr>
      <w:tr w:rsidR="009F4E2B" w:rsidRPr="005C3F94" w14:paraId="00A956E9" w14:textId="77777777" w:rsidTr="00EE053B">
        <w:trPr>
          <w:trHeight w:val="823"/>
        </w:trPr>
        <w:tc>
          <w:tcPr>
            <w:tcW w:w="5386" w:type="dxa"/>
            <w:gridSpan w:val="6"/>
          </w:tcPr>
          <w:p w14:paraId="3DB135D8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 xml:space="preserve">6. Відділення соціально-профілактичної роботи </w:t>
            </w:r>
          </w:p>
        </w:tc>
        <w:tc>
          <w:tcPr>
            <w:tcW w:w="5359" w:type="dxa"/>
            <w:gridSpan w:val="5"/>
          </w:tcPr>
          <w:p w14:paraId="526B7D0E" w14:textId="77777777" w:rsidR="009F4E2B" w:rsidRPr="005C3F94" w:rsidRDefault="009F4E2B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6. Відділення соціально-профілактичної роботи</w:t>
            </w:r>
          </w:p>
        </w:tc>
      </w:tr>
      <w:tr w:rsidR="009F4E2B" w:rsidRPr="005C3F94" w14:paraId="6E5A27D2" w14:textId="77777777" w:rsidTr="00EE053B">
        <w:trPr>
          <w:trHeight w:val="823"/>
        </w:trPr>
        <w:tc>
          <w:tcPr>
            <w:tcW w:w="601" w:type="dxa"/>
            <w:gridSpan w:val="2"/>
          </w:tcPr>
          <w:p w14:paraId="7B77CD6E" w14:textId="77777777" w:rsidR="009F4E2B" w:rsidRPr="009F4E2B" w:rsidRDefault="009F4E2B" w:rsidP="009F4E2B">
            <w:pPr>
              <w:rPr>
                <w:rFonts w:ascii="Times New Roman" w:hAnsi="Times New Roman"/>
                <w:bCs w:val="0"/>
              </w:rPr>
            </w:pPr>
            <w:r w:rsidRPr="009F4E2B">
              <w:rPr>
                <w:rFonts w:ascii="Times New Roman" w:hAnsi="Times New Roman"/>
                <w:bCs w:val="0"/>
              </w:rPr>
              <w:t>23.</w:t>
            </w:r>
          </w:p>
        </w:tc>
        <w:tc>
          <w:tcPr>
            <w:tcW w:w="3178" w:type="dxa"/>
          </w:tcPr>
          <w:p w14:paraId="3E10FC48" w14:textId="77777777" w:rsidR="009F4E2B" w:rsidRPr="009F4E2B" w:rsidRDefault="009F4E2B" w:rsidP="009F4E2B">
            <w:pPr>
              <w:rPr>
                <w:rFonts w:ascii="Times New Roman" w:hAnsi="Times New Roman"/>
                <w:bCs w:val="0"/>
              </w:rPr>
            </w:pPr>
            <w:r w:rsidRPr="009F4E2B">
              <w:rPr>
                <w:rFonts w:ascii="Times New Roman" w:hAnsi="Times New Roman"/>
                <w:bCs w:val="0"/>
              </w:rPr>
              <w:t xml:space="preserve">Керівник гуртка </w:t>
            </w:r>
          </w:p>
        </w:tc>
        <w:tc>
          <w:tcPr>
            <w:tcW w:w="1607" w:type="dxa"/>
            <w:gridSpan w:val="3"/>
          </w:tcPr>
          <w:p w14:paraId="2CAB3D2F" w14:textId="77777777" w:rsidR="009F4E2B" w:rsidRPr="009F4E2B" w:rsidRDefault="009F4E2B" w:rsidP="009F4E2B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11,5</w:t>
            </w:r>
          </w:p>
        </w:tc>
        <w:tc>
          <w:tcPr>
            <w:tcW w:w="720" w:type="dxa"/>
            <w:gridSpan w:val="2"/>
          </w:tcPr>
          <w:p w14:paraId="4057048C" w14:textId="77777777" w:rsidR="009F4E2B" w:rsidRPr="009F4E2B" w:rsidRDefault="00EE053B" w:rsidP="009F4E2B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24</w:t>
            </w:r>
            <w:r w:rsidR="009F4E2B" w:rsidRPr="009F4E2B">
              <w:rPr>
                <w:rFonts w:ascii="Times New Roman" w:hAnsi="Times New Roman"/>
                <w:bCs w:val="0"/>
              </w:rPr>
              <w:t>.</w:t>
            </w:r>
          </w:p>
        </w:tc>
        <w:tc>
          <w:tcPr>
            <w:tcW w:w="3364" w:type="dxa"/>
            <w:gridSpan w:val="2"/>
          </w:tcPr>
          <w:p w14:paraId="65564BD8" w14:textId="77777777" w:rsidR="009F4E2B" w:rsidRPr="009F4E2B" w:rsidRDefault="00D101C7" w:rsidP="009F4E2B">
            <w:pPr>
              <w:rPr>
                <w:rFonts w:ascii="Times New Roman" w:hAnsi="Times New Roman"/>
                <w:bCs w:val="0"/>
              </w:rPr>
            </w:pPr>
            <w:r w:rsidRPr="009F4E2B">
              <w:rPr>
                <w:rFonts w:ascii="Times New Roman" w:hAnsi="Times New Roman"/>
                <w:bCs w:val="0"/>
              </w:rPr>
              <w:t>Керівник гуртка</w:t>
            </w:r>
            <w:r>
              <w:rPr>
                <w:rFonts w:ascii="Times New Roman" w:hAnsi="Times New Roman"/>
                <w:bCs w:val="0"/>
              </w:rPr>
              <w:t xml:space="preserve"> (Університет третього віку)</w:t>
            </w:r>
          </w:p>
        </w:tc>
        <w:tc>
          <w:tcPr>
            <w:tcW w:w="1275" w:type="dxa"/>
          </w:tcPr>
          <w:p w14:paraId="3AA88745" w14:textId="77777777" w:rsidR="009F4E2B" w:rsidRPr="009F4E2B" w:rsidRDefault="009F4E2B" w:rsidP="005C3F94">
            <w:pPr>
              <w:jc w:val="center"/>
              <w:rPr>
                <w:rFonts w:ascii="Times New Roman" w:hAnsi="Times New Roman"/>
                <w:bCs w:val="0"/>
              </w:rPr>
            </w:pPr>
            <w:r w:rsidRPr="009F4E2B">
              <w:rPr>
                <w:rFonts w:ascii="Times New Roman" w:hAnsi="Times New Roman"/>
                <w:bCs w:val="0"/>
              </w:rPr>
              <w:t>4</w:t>
            </w:r>
          </w:p>
        </w:tc>
      </w:tr>
      <w:tr w:rsidR="005C3F94" w:rsidRPr="005C3F94" w14:paraId="2344EBFF" w14:textId="77777777" w:rsidTr="00EE053B">
        <w:trPr>
          <w:trHeight w:val="823"/>
        </w:trPr>
        <w:tc>
          <w:tcPr>
            <w:tcW w:w="5386" w:type="dxa"/>
            <w:gridSpan w:val="6"/>
          </w:tcPr>
          <w:p w14:paraId="13B6A79E" w14:textId="77777777" w:rsidR="002B6C72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 xml:space="preserve">7. Відділення соціальної допомоги </w:t>
            </w:r>
          </w:p>
          <w:p w14:paraId="6149037B" w14:textId="77777777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вдома</w:t>
            </w:r>
          </w:p>
        </w:tc>
        <w:tc>
          <w:tcPr>
            <w:tcW w:w="5359" w:type="dxa"/>
            <w:gridSpan w:val="5"/>
          </w:tcPr>
          <w:p w14:paraId="49177088" w14:textId="77777777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7. Відділення соціальної допомоги вдома</w:t>
            </w:r>
          </w:p>
        </w:tc>
      </w:tr>
      <w:tr w:rsidR="005C3F94" w14:paraId="2EE54C36" w14:textId="77777777" w:rsidTr="00EE053B">
        <w:trPr>
          <w:trHeight w:val="823"/>
        </w:trPr>
        <w:tc>
          <w:tcPr>
            <w:tcW w:w="569" w:type="dxa"/>
          </w:tcPr>
          <w:p w14:paraId="261E6044" w14:textId="77777777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5E4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8" w:type="dxa"/>
            <w:gridSpan w:val="4"/>
          </w:tcPr>
          <w:p w14:paraId="765FE73E" w14:textId="77777777" w:rsidR="005C3F94" w:rsidRDefault="001139BF" w:rsidP="005C3F94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559" w:type="dxa"/>
          </w:tcPr>
          <w:p w14:paraId="58372DDB" w14:textId="77777777" w:rsidR="005C3F94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57E71FF8" w14:textId="77777777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053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6" w:type="dxa"/>
            <w:gridSpan w:val="3"/>
          </w:tcPr>
          <w:p w14:paraId="58C25F22" w14:textId="77777777" w:rsidR="005C3F94" w:rsidRPr="0031700F" w:rsidRDefault="001139BF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275" w:type="dxa"/>
          </w:tcPr>
          <w:p w14:paraId="33C886BA" w14:textId="77777777" w:rsidR="005C3F94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39BF" w14:paraId="13F0DCF0" w14:textId="77777777" w:rsidTr="00EE053B">
        <w:trPr>
          <w:trHeight w:val="823"/>
        </w:trPr>
        <w:tc>
          <w:tcPr>
            <w:tcW w:w="569" w:type="dxa"/>
          </w:tcPr>
          <w:p w14:paraId="2DA987C3" w14:textId="77777777" w:rsidR="001139BF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43A10">
              <w:rPr>
                <w:rFonts w:ascii="Times New Roman" w:hAnsi="Times New Roman"/>
              </w:rPr>
              <w:t>.</w:t>
            </w:r>
          </w:p>
        </w:tc>
        <w:tc>
          <w:tcPr>
            <w:tcW w:w="3258" w:type="dxa"/>
            <w:gridSpan w:val="4"/>
          </w:tcPr>
          <w:p w14:paraId="5BCA1D01" w14:textId="77777777" w:rsidR="001139BF" w:rsidRPr="001139BF" w:rsidRDefault="001139BF" w:rsidP="005C3F94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559" w:type="dxa"/>
          </w:tcPr>
          <w:p w14:paraId="73C78F0B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14:paraId="49C7977A" w14:textId="77777777" w:rsidR="001139BF" w:rsidRDefault="00EE05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139BF">
              <w:rPr>
                <w:rFonts w:ascii="Times New Roman" w:hAnsi="Times New Roman"/>
              </w:rPr>
              <w:t>.</w:t>
            </w:r>
          </w:p>
        </w:tc>
        <w:tc>
          <w:tcPr>
            <w:tcW w:w="3376" w:type="dxa"/>
            <w:gridSpan w:val="3"/>
          </w:tcPr>
          <w:p w14:paraId="090AEE2D" w14:textId="77777777" w:rsidR="001139BF" w:rsidRPr="001139BF" w:rsidRDefault="001139BF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275" w:type="dxa"/>
          </w:tcPr>
          <w:p w14:paraId="035FF970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A0738">
              <w:rPr>
                <w:rFonts w:ascii="Times New Roman" w:hAnsi="Times New Roman"/>
              </w:rPr>
              <w:t>0</w:t>
            </w:r>
          </w:p>
        </w:tc>
      </w:tr>
      <w:tr w:rsidR="001139BF" w14:paraId="396C2AAD" w14:textId="77777777" w:rsidTr="00EE053B">
        <w:trPr>
          <w:trHeight w:val="823"/>
        </w:trPr>
        <w:tc>
          <w:tcPr>
            <w:tcW w:w="5386" w:type="dxa"/>
            <w:gridSpan w:val="6"/>
          </w:tcPr>
          <w:p w14:paraId="1A588CDA" w14:textId="77777777" w:rsidR="001139BF" w:rsidRPr="001139BF" w:rsidRDefault="001139BF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139BF">
              <w:rPr>
                <w:rFonts w:ascii="Times New Roman" w:hAnsi="Times New Roman"/>
                <w:b/>
                <w:bCs w:val="0"/>
              </w:rPr>
              <w:t>8. Відділення організації надання адресної натуральної та грошової допомоги</w:t>
            </w:r>
          </w:p>
        </w:tc>
        <w:tc>
          <w:tcPr>
            <w:tcW w:w="5359" w:type="dxa"/>
            <w:gridSpan w:val="5"/>
          </w:tcPr>
          <w:p w14:paraId="52203A5F" w14:textId="77777777" w:rsidR="001139BF" w:rsidRPr="001139BF" w:rsidRDefault="001139BF" w:rsidP="005B5E40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139BF">
              <w:rPr>
                <w:rFonts w:ascii="Times New Roman" w:hAnsi="Times New Roman"/>
                <w:b/>
                <w:bCs w:val="0"/>
              </w:rPr>
              <w:t>8. Відділення натуральної допомоги</w:t>
            </w:r>
            <w:r w:rsidR="005B5E40">
              <w:rPr>
                <w:rFonts w:ascii="Times New Roman" w:hAnsi="Times New Roman"/>
                <w:b/>
                <w:bCs w:val="0"/>
              </w:rPr>
              <w:t xml:space="preserve"> та супроводу під час інклюзивного навчання</w:t>
            </w:r>
          </w:p>
        </w:tc>
      </w:tr>
      <w:tr w:rsidR="001139BF" w14:paraId="217B436D" w14:textId="77777777" w:rsidTr="00EE053B">
        <w:trPr>
          <w:trHeight w:val="823"/>
        </w:trPr>
        <w:tc>
          <w:tcPr>
            <w:tcW w:w="569" w:type="dxa"/>
          </w:tcPr>
          <w:p w14:paraId="05ADF25D" w14:textId="77777777" w:rsidR="001139BF" w:rsidRDefault="00C43A1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8" w:type="dxa"/>
            <w:gridSpan w:val="4"/>
          </w:tcPr>
          <w:p w14:paraId="7D378025" w14:textId="77777777" w:rsidR="001139BF" w:rsidRPr="001139BF" w:rsidRDefault="001139BF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553C0BA5" w14:textId="77777777" w:rsidR="001139BF" w:rsidRDefault="00C43A1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7B978AAF" w14:textId="77777777" w:rsidR="001139BF" w:rsidRDefault="00EE05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139BF">
              <w:rPr>
                <w:rFonts w:ascii="Times New Roman" w:hAnsi="Times New Roman"/>
              </w:rPr>
              <w:t>.</w:t>
            </w:r>
          </w:p>
        </w:tc>
        <w:tc>
          <w:tcPr>
            <w:tcW w:w="3376" w:type="dxa"/>
            <w:gridSpan w:val="3"/>
          </w:tcPr>
          <w:p w14:paraId="7FB0624B" w14:textId="77777777" w:rsidR="001139BF" w:rsidRPr="001139BF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275" w:type="dxa"/>
          </w:tcPr>
          <w:p w14:paraId="2CB7C7DD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5E40" w14:paraId="7F0242B8" w14:textId="77777777" w:rsidTr="00EE053B">
        <w:trPr>
          <w:trHeight w:val="823"/>
        </w:trPr>
        <w:tc>
          <w:tcPr>
            <w:tcW w:w="569" w:type="dxa"/>
          </w:tcPr>
          <w:p w14:paraId="10D673C8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8" w:type="dxa"/>
            <w:gridSpan w:val="4"/>
          </w:tcPr>
          <w:p w14:paraId="0E248891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2A97CC0A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1C7B594D" w14:textId="77777777" w:rsidR="005B5E40" w:rsidRDefault="00EE05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B5E40">
              <w:rPr>
                <w:rFonts w:ascii="Times New Roman" w:hAnsi="Times New Roman"/>
              </w:rPr>
              <w:t>.</w:t>
            </w:r>
          </w:p>
        </w:tc>
        <w:tc>
          <w:tcPr>
            <w:tcW w:w="3376" w:type="dxa"/>
            <w:gridSpan w:val="3"/>
          </w:tcPr>
          <w:p w14:paraId="431DA541" w14:textId="77777777" w:rsidR="005B5E40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Соціальний робітник </w:t>
            </w:r>
          </w:p>
        </w:tc>
        <w:tc>
          <w:tcPr>
            <w:tcW w:w="1275" w:type="dxa"/>
          </w:tcPr>
          <w:p w14:paraId="635996FD" w14:textId="77777777" w:rsidR="005B5E40" w:rsidRDefault="00DA0738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813D7" w14:paraId="1DE246F5" w14:textId="77777777" w:rsidTr="00EE053B">
        <w:trPr>
          <w:trHeight w:val="519"/>
        </w:trPr>
        <w:tc>
          <w:tcPr>
            <w:tcW w:w="569" w:type="dxa"/>
          </w:tcPr>
          <w:p w14:paraId="14C692BE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4"/>
          </w:tcPr>
          <w:p w14:paraId="20F84D48" w14:textId="77777777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559" w:type="dxa"/>
          </w:tcPr>
          <w:p w14:paraId="70B976DB" w14:textId="77777777" w:rsidR="00935D86" w:rsidRDefault="005B5E40" w:rsidP="00BC1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2813D7">
              <w:rPr>
                <w:rFonts w:ascii="Times New Roman" w:hAnsi="Times New Roman"/>
              </w:rPr>
              <w:t>,5</w:t>
            </w:r>
          </w:p>
        </w:tc>
        <w:tc>
          <w:tcPr>
            <w:tcW w:w="708" w:type="dxa"/>
          </w:tcPr>
          <w:p w14:paraId="16119623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3"/>
          </w:tcPr>
          <w:p w14:paraId="3BB989D1" w14:textId="77777777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275" w:type="dxa"/>
          </w:tcPr>
          <w:p w14:paraId="57E8ED3E" w14:textId="77777777" w:rsidR="00935D86" w:rsidRDefault="009F4E2B" w:rsidP="00BC1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="002813D7">
              <w:rPr>
                <w:rFonts w:ascii="Times New Roman" w:hAnsi="Times New Roman"/>
              </w:rPr>
              <w:t>,5</w:t>
            </w:r>
          </w:p>
        </w:tc>
      </w:tr>
    </w:tbl>
    <w:p w14:paraId="0CC8D9E8" w14:textId="77777777" w:rsidR="00EC16CC" w:rsidRDefault="00EC16CC">
      <w:pPr>
        <w:rPr>
          <w:rFonts w:ascii="Times New Roman" w:hAnsi="Times New Roman"/>
        </w:rPr>
      </w:pPr>
    </w:p>
    <w:p w14:paraId="105C55E7" w14:textId="77777777" w:rsidR="00935D86" w:rsidRDefault="00935D86" w:rsidP="00733B37">
      <w:pPr>
        <w:ind w:left="-284"/>
        <w:rPr>
          <w:rFonts w:ascii="Times New Roman" w:hAnsi="Times New Roman"/>
        </w:rPr>
      </w:pPr>
    </w:p>
    <w:p w14:paraId="4158305F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6F4481DA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32368421" w14:textId="77777777" w:rsidR="00935D86" w:rsidRPr="00935D86" w:rsidRDefault="00FF033E" w:rsidP="00733B3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В.о. д</w:t>
      </w:r>
      <w:r w:rsidR="001042A2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r w:rsidR="001042A2">
        <w:rPr>
          <w:rFonts w:ascii="Times New Roman" w:hAnsi="Times New Roman"/>
        </w:rPr>
        <w:t xml:space="preserve"> департаменту      </w:t>
      </w:r>
      <w:r>
        <w:rPr>
          <w:rFonts w:ascii="Times New Roman" w:hAnsi="Times New Roman"/>
        </w:rPr>
        <w:t xml:space="preserve">              </w:t>
      </w:r>
      <w:r w:rsidR="001042A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</w:t>
      </w:r>
      <w:r w:rsidR="00104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Людмила КОВБАСЮК</w:t>
      </w:r>
    </w:p>
    <w:sectPr w:rsidR="00935D86" w:rsidRPr="00935D86" w:rsidSect="007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F"/>
    <w:rsid w:val="00067CE8"/>
    <w:rsid w:val="000934D3"/>
    <w:rsid w:val="001042A2"/>
    <w:rsid w:val="001139BF"/>
    <w:rsid w:val="0017020B"/>
    <w:rsid w:val="002813D7"/>
    <w:rsid w:val="002B6C72"/>
    <w:rsid w:val="002C55E1"/>
    <w:rsid w:val="002F5C04"/>
    <w:rsid w:val="0031700F"/>
    <w:rsid w:val="00361E70"/>
    <w:rsid w:val="003C7C03"/>
    <w:rsid w:val="004160DC"/>
    <w:rsid w:val="00421F70"/>
    <w:rsid w:val="00480F85"/>
    <w:rsid w:val="004D0986"/>
    <w:rsid w:val="004F2345"/>
    <w:rsid w:val="00557FDF"/>
    <w:rsid w:val="005B5E40"/>
    <w:rsid w:val="005C3F94"/>
    <w:rsid w:val="0069351F"/>
    <w:rsid w:val="00733B37"/>
    <w:rsid w:val="00746AFA"/>
    <w:rsid w:val="007E7865"/>
    <w:rsid w:val="0082084D"/>
    <w:rsid w:val="00837554"/>
    <w:rsid w:val="00847A91"/>
    <w:rsid w:val="008A5A5E"/>
    <w:rsid w:val="008B63C3"/>
    <w:rsid w:val="008C1CB2"/>
    <w:rsid w:val="00935D86"/>
    <w:rsid w:val="009459A1"/>
    <w:rsid w:val="009F4E2B"/>
    <w:rsid w:val="00B11DBC"/>
    <w:rsid w:val="00B3252C"/>
    <w:rsid w:val="00B54455"/>
    <w:rsid w:val="00B65173"/>
    <w:rsid w:val="00B86B6F"/>
    <w:rsid w:val="00BA64E7"/>
    <w:rsid w:val="00BC1D8E"/>
    <w:rsid w:val="00BF467B"/>
    <w:rsid w:val="00C43A10"/>
    <w:rsid w:val="00CA64E4"/>
    <w:rsid w:val="00CC3969"/>
    <w:rsid w:val="00CE1FBB"/>
    <w:rsid w:val="00D101C7"/>
    <w:rsid w:val="00DA0738"/>
    <w:rsid w:val="00E21524"/>
    <w:rsid w:val="00E736D7"/>
    <w:rsid w:val="00EC16CC"/>
    <w:rsid w:val="00EE053B"/>
    <w:rsid w:val="00FB7A32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2015"/>
  <w15:docId w15:val="{C4D243F7-011E-4BC5-A26E-18D10E9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86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Інна Наумчук</cp:lastModifiedBy>
  <cp:revision>2</cp:revision>
  <dcterms:created xsi:type="dcterms:W3CDTF">2025-08-25T09:05:00Z</dcterms:created>
  <dcterms:modified xsi:type="dcterms:W3CDTF">2025-08-25T09:05:00Z</dcterms:modified>
</cp:coreProperties>
</file>