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5277" w14:textId="77777777" w:rsidR="0004476C" w:rsidRDefault="0004476C" w:rsidP="0004476C">
      <w:pPr>
        <w:jc w:val="center"/>
        <w:rPr>
          <w:b/>
          <w:bCs/>
          <w:sz w:val="28"/>
          <w:szCs w:val="28"/>
        </w:rPr>
      </w:pPr>
      <w:r w:rsidRPr="00ED0D92">
        <w:rPr>
          <w:b/>
          <w:bCs/>
          <w:sz w:val="28"/>
          <w:szCs w:val="28"/>
        </w:rPr>
        <w:t>Порівняльна таблиця</w:t>
      </w:r>
    </w:p>
    <w:p w14:paraId="45C28223" w14:textId="77777777" w:rsidR="00030FE2" w:rsidRPr="00ED0D92" w:rsidRDefault="00030FE2" w:rsidP="0004476C">
      <w:pPr>
        <w:jc w:val="center"/>
        <w:rPr>
          <w:b/>
          <w:bCs/>
          <w:sz w:val="28"/>
          <w:szCs w:val="28"/>
        </w:rPr>
      </w:pPr>
    </w:p>
    <w:p w14:paraId="52074990" w14:textId="77777777" w:rsidR="00FB27A6" w:rsidRPr="00ED0D92" w:rsidRDefault="00FB27A6" w:rsidP="00ED0D92">
      <w:pPr>
        <w:ind w:left="2832" w:firstLine="708"/>
        <w:rPr>
          <w:sz w:val="28"/>
          <w:szCs w:val="28"/>
          <w:lang w:eastAsia="ru-RU"/>
        </w:rPr>
      </w:pPr>
      <w:r w:rsidRPr="00ED0D92">
        <w:rPr>
          <w:sz w:val="28"/>
          <w:szCs w:val="28"/>
          <w:lang w:eastAsia="ru-RU"/>
        </w:rPr>
        <w:t xml:space="preserve">до </w:t>
      </w:r>
      <w:proofErr w:type="spellStart"/>
      <w:r w:rsidRPr="00ED0D92">
        <w:rPr>
          <w:sz w:val="28"/>
          <w:szCs w:val="28"/>
          <w:lang w:eastAsia="ru-RU"/>
        </w:rPr>
        <w:t>проєкту</w:t>
      </w:r>
      <w:proofErr w:type="spellEnd"/>
      <w:r w:rsidRPr="00ED0D92">
        <w:rPr>
          <w:sz w:val="28"/>
          <w:szCs w:val="28"/>
          <w:lang w:eastAsia="ru-RU"/>
        </w:rPr>
        <w:t xml:space="preserve"> рішення </w:t>
      </w:r>
      <w:proofErr w:type="spellStart"/>
      <w:r w:rsidRPr="00ED0D92">
        <w:rPr>
          <w:sz w:val="28"/>
          <w:szCs w:val="28"/>
          <w:lang w:eastAsia="ru-RU"/>
        </w:rPr>
        <w:t>Вараської</w:t>
      </w:r>
      <w:proofErr w:type="spellEnd"/>
      <w:r w:rsidRPr="00ED0D92">
        <w:rPr>
          <w:sz w:val="28"/>
          <w:szCs w:val="28"/>
          <w:lang w:eastAsia="ru-RU"/>
        </w:rPr>
        <w:t xml:space="preserve"> міської ради  «Про внесення змін до рішення </w:t>
      </w:r>
      <w:proofErr w:type="spellStart"/>
      <w:r w:rsidRPr="00ED0D92">
        <w:rPr>
          <w:sz w:val="28"/>
          <w:szCs w:val="28"/>
          <w:lang w:eastAsia="ru-RU"/>
        </w:rPr>
        <w:t>Вараської</w:t>
      </w:r>
      <w:proofErr w:type="spellEnd"/>
    </w:p>
    <w:p w14:paraId="7C9DF2C6" w14:textId="77777777" w:rsidR="00FB27A6" w:rsidRPr="00ED0D92" w:rsidRDefault="00FB27A6" w:rsidP="00FB27A6">
      <w:pPr>
        <w:jc w:val="center"/>
        <w:rPr>
          <w:sz w:val="28"/>
          <w:szCs w:val="28"/>
          <w:lang w:eastAsia="ru-RU"/>
        </w:rPr>
      </w:pPr>
      <w:r w:rsidRPr="00ED0D92">
        <w:rPr>
          <w:sz w:val="28"/>
          <w:szCs w:val="28"/>
          <w:lang w:eastAsia="ru-RU"/>
        </w:rPr>
        <w:t>міської ради від 23.07.2025 №2424-РР-</w:t>
      </w:r>
      <w:r w:rsidRPr="00ED0D92">
        <w:rPr>
          <w:sz w:val="28"/>
          <w:szCs w:val="28"/>
          <w:lang w:val="en-US" w:eastAsia="ru-RU"/>
        </w:rPr>
        <w:t>VIII</w:t>
      </w:r>
      <w:r w:rsidRPr="00ED0D92">
        <w:rPr>
          <w:sz w:val="28"/>
          <w:szCs w:val="28"/>
          <w:lang w:eastAsia="ru-RU"/>
        </w:rPr>
        <w:t>»</w:t>
      </w:r>
    </w:p>
    <w:p w14:paraId="5277917C" w14:textId="77777777" w:rsidR="0004476C" w:rsidRDefault="0004476C" w:rsidP="00FB27A6">
      <w:pPr>
        <w:ind w:firstLine="1080"/>
        <w:jc w:val="center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66"/>
        <w:gridCol w:w="7655"/>
      </w:tblGrid>
      <w:tr w:rsidR="0004476C" w14:paraId="579EB795" w14:textId="77777777" w:rsidTr="005D34E8">
        <w:tc>
          <w:tcPr>
            <w:tcW w:w="7366" w:type="dxa"/>
          </w:tcPr>
          <w:p w14:paraId="5015301E" w14:textId="77777777" w:rsidR="0004476C" w:rsidRPr="000D2B28" w:rsidRDefault="0004476C" w:rsidP="00AA41BB">
            <w:pPr>
              <w:jc w:val="center"/>
              <w:rPr>
                <w:b/>
                <w:bCs/>
                <w:sz w:val="28"/>
              </w:rPr>
            </w:pPr>
            <w:r w:rsidRPr="000D2B28">
              <w:rPr>
                <w:b/>
                <w:bCs/>
                <w:sz w:val="28"/>
              </w:rPr>
              <w:t>Було</w:t>
            </w:r>
          </w:p>
        </w:tc>
        <w:tc>
          <w:tcPr>
            <w:tcW w:w="7655" w:type="dxa"/>
          </w:tcPr>
          <w:p w14:paraId="57E3C238" w14:textId="77777777" w:rsidR="000D2B28" w:rsidRPr="000D2B28" w:rsidRDefault="00200BDC" w:rsidP="00530B3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B062D" w:rsidRPr="000D2B28">
              <w:rPr>
                <w:b/>
                <w:bCs/>
                <w:sz w:val="28"/>
              </w:rPr>
              <w:t>Пропонується</w:t>
            </w:r>
          </w:p>
        </w:tc>
      </w:tr>
      <w:tr w:rsidR="00FB27A6" w14:paraId="54954F28" w14:textId="77777777" w:rsidTr="005D34E8">
        <w:tc>
          <w:tcPr>
            <w:tcW w:w="7366" w:type="dxa"/>
          </w:tcPr>
          <w:p w14:paraId="7EF5B5C7" w14:textId="77777777" w:rsidR="004F0C94" w:rsidRDefault="00C5260F" w:rsidP="00C5260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F0C94">
              <w:rPr>
                <w:sz w:val="28"/>
                <w:szCs w:val="28"/>
              </w:rPr>
              <w:t>2.</w:t>
            </w:r>
            <w:r w:rsidR="00ED0D92">
              <w:rPr>
                <w:sz w:val="28"/>
                <w:szCs w:val="28"/>
              </w:rPr>
              <w:t xml:space="preserve"> </w:t>
            </w:r>
            <w:r w:rsidR="004F0C94">
              <w:rPr>
                <w:sz w:val="28"/>
                <w:szCs w:val="28"/>
              </w:rPr>
              <w:t xml:space="preserve">Встановити, що після прийняття у комунальну власність </w:t>
            </w:r>
            <w:proofErr w:type="spellStart"/>
            <w:r w:rsidR="004F0C94">
              <w:rPr>
                <w:sz w:val="28"/>
                <w:szCs w:val="28"/>
              </w:rPr>
              <w:t>Вараської</w:t>
            </w:r>
            <w:proofErr w:type="spellEnd"/>
            <w:r w:rsidR="004F0C94">
              <w:rPr>
                <w:sz w:val="28"/>
                <w:szCs w:val="28"/>
              </w:rPr>
              <w:t xml:space="preserve"> міської територіальної громади об’єкт передачі, зазначений у пункті 1 цього рішення, буде прийнято на балансовий облік Управління освіти виконавчого комітету </w:t>
            </w:r>
            <w:proofErr w:type="spellStart"/>
            <w:r w:rsidR="004F0C94">
              <w:rPr>
                <w:sz w:val="28"/>
                <w:szCs w:val="28"/>
              </w:rPr>
              <w:t>Вараської</w:t>
            </w:r>
            <w:proofErr w:type="spellEnd"/>
            <w:r w:rsidR="004F0C94">
              <w:rPr>
                <w:sz w:val="28"/>
                <w:szCs w:val="28"/>
              </w:rPr>
              <w:t xml:space="preserve"> міської ради (код ЄДРПОУ 04590731) та утримуватися і фінансуватися за рахунок Управління освіти виконавчого комітету </w:t>
            </w:r>
            <w:proofErr w:type="spellStart"/>
            <w:r w:rsidR="004F0C94">
              <w:rPr>
                <w:sz w:val="28"/>
                <w:szCs w:val="28"/>
              </w:rPr>
              <w:t>Вараської</w:t>
            </w:r>
            <w:proofErr w:type="spellEnd"/>
            <w:r w:rsidR="004F0C94">
              <w:rPr>
                <w:sz w:val="28"/>
                <w:szCs w:val="28"/>
              </w:rPr>
              <w:t xml:space="preserve"> міської ради.</w:t>
            </w:r>
          </w:p>
          <w:p w14:paraId="334B8DA7" w14:textId="77777777" w:rsidR="00FB27A6" w:rsidRPr="000D2B28" w:rsidRDefault="00FB27A6" w:rsidP="00AA41B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5" w:type="dxa"/>
          </w:tcPr>
          <w:p w14:paraId="74860AF8" w14:textId="77777777" w:rsidR="00C5260F" w:rsidRPr="00C8357A" w:rsidRDefault="00C5260F" w:rsidP="00C5260F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</w:t>
            </w:r>
            <w:r w:rsidRPr="00A32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Встановити, що після прийняття у комунальну власність </w:t>
            </w:r>
            <w:proofErr w:type="spellStart"/>
            <w:r>
              <w:rPr>
                <w:sz w:val="28"/>
                <w:szCs w:val="28"/>
              </w:rPr>
              <w:t>Вараської</w:t>
            </w:r>
            <w:proofErr w:type="spellEnd"/>
            <w:r>
              <w:rPr>
                <w:sz w:val="28"/>
                <w:szCs w:val="28"/>
              </w:rPr>
              <w:t xml:space="preserve"> міської територіальної громади об’єкт передачі</w:t>
            </w:r>
            <w:r w:rsidRPr="00A324B3">
              <w:rPr>
                <w:sz w:val="28"/>
                <w:szCs w:val="28"/>
              </w:rPr>
              <w:t>, зазначений у п</w:t>
            </w:r>
            <w:r>
              <w:rPr>
                <w:sz w:val="28"/>
                <w:szCs w:val="28"/>
              </w:rPr>
              <w:t xml:space="preserve">ункті </w:t>
            </w:r>
            <w:r w:rsidRPr="00A324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даного рішення </w:t>
            </w:r>
            <w:r w:rsidRPr="00A324B3">
              <w:rPr>
                <w:sz w:val="28"/>
                <w:szCs w:val="28"/>
              </w:rPr>
              <w:t xml:space="preserve">буде </w:t>
            </w:r>
            <w:r>
              <w:rPr>
                <w:sz w:val="28"/>
                <w:szCs w:val="28"/>
              </w:rPr>
              <w:t>прийнято на</w:t>
            </w:r>
            <w:r w:rsidRPr="00A324B3">
              <w:rPr>
                <w:sz w:val="28"/>
                <w:szCs w:val="28"/>
              </w:rPr>
              <w:t xml:space="preserve"> баланс</w:t>
            </w:r>
            <w:r>
              <w:rPr>
                <w:sz w:val="28"/>
                <w:szCs w:val="28"/>
              </w:rPr>
              <w:t xml:space="preserve">овий облік </w:t>
            </w:r>
            <w:bookmarkStart w:id="0" w:name="_Hlk205808166"/>
            <w:proofErr w:type="spellStart"/>
            <w:r>
              <w:rPr>
                <w:sz w:val="28"/>
                <w:szCs w:val="28"/>
              </w:rPr>
              <w:t>Вараського</w:t>
            </w:r>
            <w:proofErr w:type="spellEnd"/>
            <w:r>
              <w:rPr>
                <w:sz w:val="28"/>
                <w:szCs w:val="28"/>
              </w:rPr>
              <w:t xml:space="preserve"> ліцею №3 </w:t>
            </w:r>
            <w:proofErr w:type="spellStart"/>
            <w:r w:rsidRPr="00A324B3">
              <w:rPr>
                <w:sz w:val="28"/>
                <w:szCs w:val="28"/>
              </w:rPr>
              <w:t>Вараської</w:t>
            </w:r>
            <w:proofErr w:type="spellEnd"/>
            <w:r w:rsidRPr="00A324B3">
              <w:rPr>
                <w:sz w:val="28"/>
                <w:szCs w:val="28"/>
              </w:rPr>
              <w:t xml:space="preserve"> міської </w:t>
            </w:r>
            <w:r w:rsidRPr="00C8357A">
              <w:rPr>
                <w:sz w:val="28"/>
                <w:szCs w:val="28"/>
              </w:rPr>
              <w:t xml:space="preserve">ради </w:t>
            </w:r>
            <w:bookmarkEnd w:id="0"/>
            <w:r w:rsidRPr="00C8357A">
              <w:rPr>
                <w:sz w:val="28"/>
                <w:szCs w:val="28"/>
              </w:rPr>
              <w:t xml:space="preserve">(код ЄДРПОУ </w:t>
            </w:r>
            <w:r>
              <w:rPr>
                <w:sz w:val="28"/>
                <w:szCs w:val="28"/>
              </w:rPr>
              <w:t>33351471</w:t>
            </w:r>
            <w:r w:rsidRPr="00C8357A">
              <w:rPr>
                <w:sz w:val="28"/>
                <w:szCs w:val="28"/>
              </w:rPr>
              <w:t xml:space="preserve">) та утримуватися і фінансуватися за рахунок </w:t>
            </w:r>
            <w:proofErr w:type="spellStart"/>
            <w:r>
              <w:rPr>
                <w:sz w:val="28"/>
                <w:szCs w:val="28"/>
              </w:rPr>
              <w:t>Вараського</w:t>
            </w:r>
            <w:proofErr w:type="spellEnd"/>
            <w:r>
              <w:rPr>
                <w:sz w:val="28"/>
                <w:szCs w:val="28"/>
              </w:rPr>
              <w:t xml:space="preserve"> ліцею №3 </w:t>
            </w:r>
            <w:proofErr w:type="spellStart"/>
            <w:r w:rsidRPr="00A324B3">
              <w:rPr>
                <w:sz w:val="28"/>
                <w:szCs w:val="28"/>
              </w:rPr>
              <w:t>Вараської</w:t>
            </w:r>
            <w:proofErr w:type="spellEnd"/>
            <w:r w:rsidRPr="00A324B3">
              <w:rPr>
                <w:sz w:val="28"/>
                <w:szCs w:val="28"/>
              </w:rPr>
              <w:t xml:space="preserve"> міської </w:t>
            </w:r>
            <w:r w:rsidRPr="00C8357A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>»</w:t>
            </w:r>
            <w:r w:rsidRPr="00C8357A">
              <w:rPr>
                <w:sz w:val="28"/>
                <w:szCs w:val="28"/>
              </w:rPr>
              <w:t>.</w:t>
            </w:r>
          </w:p>
          <w:p w14:paraId="555FBAFD" w14:textId="77777777" w:rsidR="00FB27A6" w:rsidRDefault="00FB27A6" w:rsidP="00530B36">
            <w:pPr>
              <w:jc w:val="both"/>
              <w:rPr>
                <w:b/>
                <w:bCs/>
                <w:sz w:val="28"/>
              </w:rPr>
            </w:pPr>
          </w:p>
        </w:tc>
      </w:tr>
      <w:tr w:rsidR="004F0C94" w14:paraId="147867DA" w14:textId="77777777" w:rsidTr="005D34E8">
        <w:tc>
          <w:tcPr>
            <w:tcW w:w="7366" w:type="dxa"/>
          </w:tcPr>
          <w:p w14:paraId="7F0A83CD" w14:textId="77777777" w:rsidR="004F0C94" w:rsidRPr="00C8357A" w:rsidRDefault="00C5260F" w:rsidP="004F0C9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F0C94">
              <w:rPr>
                <w:sz w:val="28"/>
                <w:szCs w:val="28"/>
              </w:rPr>
              <w:t>3</w:t>
            </w:r>
            <w:r w:rsidR="004F0C94" w:rsidRPr="00C8357A">
              <w:rPr>
                <w:sz w:val="28"/>
                <w:szCs w:val="28"/>
              </w:rPr>
              <w:t xml:space="preserve">.Управлінню освіти виконавчого комітету </w:t>
            </w:r>
            <w:proofErr w:type="spellStart"/>
            <w:r w:rsidR="004F0C94" w:rsidRPr="00C8357A">
              <w:rPr>
                <w:sz w:val="28"/>
                <w:szCs w:val="28"/>
              </w:rPr>
              <w:t>Вараської</w:t>
            </w:r>
            <w:proofErr w:type="spellEnd"/>
            <w:r w:rsidR="004F0C94" w:rsidRPr="00C8357A">
              <w:rPr>
                <w:sz w:val="28"/>
                <w:szCs w:val="28"/>
              </w:rPr>
              <w:t xml:space="preserve"> міської ради (код ЄДРПОУ 04590731) безоплатно прийняти на балансовий облік об’єкт, зазначений у пункті 1 цього рішення, згідно з чинним законодавством України.  </w:t>
            </w:r>
          </w:p>
          <w:p w14:paraId="516F3A3F" w14:textId="77777777" w:rsidR="004F0C94" w:rsidRDefault="004F0C94" w:rsidP="004F0C9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14:paraId="331A5695" w14:textId="77777777" w:rsidR="004F0C94" w:rsidRDefault="00C5260F" w:rsidP="00530B36">
            <w:pPr>
              <w:jc w:val="both"/>
              <w:rPr>
                <w:b/>
                <w:bCs/>
                <w:sz w:val="28"/>
              </w:rPr>
            </w:pPr>
            <w:r w:rsidRPr="00C5260F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5260F">
              <w:rPr>
                <w:sz w:val="28"/>
                <w:szCs w:val="28"/>
                <w:lang w:eastAsia="ru-RU"/>
              </w:rPr>
              <w:t>Вараському</w:t>
            </w:r>
            <w:proofErr w:type="spellEnd"/>
            <w:r w:rsidRPr="00C5260F">
              <w:rPr>
                <w:sz w:val="28"/>
                <w:szCs w:val="28"/>
                <w:lang w:eastAsia="ru-RU"/>
              </w:rPr>
              <w:t xml:space="preserve"> ліцею №3 </w:t>
            </w:r>
            <w:proofErr w:type="spellStart"/>
            <w:r w:rsidRPr="00C5260F">
              <w:rPr>
                <w:sz w:val="28"/>
                <w:szCs w:val="28"/>
                <w:lang w:val="ru-RU" w:eastAsia="ru-RU"/>
              </w:rPr>
              <w:t>Вараської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5260F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 ради (код ЄДРПОУ </w:t>
            </w:r>
            <w:r w:rsidRPr="00C5260F">
              <w:rPr>
                <w:sz w:val="28"/>
                <w:szCs w:val="28"/>
                <w:lang w:eastAsia="ru-RU"/>
              </w:rPr>
              <w:t>33351471</w:t>
            </w:r>
            <w:r w:rsidRPr="00C5260F">
              <w:rPr>
                <w:sz w:val="28"/>
                <w:szCs w:val="28"/>
                <w:lang w:val="ru-RU" w:eastAsia="ru-RU"/>
              </w:rPr>
              <w:t xml:space="preserve">) </w:t>
            </w:r>
            <w:r w:rsidRPr="00C5260F">
              <w:rPr>
                <w:sz w:val="28"/>
                <w:szCs w:val="28"/>
                <w:lang w:eastAsia="ru-RU"/>
              </w:rPr>
              <w:t xml:space="preserve">безоплатно </w:t>
            </w:r>
            <w:proofErr w:type="spellStart"/>
            <w:r w:rsidRPr="00C5260F">
              <w:rPr>
                <w:sz w:val="28"/>
                <w:szCs w:val="28"/>
                <w:lang w:val="ru-RU" w:eastAsia="ru-RU"/>
              </w:rPr>
              <w:t>прийняти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 на баланс</w:t>
            </w:r>
            <w:proofErr w:type="spellStart"/>
            <w:r w:rsidRPr="00C5260F">
              <w:rPr>
                <w:sz w:val="28"/>
                <w:szCs w:val="28"/>
                <w:lang w:eastAsia="ru-RU"/>
              </w:rPr>
              <w:t>овий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 </w:t>
            </w:r>
            <w:r w:rsidRPr="00C5260F">
              <w:rPr>
                <w:sz w:val="28"/>
                <w:szCs w:val="28"/>
                <w:lang w:eastAsia="ru-RU"/>
              </w:rPr>
              <w:t xml:space="preserve">облік </w:t>
            </w:r>
            <w:proofErr w:type="spellStart"/>
            <w:r w:rsidRPr="00C5260F">
              <w:rPr>
                <w:sz w:val="28"/>
                <w:szCs w:val="28"/>
                <w:lang w:val="ru-RU" w:eastAsia="ru-RU"/>
              </w:rPr>
              <w:t>об’єкт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5260F">
              <w:rPr>
                <w:sz w:val="28"/>
                <w:szCs w:val="28"/>
                <w:lang w:val="ru-RU" w:eastAsia="ru-RU"/>
              </w:rPr>
              <w:t>зазначен</w:t>
            </w:r>
            <w:r w:rsidRPr="00C5260F">
              <w:rPr>
                <w:sz w:val="28"/>
                <w:szCs w:val="28"/>
                <w:lang w:eastAsia="ru-RU"/>
              </w:rPr>
              <w:t>ий</w:t>
            </w:r>
            <w:proofErr w:type="spellEnd"/>
            <w:r w:rsidRPr="00C5260F">
              <w:rPr>
                <w:sz w:val="28"/>
                <w:szCs w:val="28"/>
                <w:lang w:val="ru-RU" w:eastAsia="ru-RU"/>
              </w:rPr>
              <w:t xml:space="preserve"> у п</w:t>
            </w:r>
            <w:proofErr w:type="spellStart"/>
            <w:r w:rsidRPr="00C5260F">
              <w:rPr>
                <w:sz w:val="28"/>
                <w:szCs w:val="28"/>
                <w:lang w:eastAsia="ru-RU"/>
              </w:rPr>
              <w:t>ункті</w:t>
            </w:r>
            <w:proofErr w:type="spellEnd"/>
            <w:r w:rsidRPr="00C5260F">
              <w:rPr>
                <w:sz w:val="28"/>
                <w:szCs w:val="28"/>
                <w:lang w:eastAsia="ru-RU"/>
              </w:rPr>
              <w:t xml:space="preserve"> </w:t>
            </w:r>
            <w:r w:rsidRPr="00C5260F">
              <w:rPr>
                <w:sz w:val="28"/>
                <w:szCs w:val="28"/>
                <w:lang w:val="ru-RU" w:eastAsia="ru-RU"/>
              </w:rPr>
              <w:t>1</w:t>
            </w:r>
            <w:r w:rsidRPr="00C5260F">
              <w:rPr>
                <w:sz w:val="28"/>
                <w:szCs w:val="28"/>
                <w:lang w:eastAsia="ru-RU"/>
              </w:rPr>
              <w:t xml:space="preserve"> даного рішення</w:t>
            </w:r>
            <w:r w:rsidRPr="00C5260F">
              <w:rPr>
                <w:sz w:val="28"/>
                <w:szCs w:val="28"/>
                <w:lang w:val="ru-RU" w:eastAsia="ru-RU"/>
              </w:rPr>
              <w:t>,</w:t>
            </w:r>
            <w:r w:rsidRPr="00C5260F">
              <w:rPr>
                <w:sz w:val="28"/>
                <w:szCs w:val="28"/>
                <w:lang w:eastAsia="ru-RU"/>
              </w:rPr>
              <w:t xml:space="preserve"> згідно з чинним законодавством України».  </w:t>
            </w:r>
          </w:p>
        </w:tc>
      </w:tr>
    </w:tbl>
    <w:p w14:paraId="6A34C1E0" w14:textId="77777777" w:rsidR="00FB27A6" w:rsidRDefault="00FB27A6" w:rsidP="00200BDC">
      <w:pPr>
        <w:rPr>
          <w:b/>
          <w:bCs/>
          <w:sz w:val="20"/>
          <w:szCs w:val="20"/>
          <w:lang w:eastAsia="ru-RU"/>
        </w:rPr>
      </w:pPr>
    </w:p>
    <w:p w14:paraId="04FEAA9C" w14:textId="77777777" w:rsidR="00200BDC" w:rsidRPr="00200BDC" w:rsidRDefault="00ED0D92" w:rsidP="00200BDC">
      <w:pPr>
        <w:rPr>
          <w:bCs/>
          <w:sz w:val="28"/>
        </w:rPr>
      </w:pPr>
      <w:r>
        <w:rPr>
          <w:bCs/>
          <w:sz w:val="28"/>
        </w:rPr>
        <w:t>В.о. начальника відділу комунального майна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Олена ЗІНЧУК </w:t>
      </w:r>
    </w:p>
    <w:sectPr w:rsidR="00200BDC" w:rsidRPr="00200BDC" w:rsidSect="00BD253B">
      <w:pgSz w:w="16838" w:h="11906" w:orient="landscape"/>
      <w:pgMar w:top="568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76CA7"/>
    <w:multiLevelType w:val="hybridMultilevel"/>
    <w:tmpl w:val="50B6C564"/>
    <w:lvl w:ilvl="0" w:tplc="02AA751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663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6C"/>
    <w:rsid w:val="00002987"/>
    <w:rsid w:val="0001047D"/>
    <w:rsid w:val="000304C1"/>
    <w:rsid w:val="00030FE2"/>
    <w:rsid w:val="0004476C"/>
    <w:rsid w:val="000C0245"/>
    <w:rsid w:val="000C2736"/>
    <w:rsid w:val="000C67D6"/>
    <w:rsid w:val="000D2B28"/>
    <w:rsid w:val="00112C90"/>
    <w:rsid w:val="00143640"/>
    <w:rsid w:val="00157EE7"/>
    <w:rsid w:val="001647AA"/>
    <w:rsid w:val="001749F3"/>
    <w:rsid w:val="001831EA"/>
    <w:rsid w:val="001864EF"/>
    <w:rsid w:val="001E1AC0"/>
    <w:rsid w:val="00200BDC"/>
    <w:rsid w:val="00201176"/>
    <w:rsid w:val="002073A3"/>
    <w:rsid w:val="002265F6"/>
    <w:rsid w:val="0023340D"/>
    <w:rsid w:val="00246A2E"/>
    <w:rsid w:val="00251D6C"/>
    <w:rsid w:val="002629CF"/>
    <w:rsid w:val="0026504F"/>
    <w:rsid w:val="00275B21"/>
    <w:rsid w:val="002770BA"/>
    <w:rsid w:val="0027746D"/>
    <w:rsid w:val="002D02FE"/>
    <w:rsid w:val="002D10CA"/>
    <w:rsid w:val="002E68BB"/>
    <w:rsid w:val="002F6353"/>
    <w:rsid w:val="0034455F"/>
    <w:rsid w:val="00347E8F"/>
    <w:rsid w:val="0037067F"/>
    <w:rsid w:val="003E61E2"/>
    <w:rsid w:val="00437BE1"/>
    <w:rsid w:val="00437E3D"/>
    <w:rsid w:val="00463E31"/>
    <w:rsid w:val="004779C5"/>
    <w:rsid w:val="004C3885"/>
    <w:rsid w:val="004D7473"/>
    <w:rsid w:val="004F0C94"/>
    <w:rsid w:val="004F1DDA"/>
    <w:rsid w:val="004F266D"/>
    <w:rsid w:val="0051369E"/>
    <w:rsid w:val="00530B36"/>
    <w:rsid w:val="0056174D"/>
    <w:rsid w:val="005725C8"/>
    <w:rsid w:val="005921F2"/>
    <w:rsid w:val="00592998"/>
    <w:rsid w:val="005D34E8"/>
    <w:rsid w:val="005F6486"/>
    <w:rsid w:val="00627124"/>
    <w:rsid w:val="0065303C"/>
    <w:rsid w:val="006710E1"/>
    <w:rsid w:val="00673131"/>
    <w:rsid w:val="006A1680"/>
    <w:rsid w:val="006A7ED6"/>
    <w:rsid w:val="006B062D"/>
    <w:rsid w:val="006B4DFE"/>
    <w:rsid w:val="006D74D5"/>
    <w:rsid w:val="006E7755"/>
    <w:rsid w:val="006F07A9"/>
    <w:rsid w:val="006F6C67"/>
    <w:rsid w:val="00714E20"/>
    <w:rsid w:val="00740AD9"/>
    <w:rsid w:val="007A0054"/>
    <w:rsid w:val="007B1C48"/>
    <w:rsid w:val="007D655F"/>
    <w:rsid w:val="007E2076"/>
    <w:rsid w:val="007F2A98"/>
    <w:rsid w:val="008321E6"/>
    <w:rsid w:val="008452C7"/>
    <w:rsid w:val="0085737C"/>
    <w:rsid w:val="00860015"/>
    <w:rsid w:val="0087481F"/>
    <w:rsid w:val="00897F67"/>
    <w:rsid w:val="008A3FC7"/>
    <w:rsid w:val="008C2634"/>
    <w:rsid w:val="00937CBF"/>
    <w:rsid w:val="00972CA7"/>
    <w:rsid w:val="00981B35"/>
    <w:rsid w:val="00983BB7"/>
    <w:rsid w:val="0098446C"/>
    <w:rsid w:val="0098600B"/>
    <w:rsid w:val="009940F5"/>
    <w:rsid w:val="009C08C6"/>
    <w:rsid w:val="009F0518"/>
    <w:rsid w:val="00A23DC5"/>
    <w:rsid w:val="00A96469"/>
    <w:rsid w:val="00AA41BB"/>
    <w:rsid w:val="00AE41DB"/>
    <w:rsid w:val="00AF3B6C"/>
    <w:rsid w:val="00AF6EC9"/>
    <w:rsid w:val="00B10546"/>
    <w:rsid w:val="00B17732"/>
    <w:rsid w:val="00B352EE"/>
    <w:rsid w:val="00B3652C"/>
    <w:rsid w:val="00B52E18"/>
    <w:rsid w:val="00B6558C"/>
    <w:rsid w:val="00BC72FA"/>
    <w:rsid w:val="00BD253B"/>
    <w:rsid w:val="00BE77DA"/>
    <w:rsid w:val="00C01B75"/>
    <w:rsid w:val="00C046E4"/>
    <w:rsid w:val="00C15FAF"/>
    <w:rsid w:val="00C31554"/>
    <w:rsid w:val="00C44922"/>
    <w:rsid w:val="00C47AA1"/>
    <w:rsid w:val="00C5260F"/>
    <w:rsid w:val="00C738A1"/>
    <w:rsid w:val="00C84A40"/>
    <w:rsid w:val="00C95B40"/>
    <w:rsid w:val="00CC12E6"/>
    <w:rsid w:val="00CC5B18"/>
    <w:rsid w:val="00CC690E"/>
    <w:rsid w:val="00CF0EED"/>
    <w:rsid w:val="00D024DC"/>
    <w:rsid w:val="00D11032"/>
    <w:rsid w:val="00D123A5"/>
    <w:rsid w:val="00D259AE"/>
    <w:rsid w:val="00D26606"/>
    <w:rsid w:val="00D72799"/>
    <w:rsid w:val="00D76B69"/>
    <w:rsid w:val="00DE781E"/>
    <w:rsid w:val="00DF41D8"/>
    <w:rsid w:val="00E05827"/>
    <w:rsid w:val="00E267E9"/>
    <w:rsid w:val="00E5324B"/>
    <w:rsid w:val="00E532A5"/>
    <w:rsid w:val="00E7220C"/>
    <w:rsid w:val="00EB3B9A"/>
    <w:rsid w:val="00ED0D92"/>
    <w:rsid w:val="00EE6E92"/>
    <w:rsid w:val="00EF4297"/>
    <w:rsid w:val="00F00115"/>
    <w:rsid w:val="00F208A3"/>
    <w:rsid w:val="00F2738A"/>
    <w:rsid w:val="00F4286B"/>
    <w:rsid w:val="00F44164"/>
    <w:rsid w:val="00F520D5"/>
    <w:rsid w:val="00FA69B9"/>
    <w:rsid w:val="00FB27A6"/>
    <w:rsid w:val="00FE3D18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CAF8"/>
  <w15:docId w15:val="{5B7EDCE9-3CD8-49DD-917B-6BB421F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C738A1"/>
    <w:pPr>
      <w:keepNext/>
      <w:autoSpaceDE w:val="0"/>
      <w:autoSpaceDN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rsid w:val="0004476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4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7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3">
    <w:name w:val="Body Text 3"/>
    <w:basedOn w:val="a"/>
    <w:link w:val="30"/>
    <w:uiPriority w:val="99"/>
    <w:unhideWhenUsed/>
    <w:rsid w:val="002073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3A3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6">
    <w:name w:val="No Spacing"/>
    <w:qFormat/>
    <w:rsid w:val="0018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C738A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53AF-371E-4C1A-BFB0-C1B3C4FE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1232</Characters>
  <Application>Microsoft Office Word</Application>
  <DocSecurity>0</DocSecurity>
  <Lines>36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Інна Наумчук</cp:lastModifiedBy>
  <cp:revision>2</cp:revision>
  <cp:lastPrinted>2024-03-15T09:50:00Z</cp:lastPrinted>
  <dcterms:created xsi:type="dcterms:W3CDTF">2025-08-13T13:17:00Z</dcterms:created>
  <dcterms:modified xsi:type="dcterms:W3CDTF">2025-08-13T13:17:00Z</dcterms:modified>
</cp:coreProperties>
</file>