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C3CFC" w14:textId="58D7820F" w:rsidR="009F1FEE" w:rsidRDefault="009F1FEE" w:rsidP="009F1FE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Пояснювальна записка </w:t>
      </w:r>
    </w:p>
    <w:p w14:paraId="6E24109B" w14:textId="2C624CF2" w:rsidR="009F1FEE" w:rsidRPr="00BC5B1D" w:rsidRDefault="009F1FEE" w:rsidP="009F1F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BC5B1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BC5B1D">
        <w:rPr>
          <w:rFonts w:ascii="Times New Roman" w:hAnsi="Times New Roman" w:cs="Times New Roman"/>
          <w:sz w:val="28"/>
          <w:szCs w:val="28"/>
        </w:rPr>
        <w:t xml:space="preserve"> рішення </w:t>
      </w:r>
      <w:proofErr w:type="spellStart"/>
      <w:r w:rsidRPr="00BC5B1D">
        <w:rPr>
          <w:rFonts w:ascii="Times New Roman" w:hAnsi="Times New Roman" w:cs="Times New Roman"/>
          <w:sz w:val="28"/>
          <w:szCs w:val="28"/>
        </w:rPr>
        <w:t>Вараської</w:t>
      </w:r>
      <w:proofErr w:type="spellEnd"/>
      <w:r w:rsidRPr="00BC5B1D">
        <w:rPr>
          <w:rFonts w:ascii="Times New Roman" w:hAnsi="Times New Roman" w:cs="Times New Roman"/>
          <w:sz w:val="28"/>
          <w:szCs w:val="28"/>
        </w:rPr>
        <w:t xml:space="preserve"> міської ради «Про внесення змін до </w:t>
      </w:r>
      <w:r w:rsidRPr="0093333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Комплексної програми </w:t>
      </w:r>
      <w:r w:rsidRPr="00635A9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соціальної</w:t>
      </w:r>
      <w:r w:rsidRPr="0093333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підтримки Захисників і Захисниць України та членів їх сімей на 2023-2025 роки</w:t>
      </w:r>
      <w:r w:rsidRPr="00BC5B1D">
        <w:rPr>
          <w:rFonts w:ascii="Times New Roman" w:hAnsi="Times New Roman" w:cs="Times New Roman"/>
          <w:sz w:val="28"/>
          <w:szCs w:val="28"/>
        </w:rPr>
        <w:t>»</w:t>
      </w:r>
    </w:p>
    <w:p w14:paraId="789E0B7B" w14:textId="77777777" w:rsidR="009F1FEE" w:rsidRDefault="009F1FEE" w:rsidP="009F1F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E79E505" w14:textId="22A692D8" w:rsidR="00FA0C46" w:rsidRPr="00FA0C46" w:rsidRDefault="00FA0C46" w:rsidP="00FA0C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46">
        <w:rPr>
          <w:rFonts w:ascii="Times New Roman" w:hAnsi="Times New Roman" w:cs="Times New Roman"/>
          <w:sz w:val="28"/>
          <w:szCs w:val="28"/>
        </w:rPr>
        <w:t>Питання забезпечення підтримки Захисників та Захисниць України - мешканців Вараської міської територіальної громади, потребує постійного моніторингу проблем та їх опрацювання, в тому числі за рахунок місцевих програм.</w:t>
      </w:r>
    </w:p>
    <w:p w14:paraId="10DC185C" w14:textId="7A255784" w:rsidR="00FA0C46" w:rsidRPr="00FA0C46" w:rsidRDefault="00FA0C46" w:rsidP="00FA0C46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FA0C46">
        <w:rPr>
          <w:rFonts w:ascii="Times New Roman" w:eastAsia="Times New Roman" w:hAnsi="Times New Roman" w:cs="Times New Roman"/>
          <w:sz w:val="28"/>
          <w:szCs w:val="28"/>
          <w:lang w:eastAsia="ru-RU"/>
        </w:rPr>
        <w:t>З метою</w:t>
      </w:r>
      <w:r w:rsidRPr="00FA0C46">
        <w:rPr>
          <w:rFonts w:ascii="Times New Roman" w:hAnsi="Times New Roman" w:cs="Times New Roman"/>
          <w:sz w:val="28"/>
          <w:szCs w:val="28"/>
        </w:rPr>
        <w:t xml:space="preserve"> гідної</w:t>
      </w:r>
      <w:r w:rsidRPr="00FA0C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допомоги військовослужбовцям та ветеранам, враховуючи їх неодноразові звернення, Департаментом соціального захисту та гідності виконавчого комітету Вараської міської ради внесені зміни </w:t>
      </w:r>
      <w:r w:rsidRPr="00FA0C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до Комплексної програми соціальної підтримки Захисників і Захисниць України та членів їх сімей на 2023-2025 роки №7100-ПР-7 (далі – Програма), а саме </w:t>
      </w:r>
      <w:r w:rsidRPr="00FA0C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FA0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захід 26 «Відшкодування витрат за послуги з перевезення спеціалізованим транспортом до/з лікувальних закладів</w:t>
      </w:r>
      <w:r w:rsidRPr="00FA0C46">
        <w:rPr>
          <w:rFonts w:ascii="Times New Roman" w:hAnsi="Times New Roman"/>
          <w:kern w:val="2"/>
          <w:sz w:val="28"/>
          <w:szCs w:val="28"/>
          <w14:ligatures w14:val="standardContextual"/>
        </w:rPr>
        <w:t>»</w:t>
      </w:r>
      <w:r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, з </w:t>
      </w:r>
      <w:r w:rsidRPr="00FA0C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обсяг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ом</w:t>
      </w:r>
      <w:r w:rsidRPr="00FA0C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фінансування на 2025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рік </w:t>
      </w:r>
      <w:r w:rsidRPr="00FA0C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1 000 000 грн.</w:t>
      </w:r>
    </w:p>
    <w:p w14:paraId="669F356C" w14:textId="6B3A8E30" w:rsidR="00FA0C46" w:rsidRPr="00FA0C46" w:rsidRDefault="00FA0C46" w:rsidP="00FA0C4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A0C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Також збільше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но</w:t>
      </w:r>
      <w:r w:rsidRPr="00FA0C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розмір адресної допомоги на придбання житла Захисникам і Захисницям України та членам сімей загиблих (померлих) Захисників і Захисниць України до 500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FA0C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000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FA0C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грн по заходу 20 «Надання адресної допомоги на придбання житла Захисникам і Захисницям України та членам сімей загиблих (померлих) Захисників і Захисниць України».</w:t>
      </w:r>
    </w:p>
    <w:p w14:paraId="04D14C53" w14:textId="26724B76" w:rsidR="00FA0C46" w:rsidRPr="00FA0C46" w:rsidRDefault="00FA0C46" w:rsidP="00FA0C4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A0C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Заразом у зв’язку з розширенням категорій отримувачів, а саме наданням матеріальних допомог та відшкодування послуг членам сімей зниклих безвісти та тих що перебувають в полоні, збільш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уємо</w:t>
      </w:r>
      <w:r w:rsidRPr="00FA0C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кількість отримувачів та орієнтовний обсяг фінансування:</w:t>
      </w:r>
    </w:p>
    <w:p w14:paraId="6C69C8B1" w14:textId="69A74249" w:rsidR="00FA0C46" w:rsidRPr="00FA0C46" w:rsidRDefault="00FA0C46" w:rsidP="00FA0C46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A0C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 заходу 14 «</w:t>
      </w:r>
      <w:r w:rsidRPr="00FA0C46">
        <w:rPr>
          <w:rFonts w:ascii="Times New Roman" w:hAnsi="Times New Roman" w:cs="Times New Roman"/>
          <w:sz w:val="28"/>
          <w:szCs w:val="28"/>
        </w:rPr>
        <w:t xml:space="preserve">Відшкодування витрат на проведення зубопротезування Захисників і Захисниць України та членів сімей загиблих (померлих), зниклих безвісти та тих, що перебувають у полоні Захисників і Захисниць України» - до 80 отримувачі на загальну суму </w:t>
      </w:r>
      <w:r w:rsidRPr="00FA0C4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1 200 000 грн</w:t>
      </w:r>
      <w:r w:rsidR="009F1FE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;</w:t>
      </w:r>
    </w:p>
    <w:p w14:paraId="31452583" w14:textId="0CEC6577" w:rsidR="00FA0C46" w:rsidRPr="00FA0C46" w:rsidRDefault="00FA0C46" w:rsidP="00FA0C46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A0C46">
        <w:rPr>
          <w:rFonts w:ascii="Times New Roman" w:hAnsi="Times New Roman" w:cs="Times New Roman"/>
          <w:sz w:val="28"/>
          <w:szCs w:val="28"/>
        </w:rPr>
        <w:t>по заходу 16 «</w:t>
      </w:r>
      <w:r w:rsidRPr="00FA0C4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Надання щомісячної матеріальної допомоги дітям загиблих (померлих), </w:t>
      </w:r>
      <w:r w:rsidRPr="00FA0C46">
        <w:rPr>
          <w:rFonts w:ascii="Times New Roman" w:hAnsi="Times New Roman" w:cs="Times New Roman"/>
          <w:sz w:val="28"/>
          <w:szCs w:val="28"/>
        </w:rPr>
        <w:t>зниклих безвісти та тих, що перебувають у полоні</w:t>
      </w:r>
      <w:r w:rsidRPr="00FA0C4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Захисників та Захисниць України» - до 200 отримувачів на загальну суму </w:t>
      </w:r>
      <w:r w:rsidR="00A10626" w:rsidRPr="00F1277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2</w:t>
      </w:r>
      <w:r w:rsidRPr="00F1277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 </w:t>
      </w:r>
      <w:r w:rsidR="00A10626" w:rsidRPr="00F1277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70</w:t>
      </w:r>
      <w:r w:rsidR="00A1062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0</w:t>
      </w:r>
      <w:r w:rsidRPr="00FA0C4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 000 грн.</w:t>
      </w:r>
    </w:p>
    <w:p w14:paraId="44BCEC21" w14:textId="522EA73F" w:rsidR="00FA0C46" w:rsidRPr="00FA0C46" w:rsidRDefault="00FA0C46" w:rsidP="00FA0C4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A0C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Потреба в коштах по Програмі становитиме на 2025 рік – 18 260 000 грн. Загальний орієнтовний обсяг фінансування по Програмі становитиме 39 275 000грн.</w:t>
      </w:r>
    </w:p>
    <w:p w14:paraId="67023452" w14:textId="77777777" w:rsidR="000B6D3C" w:rsidRDefault="000B6D3C"/>
    <w:p w14:paraId="2A8B1ACB" w14:textId="77777777" w:rsidR="009F1FEE" w:rsidRDefault="009F1FEE"/>
    <w:p w14:paraId="6078213B" w14:textId="21914D2C" w:rsidR="009F1FEE" w:rsidRPr="009F1FEE" w:rsidRDefault="009F1FEE">
      <w:pPr>
        <w:rPr>
          <w:rFonts w:ascii="Times New Roman" w:hAnsi="Times New Roman" w:cs="Times New Roman"/>
          <w:sz w:val="28"/>
          <w:szCs w:val="28"/>
        </w:rPr>
      </w:pPr>
      <w:r w:rsidRPr="009F1FEE">
        <w:rPr>
          <w:rFonts w:ascii="Times New Roman" w:hAnsi="Times New Roman" w:cs="Times New Roman"/>
          <w:sz w:val="28"/>
          <w:szCs w:val="28"/>
        </w:rPr>
        <w:t>Директор департаменту                                                              Наталія ТАЛАХ</w:t>
      </w:r>
    </w:p>
    <w:sectPr w:rsidR="009F1FEE" w:rsidRPr="009F1F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63832"/>
    <w:multiLevelType w:val="hybridMultilevel"/>
    <w:tmpl w:val="F8A47732"/>
    <w:lvl w:ilvl="0" w:tplc="B61A806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912304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C46"/>
    <w:rsid w:val="000B6D3C"/>
    <w:rsid w:val="001B1D70"/>
    <w:rsid w:val="007048D5"/>
    <w:rsid w:val="009F1FEE"/>
    <w:rsid w:val="00A10626"/>
    <w:rsid w:val="00B41952"/>
    <w:rsid w:val="00B758C0"/>
    <w:rsid w:val="00B97A02"/>
    <w:rsid w:val="00D04C3F"/>
    <w:rsid w:val="00F1277E"/>
    <w:rsid w:val="00F96F06"/>
    <w:rsid w:val="00FA05BF"/>
    <w:rsid w:val="00FA0C46"/>
    <w:rsid w:val="00FA2B66"/>
    <w:rsid w:val="00FF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10B56"/>
  <w15:chartTrackingRefBased/>
  <w15:docId w15:val="{892EEA4D-CFF3-4022-915A-F3637D67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C46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A0C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C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C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C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C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C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C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C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C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A0C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A0C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A0C4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0C4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0C4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A0C4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A0C4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A0C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A0C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A0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C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A0C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A0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A0C4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A0C4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A0C4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A0C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A0C4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A0C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1431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Novak</cp:lastModifiedBy>
  <cp:revision>2</cp:revision>
  <cp:lastPrinted>2025-01-22T15:12:00Z</cp:lastPrinted>
  <dcterms:created xsi:type="dcterms:W3CDTF">2025-01-30T12:15:00Z</dcterms:created>
  <dcterms:modified xsi:type="dcterms:W3CDTF">2025-01-30T12:15:00Z</dcterms:modified>
</cp:coreProperties>
</file>