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F40E0D" w14:textId="77777777" w:rsidR="0056698E" w:rsidRPr="00143B50" w:rsidRDefault="0056698E" w:rsidP="0056698E">
      <w:pPr>
        <w:spacing w:after="0" w:line="247" w:lineRule="auto"/>
        <w:ind w:left="9" w:right="68" w:firstLine="4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ЗАТВЕРДЖЕНО  </w:t>
      </w:r>
    </w:p>
    <w:p w14:paraId="44CBC903" w14:textId="77777777" w:rsidR="0056698E" w:rsidRPr="00143B50" w:rsidRDefault="0056698E" w:rsidP="0056698E">
      <w:pPr>
        <w:spacing w:after="0" w:line="247" w:lineRule="auto"/>
        <w:ind w:left="9" w:right="68" w:firstLine="4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Рішення Вараської міської ради</w:t>
      </w:r>
    </w:p>
    <w:p w14:paraId="58EB4C15" w14:textId="77777777" w:rsidR="0056698E" w:rsidRPr="00143B50" w:rsidRDefault="0056698E" w:rsidP="0056698E">
      <w:pPr>
        <w:spacing w:after="0" w:line="247" w:lineRule="auto"/>
        <w:ind w:left="9" w:right="68" w:firstLine="4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від 25 жовтня 2023 року </w:t>
      </w: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№2111-РР-VIII   </w:t>
      </w:r>
    </w:p>
    <w:p w14:paraId="55D2B338" w14:textId="77777777" w:rsidR="0056698E" w:rsidRPr="00143B50" w:rsidRDefault="0056698E" w:rsidP="0056698E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r w:rsidRPr="0014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(в редакції рішення</w:t>
      </w:r>
      <w:r w:rsidRPr="0014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</w:p>
    <w:p w14:paraId="0F325346" w14:textId="77777777" w:rsidR="0056698E" w:rsidRPr="00143B50" w:rsidRDefault="0056698E" w:rsidP="0056698E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4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Вараської міської ради</w:t>
      </w:r>
    </w:p>
    <w:p w14:paraId="18B1556F" w14:textId="77777777" w:rsidR="0056698E" w:rsidRPr="00143B50" w:rsidRDefault="0056698E" w:rsidP="0056698E">
      <w:pPr>
        <w:spacing w:after="0" w:line="240" w:lineRule="auto"/>
        <w:ind w:firstLine="453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43B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_____________2024 року №_______)</w:t>
      </w:r>
    </w:p>
    <w:p w14:paraId="66275538" w14:textId="77777777" w:rsidR="0056698E" w:rsidRPr="00143B50" w:rsidRDefault="0056698E" w:rsidP="0056698E">
      <w:pPr>
        <w:spacing w:after="0" w:line="256" w:lineRule="auto"/>
        <w:ind w:left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0DFD33A4" w14:textId="77777777" w:rsidR="0056698E" w:rsidRPr="00143B50" w:rsidRDefault="0056698E" w:rsidP="0056698E">
      <w:pPr>
        <w:spacing w:after="0" w:line="247" w:lineRule="auto"/>
        <w:ind w:left="3697" w:hanging="35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 діяльності Вараської міської ради</w:t>
      </w:r>
    </w:p>
    <w:p w14:paraId="45B2DC71" w14:textId="77777777" w:rsidR="0056698E" w:rsidRPr="00143B50" w:rsidRDefault="0056698E" w:rsidP="0056698E">
      <w:pPr>
        <w:spacing w:after="0" w:line="247" w:lineRule="auto"/>
        <w:ind w:left="3697" w:hanging="354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підготовки </w:t>
      </w:r>
      <w:proofErr w:type="spellStart"/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регуляторних актів на 2024 рік</w:t>
      </w:r>
    </w:p>
    <w:p w14:paraId="79BFA7ED" w14:textId="562A4C8B" w:rsidR="0056698E" w:rsidRPr="00EE51D9" w:rsidRDefault="0056698E" w:rsidP="0056698E">
      <w:pPr>
        <w:keepNext/>
        <w:keepLines/>
        <w:spacing w:after="0" w:line="256" w:lineRule="auto"/>
        <w:ind w:left="914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6F71B6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                                     </w:t>
      </w:r>
      <w:r w:rsidRPr="00EE51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uk-UA"/>
        </w:rPr>
        <w:t xml:space="preserve"> </w:t>
      </w:r>
      <w:r w:rsidRPr="00EE5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№72</w:t>
      </w:r>
      <w:r w:rsidR="00EE51D9" w:rsidRPr="00EE5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10</w:t>
      </w:r>
      <w:r w:rsidRPr="00EE5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-ПЛ-</w:t>
      </w:r>
      <w:r w:rsidR="00EE51D9" w:rsidRPr="00EE5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23</w:t>
      </w:r>
      <w:r w:rsidRPr="00EE51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-24 </w:t>
      </w:r>
    </w:p>
    <w:p w14:paraId="489A16E0" w14:textId="77777777" w:rsidR="0056698E" w:rsidRPr="00A61CF5" w:rsidRDefault="0056698E" w:rsidP="0056698E">
      <w:pPr>
        <w:spacing w:after="0" w:line="256" w:lineRule="auto"/>
        <w:ind w:left="567"/>
        <w:rPr>
          <w:rFonts w:ascii="Times New Roman" w:eastAsia="Times New Roman" w:hAnsi="Times New Roman" w:cs="Times New Roman"/>
          <w:color w:val="000000"/>
          <w:sz w:val="28"/>
          <w:lang w:eastAsia="uk-UA"/>
        </w:rPr>
      </w:pPr>
      <w:r w:rsidRPr="00A61CF5">
        <w:rPr>
          <w:rFonts w:ascii="Times New Roman" w:eastAsia="Times New Roman" w:hAnsi="Times New Roman" w:cs="Times New Roman"/>
          <w:color w:val="000000"/>
          <w:sz w:val="28"/>
          <w:lang w:eastAsia="uk-UA"/>
        </w:rPr>
        <w:t xml:space="preserve"> </w:t>
      </w:r>
    </w:p>
    <w:tbl>
      <w:tblPr>
        <w:tblW w:w="9800" w:type="dxa"/>
        <w:tblInd w:w="-147" w:type="dxa"/>
        <w:tblLayout w:type="fixed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1143"/>
        <w:gridCol w:w="2976"/>
        <w:gridCol w:w="1985"/>
        <w:gridCol w:w="1311"/>
        <w:gridCol w:w="9"/>
        <w:gridCol w:w="1817"/>
      </w:tblGrid>
      <w:tr w:rsidR="0056698E" w:rsidRPr="00A61CF5" w14:paraId="387386AF" w14:textId="77777777" w:rsidTr="00B51334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C58E1" w14:textId="77777777" w:rsidR="0056698E" w:rsidRPr="00A61CF5" w:rsidRDefault="0056698E" w:rsidP="00B51334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№</w:t>
            </w:r>
          </w:p>
          <w:p w14:paraId="099A90D9" w14:textId="77777777" w:rsidR="0056698E" w:rsidRPr="00A61CF5" w:rsidRDefault="0056698E" w:rsidP="00B51334">
            <w:pPr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п/п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97E6" w14:textId="77777777" w:rsidR="0056698E" w:rsidRPr="00A61CF5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Вид </w:t>
            </w:r>
            <w:proofErr w:type="spellStart"/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проєкту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6F579" w14:textId="77777777" w:rsidR="0056698E" w:rsidRPr="00A61CF5" w:rsidRDefault="0056698E" w:rsidP="00B51334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Назва </w:t>
            </w:r>
            <w:proofErr w:type="spellStart"/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проєкту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3EF28" w14:textId="77777777" w:rsidR="0056698E" w:rsidRPr="00A61CF5" w:rsidRDefault="0056698E" w:rsidP="00B5133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Ціль прийняття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AC753" w14:textId="77777777" w:rsidR="0056698E" w:rsidRPr="00A61CF5" w:rsidRDefault="0056698E" w:rsidP="00B51334">
            <w:pPr>
              <w:spacing w:after="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Термін підготовки </w:t>
            </w:r>
            <w:proofErr w:type="spellStart"/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проєкту</w:t>
            </w:r>
            <w:proofErr w:type="spellEnd"/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D5CF2" w14:textId="77777777" w:rsidR="0056698E" w:rsidRPr="00A61CF5" w:rsidRDefault="0056698E" w:rsidP="00B51334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Відповідальні за розроблення </w:t>
            </w:r>
            <w:proofErr w:type="spellStart"/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проєкту</w:t>
            </w:r>
            <w:proofErr w:type="spellEnd"/>
          </w:p>
        </w:tc>
      </w:tr>
      <w:tr w:rsidR="0056698E" w:rsidRPr="00A61CF5" w14:paraId="47278818" w14:textId="77777777" w:rsidTr="00B51334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A816" w14:textId="77777777" w:rsidR="0056698E" w:rsidRPr="00A61CF5" w:rsidRDefault="0056698E" w:rsidP="00B51334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3CE4" w14:textId="77777777" w:rsidR="0056698E" w:rsidRPr="006F71B6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DC0E" w14:textId="77777777" w:rsidR="0056698E" w:rsidRPr="006F71B6" w:rsidRDefault="0056698E" w:rsidP="00B5133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Порядку встановлення строкових сервітутів на земельні ділянки комунальної власності Вараської міської територіальної громади для</w:t>
            </w:r>
          </w:p>
          <w:p w14:paraId="53F1EE22" w14:textId="77777777" w:rsidR="0056698E" w:rsidRPr="006F71B6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розміщення тимчасових споруд для провадження підприємницької діяльності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8185" w14:textId="77777777" w:rsidR="0056698E" w:rsidRPr="006F71B6" w:rsidRDefault="0056698E" w:rsidP="00B51334">
            <w:pPr>
              <w:spacing w:after="0" w:line="240" w:lineRule="auto"/>
              <w:ind w:left="2" w:right="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положень  ст.100, 101, 102 Земельного кодексу України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85C3" w14:textId="77777777" w:rsidR="0056698E" w:rsidRPr="006F71B6" w:rsidRDefault="0056698E" w:rsidP="00B51334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sz w:val="24"/>
                <w:szCs w:val="24"/>
              </w:rPr>
              <w:t>І-ІІ квартал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5764" w14:textId="77777777" w:rsidR="0056698E" w:rsidRPr="006F71B6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6F71B6">
              <w:rPr>
                <w:rFonts w:ascii="Times New Roman" w:hAnsi="Times New Roman" w:cs="Times New Roman"/>
                <w:sz w:val="24"/>
                <w:szCs w:val="24"/>
              </w:rPr>
              <w:t>Відділ земельних ресурсів</w:t>
            </w:r>
          </w:p>
        </w:tc>
      </w:tr>
      <w:tr w:rsidR="0056698E" w:rsidRPr="00A61CF5" w14:paraId="113F62A7" w14:textId="77777777" w:rsidTr="00B51334">
        <w:tblPrEx>
          <w:tblCellMar>
            <w:left w:w="108" w:type="dxa"/>
            <w:right w:w="0" w:type="dxa"/>
          </w:tblCellMar>
        </w:tblPrEx>
        <w:trPr>
          <w:trHeight w:val="181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CE8B8" w14:textId="77777777" w:rsidR="0056698E" w:rsidRPr="00A61CF5" w:rsidRDefault="0056698E" w:rsidP="00B51334">
            <w:pPr>
              <w:spacing w:after="0"/>
              <w:ind w:right="20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bookmarkStart w:id="0" w:name="_Hlk96415365"/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2.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B92D" w14:textId="77777777" w:rsidR="0056698E" w:rsidRPr="00A61CF5" w:rsidRDefault="0056698E" w:rsidP="00B513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4E77D" w14:textId="77777777" w:rsidR="0056698E" w:rsidRPr="00A61CF5" w:rsidRDefault="0056698E" w:rsidP="00B51334">
            <w:pPr>
              <w:spacing w:after="0" w:line="229" w:lineRule="auto"/>
              <w:ind w:left="16" w:right="10" w:firstLine="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Про затвердження Правил розміщення зовнішньої реклами на території Вараської міської територіальної </w:t>
            </w: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  <w:t xml:space="preserve"> </w:t>
            </w: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громади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6EB7" w14:textId="77777777" w:rsidR="0056698E" w:rsidRPr="00A61CF5" w:rsidRDefault="0056698E" w:rsidP="00B51334">
            <w:pPr>
              <w:spacing w:after="8" w:line="22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Забезпечення виконання положень </w:t>
            </w:r>
          </w:p>
          <w:p w14:paraId="14714730" w14:textId="77777777" w:rsidR="0056698E" w:rsidRPr="00A61CF5" w:rsidRDefault="0056698E" w:rsidP="00B51334">
            <w:pPr>
              <w:spacing w:after="8" w:line="22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статті 16 ЗУ</w:t>
            </w:r>
          </w:p>
          <w:p w14:paraId="58C4B4B5" w14:textId="77777777" w:rsidR="0056698E" w:rsidRPr="00A61CF5" w:rsidRDefault="0056698E" w:rsidP="00B51334">
            <w:pPr>
              <w:spacing w:after="0"/>
              <w:ind w:right="1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«Про рекламу»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56D68" w14:textId="77777777" w:rsidR="0056698E" w:rsidRPr="00A61CF5" w:rsidRDefault="0056698E" w:rsidP="00B51334">
            <w:pPr>
              <w:spacing w:after="0"/>
              <w:ind w:right="160"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C832DF">
              <w:rPr>
                <w:rFonts w:ascii="Times New Roman" w:hAnsi="Times New Roman" w:cs="Times New Roman"/>
                <w:sz w:val="24"/>
                <w:szCs w:val="24"/>
              </w:rPr>
              <w:t>І-ІІ квартал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2E69B" w14:textId="77777777" w:rsidR="0056698E" w:rsidRPr="00A61CF5" w:rsidRDefault="0056698E" w:rsidP="00B51334">
            <w:pPr>
              <w:spacing w:after="9" w:line="221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04658827" w14:textId="77777777" w:rsidR="0056698E" w:rsidRPr="00A61CF5" w:rsidRDefault="0056698E" w:rsidP="00B51334">
            <w:pPr>
              <w:spacing w:after="0"/>
              <w:ind w:left="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4624EA5A" w14:textId="77777777" w:rsidR="0056698E" w:rsidRPr="00A61CF5" w:rsidRDefault="0056698E" w:rsidP="00B5133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  <w:bookmarkEnd w:id="0"/>
      <w:tr w:rsidR="0056698E" w:rsidRPr="00A61CF5" w14:paraId="5529BBC0" w14:textId="77777777" w:rsidTr="00B51334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85FFB" w14:textId="77777777" w:rsidR="0056698E" w:rsidRPr="00A61CF5" w:rsidRDefault="0056698E" w:rsidP="00B51334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70CAF" w14:textId="77777777" w:rsidR="0056698E" w:rsidRPr="00A61CF5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E49A6" w14:textId="77777777" w:rsidR="0056698E" w:rsidRPr="00A61CF5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 затвердження порядку виконання контрольних функцій у сфері оренди комунального майна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485C" w14:textId="77777777" w:rsidR="0056698E" w:rsidRPr="00A61CF5" w:rsidRDefault="0056698E" w:rsidP="00B5133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Забезпечення виконання положень статті 26 Закону України «Про оренду державного та комунального майна»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D034" w14:textId="77777777" w:rsidR="0056698E" w:rsidRPr="00A61CF5" w:rsidRDefault="0056698E" w:rsidP="00B51334">
            <w:pPr>
              <w:spacing w:after="0"/>
              <w:ind w:firstLine="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C832DF">
              <w:rPr>
                <w:rFonts w:ascii="Times New Roman" w:hAnsi="Times New Roman" w:cs="Times New Roman"/>
                <w:sz w:val="24"/>
                <w:szCs w:val="24"/>
              </w:rPr>
              <w:t>І-ІІ квартал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05279" w14:textId="77777777" w:rsidR="0056698E" w:rsidRPr="00A61CF5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Департамент житлово-</w:t>
            </w:r>
          </w:p>
          <w:p w14:paraId="1B38E844" w14:textId="77777777" w:rsidR="0056698E" w:rsidRPr="00A61CF5" w:rsidRDefault="0056698E" w:rsidP="00B51334">
            <w:pPr>
              <w:spacing w:after="0" w:line="240" w:lineRule="auto"/>
              <w:ind w:left="9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комунального</w:t>
            </w:r>
          </w:p>
          <w:p w14:paraId="7133394A" w14:textId="77777777" w:rsidR="0056698E" w:rsidRPr="00A61CF5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uk-UA"/>
              </w:rPr>
            </w:pPr>
            <w:r w:rsidRPr="00A61C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господарства, майна та будівництва</w:t>
            </w:r>
          </w:p>
        </w:tc>
      </w:tr>
      <w:tr w:rsidR="0056698E" w:rsidRPr="00A61CF5" w14:paraId="59671525" w14:textId="77777777" w:rsidTr="00B51334">
        <w:trPr>
          <w:trHeight w:val="221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95EF" w14:textId="77777777" w:rsidR="0056698E" w:rsidRPr="00A61CF5" w:rsidRDefault="0056698E" w:rsidP="00B51334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4.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BBDA" w14:textId="77777777" w:rsidR="0056698E" w:rsidRPr="00A61CF5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Рішення міської ради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B85B9" w14:textId="77777777" w:rsidR="0056698E" w:rsidRPr="00A61CF5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E045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Про затвердження Правил торгівлі на ринках, які розташовані на території Вараської міської територіальної громади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B06B" w14:textId="77777777" w:rsidR="0056698E" w:rsidRPr="00A61CF5" w:rsidRDefault="0056698E" w:rsidP="00B51334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2F5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Забезпечення виконання положень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наказу</w:t>
            </w:r>
            <w:r w:rsidRPr="002F5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</w:t>
            </w:r>
            <w:r w:rsidRPr="00AA1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Міністерства економіки та з питань європейської інтеграції України, Міністерства внутрішніх справ України, Державної податкової адміністрації України, державн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ого</w:t>
            </w:r>
            <w:r w:rsidRPr="00AA1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комітет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у</w:t>
            </w:r>
            <w:r w:rsidRPr="00AA15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стандартизації, метрології та сертифікації України від 26.02.2002 №57/188/84/105 </w:t>
            </w:r>
            <w:r w:rsidRPr="002F5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«Про затвердження Правил торгівлі на ринках»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DEB24" w14:textId="77777777" w:rsidR="0056698E" w:rsidRPr="00AA15FF" w:rsidRDefault="0056698E" w:rsidP="00B51334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FF"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</w:p>
          <w:p w14:paraId="7AE277B3" w14:textId="77777777" w:rsidR="0056698E" w:rsidRPr="00C832DF" w:rsidRDefault="0056698E" w:rsidP="00B51334">
            <w:pPr>
              <w:spacing w:after="0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FF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13FF" w14:textId="77777777" w:rsidR="0056698E" w:rsidRPr="00A61CF5" w:rsidRDefault="0056698E" w:rsidP="00B5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</w:pPr>
            <w:r w:rsidRPr="002F5C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uk-UA"/>
              </w:rPr>
              <w:t>Управління економіки та розвитку громади</w:t>
            </w:r>
          </w:p>
        </w:tc>
      </w:tr>
    </w:tbl>
    <w:p w14:paraId="62A321C7" w14:textId="77777777" w:rsidR="0056698E" w:rsidRPr="00A61CF5" w:rsidRDefault="0056698E" w:rsidP="0056698E">
      <w:pPr>
        <w:spacing w:after="0" w:line="240" w:lineRule="auto"/>
        <w:jc w:val="both"/>
        <w:rPr>
          <w:rFonts w:ascii="Times New Roman CYR" w:eastAsia="Batang" w:hAnsi="Times New Roman CYR" w:cs="Times New Roman"/>
          <w:bCs/>
          <w:sz w:val="28"/>
          <w:szCs w:val="28"/>
          <w:lang w:eastAsia="ru-RU"/>
        </w:rPr>
      </w:pPr>
    </w:p>
    <w:p w14:paraId="2753BA5E" w14:textId="77777777" w:rsidR="0056698E" w:rsidRDefault="0056698E" w:rsidP="0056698E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52217147" w14:textId="77777777" w:rsidR="0056698E" w:rsidRDefault="0056698E" w:rsidP="0056698E">
      <w:pPr>
        <w:spacing w:after="0" w:line="247" w:lineRule="auto"/>
        <w:ind w:left="9" w:right="68" w:hanging="1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6803956B" w14:textId="77777777" w:rsidR="0056698E" w:rsidRPr="00143B50" w:rsidRDefault="0056698E" w:rsidP="0056698E">
      <w:pPr>
        <w:spacing w:after="0" w:line="247" w:lineRule="auto"/>
        <w:ind w:left="9" w:right="68" w:hanging="10"/>
        <w:jc w:val="both"/>
        <w:rPr>
          <w:sz w:val="28"/>
          <w:szCs w:val="28"/>
        </w:rPr>
      </w:pP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Міський голова       </w:t>
      </w: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</w:t>
      </w:r>
      <w:r w:rsidRPr="00143B5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 xml:space="preserve">             Олександр МЕНЗУЛ </w:t>
      </w:r>
    </w:p>
    <w:p w14:paraId="5259B990" w14:textId="04CB3D1C" w:rsidR="00FA1A8D" w:rsidRPr="006F71B6" w:rsidRDefault="00FA1A8D" w:rsidP="0056698E">
      <w:pPr>
        <w:spacing w:after="0" w:line="247" w:lineRule="auto"/>
        <w:ind w:left="9" w:right="68" w:hanging="10"/>
        <w:jc w:val="both"/>
        <w:rPr>
          <w:sz w:val="26"/>
          <w:szCs w:val="26"/>
        </w:rPr>
      </w:pPr>
    </w:p>
    <w:sectPr w:rsidR="00FA1A8D" w:rsidRPr="006F71B6" w:rsidSect="00E20812">
      <w:headerReference w:type="default" r:id="rId7"/>
      <w:headerReference w:type="first" r:id="rId8"/>
      <w:pgSz w:w="11907" w:h="16834"/>
      <w:pgMar w:top="1134" w:right="567" w:bottom="1701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F32083" w14:textId="77777777" w:rsidR="00112CB5" w:rsidRDefault="00112CB5">
      <w:pPr>
        <w:spacing w:after="0" w:line="240" w:lineRule="auto"/>
      </w:pPr>
      <w:r>
        <w:separator/>
      </w:r>
    </w:p>
  </w:endnote>
  <w:endnote w:type="continuationSeparator" w:id="0">
    <w:p w14:paraId="139D2E1C" w14:textId="77777777" w:rsidR="00112CB5" w:rsidRDefault="0011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740948" w14:textId="77777777" w:rsidR="00112CB5" w:rsidRDefault="00112CB5">
      <w:pPr>
        <w:spacing w:after="0" w:line="240" w:lineRule="auto"/>
      </w:pPr>
      <w:r>
        <w:separator/>
      </w:r>
    </w:p>
  </w:footnote>
  <w:footnote w:type="continuationSeparator" w:id="0">
    <w:p w14:paraId="296491A9" w14:textId="77777777" w:rsidR="00112CB5" w:rsidRDefault="00112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56463" w14:textId="03B9B317" w:rsidR="00FA1A8D" w:rsidRDefault="00CE202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2917">
      <w:rPr>
        <w:noProof/>
      </w:rPr>
      <w:t>2</w:t>
    </w:r>
    <w:r>
      <w:fldChar w:fldCharType="end"/>
    </w:r>
  </w:p>
  <w:p w14:paraId="45B92752" w14:textId="77777777" w:rsidR="00FA1A8D" w:rsidRDefault="00FA1A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FC8FA9" w14:textId="77777777" w:rsidR="00FA1A8D" w:rsidRDefault="00FA1A8D">
    <w:pPr>
      <w:pStyle w:val="a3"/>
      <w:jc w:val="center"/>
    </w:pPr>
  </w:p>
  <w:p w14:paraId="122028A1" w14:textId="77777777" w:rsidR="00FA1A8D" w:rsidRDefault="00FA1A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2618B"/>
    <w:multiLevelType w:val="hybridMultilevel"/>
    <w:tmpl w:val="B27A7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2E68"/>
    <w:multiLevelType w:val="hybridMultilevel"/>
    <w:tmpl w:val="6D0CC6A6"/>
    <w:lvl w:ilvl="0" w:tplc="996C737A">
      <w:start w:val="1"/>
      <w:numFmt w:val="decimal"/>
      <w:lvlText w:val="%1."/>
      <w:lvlJc w:val="left"/>
      <w:pPr>
        <w:ind w:left="1062" w:hanging="360"/>
      </w:pPr>
      <w:rPr>
        <w:rFonts w:ascii="Times New Roman" w:eastAsia="Times New Roman" w:hAnsi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782214912">
    <w:abstractNumId w:val="0"/>
  </w:num>
  <w:num w:numId="2" w16cid:durableId="164226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D" w:val="99452"/>
    <w:docVar w:name="PRINTPOS" w:val="5"/>
    <w:docVar w:name="PTYPE" w:val="1"/>
  </w:docVars>
  <w:rsids>
    <w:rsidRoot w:val="00A61CF5"/>
    <w:rsid w:val="0010738A"/>
    <w:rsid w:val="00112CB5"/>
    <w:rsid w:val="00144844"/>
    <w:rsid w:val="001E5C82"/>
    <w:rsid w:val="002303C4"/>
    <w:rsid w:val="002671D8"/>
    <w:rsid w:val="002F5CC7"/>
    <w:rsid w:val="00345799"/>
    <w:rsid w:val="004650A2"/>
    <w:rsid w:val="0056698E"/>
    <w:rsid w:val="005C2606"/>
    <w:rsid w:val="005E1CEC"/>
    <w:rsid w:val="005E5E96"/>
    <w:rsid w:val="00625250"/>
    <w:rsid w:val="006E7AFB"/>
    <w:rsid w:val="006F71B6"/>
    <w:rsid w:val="007B7A51"/>
    <w:rsid w:val="007F0A9B"/>
    <w:rsid w:val="00935E70"/>
    <w:rsid w:val="00A5017E"/>
    <w:rsid w:val="00A61CF5"/>
    <w:rsid w:val="00AA15FF"/>
    <w:rsid w:val="00CE202F"/>
    <w:rsid w:val="00E045B4"/>
    <w:rsid w:val="00E20812"/>
    <w:rsid w:val="00E41558"/>
    <w:rsid w:val="00EE51D9"/>
    <w:rsid w:val="00FA1A8D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A84C"/>
  <w15:chartTrackingRefBased/>
  <w15:docId w15:val="{18611530-B14D-430C-85FB-7266A12D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1C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1CF5"/>
  </w:style>
  <w:style w:type="paragraph" w:styleId="a5">
    <w:name w:val="List Paragraph"/>
    <w:basedOn w:val="a"/>
    <w:uiPriority w:val="34"/>
    <w:qFormat/>
    <w:rsid w:val="00625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Черевач</dc:creator>
  <cp:keywords/>
  <dc:description/>
  <cp:lastModifiedBy>Інна Новак</cp:lastModifiedBy>
  <cp:revision>2</cp:revision>
  <cp:lastPrinted>2023-02-15T13:29:00Z</cp:lastPrinted>
  <dcterms:created xsi:type="dcterms:W3CDTF">2024-04-10T06:25:00Z</dcterms:created>
  <dcterms:modified xsi:type="dcterms:W3CDTF">2024-04-10T06:25:00Z</dcterms:modified>
</cp:coreProperties>
</file>