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</w:tblGrid>
      <w:tr w:rsidR="009658EE" w:rsidRPr="00B42788" w14:paraId="08534547" w14:textId="77777777" w:rsidTr="00974579"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ABDA0" w14:textId="77777777" w:rsidR="00F54FD6" w:rsidRPr="00B42788" w:rsidRDefault="00F54FD6" w:rsidP="00AF2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540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45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bookmarkStart w:id="0" w:name="_GoBack"/>
            <w:bookmarkEnd w:id="0"/>
            <w:r w:rsidRPr="00B42788">
              <w:rPr>
                <w:rFonts w:ascii="Times New Roman" w:hAnsi="Times New Roman"/>
                <w:sz w:val="28"/>
                <w:szCs w:val="28"/>
                <w:lang w:val="uk-UA" w:eastAsia="ar-SA"/>
              </w:rPr>
              <w:t>ЗАТВЕРДЖЕНО</w:t>
            </w:r>
          </w:p>
          <w:p w14:paraId="62E99F5B" w14:textId="77777777" w:rsidR="00F54FD6" w:rsidRPr="00B42788" w:rsidRDefault="00F54FD6" w:rsidP="00AF2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540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45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42788">
              <w:rPr>
                <w:rFonts w:ascii="Times New Roman" w:hAnsi="Times New Roman"/>
                <w:sz w:val="28"/>
                <w:szCs w:val="28"/>
                <w:lang w:val="uk-UA" w:eastAsia="ar-SA"/>
              </w:rPr>
              <w:t>Рішення Вараської міської ради</w:t>
            </w:r>
          </w:p>
          <w:p w14:paraId="37934631" w14:textId="77777777" w:rsidR="00F54FD6" w:rsidRPr="00B42788" w:rsidRDefault="00F54FD6" w:rsidP="00AF2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540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45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42788">
              <w:rPr>
                <w:rFonts w:ascii="Times New Roman" w:hAnsi="Times New Roman"/>
                <w:sz w:val="28"/>
                <w:szCs w:val="28"/>
                <w:lang w:val="uk-UA" w:eastAsia="ar-SA"/>
              </w:rPr>
              <w:t>15 грудня 2020 року  № 33</w:t>
            </w:r>
          </w:p>
          <w:p w14:paraId="27F8A15D" w14:textId="77D7DC41" w:rsidR="00F54FD6" w:rsidRPr="00B42788" w:rsidRDefault="00F54FD6" w:rsidP="00051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40"/>
                <w:tab w:val="left" w:pos="540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45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B42788">
              <w:rPr>
                <w:rFonts w:ascii="Times New Roman" w:hAnsi="Times New Roman"/>
                <w:sz w:val="28"/>
                <w:szCs w:val="28"/>
                <w:lang w:val="uk-UA" w:eastAsia="ar-SA"/>
              </w:rPr>
              <w:t>(</w:t>
            </w:r>
            <w:r w:rsidR="00051D68" w:rsidRPr="00B42788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в редакції рішення Вараської </w:t>
            </w:r>
            <w:r w:rsidRPr="00B42788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міської ради </w:t>
            </w:r>
            <w:r w:rsidR="005014D5" w:rsidRPr="00B42788">
              <w:rPr>
                <w:rFonts w:ascii="Times New Roman" w:hAnsi="Times New Roman"/>
                <w:sz w:val="28"/>
                <w:szCs w:val="28"/>
                <w:lang w:val="uk-UA" w:eastAsia="ar-SA"/>
              </w:rPr>
              <w:t>__</w:t>
            </w:r>
            <w:r w:rsidRPr="00B42788">
              <w:rPr>
                <w:rFonts w:ascii="Times New Roman" w:hAnsi="Times New Roman"/>
                <w:sz w:val="28"/>
                <w:szCs w:val="28"/>
                <w:lang w:val="uk-UA" w:eastAsia="ar-SA"/>
              </w:rPr>
              <w:t>________ року №  __</w:t>
            </w:r>
            <w:r w:rsidR="005014D5" w:rsidRPr="00B42788">
              <w:rPr>
                <w:rFonts w:ascii="Times New Roman" w:hAnsi="Times New Roman"/>
                <w:sz w:val="28"/>
                <w:szCs w:val="28"/>
                <w:lang w:val="uk-UA" w:eastAsia="ar-SA"/>
              </w:rPr>
              <w:t>_____</w:t>
            </w:r>
            <w:r w:rsidRPr="00B42788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_____)          </w:t>
            </w:r>
          </w:p>
        </w:tc>
      </w:tr>
    </w:tbl>
    <w:p w14:paraId="7D957C1F" w14:textId="77777777" w:rsidR="00F91A26" w:rsidRPr="00B42788" w:rsidRDefault="00F91A26" w:rsidP="0065746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AC7AE77" w14:textId="6DCCB19D" w:rsidR="009658EE" w:rsidRPr="00B42788" w:rsidRDefault="009658EE" w:rsidP="009658EE">
      <w:pPr>
        <w:spacing w:after="0" w:line="240" w:lineRule="auto"/>
        <w:ind w:right="-149"/>
        <w:jc w:val="center"/>
        <w:rPr>
          <w:rFonts w:ascii="Times New Roman" w:eastAsia="SimSun" w:hAnsi="Times New Roman"/>
          <w:b/>
          <w:sz w:val="28"/>
          <w:szCs w:val="28"/>
          <w:lang w:val="uk-UA"/>
        </w:rPr>
      </w:pPr>
      <w:r w:rsidRPr="00B42788">
        <w:rPr>
          <w:rFonts w:ascii="Times New Roman" w:hAnsi="Times New Roman"/>
          <w:b/>
          <w:sz w:val="28"/>
          <w:szCs w:val="28"/>
          <w:lang w:val="uk-UA"/>
        </w:rPr>
        <w:t>П</w:t>
      </w:r>
      <w:r w:rsidR="004E0D93" w:rsidRPr="00B42788">
        <w:rPr>
          <w:rFonts w:ascii="Times New Roman" w:hAnsi="Times New Roman"/>
          <w:b/>
          <w:sz w:val="28"/>
          <w:szCs w:val="28"/>
          <w:lang w:val="uk-UA"/>
        </w:rPr>
        <w:t>рограм</w:t>
      </w:r>
      <w:r w:rsidRPr="00B42788">
        <w:rPr>
          <w:rFonts w:ascii="Times New Roman" w:hAnsi="Times New Roman"/>
          <w:b/>
          <w:sz w:val="28"/>
          <w:szCs w:val="28"/>
          <w:lang w:val="uk-UA"/>
        </w:rPr>
        <w:t xml:space="preserve">а </w:t>
      </w:r>
      <w:r w:rsidRPr="00B42788">
        <w:rPr>
          <w:rFonts w:ascii="Times New Roman" w:eastAsia="SimSun" w:hAnsi="Times New Roman"/>
          <w:b/>
          <w:sz w:val="28"/>
          <w:szCs w:val="28"/>
          <w:lang w:val="uk-UA"/>
        </w:rPr>
        <w:t>розвитку фізичної культури і спорту Вараської міської територіальної громади на 2021-2025 роки</w:t>
      </w:r>
    </w:p>
    <w:p w14:paraId="097CF927" w14:textId="77777777" w:rsidR="009658EE" w:rsidRPr="00B42788" w:rsidRDefault="009658EE" w:rsidP="009658EE">
      <w:pPr>
        <w:spacing w:after="0" w:line="240" w:lineRule="auto"/>
        <w:ind w:firstLine="72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1A6F12A1" w14:textId="5FD7542B" w:rsidR="009658EE" w:rsidRPr="00B42788" w:rsidRDefault="009658EE" w:rsidP="009658E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2788">
        <w:rPr>
          <w:rFonts w:ascii="Times New Roman" w:hAnsi="Times New Roman"/>
          <w:b/>
          <w:sz w:val="28"/>
          <w:szCs w:val="28"/>
          <w:lang w:val="uk-UA"/>
        </w:rPr>
        <w:t>№ 5100-ПР-</w:t>
      </w:r>
      <w:r w:rsidR="00925E7D" w:rsidRPr="00B42788">
        <w:rPr>
          <w:rFonts w:ascii="Times New Roman" w:hAnsi="Times New Roman"/>
          <w:b/>
          <w:sz w:val="28"/>
          <w:szCs w:val="28"/>
          <w:lang w:val="uk-UA"/>
        </w:rPr>
        <w:t>29</w:t>
      </w:r>
    </w:p>
    <w:p w14:paraId="322A6C94" w14:textId="77777777" w:rsidR="009658EE" w:rsidRPr="00B42788" w:rsidRDefault="009658EE" w:rsidP="009658EE">
      <w:pPr>
        <w:spacing w:after="0" w:line="240" w:lineRule="auto"/>
        <w:ind w:firstLine="72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20942530" w14:textId="77777777" w:rsidR="009658EE" w:rsidRPr="00B42788" w:rsidRDefault="009658EE" w:rsidP="009658E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 w:rsidRPr="00B42788">
        <w:rPr>
          <w:rFonts w:ascii="Times New Roman" w:hAnsi="Times New Roman"/>
          <w:b/>
          <w:sz w:val="28"/>
          <w:szCs w:val="28"/>
          <w:lang w:val="uk-UA"/>
        </w:rPr>
        <w:t>ПАСПОРТ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42"/>
        <w:gridCol w:w="5078"/>
      </w:tblGrid>
      <w:tr w:rsidR="00B42788" w:rsidRPr="00B42788" w14:paraId="26602D60" w14:textId="77777777" w:rsidTr="00196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577C" w14:textId="77777777" w:rsidR="00657467" w:rsidRPr="00B42788" w:rsidRDefault="006574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20F6" w14:textId="77777777" w:rsidR="00657467" w:rsidRPr="00B42788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7362" w14:textId="77777777" w:rsidR="00657467" w:rsidRPr="00B42788" w:rsidRDefault="007C3E31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масового спорту департаменту культури, туризму, молоді та спорту</w:t>
            </w:r>
            <w:r w:rsidR="00657467" w:rsidRPr="00B427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комітету Вараської міської ради</w:t>
            </w:r>
          </w:p>
        </w:tc>
      </w:tr>
      <w:tr w:rsidR="00B42788" w:rsidRPr="00B42788" w14:paraId="75E9B942" w14:textId="77777777" w:rsidTr="00196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8D3F" w14:textId="77777777" w:rsidR="00657467" w:rsidRPr="00B42788" w:rsidRDefault="006574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8DC4" w14:textId="77777777" w:rsidR="00657467" w:rsidRPr="00B42788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нормативних документів про необхідність розроблення Програми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76E9" w14:textId="77777777" w:rsidR="00657467" w:rsidRPr="00B42788" w:rsidRDefault="00657467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міського голови від 03.07.2020 № 154-р «Про розробку проєкту програми розвитку фізичної культури і спорту Вараської міської об’єднаної територіальної громади на 2021-2025 роки» </w:t>
            </w:r>
          </w:p>
        </w:tc>
      </w:tr>
      <w:tr w:rsidR="00B42788" w:rsidRPr="00B42788" w14:paraId="064A913C" w14:textId="77777777" w:rsidTr="00196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1968" w14:textId="77777777" w:rsidR="00657467" w:rsidRPr="00B42788" w:rsidRDefault="006574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6B26" w14:textId="77777777" w:rsidR="00657467" w:rsidRPr="00B42788" w:rsidRDefault="00657467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Розробник програми: </w:t>
            </w:r>
          </w:p>
          <w:p w14:paraId="51874567" w14:textId="77777777" w:rsidR="00657467" w:rsidRPr="00B42788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6DE4" w14:textId="77777777" w:rsidR="00657467" w:rsidRPr="00B42788" w:rsidRDefault="007C3E31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масового спорту департаменту культури, туризму, молоді та спорту</w:t>
            </w:r>
            <w:r w:rsidR="00657467" w:rsidRPr="00B427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комітету Вараської міської ради</w:t>
            </w:r>
          </w:p>
        </w:tc>
      </w:tr>
      <w:tr w:rsidR="00B42788" w:rsidRPr="00B42788" w14:paraId="0F460CED" w14:textId="77777777" w:rsidTr="00196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5042" w14:textId="77777777" w:rsidR="00657467" w:rsidRPr="00B42788" w:rsidRDefault="006574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ED49" w14:textId="77777777" w:rsidR="00657467" w:rsidRPr="00B42788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Співрозробники програми: 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E65C" w14:textId="77777777" w:rsidR="00657467" w:rsidRPr="00B42788" w:rsidRDefault="00657467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виконавчого комітету Вараської міської ради</w:t>
            </w:r>
          </w:p>
        </w:tc>
      </w:tr>
      <w:tr w:rsidR="00B42788" w:rsidRPr="00B42788" w14:paraId="6252028E" w14:textId="77777777" w:rsidTr="00196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87BD" w14:textId="77777777" w:rsidR="00657467" w:rsidRPr="00B42788" w:rsidRDefault="006574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1482" w14:textId="77777777" w:rsidR="00657467" w:rsidRPr="00B42788" w:rsidRDefault="00657467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Відповідальний виконавець програми: </w:t>
            </w:r>
          </w:p>
          <w:p w14:paraId="77AD9790" w14:textId="77777777" w:rsidR="00657467" w:rsidRPr="00B42788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756F" w14:textId="77777777" w:rsidR="00657467" w:rsidRPr="00B42788" w:rsidRDefault="00302A74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масового спорту департаменту культури, туризму, молоді та спорту виконавчого комітету Вараської міської ради</w:t>
            </w:r>
          </w:p>
        </w:tc>
      </w:tr>
      <w:tr w:rsidR="00B42788" w:rsidRPr="00B42788" w14:paraId="699F566C" w14:textId="77777777" w:rsidTr="00196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FC9D" w14:textId="77777777" w:rsidR="00657467" w:rsidRPr="00B42788" w:rsidRDefault="006574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1CFA" w14:textId="77777777" w:rsidR="00657467" w:rsidRPr="00B42788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Учасники програми: 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8C18" w14:textId="77777777" w:rsidR="00657467" w:rsidRPr="00B42788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виконавчого комітету Вараської міської ради</w:t>
            </w:r>
          </w:p>
        </w:tc>
      </w:tr>
      <w:tr w:rsidR="00B42788" w:rsidRPr="00B42788" w14:paraId="09AC2492" w14:textId="77777777" w:rsidTr="00196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680B" w14:textId="77777777" w:rsidR="00657467" w:rsidRPr="00B42788" w:rsidRDefault="006574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3CAD" w14:textId="77777777" w:rsidR="00657467" w:rsidRPr="00B42788" w:rsidRDefault="00657467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реалізації програми: </w:t>
            </w:r>
          </w:p>
          <w:p w14:paraId="29D361AF" w14:textId="77777777" w:rsidR="00657467" w:rsidRPr="00B42788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5031" w14:textId="77777777" w:rsidR="00657467" w:rsidRPr="00B42788" w:rsidRDefault="00657467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 роки</w:t>
            </w:r>
          </w:p>
        </w:tc>
      </w:tr>
      <w:tr w:rsidR="00B42788" w:rsidRPr="00B42788" w14:paraId="2F18766B" w14:textId="77777777" w:rsidTr="00196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B46E" w14:textId="77777777" w:rsidR="00657467" w:rsidRPr="00B42788" w:rsidRDefault="006574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AD10" w14:textId="77777777" w:rsidR="00657467" w:rsidRPr="00B42788" w:rsidRDefault="00657467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Етапи виконання програми: 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1521" w14:textId="77777777" w:rsidR="00657467" w:rsidRPr="00B42788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</w:tr>
      <w:tr w:rsidR="00B42788" w:rsidRPr="00B42788" w14:paraId="661DD94B" w14:textId="77777777" w:rsidTr="00196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C222" w14:textId="77777777" w:rsidR="00657467" w:rsidRPr="00B42788" w:rsidRDefault="006574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7555" w14:textId="77777777" w:rsidR="00657467" w:rsidRPr="00B42788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Перелік місцевих бюджетів, які беруть участь у виконанні програми: 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15B2" w14:textId="77777777" w:rsidR="00657467" w:rsidRPr="00B42788" w:rsidRDefault="00657467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Вараської міської</w:t>
            </w:r>
          </w:p>
          <w:p w14:paraId="1BFA2303" w14:textId="77777777" w:rsidR="00657467" w:rsidRPr="00B42788" w:rsidRDefault="00657467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  <w:r w:rsidR="00B6040E" w:rsidRPr="00B427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42788" w:rsidRPr="00B42788" w14:paraId="454C1561" w14:textId="77777777" w:rsidTr="001961C8">
        <w:trPr>
          <w:trHeight w:val="64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FCB9" w14:textId="77777777" w:rsidR="00657467" w:rsidRPr="00B42788" w:rsidRDefault="006574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5CFCF5" w14:textId="77777777" w:rsidR="00657467" w:rsidRPr="00B42788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5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FBE0" w14:textId="0BE135C9" w:rsidR="00657467" w:rsidRPr="00B42788" w:rsidRDefault="00657467">
            <w:pPr>
              <w:pStyle w:val="HTML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6040E" w:rsidRPr="00B42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B42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49560E" w:rsidRPr="00B42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6040E" w:rsidRPr="00B42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B42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1,4 тис. грн.</w:t>
            </w:r>
          </w:p>
          <w:p w14:paraId="1BAB950C" w14:textId="77777777" w:rsidR="00657467" w:rsidRPr="00B42788" w:rsidRDefault="00657467">
            <w:pPr>
              <w:pStyle w:val="HTML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 р. – 2 631,4 тис. грн.</w:t>
            </w:r>
          </w:p>
          <w:p w14:paraId="2081AA94" w14:textId="77777777" w:rsidR="00657467" w:rsidRPr="00B42788" w:rsidRDefault="00657467">
            <w:pPr>
              <w:pStyle w:val="HTML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2022 р. – 3 300,0 тис. грн.</w:t>
            </w:r>
          </w:p>
          <w:p w14:paraId="2979B29A" w14:textId="77777777" w:rsidR="00657467" w:rsidRPr="00B42788" w:rsidRDefault="00657467">
            <w:pPr>
              <w:pStyle w:val="HTML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2023 р. – 3 </w:t>
            </w:r>
            <w:r w:rsidR="00B6040E" w:rsidRPr="00B42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B42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 тис. грн.</w:t>
            </w:r>
          </w:p>
          <w:p w14:paraId="3CC598AF" w14:textId="7FDA5807" w:rsidR="00657467" w:rsidRPr="00B42788" w:rsidRDefault="00657467">
            <w:pPr>
              <w:pStyle w:val="HTML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2024 р. – </w:t>
            </w:r>
            <w:r w:rsidR="00321DB1" w:rsidRPr="00B42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4 710,0 </w:t>
            </w:r>
            <w:r w:rsidRPr="00B42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  <w:p w14:paraId="037F4A25" w14:textId="77777777" w:rsidR="00657467" w:rsidRPr="00B42788" w:rsidRDefault="00657467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2025 р. – </w:t>
            </w:r>
            <w:r w:rsidR="00B6040E" w:rsidRPr="00B42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42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0</w:t>
            </w:r>
            <w:r w:rsidR="00B6040E" w:rsidRPr="00B42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</w:t>
            </w:r>
            <w:r w:rsidRPr="00B42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 тис. грн.</w:t>
            </w:r>
          </w:p>
        </w:tc>
      </w:tr>
      <w:tr w:rsidR="00B42788" w:rsidRPr="00B42788" w14:paraId="72D82CBA" w14:textId="77777777" w:rsidTr="001961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FCF6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3139" w14:textId="77777777" w:rsidR="00657467" w:rsidRPr="00B42788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тому числі:</w:t>
            </w:r>
          </w:p>
        </w:tc>
        <w:tc>
          <w:tcPr>
            <w:tcW w:w="5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38F7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</w:p>
        </w:tc>
      </w:tr>
      <w:tr w:rsidR="00B42788" w:rsidRPr="00B42788" w14:paraId="7D828359" w14:textId="77777777" w:rsidTr="00196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C2F8" w14:textId="77777777" w:rsidR="00657467" w:rsidRPr="00B42788" w:rsidRDefault="006574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9769" w14:textId="77777777" w:rsidR="00657467" w:rsidRPr="00B42788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місцевого бюджету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5F86" w14:textId="77E64B03" w:rsidR="00657467" w:rsidRPr="00B42788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C00C8" w:rsidRPr="00B42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B42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C4244E" w:rsidRPr="00B42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6040E" w:rsidRPr="00B42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B427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1,4 тис. грн.</w:t>
            </w:r>
          </w:p>
        </w:tc>
      </w:tr>
      <w:tr w:rsidR="00657467" w:rsidRPr="00B42788" w14:paraId="19BA7332" w14:textId="77777777" w:rsidTr="00196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EE49" w14:textId="77777777" w:rsidR="00657467" w:rsidRPr="00B42788" w:rsidRDefault="00657467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3138" w14:textId="77777777" w:rsidR="00657467" w:rsidRPr="00B42788" w:rsidRDefault="00657467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3537" w14:textId="77777777" w:rsidR="00657467" w:rsidRPr="00B42788" w:rsidRDefault="00657467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факту надходжень</w:t>
            </w:r>
          </w:p>
        </w:tc>
      </w:tr>
    </w:tbl>
    <w:p w14:paraId="20E21484" w14:textId="77777777" w:rsidR="00F40A9F" w:rsidRPr="00B42788" w:rsidRDefault="00F40A9F" w:rsidP="00657467">
      <w:pPr>
        <w:tabs>
          <w:tab w:val="left" w:pos="60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C39CD25" w14:textId="77777777" w:rsidR="00F40A9F" w:rsidRPr="00B42788" w:rsidRDefault="00F40A9F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B42788">
        <w:rPr>
          <w:rFonts w:ascii="Times New Roman" w:hAnsi="Times New Roman"/>
          <w:sz w:val="28"/>
          <w:szCs w:val="28"/>
          <w:lang w:val="uk-UA"/>
        </w:rPr>
        <w:br w:type="page"/>
      </w:r>
    </w:p>
    <w:p w14:paraId="707FB8F7" w14:textId="77777777" w:rsidR="00657467" w:rsidRPr="00B42788" w:rsidRDefault="00657467" w:rsidP="00657467">
      <w:pPr>
        <w:tabs>
          <w:tab w:val="left" w:pos="60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EE7C23B" w14:textId="77777777" w:rsidR="00657467" w:rsidRPr="00B42788" w:rsidRDefault="00657467" w:rsidP="00657467">
      <w:pPr>
        <w:tabs>
          <w:tab w:val="left" w:pos="6060"/>
        </w:tabs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uk-UA"/>
        </w:rPr>
      </w:pPr>
      <w:r w:rsidRPr="00B42788"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Pr="00B42788">
        <w:rPr>
          <w:rFonts w:ascii="Times New Roman" w:eastAsia="SimSun" w:hAnsi="Times New Roman"/>
          <w:b/>
          <w:sz w:val="28"/>
          <w:szCs w:val="28"/>
          <w:lang w:val="uk-UA"/>
        </w:rPr>
        <w:t>Визначення проблеми, на розв’язання якої спрямована Програма</w:t>
      </w:r>
    </w:p>
    <w:p w14:paraId="4C133DDB" w14:textId="77777777" w:rsidR="00657467" w:rsidRPr="00B42788" w:rsidRDefault="00657467" w:rsidP="00657467">
      <w:pPr>
        <w:tabs>
          <w:tab w:val="left" w:pos="6060"/>
        </w:tabs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1938CE1B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Реалізація державної політики протягом останніх років обумовила в Вараській міській територіальній громаді (далі – громада) певні позитивні зміни у сфері фізичної культури і спорту. Визначено організаційно-управлінські, нормативно-правові та інші засади її розвитку у нових соціально-економічних умовах. Закріплено прогресивні тенденції з окремих напрямів фізкультурно-оздоровчої та спортивної діяльності в територіальній громаді. Зокрема, активізується олімпійський, паралімпійський, дефлімпійський та неолімпійський спортивний рух; зростає кількість громадських організацій фізкультурно-спортивної спрямованості; створюються приватні структури для активного відпочинку, спортивні клуби різних форм власності; збережена ефективна система проведення спортивних заходів, передусім комплексних та багатоступеневих змагань.</w:t>
      </w:r>
    </w:p>
    <w:p w14:paraId="3347A997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Проте досягнутий рівень розвитку фізичної культури і спорту в громаді не забезпечує оптимальної рухової активності кожної людини впродовж усього життя, поліпшення стану здоров'я, профілактики захворювань та фізичної реабілітації.</w:t>
      </w:r>
    </w:p>
    <w:p w14:paraId="5F41E024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Особливе занепокоєння викликає погіршення стану здоров'я дітей та підлітків. Як і раніше, значна кількість з-поміж них має суттєві відхилення у фізичному розвитку та стані здоров'я. Різко прогресують хронічні ревматичні хвороби серця, гіпертонія, неврози, артрити, сколіози тощо.</w:t>
      </w:r>
    </w:p>
    <w:p w14:paraId="7D40C08E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В громаді, області, як і в Україні, не налагоджено ефективних механізмів об'єднання зусиль та ресурсів державних, громадських та приватних організацій, зацікавлених у динамічному розвитку фізичної культури і спорту.</w:t>
      </w:r>
    </w:p>
    <w:p w14:paraId="382814FA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Основними проблемами у кадровому забезпеченні сфери фізичної культури і спорту є недостатня кількість кваліфікованих кадрів з фізкультурно-спортивної роботи та низький рівень престижності професій спортивного тренера та інструктора з фізичної культури.</w:t>
      </w:r>
    </w:p>
    <w:p w14:paraId="74B98B5E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 xml:space="preserve">У сфері фізичної культури і спорту повільно впроваджуються у практику роботи передові технології, досягнення спортивної науки та спортивної медицини. </w:t>
      </w:r>
    </w:p>
    <w:p w14:paraId="0D24791B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4B46C046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center"/>
        <w:rPr>
          <w:rFonts w:ascii="Times New Roman" w:eastAsia="SimSun" w:hAnsi="Times New Roman"/>
          <w:b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b/>
          <w:sz w:val="28"/>
          <w:szCs w:val="28"/>
          <w:lang w:val="uk-UA"/>
        </w:rPr>
        <w:t>2. Визначення мети Програми</w:t>
      </w:r>
    </w:p>
    <w:p w14:paraId="744B117F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7EEB2DB1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Метою Програми є визначення та забезпечення реалізації заходів, спрямованих на формування в громаді національної моделі розвитку сфери фізичної культури і спорту на демократичних та гуманістичних засадах.</w:t>
      </w:r>
    </w:p>
    <w:p w14:paraId="1F44E98C" w14:textId="0AA2D4F9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23D0FD5F" w14:textId="2394DFBC" w:rsidR="00974579" w:rsidRPr="00B42788" w:rsidRDefault="00974579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2157E7F2" w14:textId="4469EEAE" w:rsidR="00974579" w:rsidRPr="00B42788" w:rsidRDefault="00974579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31C05848" w14:textId="711F3508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center"/>
        <w:rPr>
          <w:rFonts w:ascii="Times New Roman" w:eastAsia="SimSun" w:hAnsi="Times New Roman"/>
          <w:b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b/>
          <w:sz w:val="28"/>
          <w:szCs w:val="28"/>
          <w:lang w:val="uk-UA"/>
        </w:rPr>
        <w:lastRenderedPageBreak/>
        <w:t>3. Обґрунтування шляхів і засобів розв’язання проблеми, строки виконання Програми</w:t>
      </w:r>
    </w:p>
    <w:p w14:paraId="3B079361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center"/>
        <w:rPr>
          <w:rFonts w:ascii="Times New Roman" w:eastAsia="SimSun" w:hAnsi="Times New Roman"/>
          <w:sz w:val="28"/>
          <w:szCs w:val="28"/>
          <w:lang w:val="uk-UA"/>
        </w:rPr>
      </w:pPr>
    </w:p>
    <w:p w14:paraId="2CADC62F" w14:textId="77777777" w:rsidR="00657467" w:rsidRPr="00B42788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Основними шляхами розв’язання проблеми є виконання Програми  за такими напрямами:</w:t>
      </w:r>
    </w:p>
    <w:p w14:paraId="2198B9AA" w14:textId="77777777" w:rsidR="00657467" w:rsidRPr="00B42788" w:rsidRDefault="00657467" w:rsidP="00302A74">
      <w:pPr>
        <w:pStyle w:val="ac"/>
        <w:numPr>
          <w:ilvl w:val="0"/>
          <w:numId w:val="4"/>
        </w:numPr>
        <w:tabs>
          <w:tab w:val="left" w:pos="1134"/>
          <w:tab w:val="left" w:pos="6060"/>
        </w:tabs>
        <w:spacing w:after="0" w:line="240" w:lineRule="auto"/>
        <w:ind w:left="0"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Фізкультурно-оздоровча та спортивно-масова робота:</w:t>
      </w:r>
    </w:p>
    <w:p w14:paraId="7B177842" w14:textId="77777777" w:rsidR="00657467" w:rsidRPr="00B42788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фізичне виховання у закладах дошкільної, загальноосвітньої, професійно-технічної освіти;</w:t>
      </w:r>
    </w:p>
    <w:p w14:paraId="4E6D8372" w14:textId="77777777" w:rsidR="00657467" w:rsidRPr="00B42788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спорт для всіх за місцем проживання та у місцях масового відпочинку населення;</w:t>
      </w:r>
    </w:p>
    <w:p w14:paraId="5A5895D6" w14:textId="77777777" w:rsidR="00657467" w:rsidRPr="00B42788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виробнича фізична культура та масовий спорт за місцем роботи громадян;</w:t>
      </w:r>
    </w:p>
    <w:p w14:paraId="13792263" w14:textId="77777777" w:rsidR="00657467" w:rsidRPr="00B42788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фізкультурно-оздоровча та реабілітаційна робота серед інвалідів.</w:t>
      </w:r>
    </w:p>
    <w:p w14:paraId="2928FC2B" w14:textId="77777777" w:rsidR="00657467" w:rsidRPr="00B42788" w:rsidRDefault="00657467" w:rsidP="00302A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2.</w:t>
      </w:r>
      <w:r w:rsidRPr="00B42788">
        <w:rPr>
          <w:rFonts w:ascii="Times New Roman" w:eastAsia="SimSun" w:hAnsi="Times New Roman"/>
          <w:sz w:val="28"/>
          <w:szCs w:val="28"/>
          <w:lang w:val="uk-UA"/>
        </w:rPr>
        <w:tab/>
        <w:t>Розвиток олімпійського, паралімпійського, дефлімпійського та неолімпійського спорту:</w:t>
      </w:r>
    </w:p>
    <w:p w14:paraId="245ECD0C" w14:textId="77777777" w:rsidR="00657467" w:rsidRPr="00B42788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дитячо-юнацький спорт;</w:t>
      </w:r>
    </w:p>
    <w:p w14:paraId="63ED0D83" w14:textId="77777777" w:rsidR="00657467" w:rsidRPr="00B42788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резервний спорт;</w:t>
      </w:r>
    </w:p>
    <w:p w14:paraId="182C57B9" w14:textId="77777777" w:rsidR="00657467" w:rsidRPr="00B42788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спорт вищих досягнень;</w:t>
      </w:r>
    </w:p>
    <w:p w14:paraId="782E14B8" w14:textId="77777777" w:rsidR="00657467" w:rsidRPr="00B42788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спорт ветеранів.</w:t>
      </w:r>
    </w:p>
    <w:p w14:paraId="1ADDBFBF" w14:textId="77777777" w:rsidR="00657467" w:rsidRPr="00B42788" w:rsidRDefault="00657467" w:rsidP="00302A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3.</w:t>
      </w:r>
      <w:r w:rsidRPr="00B42788">
        <w:rPr>
          <w:rFonts w:ascii="Times New Roman" w:eastAsia="SimSun" w:hAnsi="Times New Roman"/>
          <w:sz w:val="28"/>
          <w:szCs w:val="28"/>
          <w:lang w:val="uk-UA"/>
        </w:rPr>
        <w:tab/>
        <w:t>Система забезпечення розвитку фізичної культури і спорту:</w:t>
      </w:r>
    </w:p>
    <w:p w14:paraId="4811C140" w14:textId="77777777" w:rsidR="00657467" w:rsidRPr="00B42788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кадрове забезпечення;</w:t>
      </w:r>
    </w:p>
    <w:p w14:paraId="6C2F9D4C" w14:textId="77777777" w:rsidR="00657467" w:rsidRPr="00B42788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матеріально-технічне забезпечення;</w:t>
      </w:r>
    </w:p>
    <w:p w14:paraId="79B25FC5" w14:textId="77777777" w:rsidR="00657467" w:rsidRPr="00B42788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фінансове забезпечення;</w:t>
      </w:r>
    </w:p>
    <w:p w14:paraId="4B110FD0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наукове забезпечення;</w:t>
      </w:r>
    </w:p>
    <w:p w14:paraId="68987328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медичне забезпечення;</w:t>
      </w:r>
    </w:p>
    <w:p w14:paraId="3B86A225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інформаційно-пропагандистське забезпечення;</w:t>
      </w:r>
    </w:p>
    <w:p w14:paraId="37072C66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міжнародна діяльність.</w:t>
      </w:r>
    </w:p>
    <w:p w14:paraId="293F1F6C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Фінансове забезпечення виконання Програми здійснюється за рахунок коштів місцевого бюджету, інших джерел  фінансування, не  заборонених чинним законодавством згідно календарних планів та положень.</w:t>
      </w:r>
    </w:p>
    <w:p w14:paraId="75A527F4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5BFAC4E8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center"/>
        <w:rPr>
          <w:rFonts w:ascii="Times New Roman" w:eastAsia="SimSun" w:hAnsi="Times New Roman"/>
          <w:b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b/>
          <w:sz w:val="28"/>
          <w:szCs w:val="28"/>
          <w:lang w:val="uk-UA"/>
        </w:rPr>
        <w:t>4. Перелік завдань і заходів Програми  та очікувані результати її виконання</w:t>
      </w:r>
    </w:p>
    <w:p w14:paraId="3E60EF7E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27D08E3D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Для досягнення мети Програми необхідно вирішити такі основні завдання:</w:t>
      </w:r>
    </w:p>
    <w:p w14:paraId="06ED8F5C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забезпечити об'єднання зусиль у розвитку фізичної культури і спорту органів державної влади, органів місцевого самоврядування, зацікавлених громадських та приватних організацій, широких верств населення;</w:t>
      </w:r>
    </w:p>
    <w:p w14:paraId="62A15DB0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сформувати у населення сталі традиції та мотивації щодо фізичного виховання і спорту для всіх як важливих чинників забезпечення здорового способу життя;</w:t>
      </w:r>
    </w:p>
    <w:p w14:paraId="63941BA7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lastRenderedPageBreak/>
        <w:t>удосконалити форми залучення різних груп населення до регулярних та повноцінних занять фізичною культурою і спортом за місцем їх проживання, навчання, роботи та у місцях масового відпочинку;</w:t>
      </w:r>
    </w:p>
    <w:p w14:paraId="43F5B307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удосконалити систему дитячо-юнацького спорту;</w:t>
      </w:r>
    </w:p>
    <w:p w14:paraId="43E1F9D2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підвищити якість відбору обдарованих осіб до системи резервного спорту, створювати умови для розвитку індивідуальних здібностей спортсменів на етапах багаторічної підготовки;</w:t>
      </w:r>
    </w:p>
    <w:p w14:paraId="4F39C4CE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удосконалити систему формування та підготовки збірних команд громади з видів спорту;</w:t>
      </w:r>
    </w:p>
    <w:p w14:paraId="763FF2AB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сприяти поширенню клубної системи у сфері фізичної культури і спорту;</w:t>
      </w:r>
    </w:p>
    <w:p w14:paraId="0E4D702D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удосконалити управління сферою фізичної культури і спорту шляхом створення умов для зростання ролі громадських та приватних організацій фізкультурно-спортивної спрямованості;</w:t>
      </w:r>
    </w:p>
    <w:p w14:paraId="4BD5311C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сприяти будівництву за підтримки органів виконавчої влади та органів місцевого самоврядування сучасних спортивних споруд, належне їх обладнання та використання;</w:t>
      </w:r>
    </w:p>
    <w:p w14:paraId="4CC9D2F1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удосконалити економічні засади сфери фізичної культури і спорту, запровадити ефективні моделі нормативно-правового, кадрового, фінансового, матеріально-технічного, наукового, медичного та інформаційного забезпечення.</w:t>
      </w:r>
    </w:p>
    <w:p w14:paraId="75AE443C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397CA616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Заходи щодо виконання  Програми спрямовані:</w:t>
      </w:r>
    </w:p>
    <w:p w14:paraId="7DFC703B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586A8A42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Фізкультурно-оздоровча та спортивно-масова робота;</w:t>
      </w:r>
    </w:p>
    <w:p w14:paraId="0A46E584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Фізичне виховання у закладах дошкільної, загальноосвітньої, професійно-технічної освіти;</w:t>
      </w:r>
    </w:p>
    <w:p w14:paraId="5CDF9CC4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Виробнича фізична культура та масовий спорт за місцем роботи громадян;</w:t>
      </w:r>
    </w:p>
    <w:p w14:paraId="098E04AA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Фізкультурно-оздоровча та реабілітаційна робота серед інвалідів;</w:t>
      </w:r>
    </w:p>
    <w:p w14:paraId="2855B218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Дитячо-юнацький спорт;</w:t>
      </w:r>
    </w:p>
    <w:p w14:paraId="7A9E0F5E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Спорт вищих досягнень;</w:t>
      </w:r>
    </w:p>
    <w:p w14:paraId="1CC08263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Спорт ветеранів;</w:t>
      </w:r>
    </w:p>
    <w:p w14:paraId="2056BF8C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Матеріально-технічне забезпечення;</w:t>
      </w:r>
    </w:p>
    <w:p w14:paraId="3AFF1E73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Медичне забезпечення;</w:t>
      </w:r>
    </w:p>
    <w:p w14:paraId="683FEB48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Інформаційно-пропагандистське забезпечення;</w:t>
      </w:r>
    </w:p>
    <w:p w14:paraId="77320A43" w14:textId="77777777" w:rsidR="00657467" w:rsidRPr="00B42788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Міжнародна діяльність.</w:t>
      </w:r>
    </w:p>
    <w:p w14:paraId="55C095C3" w14:textId="77777777" w:rsidR="00302A74" w:rsidRPr="00B42788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Антидопінгова діяльність у сфері фізичної культури і спорту:</w:t>
      </w:r>
    </w:p>
    <w:p w14:paraId="583E498F" w14:textId="77777777" w:rsidR="00302A74" w:rsidRPr="00B42788" w:rsidRDefault="007C3E31" w:rsidP="00302A74">
      <w:pPr>
        <w:pStyle w:val="ac"/>
        <w:numPr>
          <w:ilvl w:val="0"/>
          <w:numId w:val="5"/>
        </w:numPr>
        <w:tabs>
          <w:tab w:val="left" w:pos="1134"/>
          <w:tab w:val="left" w:pos="6060"/>
        </w:tabs>
        <w:spacing w:after="0" w:line="240" w:lineRule="auto"/>
        <w:ind w:left="0"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Відділу масового спорту департаменту культури, туризму, молоді та спорту</w:t>
      </w:r>
      <w:r w:rsidR="00657467" w:rsidRPr="00B42788">
        <w:rPr>
          <w:rFonts w:ascii="Times New Roman" w:eastAsia="SimSun" w:hAnsi="Times New Roman"/>
          <w:sz w:val="28"/>
          <w:szCs w:val="28"/>
          <w:lang w:val="uk-UA"/>
        </w:rPr>
        <w:t xml:space="preserve"> виконавчого комітету Вараської міської ради спільно з управлінням у справах молоді та спорту обласної державної адміністрації забезпечити організацію та проведення семінарів з питань боротьби з допінгом.</w:t>
      </w:r>
    </w:p>
    <w:p w14:paraId="6898C61E" w14:textId="77777777" w:rsidR="00657467" w:rsidRPr="00B42788" w:rsidRDefault="00657467" w:rsidP="00302A74">
      <w:pPr>
        <w:pStyle w:val="ac"/>
        <w:numPr>
          <w:ilvl w:val="0"/>
          <w:numId w:val="5"/>
        </w:numPr>
        <w:tabs>
          <w:tab w:val="left" w:pos="1134"/>
          <w:tab w:val="left" w:pos="6060"/>
        </w:tabs>
        <w:spacing w:after="0" w:line="240" w:lineRule="auto"/>
        <w:ind w:left="0"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Сприяти розповсюдженню антидопінгової літератури, залученню засобів масової інформації до проведення роз’яснювальної роботи стосовно боротьби з допінгом.</w:t>
      </w:r>
    </w:p>
    <w:p w14:paraId="47F55E91" w14:textId="77777777" w:rsidR="00657467" w:rsidRPr="00B42788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lastRenderedPageBreak/>
        <w:t>Завдання, заходи виконання Програми наведені в таблиці 1</w:t>
      </w:r>
    </w:p>
    <w:p w14:paraId="2B39A935" w14:textId="77777777" w:rsidR="00657467" w:rsidRPr="00B42788" w:rsidRDefault="00657467" w:rsidP="00302A74">
      <w:pPr>
        <w:tabs>
          <w:tab w:val="left" w:pos="1134"/>
          <w:tab w:val="left" w:pos="6060"/>
        </w:tabs>
        <w:spacing w:after="0" w:line="240" w:lineRule="auto"/>
        <w:ind w:firstLine="540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Очікувані результати реалізації Програми:</w:t>
      </w:r>
    </w:p>
    <w:p w14:paraId="5E1D297F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Виконання Програми дасть змогу забезпечити:</w:t>
      </w:r>
    </w:p>
    <w:p w14:paraId="1FCDE5C6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формування національної моделі розвитку сфери фізичної культури і спорту на демократичних та гуманістичних засадах шляхом об'єднання зусиль заінтересованих державних, громадських, приватних організацій та широких верств населення;</w:t>
      </w:r>
    </w:p>
    <w:p w14:paraId="38F4A157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запровадження доступних, якісних та різноманітних форм оздоровчих, рекреаційних, реабілітаційних та спортивних послуг для різних груп населення;</w:t>
      </w:r>
    </w:p>
    <w:p w14:paraId="1BDE5A3A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збільшення кількості населення, яке регулярно використовує засоби фізичної культури і спорту для проведення активного дозвілля та забезпечення здорового способу життя, що дозволить суттєво зменшити витрати на лікування захворювань, спричинених низькою руховою активністю;</w:t>
      </w:r>
    </w:p>
    <w:p w14:paraId="3C3831D2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удосконалення системи підготовки спортсменів для гідної участі у всеукраїнських та міжнародних змаганнях;</w:t>
      </w:r>
    </w:p>
    <w:p w14:paraId="52DC1B75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підвищення престижності відповідних професій та удосконалення системи підготовки та підвищення кваліфікації фахівців;</w:t>
      </w:r>
    </w:p>
    <w:p w14:paraId="61162CFF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збільшення ресурсного забезпечення розвитку фізичної культури і спорту, залучення  коштів не заборонених чинним законодавством, формування широкої мережі сучасних спортивних споруд для масового спорту та спорту вищих досягнень;</w:t>
      </w:r>
    </w:p>
    <w:p w14:paraId="2AC91625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впровадження у практику результатів науково-дослідної роботи з фізичного виховання і спорту, спортивної медицини, педагогіки, соціології, біології та інших галузей науки.</w:t>
      </w:r>
    </w:p>
    <w:p w14:paraId="7F63454E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1E66C690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Інформація про очікувані результати виконання Програми наведено в таблиці 2</w:t>
      </w:r>
      <w:r w:rsidR="00C02CB1" w:rsidRPr="00B42788">
        <w:rPr>
          <w:rFonts w:ascii="Times New Roman" w:eastAsia="SimSun" w:hAnsi="Times New Roman"/>
          <w:sz w:val="28"/>
          <w:szCs w:val="28"/>
          <w:lang w:val="uk-UA"/>
        </w:rPr>
        <w:t>.</w:t>
      </w:r>
    </w:p>
    <w:p w14:paraId="67DC344A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05CEDAA5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Інформація про</w:t>
      </w:r>
      <w:r w:rsidRPr="00B4278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42788">
        <w:rPr>
          <w:rFonts w:ascii="Times New Roman" w:eastAsia="SimSun" w:hAnsi="Times New Roman"/>
          <w:sz w:val="28"/>
          <w:szCs w:val="28"/>
          <w:lang w:val="uk-UA"/>
        </w:rPr>
        <w:t>ресурсне забезпечення Програми</w:t>
      </w:r>
      <w:r w:rsidRPr="00B4278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42788">
        <w:rPr>
          <w:rFonts w:ascii="Times New Roman" w:eastAsia="SimSun" w:hAnsi="Times New Roman"/>
          <w:sz w:val="28"/>
          <w:szCs w:val="28"/>
          <w:lang w:val="uk-UA"/>
        </w:rPr>
        <w:t>наведено в таблиці 3</w:t>
      </w:r>
      <w:r w:rsidR="00C02CB1" w:rsidRPr="00B42788">
        <w:rPr>
          <w:rFonts w:ascii="Times New Roman" w:eastAsia="SimSun" w:hAnsi="Times New Roman"/>
          <w:sz w:val="28"/>
          <w:szCs w:val="28"/>
          <w:lang w:val="uk-UA"/>
        </w:rPr>
        <w:t>.</w:t>
      </w:r>
    </w:p>
    <w:p w14:paraId="6BA6A4A9" w14:textId="77777777" w:rsidR="00657467" w:rsidRPr="00B42788" w:rsidRDefault="00657467" w:rsidP="00657467">
      <w:pPr>
        <w:spacing w:after="0" w:line="240" w:lineRule="auto"/>
        <w:ind w:firstLine="56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307D47D" w14:textId="77777777" w:rsidR="00657467" w:rsidRPr="00B42788" w:rsidRDefault="00657467" w:rsidP="00657467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val="uk-UA"/>
        </w:rPr>
        <w:sectPr w:rsidR="00657467" w:rsidRPr="00B42788" w:rsidSect="009A2ECD">
          <w:headerReference w:type="default" r:id="rId8"/>
          <w:pgSz w:w="11906" w:h="16838"/>
          <w:pgMar w:top="1134" w:right="567" w:bottom="1701" w:left="1701" w:header="709" w:footer="709" w:gutter="0"/>
          <w:cols w:space="720"/>
          <w:titlePg/>
          <w:docGrid w:linePitch="299"/>
        </w:sectPr>
      </w:pPr>
    </w:p>
    <w:p w14:paraId="0E6FAB3C" w14:textId="77777777" w:rsidR="00657467" w:rsidRPr="00B42788" w:rsidRDefault="00657467" w:rsidP="00657467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4278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Завдання, заходи та строки  виконання Програми</w:t>
      </w:r>
    </w:p>
    <w:p w14:paraId="6D08DEF5" w14:textId="77777777" w:rsidR="00657467" w:rsidRPr="00B42788" w:rsidRDefault="00657467" w:rsidP="00657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44" w:firstLine="708"/>
        <w:jc w:val="center"/>
        <w:rPr>
          <w:rFonts w:ascii="Times New Roman" w:hAnsi="Times New Roman"/>
          <w:sz w:val="24"/>
          <w:szCs w:val="24"/>
          <w:lang w:val="uk-UA"/>
        </w:rPr>
      </w:pPr>
      <w:r w:rsidRPr="00B42788">
        <w:rPr>
          <w:rFonts w:ascii="Times New Roman" w:hAnsi="Times New Roman"/>
          <w:sz w:val="24"/>
          <w:szCs w:val="24"/>
          <w:lang w:val="uk-UA"/>
        </w:rPr>
        <w:t xml:space="preserve">Таблиця 1                                                                                                                                                         </w:t>
      </w:r>
    </w:p>
    <w:tbl>
      <w:tblPr>
        <w:tblW w:w="1530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534"/>
        <w:gridCol w:w="5052"/>
        <w:gridCol w:w="1276"/>
        <w:gridCol w:w="2408"/>
        <w:gridCol w:w="993"/>
        <w:gridCol w:w="1068"/>
        <w:gridCol w:w="992"/>
        <w:gridCol w:w="993"/>
        <w:gridCol w:w="992"/>
        <w:gridCol w:w="992"/>
      </w:tblGrid>
      <w:tr w:rsidR="00B42788" w:rsidRPr="00B42788" w14:paraId="6FF04121" w14:textId="77777777" w:rsidTr="00657467">
        <w:trPr>
          <w:trHeight w:val="97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85E45C2" w14:textId="77777777" w:rsidR="00657467" w:rsidRPr="00B42788" w:rsidRDefault="00657467">
            <w:pPr>
              <w:pStyle w:val="HTML"/>
              <w:ind w:left="-218" w:right="-16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№ </w:t>
            </w:r>
          </w:p>
          <w:p w14:paraId="23A6D48F" w14:textId="77777777" w:rsidR="00657467" w:rsidRPr="00B42788" w:rsidRDefault="00657467">
            <w:pPr>
              <w:pStyle w:val="HTML"/>
              <w:ind w:left="-218" w:right="-16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з/п</w:t>
            </w:r>
          </w:p>
        </w:tc>
        <w:tc>
          <w:tcPr>
            <w:tcW w:w="5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2352473" w14:textId="77777777" w:rsidR="00657467" w:rsidRPr="00B42788" w:rsidRDefault="0065746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Найменування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BC439F3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Строки впровадження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007E1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Виконавець</w:t>
            </w:r>
          </w:p>
          <w:p w14:paraId="406B0C18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6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BC7E3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Орієнтовна вартість заходу, тис.грн.</w:t>
            </w:r>
          </w:p>
        </w:tc>
      </w:tr>
      <w:tr w:rsidR="00B42788" w:rsidRPr="00B42788" w14:paraId="6B092700" w14:textId="77777777" w:rsidTr="00657467">
        <w:trPr>
          <w:trHeight w:val="32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FF7DE1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A8D1A58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2389AAD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D098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90082" w14:textId="77777777" w:rsidR="00657467" w:rsidRPr="00B42788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5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531ED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в тому числі за роками</w:t>
            </w:r>
          </w:p>
        </w:tc>
      </w:tr>
      <w:tr w:rsidR="00B42788" w:rsidRPr="00B42788" w14:paraId="3985E289" w14:textId="77777777" w:rsidTr="00657467">
        <w:trPr>
          <w:trHeight w:val="32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2A21AF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05B2BFD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4B35497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E9DD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A849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7BCF308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C42CC8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F6DB4E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4839D8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DFECA2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2025</w:t>
            </w:r>
          </w:p>
        </w:tc>
      </w:tr>
      <w:tr w:rsidR="00B42788" w:rsidRPr="00B42788" w14:paraId="092BBDD5" w14:textId="77777777" w:rsidTr="00657467">
        <w:trPr>
          <w:trHeight w:val="7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079E2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0C452" w14:textId="77777777" w:rsidR="00657467" w:rsidRPr="00B42788" w:rsidRDefault="0065746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842E0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A50FB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1A391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CF194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C9700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49CBD8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1DE63A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1600DC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10</w:t>
            </w:r>
          </w:p>
        </w:tc>
      </w:tr>
      <w:tr w:rsidR="00B42788" w:rsidRPr="00B42788" w14:paraId="29949B68" w14:textId="77777777" w:rsidTr="008B44E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E59E9" w14:textId="77777777" w:rsidR="00657467" w:rsidRPr="00B42788" w:rsidRDefault="00657467" w:rsidP="008B44E5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6C2F11" w14:textId="77777777" w:rsidR="00657467" w:rsidRPr="00B42788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Забезпечити проведення на високому організаційному рівні міської спартакіади школярів, спортивну гру «Веселі старти»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56568C" w14:textId="77777777" w:rsidR="00657467" w:rsidRPr="00B42788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31B9E" w14:textId="77777777" w:rsidR="00657467" w:rsidRPr="00B42788" w:rsidRDefault="00657467" w:rsidP="008B44E5">
            <w:pPr>
              <w:pStyle w:val="HTML"/>
              <w:ind w:left="-2" w:right="-5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Управління освіти виконавчого комітету Вараської міської ради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73F4F" w14:textId="77777777" w:rsidR="00657467" w:rsidRPr="00B42788" w:rsidRDefault="00657467" w:rsidP="00302A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кошти управління освіти</w:t>
            </w:r>
          </w:p>
        </w:tc>
      </w:tr>
      <w:tr w:rsidR="00B42788" w:rsidRPr="00B42788" w14:paraId="75C7ED4A" w14:textId="77777777" w:rsidTr="008B44E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AB93A" w14:textId="77777777" w:rsidR="00657467" w:rsidRPr="00B42788" w:rsidRDefault="00657467" w:rsidP="008B44E5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40B4BF" w14:textId="4D5E9A90" w:rsidR="00657467" w:rsidRPr="00B42788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Забезпечити проведення фізкультурно-оздоровчих та спортивно масових заходів щодо активного дозвілля населення громади, зокрема спортивну гру «Сімейні перегони», «Тато, мама, я - спортивна сім</w:t>
            </w:r>
            <w:r w:rsidR="00BD00CE" w:rsidRPr="00B42788">
              <w:rPr>
                <w:rFonts w:ascii="Times New Roman" w:hAnsi="Times New Roman"/>
                <w:lang w:val="uk-UA"/>
              </w:rPr>
              <w:t>’</w:t>
            </w:r>
            <w:r w:rsidRPr="00B42788">
              <w:rPr>
                <w:rFonts w:ascii="Times New Roman" w:hAnsi="Times New Roman"/>
                <w:lang w:val="uk-UA"/>
              </w:rPr>
              <w:t>я», «Повір у себе»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62D296" w14:textId="77777777" w:rsidR="00657467" w:rsidRPr="00B42788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359E1B" w14:textId="77777777" w:rsidR="00657467" w:rsidRPr="00B42788" w:rsidRDefault="00302A74" w:rsidP="008B44E5">
            <w:pPr>
              <w:pStyle w:val="HTML"/>
              <w:ind w:left="-2" w:right="-5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масового спорту департаменту культури, туризму, молоді та спорту виконавчого комітету Вараської міської ради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FF54EF" w14:textId="77777777" w:rsidR="00657467" w:rsidRPr="00B42788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6A60F2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5CACD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11FEB9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6600C1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37EE90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7,0</w:t>
            </w:r>
          </w:p>
        </w:tc>
      </w:tr>
      <w:tr w:rsidR="00B42788" w:rsidRPr="00B42788" w14:paraId="61DFDC8A" w14:textId="77777777" w:rsidTr="008B44E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72E11" w14:textId="77777777" w:rsidR="00657467" w:rsidRPr="00B42788" w:rsidRDefault="00657467" w:rsidP="008B44E5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DEF127" w14:textId="77777777" w:rsidR="00657467" w:rsidRPr="00B42788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Забезпечити проведення відкритих чемпіонатів, першостей, кубків, турнірів, інших фізкультурно-оздоровчих та спортивних заходів на території громади та участь у відповідних обласних, всеукраїнських та міжнародних 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D6611A" w14:textId="77777777" w:rsidR="00657467" w:rsidRPr="00B42788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57E6B5" w14:textId="77777777" w:rsidR="00657467" w:rsidRPr="00B42788" w:rsidRDefault="00302A74" w:rsidP="008B44E5">
            <w:pPr>
              <w:pStyle w:val="HTML"/>
              <w:ind w:left="-2" w:right="-5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масового спорту департаменту культури, туризму, молоді та спорту виконавчого комітету Вараської міської ради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A7370" w14:textId="77777777" w:rsidR="00657467" w:rsidRPr="00B42788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8 053,0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6B66AE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1 069,0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4EF6A1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1 143,5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585B06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1 461,0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A8DB89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1 943,5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FACEE4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2 436,0</w:t>
            </w:r>
          </w:p>
        </w:tc>
      </w:tr>
      <w:tr w:rsidR="00B42788" w:rsidRPr="00B42788" w14:paraId="7588CBCB" w14:textId="77777777" w:rsidTr="008B44E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C808F" w14:textId="77777777" w:rsidR="00657467" w:rsidRPr="00B42788" w:rsidRDefault="00657467" w:rsidP="008B44E5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7CD367" w14:textId="77777777" w:rsidR="00657467" w:rsidRPr="00B42788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Забезпечити проведення спортивно-масових заходів для інвалідів-спортсменів громади та участь їх в офіційних обласних, всеукраїнських та міжнародних 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C6EE03" w14:textId="77777777" w:rsidR="00657467" w:rsidRPr="00B42788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A5A987" w14:textId="77777777" w:rsidR="00657467" w:rsidRPr="00B42788" w:rsidRDefault="00302A74" w:rsidP="008B44E5">
            <w:pPr>
              <w:pStyle w:val="HTML"/>
              <w:ind w:left="-2" w:right="-5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масового спорту департаменту культури, туризму, молоді та спорту виконавчого комітету Вараської міської ради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581F9" w14:textId="77777777" w:rsidR="00657467" w:rsidRPr="00B42788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3816E3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D2A576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24CAC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E46286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A498DA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7,0</w:t>
            </w:r>
          </w:p>
        </w:tc>
      </w:tr>
      <w:tr w:rsidR="00B42788" w:rsidRPr="00B42788" w14:paraId="3713E0A1" w14:textId="77777777" w:rsidTr="008B44E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F1A77" w14:textId="77777777" w:rsidR="00657467" w:rsidRPr="00B42788" w:rsidRDefault="00657467" w:rsidP="008B44E5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71A7A" w14:textId="77777777" w:rsidR="00657467" w:rsidRPr="00B42788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Передбачити в єдиному календарі спортивно-масових заходів громади для ветеранів, учасників антитерористичної операції та забезпечити участь команд громади у відповідних обласних та всеукраїнських 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F8C98" w14:textId="77777777" w:rsidR="00657467" w:rsidRPr="00B42788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B167A1" w14:textId="77777777" w:rsidR="00657467" w:rsidRPr="00B42788" w:rsidRDefault="00302A74" w:rsidP="008B44E5">
            <w:pPr>
              <w:pStyle w:val="HTML"/>
              <w:ind w:left="-2" w:right="-5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Відділ масового спорту департаменту культури, туризму, молоді та спорту </w:t>
            </w:r>
            <w:r w:rsidRPr="00B427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виконавчого комітету Вараської міської ради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15F1C" w14:textId="77777777" w:rsidR="00657467" w:rsidRPr="00B42788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lastRenderedPageBreak/>
              <w:t>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0A83EC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73CAE7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BD569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7700A7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0C289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12,0</w:t>
            </w:r>
          </w:p>
        </w:tc>
      </w:tr>
      <w:tr w:rsidR="00B42788" w:rsidRPr="00B42788" w14:paraId="12BA63D8" w14:textId="77777777" w:rsidTr="008B44E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D58AF" w14:textId="77777777" w:rsidR="00657467" w:rsidRPr="00B42788" w:rsidRDefault="00657467" w:rsidP="008B44E5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lastRenderedPageBreak/>
              <w:t>6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FDD07" w14:textId="77777777" w:rsidR="00657467" w:rsidRPr="00B42788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Забезпечити</w:t>
            </w:r>
            <w:r w:rsidRPr="00B42788">
              <w:rPr>
                <w:rFonts w:ascii="Times New Roman" w:hAnsi="Times New Roman"/>
                <w:lang w:val="uk-UA" w:eastAsia="ar-SA"/>
              </w:rPr>
              <w:t xml:space="preserve"> виплату стипендій провідним спортсменам та тренерам </w:t>
            </w:r>
            <w:r w:rsidRPr="00B42788">
              <w:rPr>
                <w:rFonts w:ascii="Times New Roman" w:hAnsi="Times New Roman"/>
                <w:lang w:val="uk-UA"/>
              </w:rPr>
              <w:t>громади</w:t>
            </w:r>
            <w:r w:rsidRPr="00B42788">
              <w:rPr>
                <w:rFonts w:ascii="Times New Roman" w:hAnsi="Times New Roman"/>
                <w:lang w:val="uk-UA" w:eastAsia="ar-SA"/>
              </w:rPr>
              <w:t xml:space="preserve">  з олімпійських та неолімпійських видів спорту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AF633C" w14:textId="77777777" w:rsidR="00657467" w:rsidRPr="00B42788" w:rsidRDefault="00657467" w:rsidP="008B44E5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7EBADB" w14:textId="77777777" w:rsidR="00657467" w:rsidRPr="00B42788" w:rsidRDefault="00302A74" w:rsidP="008B44E5">
            <w:pPr>
              <w:pStyle w:val="HTML"/>
              <w:ind w:left="-2" w:right="-5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масового спорту департаменту культури, туризму, молоді та спорту виконавчого комітету Вараської міської ради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33707" w14:textId="7351E762" w:rsidR="00657467" w:rsidRPr="00B42788" w:rsidRDefault="00B42E00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3 2</w:t>
            </w:r>
            <w:r w:rsidR="00CD4055"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5</w:t>
            </w:r>
            <w:r w:rsidR="00657467"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2EEB8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CE740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007D5B" w14:textId="77777777" w:rsidR="00657467" w:rsidRPr="00B42788" w:rsidRDefault="00E66009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55</w:t>
            </w:r>
            <w:r w:rsidR="00657467"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D5F6AE" w14:textId="3BA816F1" w:rsidR="00657467" w:rsidRPr="00B42788" w:rsidRDefault="00424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1 0</w:t>
            </w:r>
            <w:r w:rsidR="00CD4055" w:rsidRPr="00B42788">
              <w:rPr>
                <w:rFonts w:ascii="Times New Roman" w:hAnsi="Times New Roman"/>
                <w:lang w:val="uk-UA"/>
              </w:rPr>
              <w:t>0</w:t>
            </w:r>
            <w:r w:rsidR="00657467" w:rsidRPr="00B4278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655D54" w14:textId="77777777" w:rsidR="00657467" w:rsidRPr="00B42788" w:rsidRDefault="00CD4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8</w:t>
            </w:r>
            <w:r w:rsidR="00657467" w:rsidRPr="00B42788">
              <w:rPr>
                <w:rFonts w:ascii="Times New Roman" w:hAnsi="Times New Roman"/>
                <w:lang w:val="uk-UA"/>
              </w:rPr>
              <w:t>50,0</w:t>
            </w:r>
          </w:p>
        </w:tc>
      </w:tr>
      <w:tr w:rsidR="00B42788" w:rsidRPr="00B42788" w14:paraId="5281D5AE" w14:textId="77777777" w:rsidTr="008B44E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5008E" w14:textId="77777777" w:rsidR="00657467" w:rsidRPr="00B42788" w:rsidRDefault="00657467" w:rsidP="008B44E5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7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430C12" w14:textId="77777777" w:rsidR="00657467" w:rsidRPr="00B42788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 w:eastAsia="ar-SA"/>
              </w:rPr>
              <w:t xml:space="preserve">Впровадити практику надання фінансової підтримки громадським об’єднанням, які здійснюють свою діяльність у сфері фізичної культури і спорту, в тому числі міським організаціям фізкультурно-спортивних товариств, міським федераціям з видів спорту, спортивним клубам </w:t>
            </w:r>
            <w:r w:rsidRPr="00B42788">
              <w:rPr>
                <w:rFonts w:ascii="Times New Roman" w:hAnsi="Times New Roman"/>
                <w:lang w:val="uk-UA"/>
              </w:rPr>
              <w:t>громади</w:t>
            </w:r>
            <w:r w:rsidRPr="00B42788">
              <w:rPr>
                <w:rFonts w:ascii="Times New Roman" w:hAnsi="Times New Roman"/>
                <w:lang w:val="uk-UA" w:eastAsia="ar-SA"/>
              </w:rPr>
              <w:t>, зокрема для проведення фізкультурно-оздоровчих та спортивних заходів, здійснення підготовки та участі спортсменів та команд громади в обласних та офіційних всеукраїнських, міжнародних 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32E920" w14:textId="77777777" w:rsidR="00657467" w:rsidRPr="00B42788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26619D" w14:textId="77777777" w:rsidR="00657467" w:rsidRPr="00B42788" w:rsidRDefault="00302A74" w:rsidP="008B44E5">
            <w:pPr>
              <w:pStyle w:val="HTML"/>
              <w:ind w:left="-2" w:right="-5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масового спорту департаменту культури, туризму, молоді та спорту виконавчого комітету Вараської міської ради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7BC0F0" w14:textId="77777777" w:rsidR="00657467" w:rsidRPr="00B42788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4 347,8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A5AF99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837,8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4E5686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850,0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5A39A2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870,0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61C55C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890,0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DD152B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900,0</w:t>
            </w:r>
          </w:p>
        </w:tc>
      </w:tr>
      <w:tr w:rsidR="00B42788" w:rsidRPr="00B42788" w14:paraId="527C8E8B" w14:textId="77777777" w:rsidTr="008B44E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F63DA" w14:textId="77777777" w:rsidR="00657467" w:rsidRPr="00B42788" w:rsidRDefault="00657467" w:rsidP="008B44E5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8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D694C3" w14:textId="77777777" w:rsidR="00657467" w:rsidRPr="00B42788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B42788">
              <w:rPr>
                <w:rFonts w:ascii="Times New Roman" w:hAnsi="Times New Roman"/>
                <w:lang w:val="uk-UA" w:eastAsia="ar-SA"/>
              </w:rPr>
              <w:t xml:space="preserve">Сприяти забезпеченню придбання спортивного інвентаря, грамот та обладнання для належного здійснення навчального процесу з фізичної культури і спорту у всіх навчальних закладах </w:t>
            </w:r>
            <w:r w:rsidRPr="00B42788">
              <w:rPr>
                <w:rFonts w:ascii="Times New Roman" w:hAnsi="Times New Roman"/>
                <w:lang w:val="uk-UA"/>
              </w:rPr>
              <w:t>громади</w:t>
            </w:r>
            <w:r w:rsidRPr="00B42788">
              <w:rPr>
                <w:rFonts w:ascii="Times New Roman" w:hAnsi="Times New Roman"/>
                <w:lang w:val="uk-UA" w:eastAsia="ar-SA"/>
              </w:rPr>
              <w:t xml:space="preserve"> незалежно від форми власності, в дитячо-юнацьких спортивних школах, підприємствах, установах, організаціях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15CC43" w14:textId="77777777" w:rsidR="00657467" w:rsidRPr="00B42788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A14DC" w14:textId="77777777" w:rsidR="00657467" w:rsidRPr="00B42788" w:rsidRDefault="00302A74" w:rsidP="008B44E5">
            <w:pPr>
              <w:pStyle w:val="HTML"/>
              <w:ind w:left="-2" w:right="-5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масового спорту департаменту культури, туризму, молоді та спорту виконавчого комітету Вараської міської ради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0F12C3" w14:textId="77777777" w:rsidR="00657467" w:rsidRPr="00B42788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390,6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4FB0B0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A0E5B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5784E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24F824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505293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90,0</w:t>
            </w:r>
          </w:p>
        </w:tc>
      </w:tr>
      <w:tr w:rsidR="00B42788" w:rsidRPr="00B42788" w14:paraId="404CA625" w14:textId="77777777" w:rsidTr="008B44E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54CBB" w14:textId="77777777" w:rsidR="00657467" w:rsidRPr="00B42788" w:rsidRDefault="00657467" w:rsidP="008B44E5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9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0D5A6F" w14:textId="77777777" w:rsidR="00657467" w:rsidRPr="00B42788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B42788">
              <w:rPr>
                <w:rFonts w:ascii="Times New Roman" w:hAnsi="Times New Roman"/>
                <w:lang w:val="uk-UA" w:eastAsia="ar-SA"/>
              </w:rPr>
              <w:t xml:space="preserve">Сприяти проведенню поточних та капітальних ремонтів спортивних споруд </w:t>
            </w:r>
            <w:r w:rsidRPr="00B42788">
              <w:rPr>
                <w:rFonts w:ascii="Times New Roman" w:hAnsi="Times New Roman"/>
                <w:lang w:val="uk-UA"/>
              </w:rPr>
              <w:t>громади</w:t>
            </w:r>
            <w:r w:rsidRPr="00B42788">
              <w:rPr>
                <w:rFonts w:ascii="Times New Roman" w:hAnsi="Times New Roman"/>
                <w:lang w:val="uk-UA" w:eastAsia="ar-SA"/>
              </w:rPr>
              <w:t xml:space="preserve"> незалежно від форм власності, що потребують його згідно з технічним станом або нормативними документами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530626" w14:textId="77777777" w:rsidR="00657467" w:rsidRPr="00B42788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1FD7FE" w14:textId="77777777" w:rsidR="00657467" w:rsidRPr="00B42788" w:rsidRDefault="00657467" w:rsidP="008B44E5">
            <w:pPr>
              <w:pStyle w:val="HTML"/>
              <w:ind w:left="-2" w:right="-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Управління освіти виконавчого комітету Вараської міської ради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ADEC3D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власні кошти виконавців</w:t>
            </w:r>
          </w:p>
        </w:tc>
      </w:tr>
      <w:tr w:rsidR="00B42788" w:rsidRPr="00B42788" w14:paraId="2F54E435" w14:textId="77777777" w:rsidTr="008B44E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EA5F1" w14:textId="77777777" w:rsidR="00657467" w:rsidRPr="00B42788" w:rsidRDefault="00657467" w:rsidP="008B44E5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0F9DA" w14:textId="77777777" w:rsidR="00657467" w:rsidRPr="00B42788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B42788">
              <w:rPr>
                <w:rFonts w:ascii="Times New Roman" w:hAnsi="Times New Roman"/>
                <w:lang w:val="uk-UA" w:eastAsia="ar-SA"/>
              </w:rPr>
              <w:t xml:space="preserve">Забезпечувати висвітлення спортивних подій у засобах масової інформації </w:t>
            </w:r>
            <w:r w:rsidRPr="00B42788">
              <w:rPr>
                <w:rFonts w:ascii="Times New Roman" w:hAnsi="Times New Roman"/>
                <w:lang w:val="uk-UA"/>
              </w:rPr>
              <w:t>громади</w:t>
            </w:r>
          </w:p>
          <w:p w14:paraId="6CFDD7DD" w14:textId="77777777" w:rsidR="00657467" w:rsidRPr="00B42788" w:rsidRDefault="008B44E5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B42788">
              <w:rPr>
                <w:rFonts w:ascii="Times New Roman" w:hAnsi="Times New Roman"/>
                <w:lang w:val="uk-UA"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4F37EA" w14:textId="77777777" w:rsidR="00657467" w:rsidRPr="00B42788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0E4F3" w14:textId="77777777" w:rsidR="00657467" w:rsidRPr="00B42788" w:rsidRDefault="00302A74" w:rsidP="008B44E5">
            <w:pPr>
              <w:pStyle w:val="HTML"/>
              <w:ind w:left="-2" w:right="-57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Відділ масового спорту департаменту культури, туризму, молоді та спорту </w:t>
            </w:r>
            <w:r w:rsidRPr="00B427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виконавчого комітету Вараської міської ради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FC090F" w14:textId="77777777" w:rsidR="00657467" w:rsidRPr="00B42788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lastRenderedPageBreak/>
              <w:t>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F44290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A7E69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C02B6F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4EF805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DC895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18,0</w:t>
            </w:r>
          </w:p>
        </w:tc>
      </w:tr>
      <w:tr w:rsidR="00B42788" w:rsidRPr="00B42788" w14:paraId="69559C79" w14:textId="77777777" w:rsidTr="008B44E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38431" w14:textId="77777777" w:rsidR="00657467" w:rsidRPr="00B42788" w:rsidRDefault="00657467" w:rsidP="008B44E5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lastRenderedPageBreak/>
              <w:t>11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33BD1" w14:textId="77777777" w:rsidR="00657467" w:rsidRPr="00B42788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B42788">
              <w:rPr>
                <w:rFonts w:ascii="Times New Roman" w:hAnsi="Times New Roman"/>
                <w:lang w:val="uk-UA" w:eastAsia="ar-SA"/>
              </w:rPr>
              <w:t>Проведення уроків фізичної культури в плавальному басейні «Енергетик» УСО ВП «Рівненська АЕС»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AAFF7" w14:textId="77777777" w:rsidR="00657467" w:rsidRPr="00B42788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D9E6D" w14:textId="77777777" w:rsidR="00657467" w:rsidRPr="00B42788" w:rsidRDefault="00657467" w:rsidP="008B44E5">
            <w:pPr>
              <w:pStyle w:val="HTML"/>
              <w:ind w:left="-2" w:right="-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Управління освіти виконавчого комітету Вараської міської ради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8393A4" w14:textId="77777777" w:rsidR="00657467" w:rsidRPr="00B42788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3 225,0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C3BE77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6EA46F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A721EC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CD2E48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547EF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750,0</w:t>
            </w:r>
          </w:p>
        </w:tc>
      </w:tr>
      <w:tr w:rsidR="00B42788" w:rsidRPr="00B42788" w14:paraId="5D33DC89" w14:textId="77777777" w:rsidTr="00657467">
        <w:tc>
          <w:tcPr>
            <w:tcW w:w="9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60C984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Всього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F9495" w14:textId="68D78791" w:rsidR="00657467" w:rsidRPr="00B42788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</w:t>
            </w:r>
            <w:r w:rsidR="00D15D63"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9</w:t>
            </w:r>
            <w:r w:rsidR="008B44E5"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 </w:t>
            </w:r>
            <w:r w:rsidR="00B42E00"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4</w:t>
            </w:r>
            <w:r w:rsidR="006418BF"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6</w:t>
            </w: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</w:t>
            </w:r>
            <w:r w:rsidR="008B44E5"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,</w:t>
            </w: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40AD8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</w:t>
            </w:r>
            <w:r w:rsidR="008B44E5"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 </w:t>
            </w: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631</w:t>
            </w:r>
            <w:r w:rsidR="008B44E5"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,</w:t>
            </w: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70DDD4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</w:t>
            </w:r>
            <w:r w:rsidR="008B44E5"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 </w:t>
            </w: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300</w:t>
            </w:r>
            <w:r w:rsidR="008B44E5"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,</w:t>
            </w: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FAF44B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3 </w:t>
            </w:r>
            <w:r w:rsidR="006418BF"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75</w:t>
            </w: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7AB8C3" w14:textId="1853FFB0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4</w:t>
            </w:r>
            <w:r w:rsidR="008B44E5" w:rsidRPr="00B42788">
              <w:rPr>
                <w:rFonts w:ascii="Times New Roman" w:hAnsi="Times New Roman"/>
                <w:lang w:val="uk-UA"/>
              </w:rPr>
              <w:t> </w:t>
            </w:r>
            <w:r w:rsidR="00424256" w:rsidRPr="00B42788">
              <w:rPr>
                <w:rFonts w:ascii="Times New Roman" w:hAnsi="Times New Roman"/>
                <w:lang w:val="uk-UA"/>
              </w:rPr>
              <w:t>7</w:t>
            </w:r>
            <w:r w:rsidR="006418BF" w:rsidRPr="00B42788">
              <w:rPr>
                <w:rFonts w:ascii="Times New Roman" w:hAnsi="Times New Roman"/>
                <w:lang w:val="uk-UA"/>
              </w:rPr>
              <w:t>1</w:t>
            </w:r>
            <w:r w:rsidRPr="00B42788">
              <w:rPr>
                <w:rFonts w:ascii="Times New Roman" w:hAnsi="Times New Roman"/>
                <w:lang w:val="uk-UA"/>
              </w:rPr>
              <w:t>0</w:t>
            </w:r>
            <w:r w:rsidR="008B44E5" w:rsidRPr="00B42788">
              <w:rPr>
                <w:rFonts w:ascii="Times New Roman" w:hAnsi="Times New Roman"/>
                <w:lang w:val="uk-UA"/>
              </w:rPr>
              <w:t>,</w:t>
            </w:r>
            <w:r w:rsidRPr="00B42788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0EF0AC" w14:textId="77777777" w:rsidR="00657467" w:rsidRPr="00B42788" w:rsidRDefault="0064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5</w:t>
            </w:r>
            <w:r w:rsidR="00657467" w:rsidRPr="00B42788">
              <w:rPr>
                <w:rFonts w:ascii="Times New Roman" w:hAnsi="Times New Roman"/>
                <w:lang w:val="uk-UA"/>
              </w:rPr>
              <w:t xml:space="preserve"> </w:t>
            </w:r>
            <w:r w:rsidRPr="00B42788">
              <w:rPr>
                <w:rFonts w:ascii="Times New Roman" w:hAnsi="Times New Roman"/>
                <w:lang w:val="uk-UA"/>
              </w:rPr>
              <w:t>0</w:t>
            </w:r>
            <w:r w:rsidR="00657467" w:rsidRPr="00B42788">
              <w:rPr>
                <w:rFonts w:ascii="Times New Roman" w:hAnsi="Times New Roman"/>
                <w:lang w:val="uk-UA"/>
              </w:rPr>
              <w:t>70,0</w:t>
            </w:r>
          </w:p>
        </w:tc>
      </w:tr>
    </w:tbl>
    <w:p w14:paraId="3C1D554E" w14:textId="77777777" w:rsidR="000C2648" w:rsidRPr="00B42788" w:rsidRDefault="000C2648" w:rsidP="0065746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/>
        <w:rPr>
          <w:b/>
          <w:sz w:val="24"/>
          <w:szCs w:val="24"/>
        </w:rPr>
      </w:pPr>
    </w:p>
    <w:p w14:paraId="5F369884" w14:textId="77777777" w:rsidR="000C2648" w:rsidRPr="00B42788" w:rsidRDefault="000C2648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 w:rsidRPr="00B42788"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29A05CBF" w14:textId="4C5E7836" w:rsidR="00657467" w:rsidRPr="00B42788" w:rsidRDefault="00657467" w:rsidP="0065746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/>
        <w:rPr>
          <w:sz w:val="24"/>
          <w:szCs w:val="24"/>
        </w:rPr>
      </w:pPr>
      <w:r w:rsidRPr="00B42788">
        <w:rPr>
          <w:b/>
          <w:sz w:val="24"/>
          <w:szCs w:val="24"/>
        </w:rPr>
        <w:lastRenderedPageBreak/>
        <w:t>Очікувані результати виконання Програми</w:t>
      </w:r>
    </w:p>
    <w:p w14:paraId="54F13645" w14:textId="77777777" w:rsidR="00657467" w:rsidRPr="00B42788" w:rsidRDefault="00657467" w:rsidP="007C3E3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93"/>
        <w:jc w:val="right"/>
        <w:rPr>
          <w:sz w:val="24"/>
          <w:szCs w:val="24"/>
        </w:rPr>
      </w:pPr>
      <w:r w:rsidRPr="00B42788">
        <w:rPr>
          <w:sz w:val="24"/>
          <w:szCs w:val="24"/>
        </w:rPr>
        <w:t>Таблиця 2</w:t>
      </w:r>
    </w:p>
    <w:p w14:paraId="44BBE89B" w14:textId="77777777" w:rsidR="007C3E31" w:rsidRPr="00B42788" w:rsidRDefault="007C3E31" w:rsidP="007C3E3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93"/>
        <w:jc w:val="right"/>
        <w:rPr>
          <w:sz w:val="24"/>
          <w:szCs w:val="24"/>
        </w:rPr>
      </w:pPr>
    </w:p>
    <w:tbl>
      <w:tblPr>
        <w:tblW w:w="14745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5301"/>
        <w:gridCol w:w="2127"/>
        <w:gridCol w:w="1276"/>
        <w:gridCol w:w="851"/>
        <w:gridCol w:w="850"/>
        <w:gridCol w:w="851"/>
        <w:gridCol w:w="850"/>
        <w:gridCol w:w="992"/>
        <w:gridCol w:w="992"/>
      </w:tblGrid>
      <w:tr w:rsidR="00B42788" w:rsidRPr="00B42788" w14:paraId="5C3A26B4" w14:textId="77777777" w:rsidTr="00657467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5F97" w14:textId="77777777" w:rsidR="00657467" w:rsidRPr="00B42788" w:rsidRDefault="00657467">
            <w:pPr>
              <w:spacing w:after="0" w:line="240" w:lineRule="auto"/>
              <w:ind w:left="-108" w:right="-52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№</w:t>
            </w:r>
          </w:p>
          <w:p w14:paraId="1C7B2988" w14:textId="77777777" w:rsidR="00657467" w:rsidRPr="00B42788" w:rsidRDefault="00657467">
            <w:pPr>
              <w:spacing w:after="0" w:line="240" w:lineRule="auto"/>
              <w:ind w:left="-354" w:right="-52" w:firstLine="246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з/п</w:t>
            </w:r>
          </w:p>
        </w:tc>
        <w:tc>
          <w:tcPr>
            <w:tcW w:w="5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FBAE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 xml:space="preserve">Найменування </w:t>
            </w:r>
          </w:p>
          <w:p w14:paraId="406821AB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завдання, заходу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86B1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Найменування  показників</w:t>
            </w:r>
          </w:p>
          <w:p w14:paraId="419C31E1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виконання завдання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6F10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 xml:space="preserve">Одиниця </w:t>
            </w:r>
          </w:p>
          <w:p w14:paraId="49DB88FC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виміру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1307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Значення показників</w:t>
            </w:r>
          </w:p>
          <w:p w14:paraId="0A9DA11A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</w:p>
        </w:tc>
      </w:tr>
      <w:tr w:rsidR="00B42788" w:rsidRPr="00B42788" w14:paraId="4734DC48" w14:textId="77777777" w:rsidTr="00657467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B370" w14:textId="77777777" w:rsidR="00657467" w:rsidRPr="00B42788" w:rsidRDefault="00657467">
            <w:pPr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5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A6AF" w14:textId="77777777" w:rsidR="00657467" w:rsidRPr="00B42788" w:rsidRDefault="00657467">
            <w:pPr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36A2" w14:textId="77777777" w:rsidR="00657467" w:rsidRPr="00B42788" w:rsidRDefault="00657467">
            <w:pPr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9B06" w14:textId="77777777" w:rsidR="00657467" w:rsidRPr="00B42788" w:rsidRDefault="00657467">
            <w:pPr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1B89" w14:textId="77777777" w:rsidR="00657467" w:rsidRPr="00B42788" w:rsidRDefault="00657467">
            <w:pPr>
              <w:spacing w:after="0" w:line="240" w:lineRule="auto"/>
              <w:ind w:right="-52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усього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0F0B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у  тому  числі  за  роками</w:t>
            </w:r>
          </w:p>
        </w:tc>
      </w:tr>
      <w:tr w:rsidR="00B42788" w:rsidRPr="00B42788" w14:paraId="31CF65B7" w14:textId="77777777" w:rsidTr="00657467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9457" w14:textId="77777777" w:rsidR="00657467" w:rsidRPr="00B42788" w:rsidRDefault="00657467">
            <w:pPr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5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B3D0" w14:textId="77777777" w:rsidR="00657467" w:rsidRPr="00B42788" w:rsidRDefault="00657467">
            <w:pPr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DCBF" w14:textId="77777777" w:rsidR="00657467" w:rsidRPr="00B42788" w:rsidRDefault="00657467">
            <w:pPr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6F58" w14:textId="77777777" w:rsidR="00657467" w:rsidRPr="00B42788" w:rsidRDefault="00657467">
            <w:pPr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4248" w14:textId="77777777" w:rsidR="00657467" w:rsidRPr="00B42788" w:rsidRDefault="00657467">
            <w:pPr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14B0A8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D11A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DBDE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8C37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1F80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2025</w:t>
            </w:r>
          </w:p>
        </w:tc>
      </w:tr>
      <w:tr w:rsidR="00B42788" w:rsidRPr="00B42788" w14:paraId="03172025" w14:textId="77777777" w:rsidTr="0065746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ECC0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88B3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F3BF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D37C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0181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9A51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D0FF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89A0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816F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7603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10</w:t>
            </w:r>
          </w:p>
        </w:tc>
      </w:tr>
      <w:tr w:rsidR="00B42788" w:rsidRPr="00B42788" w14:paraId="38B2EFA6" w14:textId="77777777" w:rsidTr="0065746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D0C2" w14:textId="77777777" w:rsidR="00657467" w:rsidRPr="00B42788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677E" w14:textId="77777777" w:rsidR="00657467" w:rsidRPr="00B42788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Забезпечити проведення на високому організаційному рівні міської спартакіади школярів, спортивну гру «Веселі старти»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FC0E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Кількість</w:t>
            </w:r>
          </w:p>
          <w:p w14:paraId="663D7029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заходів</w:t>
            </w:r>
          </w:p>
          <w:p w14:paraId="5E04D53F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B17E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264A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8D92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E5B7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88DB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F832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90AC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11</w:t>
            </w:r>
          </w:p>
        </w:tc>
      </w:tr>
      <w:tr w:rsidR="00B42788" w:rsidRPr="00B42788" w14:paraId="5B66157A" w14:textId="77777777" w:rsidTr="0065746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92FD" w14:textId="77777777" w:rsidR="00657467" w:rsidRPr="00B42788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CC08" w14:textId="4A41CD21" w:rsidR="00657467" w:rsidRPr="00B42788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Забезпечити проведення фізкультурно-оздоровчих та спортивно масових заходів щодо активного дозвілля населення громади, зокрема спортивну гру «Сімейні перегони», «Тато, мама, я - спортивна сім</w:t>
            </w:r>
            <w:r w:rsidR="00BD00CE" w:rsidRPr="00B42788">
              <w:rPr>
                <w:rFonts w:ascii="Times New Roman" w:hAnsi="Times New Roman"/>
                <w:lang w:val="uk-UA"/>
              </w:rPr>
              <w:t>’</w:t>
            </w:r>
            <w:r w:rsidRPr="00B42788">
              <w:rPr>
                <w:rFonts w:ascii="Times New Roman" w:hAnsi="Times New Roman"/>
                <w:lang w:val="uk-UA"/>
              </w:rPr>
              <w:t>я», «Повір у себе»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F366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Кількість</w:t>
            </w:r>
          </w:p>
          <w:p w14:paraId="29545525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заходів</w:t>
            </w:r>
          </w:p>
          <w:p w14:paraId="235322B1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A742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6957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0AB1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0B34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C119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DBE9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4EFD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6</w:t>
            </w:r>
          </w:p>
        </w:tc>
      </w:tr>
      <w:tr w:rsidR="00B42788" w:rsidRPr="00B42788" w14:paraId="3752CF0A" w14:textId="77777777" w:rsidTr="0065746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D3CA" w14:textId="77777777" w:rsidR="00657467" w:rsidRPr="00B42788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F0DB" w14:textId="77777777" w:rsidR="00657467" w:rsidRPr="00B42788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Забезпечити проведення відкритих чемпіонатів, першостей, кубків, турнірів, інших фізкультурно-оздоровчих та спортивних заходів на території громади та участь у відповідних обласних, всеукраїнських та міжнародних заходах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E0CA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Кількість</w:t>
            </w:r>
          </w:p>
          <w:p w14:paraId="713BA06A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заходів</w:t>
            </w:r>
          </w:p>
          <w:p w14:paraId="1785E617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C345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E969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655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3597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B088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209C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B3EC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47DE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137</w:t>
            </w:r>
          </w:p>
        </w:tc>
      </w:tr>
      <w:tr w:rsidR="00B42788" w:rsidRPr="00B42788" w14:paraId="50BF1498" w14:textId="77777777" w:rsidTr="0065746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7FBB" w14:textId="77777777" w:rsidR="00657467" w:rsidRPr="00B42788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259E" w14:textId="77777777" w:rsidR="00657467" w:rsidRPr="00B42788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Забезпечити проведення спортивно-масових заходів для інвалідів-спортсменів громади та участь їх в офіційних обласних, всеукраїнських та міжнародних заходах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DB76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Кількість</w:t>
            </w:r>
          </w:p>
          <w:p w14:paraId="294D3F7F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заходів</w:t>
            </w:r>
          </w:p>
          <w:p w14:paraId="1389A7E8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2EAC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4997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D5CF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49A2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80D3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089B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E6A5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4</w:t>
            </w:r>
          </w:p>
        </w:tc>
      </w:tr>
      <w:tr w:rsidR="00B42788" w:rsidRPr="00B42788" w14:paraId="4F6C6378" w14:textId="77777777" w:rsidTr="0065746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DE17" w14:textId="77777777" w:rsidR="00657467" w:rsidRPr="00B42788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EE27" w14:textId="77777777" w:rsidR="00657467" w:rsidRPr="00B42788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Передбачити в єдиному календарі спортивно-масових заходів громади для ветеранів, учасників антитерористичної операції та забезпечити участь команд громади у відповідних обласних та всеукраїнських заходах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00D2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Кількість</w:t>
            </w:r>
          </w:p>
          <w:p w14:paraId="41624A09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заходів</w:t>
            </w:r>
          </w:p>
          <w:p w14:paraId="72BF1BA0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B998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C86C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A6A9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698D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1CFC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FCC9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93FF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2</w:t>
            </w:r>
          </w:p>
        </w:tc>
      </w:tr>
      <w:tr w:rsidR="00B42788" w:rsidRPr="00B42788" w14:paraId="764116DC" w14:textId="77777777" w:rsidTr="0065746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D787" w14:textId="77777777" w:rsidR="00657467" w:rsidRPr="00B42788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FCDB" w14:textId="77777777" w:rsidR="00657467" w:rsidRPr="00B42788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Забезпечити</w:t>
            </w:r>
            <w:r w:rsidRPr="00B42788">
              <w:rPr>
                <w:rFonts w:ascii="Times New Roman" w:hAnsi="Times New Roman"/>
                <w:lang w:val="uk-UA" w:eastAsia="ar-SA"/>
              </w:rPr>
              <w:t xml:space="preserve"> виплату стипендій провідним спортсменам та тренерам </w:t>
            </w:r>
            <w:r w:rsidRPr="00B42788">
              <w:rPr>
                <w:rFonts w:ascii="Times New Roman" w:hAnsi="Times New Roman"/>
                <w:lang w:val="uk-UA"/>
              </w:rPr>
              <w:t>громади</w:t>
            </w:r>
            <w:r w:rsidRPr="00B42788">
              <w:rPr>
                <w:rFonts w:ascii="Times New Roman" w:hAnsi="Times New Roman"/>
                <w:lang w:val="uk-UA" w:eastAsia="ar-SA"/>
              </w:rPr>
              <w:t xml:space="preserve">  з олімпійських та неолімпійських видів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3AD8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Кількість</w:t>
            </w:r>
          </w:p>
          <w:p w14:paraId="4E734FC7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заходів</w:t>
            </w:r>
          </w:p>
          <w:p w14:paraId="38C860EE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69EB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45F2" w14:textId="242FFA46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2</w:t>
            </w:r>
            <w:r w:rsidR="006418BF" w:rsidRPr="00B42788">
              <w:rPr>
                <w:rFonts w:ascii="Times New Roman" w:eastAsia="SimSun" w:hAnsi="Times New Roman"/>
                <w:lang w:val="uk-UA"/>
              </w:rPr>
              <w:t>7</w:t>
            </w:r>
            <w:r w:rsidR="00526B64" w:rsidRPr="00B42788">
              <w:rPr>
                <w:rFonts w:ascii="Times New Roman" w:eastAsia="SimSun" w:hAnsi="Times New Roman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2C35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B82E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AF21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467A" w14:textId="06A60219" w:rsidR="00657467" w:rsidRPr="00B42788" w:rsidRDefault="00526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86B7" w14:textId="77777777" w:rsidR="00657467" w:rsidRPr="00B42788" w:rsidRDefault="0064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6</w:t>
            </w:r>
            <w:r w:rsidR="00657467" w:rsidRPr="00B42788">
              <w:rPr>
                <w:rFonts w:ascii="Times New Roman" w:eastAsia="SimSun" w:hAnsi="Times New Roman"/>
                <w:lang w:val="uk-UA"/>
              </w:rPr>
              <w:t>8</w:t>
            </w:r>
          </w:p>
        </w:tc>
      </w:tr>
      <w:tr w:rsidR="00B42788" w:rsidRPr="00B42788" w14:paraId="40BD3649" w14:textId="77777777" w:rsidTr="0065746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E3D8" w14:textId="77777777" w:rsidR="00657467" w:rsidRPr="00B42788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7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9AEE" w14:textId="77777777" w:rsidR="00657467" w:rsidRPr="00B42788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 w:eastAsia="ar-SA"/>
              </w:rPr>
              <w:t xml:space="preserve">Впровадити практику надання фінансової підтримки громадським об’єднанням, які здійснюють свою </w:t>
            </w:r>
            <w:r w:rsidRPr="00B42788">
              <w:rPr>
                <w:rFonts w:ascii="Times New Roman" w:hAnsi="Times New Roman"/>
                <w:lang w:val="uk-UA" w:eastAsia="ar-SA"/>
              </w:rPr>
              <w:lastRenderedPageBreak/>
              <w:t xml:space="preserve">діяльність у сфері фізичної культури і спорту, в тому числі міським організаціям фізкультурно-спортивних товариств, міським федераціям з видів спорту, спортивним клубам </w:t>
            </w:r>
            <w:r w:rsidRPr="00B42788">
              <w:rPr>
                <w:rFonts w:ascii="Times New Roman" w:hAnsi="Times New Roman"/>
                <w:lang w:val="uk-UA"/>
              </w:rPr>
              <w:t>громади</w:t>
            </w:r>
            <w:r w:rsidRPr="00B42788">
              <w:rPr>
                <w:rFonts w:ascii="Times New Roman" w:hAnsi="Times New Roman"/>
                <w:lang w:val="uk-UA" w:eastAsia="ar-SA"/>
              </w:rPr>
              <w:t>, зокрема для проведення фізкультурно-оздоровчих та спортивних заходів, здійснення підготовки та участі спортсменів та команд громади в обласних та офіційних всеукраїнських, міжнародних заходах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5E8D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lastRenderedPageBreak/>
              <w:t>Кількість</w:t>
            </w:r>
          </w:p>
          <w:p w14:paraId="0ED302A5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заходів</w:t>
            </w:r>
          </w:p>
          <w:p w14:paraId="501928FD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62D3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lastRenderedPageBreak/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2E97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2D19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F48B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57E1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3558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4C4F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2</w:t>
            </w:r>
          </w:p>
        </w:tc>
      </w:tr>
      <w:tr w:rsidR="00B42788" w:rsidRPr="00B42788" w14:paraId="3840E5FD" w14:textId="77777777" w:rsidTr="0065746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6237" w14:textId="77777777" w:rsidR="00657467" w:rsidRPr="00B42788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lastRenderedPageBreak/>
              <w:t>8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ADB3" w14:textId="77777777" w:rsidR="00657467" w:rsidRPr="00B42788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B42788">
              <w:rPr>
                <w:rFonts w:ascii="Times New Roman" w:hAnsi="Times New Roman"/>
                <w:lang w:val="uk-UA" w:eastAsia="ar-SA"/>
              </w:rPr>
              <w:t xml:space="preserve">Сприяти забезпеченню придбання спортивного інвентаря, грамот та обладнання для належного здійснення навчального процесу з фізичної культури і спорту у всіх навчальних закладах </w:t>
            </w:r>
            <w:r w:rsidRPr="00B42788">
              <w:rPr>
                <w:rFonts w:ascii="Times New Roman" w:hAnsi="Times New Roman"/>
                <w:lang w:val="uk-UA"/>
              </w:rPr>
              <w:t>громади</w:t>
            </w:r>
            <w:r w:rsidRPr="00B42788">
              <w:rPr>
                <w:rFonts w:ascii="Times New Roman" w:hAnsi="Times New Roman"/>
                <w:lang w:val="uk-UA" w:eastAsia="ar-SA"/>
              </w:rPr>
              <w:t xml:space="preserve"> незалежно від форми власності, в дитячо-юнацьких спортивних школах, підприємствах, установах, організаціях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7E13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Кількість інвентаря</w:t>
            </w:r>
          </w:p>
          <w:p w14:paraId="3A5174C5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898C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B3D9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6C90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BD42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6ADE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6AB1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C9F1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70</w:t>
            </w:r>
          </w:p>
        </w:tc>
      </w:tr>
      <w:tr w:rsidR="00B42788" w:rsidRPr="00B42788" w14:paraId="143C0D46" w14:textId="77777777" w:rsidTr="0065746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E0AB" w14:textId="77777777" w:rsidR="00657467" w:rsidRPr="00B42788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9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DE14" w14:textId="77777777" w:rsidR="00657467" w:rsidRPr="00B42788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B42788">
              <w:rPr>
                <w:rFonts w:ascii="Times New Roman" w:hAnsi="Times New Roman"/>
                <w:lang w:val="uk-UA" w:eastAsia="ar-SA"/>
              </w:rPr>
              <w:t xml:space="preserve">Сприяти проведенню поточних та капітальних ремонтів спортивних споруд </w:t>
            </w:r>
            <w:r w:rsidRPr="00B42788">
              <w:rPr>
                <w:rFonts w:ascii="Times New Roman" w:hAnsi="Times New Roman"/>
                <w:lang w:val="uk-UA"/>
              </w:rPr>
              <w:t>громади</w:t>
            </w:r>
            <w:r w:rsidRPr="00B42788">
              <w:rPr>
                <w:rFonts w:ascii="Times New Roman" w:hAnsi="Times New Roman"/>
                <w:lang w:val="uk-UA" w:eastAsia="ar-SA"/>
              </w:rPr>
              <w:t xml:space="preserve"> незалежно від форм власності, що потребують його згідно з технічним станом або нормативними документами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9CEE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Кількість спортивних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0D16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C86E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E9B7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15CF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5149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2202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5AF5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2</w:t>
            </w:r>
          </w:p>
        </w:tc>
      </w:tr>
      <w:tr w:rsidR="00B42788" w:rsidRPr="00B42788" w14:paraId="6AC38637" w14:textId="77777777" w:rsidTr="0065746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E69B" w14:textId="77777777" w:rsidR="00657467" w:rsidRPr="00B42788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10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C0A5" w14:textId="77777777" w:rsidR="00657467" w:rsidRPr="00B42788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B42788">
              <w:rPr>
                <w:rFonts w:ascii="Times New Roman" w:hAnsi="Times New Roman"/>
                <w:lang w:val="uk-UA" w:eastAsia="ar-SA"/>
              </w:rPr>
              <w:t xml:space="preserve">Забезпечувати висвітлення спортивних подій у засобах масової інформації </w:t>
            </w:r>
            <w:r w:rsidRPr="00B42788">
              <w:rPr>
                <w:rFonts w:ascii="Times New Roman" w:hAnsi="Times New Roman"/>
                <w:lang w:val="uk-UA"/>
              </w:rPr>
              <w:t>громади</w:t>
            </w:r>
          </w:p>
          <w:p w14:paraId="517748D7" w14:textId="77777777" w:rsidR="00657467" w:rsidRPr="00B42788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4435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Кількість публікацій, виступів у ЗМІ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98DE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60E7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5941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FC90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F429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862F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A93E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48</w:t>
            </w:r>
          </w:p>
        </w:tc>
      </w:tr>
      <w:tr w:rsidR="00657467" w:rsidRPr="00B42788" w14:paraId="3E78CAD8" w14:textId="77777777" w:rsidTr="0065746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CBE3" w14:textId="77777777" w:rsidR="00657467" w:rsidRPr="00B42788" w:rsidRDefault="00657467">
            <w:pPr>
              <w:pStyle w:val="HTML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B07C" w14:textId="77777777" w:rsidR="00657467" w:rsidRPr="00B42788" w:rsidRDefault="00657467" w:rsidP="0059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uk-UA" w:eastAsia="ar-SA"/>
              </w:rPr>
            </w:pPr>
            <w:r w:rsidRPr="00B42788">
              <w:rPr>
                <w:rFonts w:ascii="Times New Roman" w:hAnsi="Times New Roman"/>
                <w:lang w:val="uk-UA" w:eastAsia="ar-SA"/>
              </w:rPr>
              <w:t>Проведення уроків фізичної культури в плавальному басейні «Енергетик» УСО ВП «Рівненська АЕС»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69E7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Кількість</w:t>
            </w:r>
          </w:p>
          <w:p w14:paraId="71F88920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учасників</w:t>
            </w:r>
          </w:p>
          <w:p w14:paraId="66B17208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7BD7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C644" w14:textId="083A3F5A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690</w:t>
            </w:r>
            <w:r w:rsidR="00B449C5" w:rsidRPr="00B42788">
              <w:rPr>
                <w:rFonts w:ascii="Times New Roman" w:eastAsia="SimSun" w:hAnsi="Times New Roman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EC68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131F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4EB9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ED78" w14:textId="4EC16779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150</w:t>
            </w:r>
            <w:r w:rsidR="00B449C5" w:rsidRPr="00B42788">
              <w:rPr>
                <w:rFonts w:ascii="Times New Roman" w:eastAsia="SimSun" w:hAnsi="Times New Roman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DB66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SimSun" w:hAnsi="Times New Roman"/>
                <w:lang w:val="uk-UA"/>
              </w:rPr>
            </w:pPr>
            <w:r w:rsidRPr="00B42788">
              <w:rPr>
                <w:rFonts w:ascii="Times New Roman" w:eastAsia="SimSun" w:hAnsi="Times New Roman"/>
                <w:lang w:val="uk-UA"/>
              </w:rPr>
              <w:t>1500</w:t>
            </w:r>
          </w:p>
        </w:tc>
      </w:tr>
    </w:tbl>
    <w:p w14:paraId="3B0AA4CC" w14:textId="77777777" w:rsidR="007C3E31" w:rsidRPr="00B42788" w:rsidRDefault="007C3E31" w:rsidP="00657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2610844" w14:textId="77777777" w:rsidR="007C3E31" w:rsidRPr="00B42788" w:rsidRDefault="007C3E31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 w:rsidRPr="00B42788"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7F86F097" w14:textId="77777777" w:rsidR="00657467" w:rsidRPr="00B42788" w:rsidRDefault="00657467" w:rsidP="00657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42788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Ресурсне забезпечення Програми </w:t>
      </w:r>
    </w:p>
    <w:p w14:paraId="76C8D387" w14:textId="77777777" w:rsidR="00657467" w:rsidRPr="00B42788" w:rsidRDefault="00657467" w:rsidP="007C3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036" w:firstLine="708"/>
        <w:jc w:val="right"/>
        <w:rPr>
          <w:rFonts w:ascii="Times New Roman" w:hAnsi="Times New Roman"/>
          <w:sz w:val="24"/>
          <w:szCs w:val="24"/>
          <w:lang w:val="uk-UA"/>
        </w:rPr>
      </w:pPr>
      <w:r w:rsidRPr="00B42788">
        <w:rPr>
          <w:rFonts w:ascii="Times New Roman" w:hAnsi="Times New Roman"/>
          <w:sz w:val="24"/>
          <w:szCs w:val="24"/>
          <w:lang w:val="uk-UA"/>
        </w:rPr>
        <w:t>Таблиця 3</w:t>
      </w:r>
    </w:p>
    <w:tbl>
      <w:tblPr>
        <w:tblW w:w="15147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7"/>
        <w:gridCol w:w="1701"/>
        <w:gridCol w:w="1701"/>
        <w:gridCol w:w="1418"/>
        <w:gridCol w:w="1276"/>
        <w:gridCol w:w="1701"/>
        <w:gridCol w:w="26"/>
        <w:gridCol w:w="2667"/>
      </w:tblGrid>
      <w:tr w:rsidR="00B42788" w:rsidRPr="00B42788" w14:paraId="64671F0C" w14:textId="77777777" w:rsidTr="00394CE4">
        <w:trPr>
          <w:trHeight w:val="206"/>
        </w:trPr>
        <w:tc>
          <w:tcPr>
            <w:tcW w:w="4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D9DB" w14:textId="77777777" w:rsidR="007C3E31" w:rsidRPr="00B42788" w:rsidRDefault="007C3E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Обсяг коштів, які пропонується залучити на виконання програми</w:t>
            </w:r>
          </w:p>
          <w:p w14:paraId="581D6B1E" w14:textId="77777777" w:rsidR="007C3E31" w:rsidRPr="00B42788" w:rsidRDefault="007C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3F74" w14:textId="77777777" w:rsidR="007C3E31" w:rsidRPr="00B42788" w:rsidRDefault="007C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Етапи виконання програми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3203" w14:textId="77777777" w:rsidR="007C3E31" w:rsidRPr="00B42788" w:rsidRDefault="007C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витрат на виконання програми</w:t>
            </w:r>
          </w:p>
          <w:p w14:paraId="0E797416" w14:textId="77777777" w:rsidR="007C3E31" w:rsidRPr="00B42788" w:rsidRDefault="007C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</w:t>
            </w:r>
            <w:r w:rsidRPr="00B4278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тис.грн.)</w:t>
            </w:r>
          </w:p>
        </w:tc>
      </w:tr>
      <w:tr w:rsidR="00B42788" w:rsidRPr="00B42788" w14:paraId="466DA6A8" w14:textId="77777777" w:rsidTr="00394CE4">
        <w:trPr>
          <w:trHeight w:val="824"/>
        </w:trPr>
        <w:tc>
          <w:tcPr>
            <w:tcW w:w="4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EBE5" w14:textId="77777777" w:rsidR="007C3E31" w:rsidRPr="00B42788" w:rsidRDefault="007C3E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968B" w14:textId="77777777" w:rsidR="007C3E31" w:rsidRPr="00B42788" w:rsidRDefault="007C3E31" w:rsidP="007C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30FA" w14:textId="77777777" w:rsidR="007C3E31" w:rsidRPr="00B42788" w:rsidRDefault="007C3E31" w:rsidP="007C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E8E4" w14:textId="77777777" w:rsidR="007C3E31" w:rsidRPr="00B42788" w:rsidRDefault="007C3E31" w:rsidP="007C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7F9E" w14:textId="77777777" w:rsidR="007C3E31" w:rsidRPr="00B42788" w:rsidRDefault="007C3E31" w:rsidP="007C3E31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B5EC" w14:textId="77777777" w:rsidR="007C3E31" w:rsidRPr="00B42788" w:rsidRDefault="007C3E31" w:rsidP="007C3E31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23BC" w14:textId="77777777" w:rsidR="007C3E31" w:rsidRPr="00B42788" w:rsidRDefault="007C3E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42788" w:rsidRPr="00B42788" w14:paraId="0C117325" w14:textId="77777777" w:rsidTr="00394CE4">
        <w:trPr>
          <w:trHeight w:val="161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602E" w14:textId="77777777" w:rsidR="007C3E31" w:rsidRPr="00B42788" w:rsidRDefault="007C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CD28" w14:textId="77777777" w:rsidR="007C3E31" w:rsidRPr="00B42788" w:rsidRDefault="007C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4888" w14:textId="77777777" w:rsidR="007C3E31" w:rsidRPr="00B42788" w:rsidRDefault="007C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4A73" w14:textId="77777777" w:rsidR="007C3E31" w:rsidRPr="00B42788" w:rsidRDefault="007C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C45E" w14:textId="77777777" w:rsidR="007C3E31" w:rsidRPr="00B42788" w:rsidRDefault="007C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1288" w14:textId="77777777" w:rsidR="007C3E31" w:rsidRPr="00B42788" w:rsidRDefault="007C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BC38" w14:textId="77777777" w:rsidR="007C3E31" w:rsidRPr="00B42788" w:rsidRDefault="007C3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B42788" w:rsidRPr="00B42788" w14:paraId="672FC6E4" w14:textId="77777777" w:rsidTr="00394CE4">
        <w:trPr>
          <w:trHeight w:val="533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167B" w14:textId="77777777" w:rsidR="006418BF" w:rsidRPr="00B42788" w:rsidRDefault="006418BF" w:rsidP="00641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/>
                <w:sz w:val="24"/>
                <w:szCs w:val="24"/>
                <w:lang w:val="uk-UA"/>
              </w:rPr>
              <w:t>Обсяг ресурсів, всього, в тому числі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1D76" w14:textId="0E54E5B7" w:rsidR="006418BF" w:rsidRPr="00B42788" w:rsidRDefault="006418BF" w:rsidP="006418BF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</w:t>
            </w:r>
            <w:r w:rsidR="00267CED"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 </w:t>
            </w: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631</w:t>
            </w:r>
            <w:r w:rsidR="00267CED"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,</w:t>
            </w: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1B38" w14:textId="52043345" w:rsidR="006418BF" w:rsidRPr="00B42788" w:rsidRDefault="006418BF" w:rsidP="006418BF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</w:t>
            </w:r>
            <w:r w:rsidR="00267CED"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 </w:t>
            </w: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300</w:t>
            </w:r>
            <w:r w:rsidR="00267CED"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,</w:t>
            </w: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2E01" w14:textId="77777777" w:rsidR="006418BF" w:rsidRPr="00B42788" w:rsidRDefault="006418BF" w:rsidP="006418BF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3 750,0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9D2D" w14:textId="0FA9AC66" w:rsidR="006418BF" w:rsidRPr="00B42788" w:rsidRDefault="00424256" w:rsidP="0064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4 710,0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A5C2" w14:textId="77777777" w:rsidR="006418BF" w:rsidRPr="00B42788" w:rsidRDefault="006418BF" w:rsidP="0064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5 070,0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D839" w14:textId="5D0AB117" w:rsidR="006418BF" w:rsidRPr="00B42788" w:rsidRDefault="006418BF" w:rsidP="0067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19</w:t>
            </w:r>
            <w:r w:rsidR="00B42E00" w:rsidRPr="00B42788">
              <w:rPr>
                <w:rFonts w:ascii="Times New Roman" w:hAnsi="Times New Roman"/>
                <w:lang w:val="uk-UA"/>
              </w:rPr>
              <w:t> 4</w:t>
            </w:r>
            <w:r w:rsidRPr="00B42788">
              <w:rPr>
                <w:rFonts w:ascii="Times New Roman" w:hAnsi="Times New Roman"/>
                <w:lang w:val="uk-UA"/>
              </w:rPr>
              <w:t>61</w:t>
            </w:r>
            <w:r w:rsidR="00B42E00" w:rsidRPr="00B42788">
              <w:rPr>
                <w:rFonts w:ascii="Times New Roman" w:hAnsi="Times New Roman"/>
                <w:lang w:val="uk-UA"/>
              </w:rPr>
              <w:t>,</w:t>
            </w:r>
            <w:r w:rsidRPr="00B42788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B42788" w:rsidRPr="00B42788" w14:paraId="5BA80444" w14:textId="77777777" w:rsidTr="00394CE4">
        <w:trPr>
          <w:trHeight w:val="533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FDE8" w14:textId="77777777" w:rsidR="006418BF" w:rsidRPr="00B42788" w:rsidRDefault="006418BF" w:rsidP="0064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/>
                <w:sz w:val="24"/>
                <w:szCs w:val="24"/>
                <w:lang w:val="uk-UA"/>
              </w:rPr>
              <w:t>бюджет Вараської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8864" w14:textId="383293E8" w:rsidR="006418BF" w:rsidRPr="00B42788" w:rsidRDefault="006418BF" w:rsidP="006418BF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</w:t>
            </w:r>
            <w:r w:rsidR="00267CED"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 </w:t>
            </w: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631</w:t>
            </w:r>
            <w:r w:rsidR="00267CED"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,</w:t>
            </w: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5FBC" w14:textId="0DFA10B8" w:rsidR="006418BF" w:rsidRPr="00B42788" w:rsidRDefault="006418BF" w:rsidP="006418BF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</w:t>
            </w:r>
            <w:r w:rsidR="00267CED"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 </w:t>
            </w: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300</w:t>
            </w:r>
            <w:r w:rsidR="00267CED"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,</w:t>
            </w: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8F6F" w14:textId="77777777" w:rsidR="006418BF" w:rsidRPr="00B42788" w:rsidRDefault="006418BF" w:rsidP="006418BF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3 750,0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4A86" w14:textId="009A0310" w:rsidR="006418BF" w:rsidRPr="00B42788" w:rsidRDefault="00424256" w:rsidP="0064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4 710,0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CF2C" w14:textId="77777777" w:rsidR="006418BF" w:rsidRPr="00B42788" w:rsidRDefault="006418BF" w:rsidP="0064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5 070,0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9252" w14:textId="0F1BB74B" w:rsidR="006418BF" w:rsidRPr="00B42788" w:rsidRDefault="006418BF" w:rsidP="0064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19</w:t>
            </w:r>
            <w:r w:rsidR="00B42E00" w:rsidRPr="00B42788">
              <w:rPr>
                <w:rFonts w:ascii="Times New Roman" w:hAnsi="Times New Roman"/>
                <w:lang w:val="uk-UA"/>
              </w:rPr>
              <w:t> 4</w:t>
            </w:r>
            <w:r w:rsidRPr="00B42788">
              <w:rPr>
                <w:rFonts w:ascii="Times New Roman" w:hAnsi="Times New Roman"/>
                <w:lang w:val="uk-UA"/>
              </w:rPr>
              <w:t>61</w:t>
            </w:r>
            <w:r w:rsidR="00B42E00" w:rsidRPr="00B42788">
              <w:rPr>
                <w:rFonts w:ascii="Times New Roman" w:hAnsi="Times New Roman"/>
                <w:lang w:val="uk-UA"/>
              </w:rPr>
              <w:t>,</w:t>
            </w:r>
            <w:r w:rsidRPr="00B42788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B42788" w:rsidRPr="00B42788" w14:paraId="085EBA7C" w14:textId="77777777" w:rsidTr="00394CE4">
        <w:trPr>
          <w:trHeight w:val="416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928C" w14:textId="77777777" w:rsidR="007C3E31" w:rsidRPr="00B42788" w:rsidRDefault="007C3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/>
                <w:sz w:val="24"/>
                <w:szCs w:val="24"/>
                <w:lang w:val="uk-UA"/>
              </w:rPr>
              <w:t>інші бюджетні кошти (розшифрувати)</w:t>
            </w:r>
          </w:p>
          <w:p w14:paraId="5EDAE9A3" w14:textId="77777777" w:rsidR="007C3E31" w:rsidRPr="00B42788" w:rsidRDefault="007C3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F7D2" w14:textId="77777777" w:rsidR="007C3E31" w:rsidRPr="00B42788" w:rsidRDefault="007C3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F273" w14:textId="77777777" w:rsidR="007C3E31" w:rsidRPr="00B42788" w:rsidRDefault="007C3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2AB4" w14:textId="77777777" w:rsidR="007C3E31" w:rsidRPr="00B42788" w:rsidRDefault="007C3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F7DB" w14:textId="77777777" w:rsidR="007C3E31" w:rsidRPr="00B42788" w:rsidRDefault="007C3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7CCE" w14:textId="77777777" w:rsidR="007C3E31" w:rsidRPr="00B42788" w:rsidRDefault="007C3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AD86" w14:textId="77777777" w:rsidR="007C3E31" w:rsidRPr="00B42788" w:rsidRDefault="007C3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7C3E31" w:rsidRPr="00B42788" w14:paraId="6384DD7C" w14:textId="77777777" w:rsidTr="00394CE4">
        <w:trPr>
          <w:trHeight w:val="416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E17E" w14:textId="77777777" w:rsidR="007C3E31" w:rsidRPr="00B42788" w:rsidRDefault="007C3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/>
                <w:sz w:val="24"/>
                <w:szCs w:val="24"/>
                <w:lang w:val="uk-UA"/>
              </w:rPr>
              <w:t>кошти небюджетних джерел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6C53" w14:textId="77777777" w:rsidR="007C3E31" w:rsidRPr="00B42788" w:rsidRDefault="007C3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85EA" w14:textId="77777777" w:rsidR="007C3E31" w:rsidRPr="00B42788" w:rsidRDefault="007C3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788">
              <w:rPr>
                <w:rFonts w:ascii="Times New Roman" w:hAnsi="Times New Roman"/>
                <w:sz w:val="24"/>
                <w:szCs w:val="24"/>
                <w:lang w:val="uk-UA"/>
              </w:rPr>
              <w:t>По факту надходжень</w:t>
            </w:r>
          </w:p>
          <w:p w14:paraId="41C95313" w14:textId="77777777" w:rsidR="007C3E31" w:rsidRPr="00B42788" w:rsidRDefault="007C3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B31D93A" w14:textId="77777777" w:rsidR="00657467" w:rsidRPr="00B42788" w:rsidRDefault="00657467" w:rsidP="00657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2677796" w14:textId="77777777" w:rsidR="00657467" w:rsidRPr="00B42788" w:rsidRDefault="00657467" w:rsidP="00657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6639687" w14:textId="77777777" w:rsidR="00657467" w:rsidRPr="00B42788" w:rsidRDefault="00657467" w:rsidP="00657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5927524" w14:textId="77777777" w:rsidR="00657467" w:rsidRPr="00B42788" w:rsidRDefault="00657467" w:rsidP="00657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EA48D1D" w14:textId="77777777" w:rsidR="00657467" w:rsidRPr="00B42788" w:rsidRDefault="00657467" w:rsidP="00657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  <w:sectPr w:rsidR="00657467" w:rsidRPr="00B42788" w:rsidSect="00974E43">
          <w:pgSz w:w="16838" w:h="11906" w:orient="landscape"/>
          <w:pgMar w:top="567" w:right="425" w:bottom="1701" w:left="284" w:header="284" w:footer="709" w:gutter="0"/>
          <w:cols w:space="720"/>
        </w:sectPr>
      </w:pPr>
    </w:p>
    <w:p w14:paraId="69C683B9" w14:textId="77777777" w:rsidR="00657467" w:rsidRPr="00B42788" w:rsidRDefault="00657467" w:rsidP="00657467">
      <w:pPr>
        <w:pStyle w:val="1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42788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Напрями діяльності та заходи Програми </w:t>
      </w:r>
    </w:p>
    <w:p w14:paraId="7FB84983" w14:textId="77777777" w:rsidR="00657467" w:rsidRPr="00B42788" w:rsidRDefault="00657467" w:rsidP="00657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42788">
        <w:rPr>
          <w:rFonts w:ascii="Times New Roman" w:eastAsia="SimSun" w:hAnsi="Times New Roman"/>
          <w:sz w:val="24"/>
          <w:szCs w:val="24"/>
          <w:lang w:val="uk-UA"/>
        </w:rPr>
        <w:tab/>
      </w:r>
      <w:r w:rsidRPr="00B42788">
        <w:rPr>
          <w:rFonts w:ascii="Times New Roman" w:eastAsia="SimSun" w:hAnsi="Times New Roman"/>
          <w:sz w:val="24"/>
          <w:szCs w:val="24"/>
          <w:lang w:val="uk-UA"/>
        </w:rPr>
        <w:tab/>
      </w:r>
      <w:r w:rsidRPr="00B42788">
        <w:rPr>
          <w:rFonts w:ascii="Times New Roman" w:eastAsia="SimSun" w:hAnsi="Times New Roman"/>
          <w:sz w:val="24"/>
          <w:szCs w:val="24"/>
          <w:lang w:val="uk-UA"/>
        </w:rPr>
        <w:tab/>
      </w:r>
      <w:r w:rsidRPr="00B42788">
        <w:rPr>
          <w:rFonts w:ascii="Times New Roman" w:eastAsia="SimSun" w:hAnsi="Times New Roman"/>
          <w:sz w:val="24"/>
          <w:szCs w:val="24"/>
          <w:lang w:val="uk-UA"/>
        </w:rPr>
        <w:tab/>
      </w:r>
      <w:r w:rsidRPr="00B42788">
        <w:rPr>
          <w:rFonts w:ascii="Times New Roman" w:eastAsia="SimSun" w:hAnsi="Times New Roman"/>
          <w:sz w:val="24"/>
          <w:szCs w:val="24"/>
          <w:lang w:val="uk-UA"/>
        </w:rPr>
        <w:tab/>
      </w:r>
      <w:r w:rsidRPr="00B42788">
        <w:rPr>
          <w:rFonts w:ascii="Times New Roman" w:eastAsia="SimSun" w:hAnsi="Times New Roman"/>
          <w:sz w:val="24"/>
          <w:szCs w:val="24"/>
          <w:lang w:val="uk-UA"/>
        </w:rPr>
        <w:tab/>
      </w:r>
      <w:r w:rsidRPr="00B42788">
        <w:rPr>
          <w:rFonts w:ascii="Times New Roman" w:eastAsia="SimSun" w:hAnsi="Times New Roman"/>
          <w:sz w:val="24"/>
          <w:szCs w:val="24"/>
          <w:lang w:val="uk-UA"/>
        </w:rPr>
        <w:tab/>
      </w:r>
      <w:r w:rsidRPr="00B42788">
        <w:rPr>
          <w:rFonts w:ascii="Times New Roman" w:eastAsia="SimSun" w:hAnsi="Times New Roman"/>
          <w:sz w:val="24"/>
          <w:szCs w:val="24"/>
          <w:lang w:val="uk-UA"/>
        </w:rPr>
        <w:tab/>
      </w:r>
      <w:r w:rsidRPr="00B42788">
        <w:rPr>
          <w:rFonts w:ascii="Times New Roman" w:eastAsia="SimSun" w:hAnsi="Times New Roman"/>
          <w:sz w:val="24"/>
          <w:szCs w:val="24"/>
          <w:lang w:val="uk-UA"/>
        </w:rPr>
        <w:tab/>
      </w:r>
      <w:r w:rsidRPr="00B42788">
        <w:rPr>
          <w:rFonts w:ascii="Times New Roman" w:eastAsia="SimSun" w:hAnsi="Times New Roman"/>
          <w:sz w:val="24"/>
          <w:szCs w:val="24"/>
          <w:lang w:val="uk-UA"/>
        </w:rPr>
        <w:tab/>
      </w:r>
      <w:r w:rsidRPr="00B42788">
        <w:rPr>
          <w:rFonts w:ascii="Times New Roman" w:eastAsia="SimSun" w:hAnsi="Times New Roman"/>
          <w:sz w:val="24"/>
          <w:szCs w:val="24"/>
          <w:lang w:val="uk-UA"/>
        </w:rPr>
        <w:tab/>
      </w:r>
      <w:r w:rsidRPr="00B42788">
        <w:rPr>
          <w:rFonts w:ascii="Times New Roman" w:eastAsia="SimSun" w:hAnsi="Times New Roman"/>
          <w:sz w:val="24"/>
          <w:szCs w:val="24"/>
          <w:lang w:val="uk-UA"/>
        </w:rPr>
        <w:tab/>
      </w:r>
      <w:r w:rsidRPr="00B42788">
        <w:rPr>
          <w:rFonts w:ascii="Times New Roman" w:eastAsia="SimSun" w:hAnsi="Times New Roman"/>
          <w:sz w:val="24"/>
          <w:szCs w:val="24"/>
          <w:lang w:val="uk-UA"/>
        </w:rPr>
        <w:tab/>
      </w:r>
      <w:r w:rsidRPr="00B42788">
        <w:rPr>
          <w:rFonts w:ascii="Times New Roman" w:eastAsia="SimSun" w:hAnsi="Times New Roman"/>
          <w:sz w:val="24"/>
          <w:szCs w:val="24"/>
          <w:lang w:val="uk-UA"/>
        </w:rPr>
        <w:tab/>
      </w:r>
      <w:r w:rsidRPr="00B42788">
        <w:rPr>
          <w:rFonts w:ascii="Times New Roman" w:eastAsia="SimSun" w:hAnsi="Times New Roman"/>
          <w:sz w:val="24"/>
          <w:szCs w:val="24"/>
          <w:lang w:val="uk-UA"/>
        </w:rPr>
        <w:tab/>
      </w:r>
      <w:r w:rsidRPr="00B42788">
        <w:rPr>
          <w:rFonts w:ascii="Times New Roman" w:eastAsia="SimSun" w:hAnsi="Times New Roman"/>
          <w:sz w:val="24"/>
          <w:szCs w:val="24"/>
          <w:lang w:val="uk-UA"/>
        </w:rPr>
        <w:tab/>
      </w:r>
      <w:r w:rsidRPr="00B42788">
        <w:rPr>
          <w:rFonts w:ascii="Times New Roman" w:eastAsia="SimSun" w:hAnsi="Times New Roman"/>
          <w:sz w:val="24"/>
          <w:szCs w:val="24"/>
          <w:lang w:val="uk-UA"/>
        </w:rPr>
        <w:tab/>
      </w:r>
      <w:r w:rsidRPr="00B4278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5BE929B7" w14:textId="77777777" w:rsidR="00657467" w:rsidRPr="00B42788" w:rsidRDefault="00657467" w:rsidP="00657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r w:rsidRPr="00B42788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Таблиця 4                              </w:t>
      </w: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975"/>
        <w:gridCol w:w="3085"/>
        <w:gridCol w:w="1417"/>
        <w:gridCol w:w="1134"/>
        <w:gridCol w:w="992"/>
        <w:gridCol w:w="993"/>
        <w:gridCol w:w="992"/>
        <w:gridCol w:w="992"/>
        <w:gridCol w:w="992"/>
        <w:gridCol w:w="993"/>
        <w:gridCol w:w="1559"/>
      </w:tblGrid>
      <w:tr w:rsidR="00B42788" w:rsidRPr="00B42788" w14:paraId="45290D4A" w14:textId="77777777" w:rsidTr="008B44E5">
        <w:trPr>
          <w:trHeight w:val="5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2687" w14:textId="77777777" w:rsidR="00657467" w:rsidRPr="00B42788" w:rsidRDefault="00657467">
            <w:pPr>
              <w:spacing w:after="0" w:line="240" w:lineRule="auto"/>
              <w:ind w:left="-18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56BCC2BD" w14:textId="77777777" w:rsidR="00657467" w:rsidRPr="00B42788" w:rsidRDefault="00657467">
            <w:pPr>
              <w:spacing w:after="0" w:line="240" w:lineRule="auto"/>
              <w:ind w:left="-5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A142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Назва напрямку діяльності (пріоритетні завдання)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1739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Перелік заходів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D307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8DE8" w14:textId="77777777" w:rsidR="00657467" w:rsidRPr="00B42788" w:rsidRDefault="00657467" w:rsidP="008B44E5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D95F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Орієнтовні обсяги фінансування (вартість), </w:t>
            </w:r>
            <w:r w:rsidRPr="00B42788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тис.грн</w:t>
            </w:r>
            <w:r w:rsidRPr="00B42788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CE0E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Очікувані результати</w:t>
            </w:r>
          </w:p>
          <w:p w14:paraId="1B2DBFF0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42788" w:rsidRPr="00B42788" w14:paraId="605DB0FD" w14:textId="77777777" w:rsidTr="008B44E5">
        <w:trPr>
          <w:trHeight w:val="273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A513" w14:textId="77777777" w:rsidR="00657467" w:rsidRPr="00B42788" w:rsidRDefault="00657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B7E6" w14:textId="77777777" w:rsidR="00657467" w:rsidRPr="00B42788" w:rsidRDefault="00657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BEE7" w14:textId="77777777" w:rsidR="00657467" w:rsidRPr="00B42788" w:rsidRDefault="00657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A7A4" w14:textId="77777777" w:rsidR="00657467" w:rsidRPr="00B42788" w:rsidRDefault="00657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2502" w14:textId="77777777" w:rsidR="00657467" w:rsidRPr="00B42788" w:rsidRDefault="00657467" w:rsidP="008B44E5">
            <w:pPr>
              <w:spacing w:after="0" w:line="240" w:lineRule="auto"/>
              <w:ind w:left="-103" w:right="-11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7CE3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1564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в тому числі за роками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59CB" w14:textId="77777777" w:rsidR="00657467" w:rsidRPr="00B42788" w:rsidRDefault="00657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42788" w:rsidRPr="00B42788" w14:paraId="6DDD2939" w14:textId="77777777" w:rsidTr="008B44E5">
        <w:trPr>
          <w:trHeight w:val="42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B780" w14:textId="77777777" w:rsidR="00657467" w:rsidRPr="00B42788" w:rsidRDefault="00657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57F5" w14:textId="77777777" w:rsidR="00657467" w:rsidRPr="00B42788" w:rsidRDefault="00657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1D29" w14:textId="77777777" w:rsidR="00657467" w:rsidRPr="00B42788" w:rsidRDefault="00657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687D" w14:textId="77777777" w:rsidR="00657467" w:rsidRPr="00B42788" w:rsidRDefault="00657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5EE7" w14:textId="77777777" w:rsidR="00657467" w:rsidRPr="00B42788" w:rsidRDefault="00657467" w:rsidP="008B44E5">
            <w:pPr>
              <w:spacing w:after="0" w:line="240" w:lineRule="auto"/>
              <w:ind w:left="-103" w:right="-115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6F14" w14:textId="77777777" w:rsidR="00657467" w:rsidRPr="00B42788" w:rsidRDefault="0065746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1DB8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F24F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B211" w14:textId="77777777" w:rsidR="00657467" w:rsidRPr="00B42788" w:rsidRDefault="00657467">
            <w:pPr>
              <w:spacing w:after="0" w:line="240" w:lineRule="auto"/>
              <w:ind w:left="-34" w:firstLine="3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0933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A6E5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6FF6" w14:textId="77777777" w:rsidR="00657467" w:rsidRPr="00B42788" w:rsidRDefault="00657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42788" w:rsidRPr="00B42788" w14:paraId="0C6608CF" w14:textId="77777777" w:rsidTr="008B44E5">
        <w:trPr>
          <w:cantSplit/>
          <w:trHeight w:val="11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6F75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D02B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D457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FBD3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AEE8" w14:textId="77777777" w:rsidR="00657467" w:rsidRPr="00B42788" w:rsidRDefault="00657467" w:rsidP="008B44E5">
            <w:pPr>
              <w:spacing w:after="0" w:line="240" w:lineRule="auto"/>
              <w:ind w:left="-103" w:right="-11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F1A4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080E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D502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71FC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BC98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EA36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EF09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</w:tr>
      <w:tr w:rsidR="00B42788" w:rsidRPr="00B42788" w14:paraId="3E3A0254" w14:textId="77777777" w:rsidTr="008B44E5">
        <w:trPr>
          <w:cantSplit/>
          <w:trHeight w:val="43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AD30" w14:textId="77777777" w:rsidR="00657467" w:rsidRPr="00B42788" w:rsidRDefault="0065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E8ED" w14:textId="77777777" w:rsidR="00657467" w:rsidRPr="00B42788" w:rsidRDefault="0065746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eastAsia="SimSun" w:hAnsi="Times New Roman"/>
                <w:sz w:val="20"/>
                <w:szCs w:val="20"/>
                <w:lang w:val="uk-UA"/>
              </w:rPr>
              <w:t>Спорт для всіх за місцем проживання та у місцях масового відпочинку населення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8173" w14:textId="3B1E36A9" w:rsidR="00657467" w:rsidRPr="00B42788" w:rsidRDefault="00657467" w:rsidP="004D60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Забезпечити проведення фізкультурно-оздоровчих та спортивно масових заходів щодо активного дозвілля населення громади, зокрема спортивну гру «Сімейні перегони», «Тато, мама, я - спортивна сім</w:t>
            </w:r>
            <w:r w:rsidR="004D603E" w:rsidRPr="00B42788">
              <w:rPr>
                <w:rFonts w:ascii="Times New Roman" w:hAnsi="Times New Roman"/>
                <w:sz w:val="20"/>
                <w:szCs w:val="20"/>
                <w:lang w:val="uk-UA"/>
              </w:rPr>
              <w:t>’</w:t>
            </w: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я», «Повір у себе»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D8D8" w14:textId="77777777" w:rsidR="00657467" w:rsidRPr="00B42788" w:rsidRDefault="00302A74" w:rsidP="008B44E5">
            <w:pPr>
              <w:pStyle w:val="a3"/>
              <w:ind w:right="-57"/>
              <w:rPr>
                <w:sz w:val="20"/>
                <w:szCs w:val="20"/>
                <w:lang w:val="uk-UA"/>
              </w:rPr>
            </w:pPr>
            <w:r w:rsidRPr="00B42788">
              <w:rPr>
                <w:sz w:val="20"/>
                <w:szCs w:val="20"/>
                <w:lang w:val="uk-UA"/>
              </w:rPr>
              <w:t>Відділ масового спорту департаменту культури, туризму, молоді та спорту виконавчого комітету Вараської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A110" w14:textId="77777777" w:rsidR="00657467" w:rsidRPr="00B42788" w:rsidRDefault="00657467" w:rsidP="008B44E5">
            <w:pPr>
              <w:spacing w:after="0" w:line="240" w:lineRule="auto"/>
              <w:ind w:left="-103" w:right="-11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A2B1" w14:textId="77777777" w:rsidR="00657467" w:rsidRPr="00B42788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lang w:val="uk-UA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2131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lang w:val="uk-UA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13D0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lang w:val="uk-UA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098D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lang w:val="uk-UA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2AC9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1C37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307D" w14:textId="77777777" w:rsidR="00657467" w:rsidRPr="00B42788" w:rsidRDefault="00657467" w:rsidP="004D6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Залучення широких верств населення до занять фізичною культурою</w:t>
            </w:r>
          </w:p>
        </w:tc>
      </w:tr>
      <w:tr w:rsidR="00B42788" w:rsidRPr="00B42788" w14:paraId="041D491C" w14:textId="77777777" w:rsidTr="008B44E5">
        <w:trPr>
          <w:cantSplit/>
          <w:trHeight w:val="234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1EF7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CA63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Розвиток олімпійських та не олімпійських видів спорту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1DF1" w14:textId="77777777" w:rsidR="00657467" w:rsidRPr="00B42788" w:rsidRDefault="00657467" w:rsidP="004D6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Забезпечити проведення відкритих чемпіонатів, першостей, кубків, турнірів, інших фізкультурно-оздоровчих та спортивних заходів на території громади та участь у відповідних обласних, всеукраїнських та міжнародних 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888F" w14:textId="77777777" w:rsidR="00657467" w:rsidRPr="00B42788" w:rsidRDefault="00302A74" w:rsidP="008B44E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7"/>
              <w:rPr>
                <w:sz w:val="20"/>
                <w:szCs w:val="20"/>
                <w:lang w:val="uk-UA"/>
              </w:rPr>
            </w:pPr>
            <w:r w:rsidRPr="00B42788">
              <w:rPr>
                <w:sz w:val="20"/>
                <w:szCs w:val="20"/>
                <w:lang w:val="uk-UA"/>
              </w:rPr>
              <w:t>Відділ масового спорту департаменту культури, туризму, молоді та спорту виконавчого комітету Вараської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9FE7" w14:textId="77777777" w:rsidR="00657467" w:rsidRPr="00B42788" w:rsidRDefault="00657467" w:rsidP="008B4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3" w:right="-11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4578" w14:textId="77777777" w:rsidR="00657467" w:rsidRPr="00B42788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8 053,0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03A8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1 069,0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0F8F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1 143,5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BE62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1 461,0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A2D9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1 943,5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3261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2 436,0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7B05" w14:textId="77777777" w:rsidR="00657467" w:rsidRPr="00B42788" w:rsidRDefault="00657467" w:rsidP="004D6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якісної підготовки спортсменів громади та їх гідну участь у відповідних обласних, всеукраїнських та міжнародних  заходах</w:t>
            </w:r>
          </w:p>
        </w:tc>
      </w:tr>
      <w:tr w:rsidR="00B42788" w:rsidRPr="00B42788" w14:paraId="7BFA0CE1" w14:textId="77777777" w:rsidTr="008B44E5">
        <w:trPr>
          <w:cantSplit/>
          <w:trHeight w:val="43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65ED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1C20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eastAsia="SimSun" w:hAnsi="Times New Roman"/>
                <w:sz w:val="20"/>
                <w:szCs w:val="20"/>
                <w:lang w:val="uk-UA"/>
              </w:rPr>
              <w:t>Фізкультурно-оздоровча та реабілітаційна робота серед інвалідів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C82D" w14:textId="77777777" w:rsidR="00657467" w:rsidRPr="00B42788" w:rsidRDefault="00657467" w:rsidP="004D6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Забезпечити проведення спортивно-масових заходів для інвалідів-спортсменів громади та участь їх в офіційних обласних, всеукраїнських та міжнародних 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23F1" w14:textId="77777777" w:rsidR="00657467" w:rsidRPr="00B42788" w:rsidRDefault="00302A74" w:rsidP="008B44E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7"/>
              <w:rPr>
                <w:sz w:val="20"/>
                <w:szCs w:val="20"/>
                <w:lang w:val="uk-UA"/>
              </w:rPr>
            </w:pPr>
            <w:r w:rsidRPr="00B42788">
              <w:rPr>
                <w:sz w:val="20"/>
                <w:szCs w:val="20"/>
                <w:lang w:val="uk-UA"/>
              </w:rPr>
              <w:t>Відділ масового спорту департаменту культури, туризму, молоді та спорту виконавчого комітету Вараської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93DD" w14:textId="77777777" w:rsidR="00657467" w:rsidRPr="00B42788" w:rsidRDefault="00657467" w:rsidP="008B4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3" w:right="-11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71C8" w14:textId="77777777" w:rsidR="00657467" w:rsidRPr="00B42788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lang w:val="uk-UA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E018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lang w:val="uk-UA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DBC6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lang w:val="uk-UA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19B6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lang w:val="uk-UA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52B4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9956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38D5" w14:textId="77777777" w:rsidR="00657467" w:rsidRPr="00B42788" w:rsidRDefault="00657467" w:rsidP="004D6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фізкультурно-оздоровчої діяльності і фізкультурно-спортивної реабілітації інвалідів</w:t>
            </w:r>
          </w:p>
        </w:tc>
      </w:tr>
      <w:tr w:rsidR="00B42788" w:rsidRPr="00B42788" w14:paraId="50FEF8B3" w14:textId="77777777" w:rsidTr="008B44E5">
        <w:trPr>
          <w:cantSplit/>
          <w:trHeight w:val="43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1B35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A9AD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Підтримка спорту ветеранів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417E" w14:textId="77777777" w:rsidR="00657467" w:rsidRPr="00B42788" w:rsidRDefault="00657467" w:rsidP="004D6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Передбачити в єдиному календарі спортивно-масових заходів громади для ветеранів, учасників антитерористичної операції та забезпечити участь команд громади у відповідних обласних та всеукраїнських 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4AF9" w14:textId="77777777" w:rsidR="00657467" w:rsidRPr="00B42788" w:rsidRDefault="00302A74" w:rsidP="008B44E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7"/>
              <w:rPr>
                <w:sz w:val="20"/>
                <w:szCs w:val="20"/>
                <w:lang w:val="uk-UA"/>
              </w:rPr>
            </w:pPr>
            <w:r w:rsidRPr="00B42788">
              <w:rPr>
                <w:sz w:val="20"/>
                <w:szCs w:val="20"/>
                <w:lang w:val="uk-UA"/>
              </w:rPr>
              <w:t>Відділ масового спорту департаменту культури, туризму, молоді та спорту виконавчого комітету Вараської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283F" w14:textId="77777777" w:rsidR="00657467" w:rsidRPr="00B42788" w:rsidRDefault="00657467" w:rsidP="008B4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3" w:right="-11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C10A" w14:textId="77777777" w:rsidR="00657467" w:rsidRPr="00B42788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lang w:val="uk-UA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99C3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B4DE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lang w:val="uk-UA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791F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lang w:val="uk-UA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773F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95AF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46B2" w14:textId="08A739DC" w:rsidR="00657467" w:rsidRPr="00B42788" w:rsidRDefault="00657467" w:rsidP="004D6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фізкультурно-оздоровчу діяльн</w:t>
            </w:r>
            <w:r w:rsidR="00B449C5" w:rsidRPr="00B42788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сть і фізкультурно-спортивної реабілітації ветеранів у тому числі учасників антитерористичної операції</w:t>
            </w:r>
          </w:p>
        </w:tc>
      </w:tr>
      <w:tr w:rsidR="00B42788" w:rsidRPr="00B42788" w14:paraId="7DB4CB63" w14:textId="77777777" w:rsidTr="008B44E5">
        <w:trPr>
          <w:cantSplit/>
          <w:trHeight w:val="143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C34B" w14:textId="77777777" w:rsidR="006418BF" w:rsidRPr="00B42788" w:rsidRDefault="006418BF" w:rsidP="0064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ED09" w14:textId="77777777" w:rsidR="006418BF" w:rsidRPr="00B42788" w:rsidRDefault="006418BF" w:rsidP="0064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Підтримка спорту вищих досягнень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5579" w14:textId="77777777" w:rsidR="006418BF" w:rsidRPr="00B42788" w:rsidRDefault="006418BF" w:rsidP="004D6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Забезпечити</w:t>
            </w:r>
            <w:r w:rsidRPr="00B42788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виплату стипендій провідним спортсменам та тренерам </w:t>
            </w: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громади</w:t>
            </w:r>
            <w:r w:rsidRPr="00B42788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 з олімпійських та неолімпійських видів спорту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EFAE" w14:textId="77777777" w:rsidR="006418BF" w:rsidRPr="00B42788" w:rsidRDefault="00302A74" w:rsidP="008B44E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7"/>
              <w:rPr>
                <w:sz w:val="20"/>
                <w:szCs w:val="20"/>
                <w:lang w:val="uk-UA"/>
              </w:rPr>
            </w:pPr>
            <w:r w:rsidRPr="00B42788">
              <w:rPr>
                <w:sz w:val="20"/>
                <w:szCs w:val="20"/>
                <w:lang w:val="uk-UA"/>
              </w:rPr>
              <w:t>Відділ масового спорту департаменту культури, туризму, молоді та спорту виконавчого комітету Вараської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AF31" w14:textId="77777777" w:rsidR="006418BF" w:rsidRPr="00B42788" w:rsidRDefault="006418BF" w:rsidP="008B4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3" w:right="-11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C17D" w14:textId="10D80803" w:rsidR="006418BF" w:rsidRPr="00B42788" w:rsidRDefault="00267CED" w:rsidP="006418BF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3 2</w:t>
            </w:r>
            <w:r w:rsidR="006418BF"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DEB0" w14:textId="77777777" w:rsidR="006418BF" w:rsidRPr="00B42788" w:rsidRDefault="006418BF" w:rsidP="006418BF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A63B" w14:textId="77777777" w:rsidR="006418BF" w:rsidRPr="00B42788" w:rsidRDefault="006418BF" w:rsidP="006418BF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0A4B" w14:textId="77777777" w:rsidR="006418BF" w:rsidRPr="00B42788" w:rsidRDefault="006418BF" w:rsidP="006418BF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8AA2" w14:textId="79F7DB41" w:rsidR="006418BF" w:rsidRPr="00B42788" w:rsidRDefault="00424256" w:rsidP="0064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1 0</w:t>
            </w:r>
            <w:r w:rsidR="006418BF" w:rsidRPr="00B42788">
              <w:rPr>
                <w:rFonts w:ascii="Times New Roman" w:hAnsi="Times New Roman"/>
                <w:lang w:val="uk-UA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22D8" w14:textId="77777777" w:rsidR="006418BF" w:rsidRPr="00B42788" w:rsidRDefault="006418BF" w:rsidP="0064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A8F0" w14:textId="77777777" w:rsidR="006418BF" w:rsidRPr="00B42788" w:rsidRDefault="006418BF" w:rsidP="004D6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Збільшення кількості призері  всеукраїнських та міжнародних заходів</w:t>
            </w:r>
          </w:p>
        </w:tc>
      </w:tr>
      <w:tr w:rsidR="00B42788" w:rsidRPr="00B42788" w14:paraId="75E524B0" w14:textId="77777777" w:rsidTr="008B44E5">
        <w:trPr>
          <w:cantSplit/>
          <w:trHeight w:val="125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8AC1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D645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Підтримка громадських організацій фізкультурно-спортивної спрямованості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EBD5" w14:textId="77777777" w:rsidR="00657467" w:rsidRPr="00B42788" w:rsidRDefault="00657467" w:rsidP="004D6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Впровадити практику надання фінансової підтримки громадським об’єднанням, які здійснюють свою діяльність у сфері фізичної культури і спорту, в тому числі міським організаціям фізкультурно-спортивних товариств, міським федераціям з видів спорту, спортивним клубам </w:t>
            </w: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громади</w:t>
            </w:r>
            <w:r w:rsidRPr="00B42788">
              <w:rPr>
                <w:rFonts w:ascii="Times New Roman" w:hAnsi="Times New Roman"/>
                <w:sz w:val="20"/>
                <w:szCs w:val="20"/>
                <w:lang w:val="uk-UA" w:eastAsia="ar-SA"/>
              </w:rPr>
              <w:t>, зокрема для проведення фізкультурно-оздоровчих та спортивних заходів, здійснення підготовки та участі спортсменів та команд громади в обласних та офіційних всеукраїнських, міжнародних 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3142" w14:textId="77777777" w:rsidR="00657467" w:rsidRPr="00B42788" w:rsidRDefault="00302A74" w:rsidP="008B44E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7"/>
              <w:rPr>
                <w:sz w:val="20"/>
                <w:szCs w:val="20"/>
                <w:lang w:val="uk-UA"/>
              </w:rPr>
            </w:pPr>
            <w:r w:rsidRPr="00B42788">
              <w:rPr>
                <w:sz w:val="20"/>
                <w:szCs w:val="20"/>
                <w:lang w:val="uk-UA"/>
              </w:rPr>
              <w:t>Відділ масового спорту департаменту культури, туризму, молоді та спорту виконавчого комітету Вараської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7396" w14:textId="77777777" w:rsidR="00657467" w:rsidRPr="00B42788" w:rsidRDefault="00657467" w:rsidP="008B4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3" w:right="-11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2DB1" w14:textId="77777777" w:rsidR="00657467" w:rsidRPr="00B42788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4 347,8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9DDE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837,8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1AD4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EDF1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870,0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EF7F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890,0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B6C5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A964" w14:textId="77777777" w:rsidR="00657467" w:rsidRPr="00B42788" w:rsidRDefault="00657467" w:rsidP="004D6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Широке залучення до співпраці з розвитку фізичної культури і спорту громадських організацій фізкультурно-спортивної спрямованості</w:t>
            </w:r>
          </w:p>
        </w:tc>
      </w:tr>
      <w:tr w:rsidR="00B42788" w:rsidRPr="00B42788" w14:paraId="15D3F253" w14:textId="77777777" w:rsidTr="008B44E5">
        <w:trPr>
          <w:cantSplit/>
          <w:trHeight w:val="43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5917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A996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Підтримка спортивно-масового спорту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BE6E" w14:textId="77777777" w:rsidR="00657467" w:rsidRPr="00B42788" w:rsidRDefault="00657467" w:rsidP="004D6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Сприяти забезпеченню придбання спортивного інвентаря, грамот та обладнання для належного здійснення навчального процесу з фізичної культури і спорту у всіх навчальних закладах </w:t>
            </w: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громади</w:t>
            </w:r>
            <w:r w:rsidRPr="00B42788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незалежно від форми власності, в дитячо-юнацьких спортивних школах, підприємствах, установах, організаціях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3AC2" w14:textId="77777777" w:rsidR="00657467" w:rsidRPr="00B42788" w:rsidRDefault="008B44E5" w:rsidP="008B44E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7"/>
              <w:rPr>
                <w:sz w:val="20"/>
                <w:szCs w:val="20"/>
                <w:lang w:val="uk-UA"/>
              </w:rPr>
            </w:pPr>
            <w:r w:rsidRPr="00B42788">
              <w:rPr>
                <w:sz w:val="20"/>
                <w:szCs w:val="20"/>
                <w:lang w:val="uk-UA"/>
              </w:rPr>
              <w:t>Відділ масового спорту департаменту культури, туризму, молоді та спорту виконавчого комітету Вараської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F22E" w14:textId="77777777" w:rsidR="00657467" w:rsidRPr="00B42788" w:rsidRDefault="00657467" w:rsidP="008B4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3" w:right="-11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900C" w14:textId="77777777" w:rsidR="00657467" w:rsidRPr="00B42788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lang w:val="uk-UA"/>
              </w:rPr>
              <w:t>390,6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052F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lang w:val="uk-UA"/>
              </w:rPr>
              <w:t>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BA55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lang w:val="uk-UA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3C0C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lang w:val="uk-UA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8B3A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F502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0566" w14:textId="77777777" w:rsidR="00657467" w:rsidRPr="00B42788" w:rsidRDefault="00657467" w:rsidP="004D6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Придбання спортивного інвентаря, грамот та обладнання покращить підготовку спортсменів</w:t>
            </w:r>
          </w:p>
        </w:tc>
      </w:tr>
      <w:tr w:rsidR="00B42788" w:rsidRPr="00B42788" w14:paraId="1B44E9EC" w14:textId="77777777" w:rsidTr="008B44E5">
        <w:trPr>
          <w:cantSplit/>
          <w:trHeight w:val="43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0C93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6CF8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eastAsia="SimSun" w:hAnsi="Times New Roman"/>
                <w:sz w:val="20"/>
                <w:szCs w:val="20"/>
                <w:lang w:val="uk-UA"/>
              </w:rPr>
              <w:t>Інформаційно-пропагандистське забезпечення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52D0" w14:textId="77777777" w:rsidR="00657467" w:rsidRPr="00B42788" w:rsidRDefault="00657467" w:rsidP="004D6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Забезпечувати висвітлення спортивних подій у засобах масової інформації </w:t>
            </w: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громади</w:t>
            </w:r>
          </w:p>
          <w:p w14:paraId="156DE4E9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6EF9" w14:textId="77777777" w:rsidR="00657467" w:rsidRPr="00B42788" w:rsidRDefault="008B44E5" w:rsidP="008B44E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ind w:right="-57"/>
              <w:jc w:val="both"/>
              <w:rPr>
                <w:sz w:val="18"/>
                <w:szCs w:val="18"/>
                <w:lang w:val="uk-UA"/>
              </w:rPr>
            </w:pPr>
            <w:r w:rsidRPr="00B42788">
              <w:rPr>
                <w:sz w:val="18"/>
                <w:szCs w:val="18"/>
                <w:lang w:val="uk-UA"/>
              </w:rPr>
              <w:t>Відділ масового спорту департаменту культури, туризму, молоді та спорту виконавчого комітету Вараської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265E" w14:textId="77777777" w:rsidR="00657467" w:rsidRPr="00B42788" w:rsidRDefault="00657467" w:rsidP="008B4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3" w:right="-11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AACF" w14:textId="77777777" w:rsidR="00657467" w:rsidRPr="00B42788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lang w:val="uk-UA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85B2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lang w:val="uk-UA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9D83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lang w:val="uk-UA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65A2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lang w:val="uk-UA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D6C9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BC2D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FE69" w14:textId="77777777" w:rsidR="00657467" w:rsidRPr="00B42788" w:rsidRDefault="00657467" w:rsidP="004D6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Забезпечення подальшої роботи власних сайтів та сторінок у соціальн</w:t>
            </w: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их мережах </w:t>
            </w:r>
          </w:p>
        </w:tc>
      </w:tr>
      <w:tr w:rsidR="00B42788" w:rsidRPr="00B42788" w14:paraId="34F6A520" w14:textId="77777777" w:rsidTr="008B44E5">
        <w:trPr>
          <w:cantSplit/>
          <w:trHeight w:val="43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CC3D" w14:textId="77777777" w:rsidR="00657467" w:rsidRPr="00B42788" w:rsidRDefault="00657467" w:rsidP="008B4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2144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SimSu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eastAsia="SimSun" w:hAnsi="Times New Roman"/>
                <w:sz w:val="20"/>
                <w:szCs w:val="20"/>
                <w:lang w:val="uk-UA"/>
              </w:rPr>
              <w:t>Фізкультурно-оздоровча та реабілітаційна робота серед дітей шкільного віку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1721" w14:textId="77777777" w:rsidR="00657467" w:rsidRPr="00B42788" w:rsidRDefault="00657467" w:rsidP="004D6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42788">
              <w:rPr>
                <w:rFonts w:ascii="Times New Roman" w:hAnsi="Times New Roman"/>
                <w:lang w:val="uk-UA" w:eastAsia="ar-SA"/>
              </w:rPr>
              <w:t>Проведення уроків фізичної культури в плавальному басейні «Енергетик» УСО ВП «Рівненська АЕС»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1646" w14:textId="77777777" w:rsidR="00657467" w:rsidRPr="00B42788" w:rsidRDefault="00657467" w:rsidP="008B44E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Autospacing="0" w:afterAutospacing="0"/>
              <w:ind w:right="-57"/>
              <w:jc w:val="both"/>
              <w:rPr>
                <w:sz w:val="20"/>
                <w:szCs w:val="20"/>
                <w:lang w:val="uk-UA"/>
              </w:rPr>
            </w:pPr>
            <w:r w:rsidRPr="00B42788">
              <w:rPr>
                <w:sz w:val="20"/>
                <w:szCs w:val="20"/>
                <w:lang w:val="uk-UA"/>
              </w:rPr>
              <w:t>Управління освіти виконавчого комітету Вараської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2145" w14:textId="77777777" w:rsidR="00657467" w:rsidRPr="00B42788" w:rsidRDefault="00657467" w:rsidP="008B4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3" w:right="-11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237E" w14:textId="77777777" w:rsidR="00657467" w:rsidRPr="00B42788" w:rsidRDefault="00657467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3 225,0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60EE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613B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D4F3" w14:textId="77777777" w:rsidR="00657467" w:rsidRPr="00B42788" w:rsidRDefault="00657467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30D0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80CB" w14:textId="77777777" w:rsidR="00657467" w:rsidRPr="00B42788" w:rsidRDefault="00657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AE6F" w14:textId="77777777" w:rsidR="00657467" w:rsidRPr="00B42788" w:rsidRDefault="00657467" w:rsidP="004D6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Збільшення кількості дітей шкільного віку до занять фізичною культурою і спортом</w:t>
            </w:r>
          </w:p>
        </w:tc>
      </w:tr>
      <w:tr w:rsidR="00B42788" w:rsidRPr="00B42788" w14:paraId="415A089E" w14:textId="77777777" w:rsidTr="008B44E5">
        <w:trPr>
          <w:cantSplit/>
          <w:trHeight w:val="436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9D6E" w14:textId="77777777" w:rsidR="006418BF" w:rsidRPr="00B42788" w:rsidRDefault="006418BF" w:rsidP="0064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2788">
              <w:rPr>
                <w:rFonts w:ascii="Times New Roman" w:hAnsi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78E0" w14:textId="14AE8459" w:rsidR="006418BF" w:rsidRPr="00B42788" w:rsidRDefault="006418BF" w:rsidP="006418BF">
            <w:pPr>
              <w:pStyle w:val="HTML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19</w:t>
            </w:r>
            <w:r w:rsidR="008B44E5"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 </w:t>
            </w:r>
            <w:r w:rsidR="00267CED"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4</w:t>
            </w: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61</w:t>
            </w:r>
            <w:r w:rsidR="008B44E5"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,</w:t>
            </w: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0337" w14:textId="77777777" w:rsidR="006418BF" w:rsidRPr="00B42788" w:rsidRDefault="006418BF" w:rsidP="006418BF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2</w:t>
            </w:r>
            <w:r w:rsidR="008B44E5"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 </w:t>
            </w: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631</w:t>
            </w:r>
            <w:r w:rsidR="008B44E5"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,</w:t>
            </w: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26A6" w14:textId="77777777" w:rsidR="006418BF" w:rsidRPr="00B42788" w:rsidRDefault="006418BF" w:rsidP="006418BF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</w:t>
            </w:r>
            <w:r w:rsidR="008B44E5"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 </w:t>
            </w: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300</w:t>
            </w:r>
            <w:r w:rsidR="008B44E5"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,</w:t>
            </w: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AE10" w14:textId="77777777" w:rsidR="006418BF" w:rsidRPr="00B42788" w:rsidRDefault="006418BF" w:rsidP="006418BF">
            <w:pPr>
              <w:pStyle w:val="HTM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B42788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3 750,0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43AD" w14:textId="790B90FB" w:rsidR="006418BF" w:rsidRPr="00B42788" w:rsidRDefault="00424256" w:rsidP="0064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4 710,0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0F9A" w14:textId="77777777" w:rsidR="006418BF" w:rsidRPr="00B42788" w:rsidRDefault="006418BF" w:rsidP="0064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B42788">
              <w:rPr>
                <w:rFonts w:ascii="Times New Roman" w:hAnsi="Times New Roman"/>
                <w:lang w:val="uk-UA"/>
              </w:rPr>
              <w:t>5 070,0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52ED" w14:textId="77777777" w:rsidR="006418BF" w:rsidRPr="00B42788" w:rsidRDefault="006418BF" w:rsidP="00641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14:paraId="360969EB" w14:textId="77777777" w:rsidR="00657467" w:rsidRPr="00B42788" w:rsidRDefault="00657467" w:rsidP="00657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SimSun" w:hAnsi="Times New Roman"/>
          <w:sz w:val="20"/>
          <w:szCs w:val="20"/>
          <w:lang w:val="uk-UA"/>
        </w:rPr>
        <w:sectPr w:rsidR="00657467" w:rsidRPr="00B42788" w:rsidSect="005060EA">
          <w:pgSz w:w="16838" w:h="11906" w:orient="landscape"/>
          <w:pgMar w:top="748" w:right="851" w:bottom="1701" w:left="720" w:header="709" w:footer="709" w:gutter="0"/>
          <w:cols w:space="720"/>
        </w:sectPr>
      </w:pPr>
    </w:p>
    <w:p w14:paraId="22313204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center"/>
        <w:rPr>
          <w:rFonts w:ascii="Times New Roman" w:eastAsia="SimSun" w:hAnsi="Times New Roman"/>
          <w:b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b/>
          <w:sz w:val="28"/>
          <w:szCs w:val="28"/>
          <w:lang w:val="uk-UA"/>
        </w:rPr>
        <w:lastRenderedPageBreak/>
        <w:t>6. Координація та контроль за ходом виконання Програми</w:t>
      </w:r>
    </w:p>
    <w:p w14:paraId="54588E88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6460D165" w14:textId="77777777" w:rsidR="00657467" w:rsidRPr="00B42788" w:rsidRDefault="00657467" w:rsidP="008B44E5">
      <w:pPr>
        <w:tabs>
          <w:tab w:val="left" w:pos="6060"/>
        </w:tabs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 xml:space="preserve">Координацію дій по виконанню заходів Програми здійснює </w:t>
      </w:r>
      <w:r w:rsidR="007C3E31" w:rsidRPr="00B42788">
        <w:rPr>
          <w:rFonts w:ascii="Times New Roman" w:eastAsia="SimSun" w:hAnsi="Times New Roman"/>
          <w:sz w:val="28"/>
          <w:szCs w:val="28"/>
          <w:lang w:val="uk-UA"/>
        </w:rPr>
        <w:t>відділ масового спорту департаменту культури, туризму, молоді та спорту</w:t>
      </w:r>
      <w:r w:rsidRPr="00B42788">
        <w:rPr>
          <w:rFonts w:ascii="Times New Roman" w:eastAsia="SimSun" w:hAnsi="Times New Roman"/>
          <w:sz w:val="28"/>
          <w:szCs w:val="28"/>
          <w:lang w:val="uk-UA"/>
        </w:rPr>
        <w:t xml:space="preserve"> виконавчого комітету Вараської міської ради .</w:t>
      </w:r>
    </w:p>
    <w:p w14:paraId="714DEF4C" w14:textId="77777777" w:rsidR="00657467" w:rsidRPr="00B42788" w:rsidRDefault="00657467" w:rsidP="008B44E5">
      <w:pPr>
        <w:tabs>
          <w:tab w:val="left" w:pos="6060"/>
        </w:tabs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 xml:space="preserve">Виконавцям Програми інформувати </w:t>
      </w:r>
      <w:r w:rsidR="007C3E31" w:rsidRPr="00B42788">
        <w:rPr>
          <w:rFonts w:ascii="Times New Roman" w:eastAsia="SimSun" w:hAnsi="Times New Roman"/>
          <w:sz w:val="28"/>
          <w:szCs w:val="28"/>
          <w:lang w:val="uk-UA"/>
        </w:rPr>
        <w:t>відділ масового спорту департаменту культури, туризму, молоді та спорту</w:t>
      </w:r>
      <w:r w:rsidRPr="00B42788">
        <w:rPr>
          <w:rFonts w:ascii="Times New Roman" w:eastAsia="SimSun" w:hAnsi="Times New Roman"/>
          <w:sz w:val="28"/>
          <w:szCs w:val="28"/>
          <w:lang w:val="uk-UA"/>
        </w:rPr>
        <w:t xml:space="preserve"> виконавчого комітету Вараської міської ради про хід виконання заходів </w:t>
      </w:r>
      <w:r w:rsidRPr="00B42788">
        <w:rPr>
          <w:rFonts w:ascii="Times New Roman" w:hAnsi="Times New Roman"/>
          <w:sz w:val="28"/>
          <w:szCs w:val="28"/>
          <w:lang w:val="uk-UA"/>
        </w:rPr>
        <w:t>щорічно у січні місяці</w:t>
      </w:r>
      <w:r w:rsidRPr="00B42788">
        <w:rPr>
          <w:rFonts w:ascii="Times New Roman" w:eastAsia="SimSun" w:hAnsi="Times New Roman"/>
          <w:sz w:val="28"/>
          <w:szCs w:val="28"/>
          <w:lang w:val="uk-UA"/>
        </w:rPr>
        <w:t>.</w:t>
      </w:r>
    </w:p>
    <w:p w14:paraId="55E22E1E" w14:textId="77777777" w:rsidR="00657467" w:rsidRPr="00B42788" w:rsidRDefault="00657467" w:rsidP="008B44E5">
      <w:pPr>
        <w:tabs>
          <w:tab w:val="left" w:pos="6060"/>
        </w:tabs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 xml:space="preserve">Контроль за правильним та ефективним використанням коштів, які виділяє місцевий бюджет, здійснюється головним розпорядником бюджетних коштів – виконавчим комітетом Вараської міської ради, постійною комісією ради з питань бюджету, фінансів, економічного розвитку та інвестиційної політики, профільними постійними комісіями ради. </w:t>
      </w:r>
    </w:p>
    <w:p w14:paraId="61102A4F" w14:textId="1E153C02" w:rsidR="00657467" w:rsidRPr="00B42788" w:rsidRDefault="007C3E31" w:rsidP="008B44E5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Відділ масового спорту департаменту культури, туризму, молоді та спорту</w:t>
      </w:r>
      <w:r w:rsidR="00657467" w:rsidRPr="00B42788">
        <w:rPr>
          <w:rFonts w:ascii="Times New Roman" w:eastAsia="SimSun" w:hAnsi="Times New Roman"/>
          <w:sz w:val="28"/>
          <w:szCs w:val="28"/>
          <w:lang w:val="uk-UA"/>
        </w:rPr>
        <w:t xml:space="preserve"> виконавчого комітету Вараської міської ради готує річні звіти про результати виконання Програми та подає його</w:t>
      </w:r>
      <w:r w:rsidR="00D302B7" w:rsidRPr="00B42788">
        <w:rPr>
          <w:rFonts w:ascii="Times New Roman" w:eastAsia="SimSun" w:hAnsi="Times New Roman"/>
          <w:sz w:val="28"/>
          <w:szCs w:val="28"/>
          <w:lang w:val="uk-UA"/>
        </w:rPr>
        <w:t xml:space="preserve"> до 20 січня</w:t>
      </w:r>
      <w:r w:rsidR="00657467" w:rsidRPr="00B42788">
        <w:rPr>
          <w:rFonts w:ascii="Times New Roman" w:eastAsia="SimSun" w:hAnsi="Times New Roman"/>
          <w:sz w:val="28"/>
          <w:szCs w:val="28"/>
          <w:lang w:val="uk-UA"/>
        </w:rPr>
        <w:t xml:space="preserve"> на розгляд </w:t>
      </w:r>
      <w:r w:rsidR="00AA79A0" w:rsidRPr="00B42788">
        <w:rPr>
          <w:rFonts w:ascii="Times New Roman" w:eastAsia="SimSun" w:hAnsi="Times New Roman"/>
          <w:sz w:val="28"/>
          <w:szCs w:val="28"/>
          <w:lang w:val="uk-UA"/>
        </w:rPr>
        <w:t xml:space="preserve">в </w:t>
      </w:r>
      <w:r w:rsidR="00807D81" w:rsidRPr="00B42788">
        <w:rPr>
          <w:rFonts w:ascii="Times New Roman" w:eastAsia="SimSun" w:hAnsi="Times New Roman"/>
          <w:sz w:val="28"/>
          <w:szCs w:val="28"/>
          <w:lang w:val="uk-UA"/>
        </w:rPr>
        <w:t>управління</w:t>
      </w:r>
      <w:r w:rsidR="00657467" w:rsidRPr="00B42788">
        <w:rPr>
          <w:rFonts w:ascii="Times New Roman" w:eastAsia="SimSun" w:hAnsi="Times New Roman"/>
          <w:sz w:val="28"/>
          <w:szCs w:val="28"/>
          <w:lang w:val="uk-UA"/>
        </w:rPr>
        <w:t xml:space="preserve"> економіки</w:t>
      </w:r>
      <w:r w:rsidR="00807D81" w:rsidRPr="00B42788">
        <w:rPr>
          <w:rFonts w:ascii="Times New Roman" w:eastAsia="SimSun" w:hAnsi="Times New Roman"/>
          <w:sz w:val="28"/>
          <w:szCs w:val="28"/>
          <w:lang w:val="uk-UA"/>
        </w:rPr>
        <w:t xml:space="preserve"> та розвитку громади</w:t>
      </w:r>
      <w:r w:rsidR="00657467" w:rsidRPr="00B42788">
        <w:rPr>
          <w:rFonts w:ascii="Times New Roman" w:eastAsia="SimSun" w:hAnsi="Times New Roman"/>
          <w:sz w:val="28"/>
          <w:szCs w:val="28"/>
          <w:lang w:val="uk-UA"/>
        </w:rPr>
        <w:t xml:space="preserve"> виконавчого комітету Вараської міської ради, постійній комісії міської ради з питань бюджету, фінансів, економічного розвитку та інвестиційної політики</w:t>
      </w:r>
      <w:r w:rsidR="00657467" w:rsidRPr="00B42788">
        <w:rPr>
          <w:rFonts w:ascii="Times New Roman" w:eastAsia="SimSun" w:hAnsi="Times New Roman"/>
          <w:b/>
          <w:bCs/>
          <w:sz w:val="28"/>
          <w:szCs w:val="28"/>
          <w:lang w:val="uk-UA"/>
        </w:rPr>
        <w:t xml:space="preserve"> </w:t>
      </w:r>
      <w:r w:rsidR="00657467" w:rsidRPr="00B42788">
        <w:rPr>
          <w:rFonts w:ascii="Times New Roman" w:eastAsia="SimSun" w:hAnsi="Times New Roman"/>
          <w:sz w:val="28"/>
          <w:szCs w:val="28"/>
          <w:lang w:val="uk-UA"/>
        </w:rPr>
        <w:t>та комісію з гуманітарних питань, дитячої, молодіжної політики та спорту з метою визначення ефективності виконання Програми.</w:t>
      </w:r>
      <w:r w:rsidR="00807D81" w:rsidRPr="00B4278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4340ABD" w14:textId="77777777" w:rsidR="00657467" w:rsidRPr="00B42788" w:rsidRDefault="00657467" w:rsidP="008B44E5">
      <w:pPr>
        <w:tabs>
          <w:tab w:val="left" w:pos="6060"/>
        </w:tabs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val="uk-UA"/>
        </w:rPr>
      </w:pPr>
      <w:r w:rsidRPr="00B42788">
        <w:rPr>
          <w:rFonts w:ascii="Times New Roman" w:eastAsia="SimSun" w:hAnsi="Times New Roman"/>
          <w:sz w:val="28"/>
          <w:szCs w:val="28"/>
          <w:lang w:val="uk-UA"/>
        </w:rPr>
        <w:t>Контроль здійснює заступник міського голови з питань діяльності виконавчих органів ради, відповідно до розподілу функціональних обов’язків.</w:t>
      </w:r>
    </w:p>
    <w:p w14:paraId="1B8CE009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067B77EA" w14:textId="77777777" w:rsidR="00657467" w:rsidRPr="00B42788" w:rsidRDefault="00657467" w:rsidP="00AA79A0">
      <w:pPr>
        <w:tabs>
          <w:tab w:val="left" w:pos="6060"/>
        </w:tabs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49B3F9CA" w14:textId="77777777" w:rsidR="00657467" w:rsidRPr="00B42788" w:rsidRDefault="00657467" w:rsidP="00657467">
      <w:pPr>
        <w:tabs>
          <w:tab w:val="left" w:pos="6060"/>
        </w:tabs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  <w:lang w:val="uk-UA"/>
        </w:rPr>
      </w:pPr>
    </w:p>
    <w:p w14:paraId="1882938D" w14:textId="2E8126B1" w:rsidR="000435B8" w:rsidRPr="00B42788" w:rsidRDefault="007858F0" w:rsidP="000435B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788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B42788">
        <w:rPr>
          <w:rFonts w:ascii="Times New Roman" w:hAnsi="Times New Roman"/>
          <w:sz w:val="28"/>
          <w:szCs w:val="28"/>
          <w:lang w:val="uk-UA"/>
        </w:rPr>
        <w:tab/>
      </w:r>
      <w:r w:rsidRPr="00B42788">
        <w:rPr>
          <w:rFonts w:ascii="Times New Roman" w:hAnsi="Times New Roman"/>
          <w:sz w:val="28"/>
          <w:szCs w:val="28"/>
          <w:lang w:val="uk-UA"/>
        </w:rPr>
        <w:tab/>
      </w:r>
      <w:r w:rsidRPr="00B42788">
        <w:rPr>
          <w:rFonts w:ascii="Times New Roman" w:hAnsi="Times New Roman"/>
          <w:sz w:val="28"/>
          <w:szCs w:val="28"/>
          <w:lang w:val="uk-UA"/>
        </w:rPr>
        <w:tab/>
      </w:r>
      <w:r w:rsidRPr="00B42788">
        <w:rPr>
          <w:rFonts w:ascii="Times New Roman" w:hAnsi="Times New Roman"/>
          <w:sz w:val="28"/>
          <w:szCs w:val="28"/>
          <w:lang w:val="uk-UA"/>
        </w:rPr>
        <w:tab/>
      </w:r>
      <w:r w:rsidRPr="00B42788">
        <w:rPr>
          <w:rFonts w:ascii="Times New Roman" w:hAnsi="Times New Roman"/>
          <w:sz w:val="28"/>
          <w:szCs w:val="28"/>
          <w:lang w:val="uk-UA"/>
        </w:rPr>
        <w:tab/>
      </w:r>
      <w:r w:rsidRPr="00B42788">
        <w:rPr>
          <w:rFonts w:ascii="Times New Roman" w:hAnsi="Times New Roman"/>
          <w:sz w:val="28"/>
          <w:szCs w:val="28"/>
          <w:lang w:val="uk-UA"/>
        </w:rPr>
        <w:tab/>
      </w:r>
      <w:r w:rsidRPr="00B42788">
        <w:rPr>
          <w:rFonts w:ascii="Times New Roman" w:hAnsi="Times New Roman"/>
          <w:sz w:val="28"/>
          <w:szCs w:val="28"/>
          <w:lang w:val="uk-UA"/>
        </w:rPr>
        <w:tab/>
        <w:t>Олександр МЕНЗУЛ</w:t>
      </w:r>
    </w:p>
    <w:p w14:paraId="6463418A" w14:textId="77777777" w:rsidR="00657467" w:rsidRPr="00B42788" w:rsidRDefault="00657467" w:rsidP="00657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D6499C" w14:textId="77777777" w:rsidR="00657467" w:rsidRPr="00B42788" w:rsidRDefault="00657467" w:rsidP="00657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D2D6E4" w14:textId="77777777" w:rsidR="00657467" w:rsidRPr="00B42788" w:rsidRDefault="00657467">
      <w:pPr>
        <w:rPr>
          <w:rFonts w:ascii="Times New Roman" w:hAnsi="Times New Roman"/>
          <w:lang w:val="uk-UA"/>
        </w:rPr>
      </w:pPr>
    </w:p>
    <w:sectPr w:rsidR="00657467" w:rsidRPr="00B427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B21B3" w14:textId="77777777" w:rsidR="00E57EF9" w:rsidRDefault="00E57EF9" w:rsidP="007C3E31">
      <w:pPr>
        <w:spacing w:after="0" w:line="240" w:lineRule="auto"/>
      </w:pPr>
      <w:r>
        <w:separator/>
      </w:r>
    </w:p>
  </w:endnote>
  <w:endnote w:type="continuationSeparator" w:id="0">
    <w:p w14:paraId="0AAB9233" w14:textId="77777777" w:rsidR="00E57EF9" w:rsidRDefault="00E57EF9" w:rsidP="007C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5B2AB" w14:textId="77777777" w:rsidR="00E57EF9" w:rsidRDefault="00E57EF9" w:rsidP="007C3E31">
      <w:pPr>
        <w:spacing w:after="0" w:line="240" w:lineRule="auto"/>
      </w:pPr>
      <w:r>
        <w:separator/>
      </w:r>
    </w:p>
  </w:footnote>
  <w:footnote w:type="continuationSeparator" w:id="0">
    <w:p w14:paraId="44D9ADBA" w14:textId="77777777" w:rsidR="00E57EF9" w:rsidRDefault="00E57EF9" w:rsidP="007C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</w:rPr>
      <w:id w:val="-1544978964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6929420" w14:textId="529CBD0C" w:rsidR="008B44E5" w:rsidRDefault="00302A74" w:rsidP="008B44E5">
        <w:pPr>
          <w:pStyle w:val="a6"/>
          <w:jc w:val="center"/>
          <w:rPr>
            <w:rFonts w:ascii="Times New Roman" w:hAnsi="Times New Roman"/>
            <w:sz w:val="28"/>
          </w:rPr>
        </w:pPr>
        <w:r w:rsidRPr="007C3E31">
          <w:rPr>
            <w:rFonts w:ascii="Times New Roman" w:hAnsi="Times New Roman"/>
            <w:sz w:val="28"/>
          </w:rPr>
          <w:fldChar w:fldCharType="begin"/>
        </w:r>
        <w:r w:rsidRPr="007C3E31">
          <w:rPr>
            <w:rFonts w:ascii="Times New Roman" w:hAnsi="Times New Roman"/>
            <w:sz w:val="28"/>
          </w:rPr>
          <w:instrText>PAGE   \* MERGEFORMAT</w:instrText>
        </w:r>
        <w:r w:rsidRPr="007C3E31">
          <w:rPr>
            <w:rFonts w:ascii="Times New Roman" w:hAnsi="Times New Roman"/>
            <w:sz w:val="28"/>
          </w:rPr>
          <w:fldChar w:fldCharType="separate"/>
        </w:r>
        <w:r w:rsidR="0041674E">
          <w:rPr>
            <w:rFonts w:ascii="Times New Roman" w:hAnsi="Times New Roman"/>
            <w:noProof/>
            <w:sz w:val="28"/>
          </w:rPr>
          <w:t>2</w:t>
        </w:r>
        <w:r w:rsidRPr="007C3E31">
          <w:rPr>
            <w:rFonts w:ascii="Times New Roman" w:hAnsi="Times New Roman"/>
            <w:sz w:val="28"/>
          </w:rPr>
          <w:fldChar w:fldCharType="end"/>
        </w:r>
      </w:p>
      <w:p w14:paraId="41E7E1B5" w14:textId="06BA963D" w:rsidR="005A6F86" w:rsidRPr="00971F17" w:rsidRDefault="005A6F86" w:rsidP="005A6F86">
        <w:pPr>
          <w:pStyle w:val="a6"/>
          <w:jc w:val="right"/>
          <w:rPr>
            <w:rFonts w:ascii="Times New Roman" w:hAnsi="Times New Roman"/>
            <w:sz w:val="24"/>
            <w:szCs w:val="20"/>
            <w:lang w:val="uk-UA"/>
          </w:rPr>
        </w:pPr>
        <w:r w:rsidRPr="005A6F86">
          <w:rPr>
            <w:rFonts w:ascii="Times New Roman" w:hAnsi="Times New Roman"/>
            <w:sz w:val="24"/>
            <w:szCs w:val="20"/>
            <w:lang w:val="uk-UA"/>
          </w:rPr>
          <w:t xml:space="preserve">Продовження </w:t>
        </w:r>
        <w:r w:rsidRPr="00971F17">
          <w:rPr>
            <w:rFonts w:ascii="Times New Roman" w:hAnsi="Times New Roman"/>
            <w:sz w:val="24"/>
            <w:szCs w:val="20"/>
            <w:lang w:val="uk-UA"/>
          </w:rPr>
          <w:t>Програми №5100-ПР-</w:t>
        </w:r>
        <w:r w:rsidR="00925E7D" w:rsidRPr="00971F17">
          <w:rPr>
            <w:rFonts w:ascii="Times New Roman" w:hAnsi="Times New Roman"/>
            <w:sz w:val="24"/>
            <w:szCs w:val="20"/>
            <w:lang w:val="uk-UA"/>
          </w:rPr>
          <w:t>29</w:t>
        </w:r>
      </w:p>
      <w:p w14:paraId="00495769" w14:textId="77777777" w:rsidR="00302A74" w:rsidRPr="008B44E5" w:rsidRDefault="0041674E" w:rsidP="008B44E5">
        <w:pPr>
          <w:pStyle w:val="a6"/>
          <w:jc w:val="center"/>
          <w:rPr>
            <w:rFonts w:ascii="Times New Roman" w:hAnsi="Times New Roman"/>
            <w:sz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B2887"/>
    <w:multiLevelType w:val="hybridMultilevel"/>
    <w:tmpl w:val="88300856"/>
    <w:lvl w:ilvl="0" w:tplc="95A0C1B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5F16940"/>
    <w:multiLevelType w:val="hybridMultilevel"/>
    <w:tmpl w:val="5F387F28"/>
    <w:lvl w:ilvl="0" w:tplc="1B18D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7C3901"/>
    <w:multiLevelType w:val="hybridMultilevel"/>
    <w:tmpl w:val="D63C4090"/>
    <w:lvl w:ilvl="0" w:tplc="53684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B7836B6"/>
    <w:multiLevelType w:val="hybridMultilevel"/>
    <w:tmpl w:val="813EBA0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67"/>
    <w:rsid w:val="00003B20"/>
    <w:rsid w:val="000435B8"/>
    <w:rsid w:val="00051D68"/>
    <w:rsid w:val="00075F72"/>
    <w:rsid w:val="000C2648"/>
    <w:rsid w:val="001648FB"/>
    <w:rsid w:val="001961C8"/>
    <w:rsid w:val="001B6A9C"/>
    <w:rsid w:val="00214AF6"/>
    <w:rsid w:val="002503F9"/>
    <w:rsid w:val="00267CED"/>
    <w:rsid w:val="002F7ECA"/>
    <w:rsid w:val="00302A74"/>
    <w:rsid w:val="00304C52"/>
    <w:rsid w:val="00321DB1"/>
    <w:rsid w:val="00356404"/>
    <w:rsid w:val="00394CE4"/>
    <w:rsid w:val="003E3875"/>
    <w:rsid w:val="0041674E"/>
    <w:rsid w:val="00424256"/>
    <w:rsid w:val="0049560E"/>
    <w:rsid w:val="004A4FF0"/>
    <w:rsid w:val="004D5DB8"/>
    <w:rsid w:val="004D603E"/>
    <w:rsid w:val="004E0D93"/>
    <w:rsid w:val="005014D5"/>
    <w:rsid w:val="005060EA"/>
    <w:rsid w:val="00526B64"/>
    <w:rsid w:val="00581014"/>
    <w:rsid w:val="00592B24"/>
    <w:rsid w:val="005A5567"/>
    <w:rsid w:val="005A6F86"/>
    <w:rsid w:val="005C2D93"/>
    <w:rsid w:val="006418BF"/>
    <w:rsid w:val="00657467"/>
    <w:rsid w:val="006731A1"/>
    <w:rsid w:val="006B0C1F"/>
    <w:rsid w:val="006C00C8"/>
    <w:rsid w:val="00756E86"/>
    <w:rsid w:val="007858F0"/>
    <w:rsid w:val="007C3C2E"/>
    <w:rsid w:val="007C3E31"/>
    <w:rsid w:val="007F39B4"/>
    <w:rsid w:val="00807D81"/>
    <w:rsid w:val="008B44E5"/>
    <w:rsid w:val="008C4859"/>
    <w:rsid w:val="00904C79"/>
    <w:rsid w:val="00925E7D"/>
    <w:rsid w:val="009658EE"/>
    <w:rsid w:val="00971F17"/>
    <w:rsid w:val="00974579"/>
    <w:rsid w:val="00974E43"/>
    <w:rsid w:val="009A2ECD"/>
    <w:rsid w:val="009B10E9"/>
    <w:rsid w:val="009C3CB2"/>
    <w:rsid w:val="009D1E81"/>
    <w:rsid w:val="00A445B4"/>
    <w:rsid w:val="00A77967"/>
    <w:rsid w:val="00A816AD"/>
    <w:rsid w:val="00AA79A0"/>
    <w:rsid w:val="00AB7E87"/>
    <w:rsid w:val="00AD12A1"/>
    <w:rsid w:val="00B42788"/>
    <w:rsid w:val="00B42E00"/>
    <w:rsid w:val="00B449C5"/>
    <w:rsid w:val="00B6040E"/>
    <w:rsid w:val="00BD00CE"/>
    <w:rsid w:val="00C02CB1"/>
    <w:rsid w:val="00C4244E"/>
    <w:rsid w:val="00C54F3C"/>
    <w:rsid w:val="00C7452B"/>
    <w:rsid w:val="00CC097A"/>
    <w:rsid w:val="00CD4055"/>
    <w:rsid w:val="00D15D63"/>
    <w:rsid w:val="00D248B7"/>
    <w:rsid w:val="00D302B7"/>
    <w:rsid w:val="00D93681"/>
    <w:rsid w:val="00DA73B9"/>
    <w:rsid w:val="00E57EF9"/>
    <w:rsid w:val="00E66009"/>
    <w:rsid w:val="00EC5F39"/>
    <w:rsid w:val="00F40A9F"/>
    <w:rsid w:val="00F54FD6"/>
    <w:rsid w:val="00F91A26"/>
    <w:rsid w:val="00FF0EAF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CEB925"/>
  <w15:chartTrackingRefBased/>
  <w15:docId w15:val="{0867A9CE-A9AE-470E-8CA0-E67F1B1A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6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57467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57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657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57467"/>
    <w:rPr>
      <w:rFonts w:ascii="Courier New" w:eastAsia="SimSun" w:hAnsi="Courier New" w:cs="Courier New"/>
      <w:sz w:val="20"/>
      <w:szCs w:val="20"/>
      <w:lang w:val="ru-RU" w:eastAsia="ru-RU"/>
    </w:rPr>
  </w:style>
  <w:style w:type="paragraph" w:customStyle="1" w:styleId="msonormal0">
    <w:name w:val="msonormal"/>
    <w:basedOn w:val="a"/>
    <w:rsid w:val="006574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semiHidden/>
    <w:unhideWhenUsed/>
    <w:rsid w:val="006574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657467"/>
    <w:pPr>
      <w:spacing w:after="0" w:line="240" w:lineRule="auto"/>
      <w:jc w:val="center"/>
    </w:pPr>
    <w:rPr>
      <w:rFonts w:ascii="Times New Roman" w:hAnsi="Times New Roman"/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semiHidden/>
    <w:rsid w:val="006574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65746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3E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3E31"/>
    <w:rPr>
      <w:rFonts w:ascii="Calibri" w:eastAsia="Times New Roman" w:hAnsi="Calibri" w:cs="Times New Roman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7C3E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3E31"/>
    <w:rPr>
      <w:rFonts w:ascii="Calibri" w:eastAsia="Times New Roman" w:hAnsi="Calibri" w:cs="Times New Roman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D1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5D6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c">
    <w:name w:val="List Paragraph"/>
    <w:basedOn w:val="a"/>
    <w:uiPriority w:val="34"/>
    <w:qFormat/>
    <w:rsid w:val="0030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08C08-1AB8-41DF-BDFA-BC52A0B8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15061</Words>
  <Characters>8585</Characters>
  <Application>Microsoft Office Word</Application>
  <DocSecurity>0</DocSecurity>
  <Lines>71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Lytay</cp:lastModifiedBy>
  <cp:revision>2</cp:revision>
  <cp:lastPrinted>2023-07-06T05:39:00Z</cp:lastPrinted>
  <dcterms:created xsi:type="dcterms:W3CDTF">2024-10-17T14:00:00Z</dcterms:created>
  <dcterms:modified xsi:type="dcterms:W3CDTF">2024-10-17T14:00:00Z</dcterms:modified>
</cp:coreProperties>
</file>