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84C" w:rsidRDefault="0046084C" w:rsidP="0046084C">
      <w:pPr>
        <w:pStyle w:val="Bodytext20"/>
        <w:shd w:val="clear" w:color="auto" w:fill="auto"/>
        <w:spacing w:after="0" w:line="276" w:lineRule="auto"/>
        <w:ind w:left="5664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Додаток 2</w:t>
      </w:r>
    </w:p>
    <w:p w:rsidR="0046084C" w:rsidRDefault="0046084C" w:rsidP="0046084C">
      <w:pPr>
        <w:pStyle w:val="Bodytext20"/>
        <w:shd w:val="clear" w:color="auto" w:fill="auto"/>
        <w:spacing w:after="0" w:line="276" w:lineRule="auto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ЗАТВЕРДЖЕНО </w:t>
      </w:r>
    </w:p>
    <w:p w:rsidR="0046084C" w:rsidRDefault="0046084C" w:rsidP="0046084C">
      <w:pPr>
        <w:pStyle w:val="Bodytext20"/>
        <w:shd w:val="clear" w:color="auto" w:fill="auto"/>
        <w:spacing w:after="0" w:line="276" w:lineRule="auto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рішення Вараської міської ради                              __________2024 року №_______  </w:t>
      </w:r>
    </w:p>
    <w:p w:rsidR="0046084C" w:rsidRDefault="0046084C" w:rsidP="0046084C">
      <w:pPr>
        <w:pStyle w:val="Bodytext20"/>
        <w:shd w:val="clear" w:color="auto" w:fill="auto"/>
        <w:spacing w:after="0" w:line="276" w:lineRule="auto"/>
        <w:ind w:left="5664"/>
        <w:rPr>
          <w:sz w:val="28"/>
          <w:szCs w:val="28"/>
        </w:rPr>
      </w:pPr>
    </w:p>
    <w:p w:rsidR="0046084C" w:rsidRDefault="0046084C" w:rsidP="0046084C">
      <w:pPr>
        <w:pStyle w:val="Bodytext20"/>
        <w:shd w:val="clear" w:color="auto" w:fill="auto"/>
        <w:spacing w:after="0" w:line="276" w:lineRule="auto"/>
        <w:ind w:left="5664"/>
        <w:rPr>
          <w:sz w:val="28"/>
          <w:szCs w:val="28"/>
        </w:rPr>
      </w:pPr>
    </w:p>
    <w:p w:rsidR="0046084C" w:rsidRDefault="0046084C" w:rsidP="0046084C">
      <w:pPr>
        <w:pStyle w:val="Bodytext20"/>
        <w:shd w:val="clear" w:color="auto" w:fill="auto"/>
        <w:spacing w:after="0" w:line="276" w:lineRule="auto"/>
        <w:ind w:left="5664"/>
        <w:rPr>
          <w:sz w:val="28"/>
          <w:szCs w:val="28"/>
        </w:rPr>
      </w:pPr>
    </w:p>
    <w:p w:rsidR="0046084C" w:rsidRDefault="0046084C" w:rsidP="004608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084C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ПЕРЕЛІК</w:t>
      </w:r>
    </w:p>
    <w:p w:rsidR="00E22EC3" w:rsidRDefault="0046084C" w:rsidP="004608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46084C">
        <w:rPr>
          <w:rFonts w:ascii="Times New Roman" w:eastAsia="Times New Roman" w:hAnsi="Times New Roman"/>
          <w:sz w:val="28"/>
          <w:szCs w:val="28"/>
          <w:lang w:eastAsia="uk-UA"/>
        </w:rPr>
        <w:t xml:space="preserve">посад та штатна чисельність Центру національно-патріотичного виховання </w:t>
      </w:r>
      <w:r w:rsidR="00FA4ED4" w:rsidRPr="00FA4ED4">
        <w:rPr>
          <w:rFonts w:ascii="Times New Roman" w:eastAsia="Times New Roman" w:hAnsi="Times New Roman"/>
          <w:sz w:val="28"/>
          <w:szCs w:val="28"/>
          <w:lang w:eastAsia="uk-UA"/>
        </w:rPr>
        <w:t>Вараської міської територіальної громади</w:t>
      </w:r>
    </w:p>
    <w:p w:rsidR="0046084C" w:rsidRPr="0046084C" w:rsidRDefault="00E22EC3" w:rsidP="004608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№5200-ПЕ-33</w:t>
      </w:r>
      <w:r w:rsidR="00FA4ED4" w:rsidRPr="00FA4ED4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:rsidR="0046084C" w:rsidRPr="003F61A4" w:rsidRDefault="0046084C" w:rsidP="004608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961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"/>
        <w:gridCol w:w="6667"/>
        <w:gridCol w:w="2255"/>
      </w:tblGrid>
      <w:tr w:rsidR="0046084C" w:rsidRPr="003F61A4" w:rsidTr="0046084C">
        <w:trPr>
          <w:trHeight w:val="568"/>
          <w:tblCellSpacing w:w="15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84C" w:rsidRPr="003F61A4" w:rsidRDefault="0046084C" w:rsidP="0046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F61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6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84C" w:rsidRPr="003F61A4" w:rsidRDefault="0046084C" w:rsidP="0046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F61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Назва посади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84C" w:rsidRPr="003F61A4" w:rsidRDefault="0046084C" w:rsidP="0046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F61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Кількість штатних посад</w:t>
            </w:r>
          </w:p>
        </w:tc>
      </w:tr>
      <w:tr w:rsidR="0046084C" w:rsidRPr="003F61A4" w:rsidTr="0046084C">
        <w:trPr>
          <w:trHeight w:val="275"/>
          <w:tblCellSpacing w:w="15" w:type="dxa"/>
        </w:trPr>
        <w:tc>
          <w:tcPr>
            <w:tcW w:w="9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84C" w:rsidRPr="003F61A4" w:rsidRDefault="00300B78" w:rsidP="00FA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          </w:t>
            </w:r>
            <w:r w:rsidR="0046084C" w:rsidRPr="003F61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Адміністративно-педагогічний персонал</w:t>
            </w:r>
          </w:p>
        </w:tc>
      </w:tr>
      <w:tr w:rsidR="0046084C" w:rsidRPr="003F61A4" w:rsidTr="0046084C">
        <w:trPr>
          <w:trHeight w:val="291"/>
          <w:tblCellSpacing w:w="15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84C" w:rsidRPr="003F61A4" w:rsidRDefault="0046084C" w:rsidP="0046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F61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6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84C" w:rsidRPr="003F61A4" w:rsidRDefault="0046084C" w:rsidP="00460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F61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директора з методичної роботи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84C" w:rsidRPr="003F61A4" w:rsidRDefault="0046084C" w:rsidP="0046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F61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46084C" w:rsidRPr="003F61A4" w:rsidTr="0046084C">
        <w:trPr>
          <w:trHeight w:val="275"/>
          <w:tblCellSpacing w:w="15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84C" w:rsidRPr="003F61A4" w:rsidRDefault="0046084C" w:rsidP="0046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F61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6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84C" w:rsidRPr="003F61A4" w:rsidRDefault="0046084C" w:rsidP="00460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F61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Практичний психолог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84C" w:rsidRPr="003F61A4" w:rsidRDefault="0046084C" w:rsidP="0046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F61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46084C" w:rsidRPr="003F61A4" w:rsidTr="0046084C">
        <w:trPr>
          <w:trHeight w:val="275"/>
          <w:tblCellSpacing w:w="15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84C" w:rsidRPr="003F61A4" w:rsidRDefault="0046084C" w:rsidP="0046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F61A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26C63B89" wp14:editId="1DE6D050">
                  <wp:extent cx="9525" cy="9525"/>
                  <wp:effectExtent l="0" t="0" r="0" b="0"/>
                  <wp:docPr id="3" name="Рисунок 3" descr="https://www8.city-adm.lviv.ua/pool/info/doclmr_1.nsf/0/4b0d881f1bb066e5c2258a120030552e/Doc/0.A1C8?OpenElement&amp;FieldElemFormat=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8.city-adm.lviv.ua/pool/info/doclmr_1.nsf/0/4b0d881f1bb066e5c2258a120030552e/Doc/0.A1C8?OpenElement&amp;FieldElemFormat=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84C" w:rsidRPr="003F61A4" w:rsidRDefault="0046084C" w:rsidP="00460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F61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Разом: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84C" w:rsidRPr="003F61A4" w:rsidRDefault="00A74A3A" w:rsidP="0046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</w:t>
            </w:r>
          </w:p>
        </w:tc>
      </w:tr>
      <w:tr w:rsidR="0046084C" w:rsidRPr="003F61A4" w:rsidTr="0046084C">
        <w:trPr>
          <w:trHeight w:val="291"/>
          <w:tblCellSpacing w:w="15" w:type="dxa"/>
        </w:trPr>
        <w:tc>
          <w:tcPr>
            <w:tcW w:w="9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84C" w:rsidRPr="003F61A4" w:rsidRDefault="00FA4ED4" w:rsidP="00FA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</w:t>
            </w:r>
            <w:r w:rsidR="0046084C" w:rsidRPr="003F61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 </w:t>
            </w:r>
            <w:r w:rsidR="0046084C" w:rsidRPr="003F61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Спеціалісти</w:t>
            </w:r>
          </w:p>
        </w:tc>
      </w:tr>
      <w:tr w:rsidR="0046084C" w:rsidRPr="003F61A4" w:rsidTr="0046084C">
        <w:trPr>
          <w:trHeight w:val="568"/>
          <w:tblCellSpacing w:w="15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84C" w:rsidRPr="003F61A4" w:rsidRDefault="0046084C" w:rsidP="0046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F61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6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84C" w:rsidRPr="003F61A4" w:rsidRDefault="0046084C" w:rsidP="00460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F61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Інструктор з домедичної підготовки-провідний фахівець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84C" w:rsidRPr="003F61A4" w:rsidRDefault="0046084C" w:rsidP="0046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F61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46084C" w:rsidRPr="003F61A4" w:rsidTr="0046084C">
        <w:trPr>
          <w:trHeight w:val="552"/>
          <w:tblCellSpacing w:w="15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84C" w:rsidRPr="003F61A4" w:rsidRDefault="0046084C" w:rsidP="0046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F61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6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84C" w:rsidRPr="003F61A4" w:rsidRDefault="0046084C" w:rsidP="00460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F61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Інструктор з тактичної підготовки-провідний фахівець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84C" w:rsidRPr="003F61A4" w:rsidRDefault="0046084C" w:rsidP="0046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F61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46084C" w:rsidRPr="003F61A4" w:rsidTr="0046084C">
        <w:trPr>
          <w:trHeight w:val="568"/>
          <w:tblCellSpacing w:w="15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84C" w:rsidRPr="003F61A4" w:rsidRDefault="0046084C" w:rsidP="0046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F61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6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84C" w:rsidRPr="003F61A4" w:rsidRDefault="0046084C" w:rsidP="00460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F61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Інструктор з кульової стрільби</w:t>
            </w:r>
            <w:r w:rsidRPr="00300B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Pr="003F61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провідний фахівець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84C" w:rsidRPr="003F61A4" w:rsidRDefault="0046084C" w:rsidP="0046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F61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46084C" w:rsidRPr="003F61A4" w:rsidTr="0046084C">
        <w:trPr>
          <w:trHeight w:val="291"/>
          <w:tblCellSpacing w:w="15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84C" w:rsidRPr="003F61A4" w:rsidRDefault="0046084C" w:rsidP="0046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F61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6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84C" w:rsidRPr="003F61A4" w:rsidRDefault="0046084C" w:rsidP="00460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F61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Асистент інструктора-фахівець І категорії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84C" w:rsidRPr="003F61A4" w:rsidRDefault="0046084C" w:rsidP="0046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F61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</w:tr>
      <w:tr w:rsidR="0046084C" w:rsidRPr="003F61A4" w:rsidTr="0046084C">
        <w:trPr>
          <w:trHeight w:val="275"/>
          <w:tblCellSpacing w:w="15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84C" w:rsidRPr="003F61A4" w:rsidRDefault="0046084C" w:rsidP="00460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F61A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3AD242DD" wp14:editId="2F5BDBCC">
                  <wp:extent cx="9525" cy="9525"/>
                  <wp:effectExtent l="0" t="0" r="0" b="0"/>
                  <wp:docPr id="2" name="Рисунок 2" descr="https://www8.city-adm.lviv.ua/pool/info/doclmr_1.nsf/0/4b0d881f1bb066e5c2258a120030552e/Doc/0.A682?OpenElement&amp;FieldElemFormat=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8.city-adm.lviv.ua/pool/info/doclmr_1.nsf/0/4b0d881f1bb066e5c2258a120030552e/Doc/0.A682?OpenElement&amp;FieldElemFormat=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84C" w:rsidRPr="003F61A4" w:rsidRDefault="0046084C" w:rsidP="00460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F61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Разом: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84C" w:rsidRPr="003F61A4" w:rsidRDefault="00A74A3A" w:rsidP="00A7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6</w:t>
            </w:r>
          </w:p>
        </w:tc>
      </w:tr>
      <w:tr w:rsidR="0046084C" w:rsidRPr="003F61A4" w:rsidTr="0046084C">
        <w:trPr>
          <w:trHeight w:val="275"/>
          <w:tblCellSpacing w:w="15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84C" w:rsidRPr="003F61A4" w:rsidRDefault="0046084C" w:rsidP="00460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F61A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720BEDD5" wp14:editId="4EB00495">
                  <wp:extent cx="9525" cy="9525"/>
                  <wp:effectExtent l="0" t="0" r="0" b="0"/>
                  <wp:docPr id="1" name="Рисунок 1" descr="https://www8.city-adm.lviv.ua/pool/info/doclmr_1.nsf/0/4b0d881f1bb066e5c2258a120030552e/Doc/0.A7BC?OpenElement&amp;FieldElemFormat=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8.city-adm.lviv.ua/pool/info/doclmr_1.nsf/0/4b0d881f1bb066e5c2258a120030552e/Doc/0.A7BC?OpenElement&amp;FieldElemFormat=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84C" w:rsidRPr="003F61A4" w:rsidRDefault="0046084C" w:rsidP="00460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F61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Всього: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84C" w:rsidRPr="003F61A4" w:rsidRDefault="00A74A3A" w:rsidP="00A7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8</w:t>
            </w:r>
          </w:p>
        </w:tc>
      </w:tr>
    </w:tbl>
    <w:p w:rsidR="0046084C" w:rsidRPr="003F61A4" w:rsidRDefault="0046084C" w:rsidP="004608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084C" w:rsidRDefault="0046084C" w:rsidP="004608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084C" w:rsidRDefault="0046084C" w:rsidP="004608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3DB" w:rsidRPr="0046084C" w:rsidRDefault="0046084C" w:rsidP="004608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 w:rsidRPr="004608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6084C">
        <w:rPr>
          <w:rFonts w:ascii="Times New Roman" w:hAnsi="Times New Roman" w:cs="Times New Roman"/>
          <w:sz w:val="28"/>
          <w:szCs w:val="28"/>
        </w:rPr>
        <w:t>Олександр МЕНЗУЛ</w:t>
      </w:r>
    </w:p>
    <w:sectPr w:rsidR="00DA13DB" w:rsidRPr="0046084C" w:rsidSect="004127F8">
      <w:pgSz w:w="11906" w:h="16838"/>
      <w:pgMar w:top="1134" w:right="567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97"/>
    <w:rsid w:val="00044A96"/>
    <w:rsid w:val="00300B78"/>
    <w:rsid w:val="003F61A4"/>
    <w:rsid w:val="004127F8"/>
    <w:rsid w:val="0046084C"/>
    <w:rsid w:val="00A74A3A"/>
    <w:rsid w:val="00AB6597"/>
    <w:rsid w:val="00DA13DB"/>
    <w:rsid w:val="00E22EC3"/>
    <w:rsid w:val="00FA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9AD03-DF75-4BC5-9D6A-753B8917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link w:val="Bodytext20"/>
    <w:uiPriority w:val="99"/>
    <w:locked/>
    <w:rsid w:val="0046084C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46084C"/>
    <w:pPr>
      <w:widowControl w:val="0"/>
      <w:shd w:val="clear" w:color="auto" w:fill="FFFFFF"/>
      <w:spacing w:after="600" w:line="314" w:lineRule="exact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531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Lytay</cp:lastModifiedBy>
  <cp:revision>2</cp:revision>
  <dcterms:created xsi:type="dcterms:W3CDTF">2024-04-15T09:14:00Z</dcterms:created>
  <dcterms:modified xsi:type="dcterms:W3CDTF">2024-04-15T09:14:00Z</dcterms:modified>
</cp:coreProperties>
</file>