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D6C2" w14:textId="77777777" w:rsidR="00914BB5" w:rsidRPr="00914BB5" w:rsidRDefault="00914BB5" w:rsidP="00914BB5">
      <w:pPr>
        <w:rPr>
          <w:lang w:val="uk-UA"/>
        </w:rPr>
      </w:pPr>
      <w:r w:rsidRPr="00914BB5">
        <w:rPr>
          <w:lang w:val="uk-UA"/>
        </w:rPr>
        <w:t xml:space="preserve">                                                         </w:t>
      </w:r>
    </w:p>
    <w:p w14:paraId="209ED268" w14:textId="009C2AB2" w:rsidR="00914BB5" w:rsidRPr="00914BB5" w:rsidRDefault="00914BB5" w:rsidP="00914BB5">
      <w:pPr>
        <w:suppressAutoHyphens w:val="0"/>
        <w:ind w:left="2835"/>
        <w:jc w:val="center"/>
        <w:rPr>
          <w:rFonts w:ascii="Times New Roman CYR" w:eastAsia="Batang" w:hAnsi="Times New Roman CYR"/>
          <w:bCs/>
          <w:sz w:val="28"/>
          <w:lang w:eastAsia="ru-RU"/>
        </w:rPr>
      </w:pP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5FB00515" wp14:editId="7876CCC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Pr="00914BB5">
        <w:rPr>
          <w:rFonts w:ascii="Times New Roman CYR" w:eastAsia="Batang" w:hAnsi="Times New Roman CYR"/>
          <w:bCs/>
          <w:noProof/>
          <w:sz w:val="28"/>
          <w:szCs w:val="28"/>
          <w:lang w:val="uk-UA" w:eastAsia="uk-UA"/>
        </w:rPr>
        <w:t>проєкт О.Власова</w:t>
      </w:r>
    </w:p>
    <w:p w14:paraId="07FA9210" w14:textId="77777777" w:rsidR="00914BB5" w:rsidRPr="00914BB5" w:rsidRDefault="00914BB5" w:rsidP="00914BB5">
      <w:pPr>
        <w:suppressAutoHyphens w:val="0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C21EB8" w14:textId="77777777" w:rsidR="00914BB5" w:rsidRPr="00914BB5" w:rsidRDefault="00914BB5" w:rsidP="00914BB5">
      <w:pPr>
        <w:suppressAutoHyphens w:val="0"/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914BB5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5C214771" w14:textId="77777777" w:rsidR="00914BB5" w:rsidRPr="00914BB5" w:rsidRDefault="00914BB5" w:rsidP="00914BB5">
      <w:pPr>
        <w:suppressAutoHyphens w:val="0"/>
        <w:spacing w:after="240"/>
        <w:jc w:val="center"/>
        <w:rPr>
          <w:rFonts w:eastAsia="Batang"/>
          <w:bCs/>
          <w:sz w:val="28"/>
          <w:szCs w:val="28"/>
          <w:lang w:val="uk-UA" w:eastAsia="ru-RU"/>
        </w:rPr>
      </w:pPr>
      <w:r w:rsidRPr="00914BB5">
        <w:rPr>
          <w:rFonts w:eastAsia="Batang"/>
          <w:bCs/>
          <w:sz w:val="28"/>
          <w:szCs w:val="28"/>
          <w:lang w:val="uk-UA" w:eastAsia="ru-RU"/>
        </w:rPr>
        <w:t xml:space="preserve">____ </w:t>
      </w:r>
      <w:r w:rsidRPr="00914BB5">
        <w:rPr>
          <w:rFonts w:eastAsia="Batang"/>
          <w:b/>
          <w:bCs/>
          <w:sz w:val="28"/>
          <w:szCs w:val="28"/>
          <w:lang w:val="uk-UA" w:eastAsia="ru-RU"/>
        </w:rPr>
        <w:t>сесія</w:t>
      </w:r>
      <w:r w:rsidRPr="00914BB5">
        <w:rPr>
          <w:rFonts w:eastAsia="Batang"/>
          <w:bCs/>
          <w:sz w:val="28"/>
          <w:szCs w:val="28"/>
          <w:lang w:val="uk-UA" w:eastAsia="ru-RU"/>
        </w:rPr>
        <w:t xml:space="preserve"> </w:t>
      </w:r>
      <w:r w:rsidRPr="00914BB5">
        <w:rPr>
          <w:rFonts w:eastAsia="Batang"/>
          <w:bCs/>
          <w:sz w:val="28"/>
          <w:szCs w:val="28"/>
          <w:lang w:eastAsia="ru-RU"/>
        </w:rPr>
        <w:t xml:space="preserve"> </w:t>
      </w:r>
      <w:r w:rsidRPr="00914BB5">
        <w:rPr>
          <w:rFonts w:eastAsia="Batang"/>
          <w:b/>
          <w:sz w:val="28"/>
          <w:szCs w:val="28"/>
          <w:lang w:val="en-US" w:eastAsia="ru-RU"/>
        </w:rPr>
        <w:t>VIII</w:t>
      </w:r>
      <w:r w:rsidRPr="00914BB5">
        <w:rPr>
          <w:rFonts w:eastAsia="Batang"/>
          <w:bCs/>
          <w:sz w:val="28"/>
          <w:szCs w:val="28"/>
          <w:lang w:eastAsia="ru-RU"/>
        </w:rPr>
        <w:t xml:space="preserve"> </w:t>
      </w:r>
      <w:r w:rsidRPr="00914BB5">
        <w:rPr>
          <w:rFonts w:eastAsia="Batang"/>
          <w:b/>
          <w:bCs/>
          <w:sz w:val="28"/>
          <w:szCs w:val="28"/>
          <w:lang w:val="uk-UA" w:eastAsia="ru-RU"/>
        </w:rPr>
        <w:t>скликання</w:t>
      </w:r>
    </w:p>
    <w:p w14:paraId="03BEA8A6" w14:textId="77777777" w:rsidR="00914BB5" w:rsidRPr="00914BB5" w:rsidRDefault="00914BB5" w:rsidP="00914BB5">
      <w:pPr>
        <w:suppressAutoHyphens w:val="0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4589FAD" w14:textId="021EAE22" w:rsidR="00914BB5" w:rsidRDefault="00914BB5" w:rsidP="00914BB5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914BB5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Р І Ш Е Н Н Я</w:t>
      </w:r>
    </w:p>
    <w:p w14:paraId="3489CBEE" w14:textId="3DC6C0E9" w:rsidR="00914BB5" w:rsidRDefault="00914BB5" w:rsidP="00914BB5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                        </w:t>
      </w:r>
      <w:r w:rsid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       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    </w:t>
      </w:r>
      <w:r w:rsidR="009E4153"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(в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новій ред</w:t>
      </w:r>
      <w:r w:rsid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а</w:t>
      </w:r>
      <w:r w:rsidR="009E4153"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к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ц</w:t>
      </w:r>
      <w:r w:rsid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ія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 xml:space="preserve"> від 2</w:t>
      </w:r>
      <w:r w:rsidR="00C310D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7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.04.2023)</w:t>
      </w:r>
    </w:p>
    <w:p w14:paraId="620768E8" w14:textId="515073D5" w:rsidR="009E4153" w:rsidRDefault="009E4153" w:rsidP="00914BB5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16788D45" w14:textId="29D05035" w:rsidR="009E4153" w:rsidRDefault="009E4153" w:rsidP="00914BB5">
      <w:pPr>
        <w:suppressAutoHyphens w:val="0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37A1C750" w14:textId="7C49C427" w:rsidR="009E4153" w:rsidRPr="00914BB5" w:rsidRDefault="009E4153" w:rsidP="009E4153">
      <w:pPr>
        <w:tabs>
          <w:tab w:val="left" w:pos="3780"/>
        </w:tabs>
        <w:suppressAutoHyphens w:val="0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04.10.2022р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ab/>
        <w:t xml:space="preserve">м.Вараш              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№2165-ПРР-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 w:eastAsia="ru-RU"/>
        </w:rPr>
        <w:t>VIII</w:t>
      </w:r>
      <w:r w:rsidRPr="009E4153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-4100</w:t>
      </w:r>
    </w:p>
    <w:p w14:paraId="16F2929B" w14:textId="77777777" w:rsidR="00914BB5" w:rsidRPr="00914BB5" w:rsidRDefault="00914BB5" w:rsidP="00914BB5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252204CB" w14:textId="7F685140" w:rsidR="00D34D71" w:rsidRPr="00AB0082" w:rsidRDefault="00D34D71" w:rsidP="00D34D71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проєкту землеустрою щодо відведення земельної ділянки в оренду </w:t>
      </w:r>
      <w:r w:rsidR="006D74C3">
        <w:rPr>
          <w:sz w:val="28"/>
          <w:szCs w:val="28"/>
          <w:lang w:val="uk-UA"/>
        </w:rPr>
        <w:t>Старорафалівському споживчому товариству</w:t>
      </w:r>
      <w:r>
        <w:rPr>
          <w:sz w:val="28"/>
          <w:szCs w:val="28"/>
          <w:lang w:val="uk-UA"/>
        </w:rPr>
        <w:t xml:space="preserve"> </w:t>
      </w:r>
    </w:p>
    <w:p w14:paraId="251EB039" w14:textId="77777777" w:rsidR="00D34D71" w:rsidRDefault="00D34D71" w:rsidP="00D34D71">
      <w:pPr>
        <w:rPr>
          <w:color w:val="000000"/>
          <w:lang w:val="uk-UA"/>
        </w:rPr>
      </w:pPr>
    </w:p>
    <w:p w14:paraId="255B3155" w14:textId="77777777" w:rsidR="00D34D71" w:rsidRDefault="00D34D71" w:rsidP="00D34D71">
      <w:pPr>
        <w:rPr>
          <w:color w:val="000000"/>
          <w:lang w:val="uk-UA"/>
        </w:rPr>
      </w:pPr>
    </w:p>
    <w:p w14:paraId="36804D51" w14:textId="3AA473FB" w:rsidR="00D34D71" w:rsidRPr="002F22B6" w:rsidRDefault="00D34D71" w:rsidP="00D3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r w:rsidR="00F73F9E">
        <w:rPr>
          <w:sz w:val="28"/>
          <w:szCs w:val="28"/>
          <w:lang w:val="uk-UA"/>
        </w:rPr>
        <w:t xml:space="preserve">Старорафалівського споживчого товариства </w:t>
      </w:r>
      <w:r>
        <w:rPr>
          <w:sz w:val="28"/>
          <w:szCs w:val="28"/>
          <w:lang w:val="uk-UA"/>
        </w:rPr>
        <w:t xml:space="preserve">від </w:t>
      </w:r>
      <w:r w:rsidR="00F73F9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.2022 року, поданий проєкт землеустрою щодо відведення земельної ділянки в оренду,</w:t>
      </w:r>
      <w:r w:rsidRPr="0074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r w:rsidR="00F73F9E">
        <w:rPr>
          <w:sz w:val="28"/>
          <w:szCs w:val="28"/>
          <w:lang w:val="uk-UA"/>
        </w:rPr>
        <w:t>Гусаруком О.В.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 w:rsidR="0055550E">
        <w:rPr>
          <w:sz w:val="28"/>
          <w:szCs w:val="28"/>
          <w:lang w:val="uk-UA"/>
        </w:rPr>
        <w:t xml:space="preserve">керуючись рішенням Вараської міської ради </w:t>
      </w:r>
      <w:r w:rsidR="0012100A">
        <w:rPr>
          <w:sz w:val="28"/>
          <w:szCs w:val="28"/>
          <w:lang w:val="uk-UA"/>
        </w:rPr>
        <w:t xml:space="preserve">              </w:t>
      </w:r>
      <w:bookmarkStart w:id="0" w:name="_Hlk133416565"/>
      <w:r w:rsidR="0055550E">
        <w:rPr>
          <w:sz w:val="28"/>
          <w:szCs w:val="28"/>
          <w:lang w:val="uk-UA"/>
        </w:rPr>
        <w:t>№ 1891-РР-</w:t>
      </w:r>
      <w:r w:rsidR="0055550E">
        <w:rPr>
          <w:sz w:val="28"/>
          <w:szCs w:val="28"/>
          <w:lang w:val="en-US"/>
        </w:rPr>
        <w:t>VIII</w:t>
      </w:r>
      <w:r w:rsidR="0055550E">
        <w:rPr>
          <w:sz w:val="28"/>
          <w:szCs w:val="28"/>
          <w:lang w:val="uk-UA"/>
        </w:rPr>
        <w:t xml:space="preserve"> від 17.03.2023 року «Про встановлення ставок орендної плати за користування земельними ділянками комунальної власності на території Вараської міської ради»,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відповідно до</w:t>
      </w:r>
      <w:r w:rsidRPr="002F2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статтей 2, 12, 79-1, 93, 96, 116</w:t>
      </w:r>
      <w:r w:rsidR="009B16B9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статтей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Вараська </w:t>
      </w:r>
      <w:r w:rsidRPr="002F22B6">
        <w:rPr>
          <w:sz w:val="28"/>
          <w:szCs w:val="28"/>
          <w:lang w:val="uk-UA"/>
        </w:rPr>
        <w:t>міська рада</w:t>
      </w:r>
    </w:p>
    <w:p w14:paraId="7322E22E" w14:textId="77777777" w:rsidR="00D34D71" w:rsidRDefault="00D34D71" w:rsidP="00D34D71">
      <w:pPr>
        <w:rPr>
          <w:color w:val="000000"/>
          <w:lang w:val="uk-UA"/>
        </w:rPr>
      </w:pPr>
    </w:p>
    <w:p w14:paraId="46915C52" w14:textId="77777777" w:rsidR="00B15B4C" w:rsidRPr="00B15B4C" w:rsidRDefault="00D34D71" w:rsidP="00B15B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</w:t>
      </w:r>
      <w:r w:rsidR="00B15B4C" w:rsidRPr="00B15B4C">
        <w:rPr>
          <w:b/>
          <w:bCs/>
          <w:color w:val="000000"/>
          <w:sz w:val="28"/>
          <w:szCs w:val="28"/>
          <w:lang w:val="uk-UA" w:eastAsia="ru-RU"/>
        </w:rPr>
        <w:t>В И Р І Ш И Л А:</w:t>
      </w:r>
    </w:p>
    <w:p w14:paraId="2B1D41B8" w14:textId="518F8DE7" w:rsidR="00D34D71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B15F12F" w14:textId="33897A97" w:rsidR="00CD2F22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CD2F22">
        <w:rPr>
          <w:sz w:val="28"/>
          <w:szCs w:val="28"/>
          <w:shd w:val="clear" w:color="auto" w:fill="FFFFFF"/>
          <w:lang w:val="uk-UA"/>
        </w:rPr>
        <w:t xml:space="preserve"> </w:t>
      </w:r>
      <w:r w:rsidRPr="00BD6AA0">
        <w:rPr>
          <w:sz w:val="28"/>
          <w:szCs w:val="28"/>
          <w:shd w:val="clear" w:color="auto" w:fill="FFFFFF"/>
          <w:lang w:val="uk-UA"/>
        </w:rPr>
        <w:t xml:space="preserve">Припинити </w:t>
      </w:r>
      <w:r w:rsidR="007C4969">
        <w:rPr>
          <w:sz w:val="28"/>
          <w:szCs w:val="28"/>
          <w:lang w:val="uk-UA"/>
        </w:rPr>
        <w:t>Старорафалівському споживчому товариству</w:t>
      </w:r>
      <w:r w:rsidR="007C49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право постійного користування земельною ділянкою</w:t>
      </w:r>
      <w:r w:rsidR="009B16B9" w:rsidRPr="009B16B9">
        <w:rPr>
          <w:sz w:val="28"/>
          <w:szCs w:val="28"/>
          <w:lang w:val="uk-UA"/>
        </w:rPr>
        <w:t xml:space="preserve"> </w:t>
      </w:r>
      <w:r w:rsidR="009B16B9">
        <w:rPr>
          <w:sz w:val="28"/>
          <w:szCs w:val="28"/>
          <w:lang w:val="uk-UA"/>
        </w:rPr>
        <w:t>площею 0,0790</w:t>
      </w:r>
      <w:r w:rsidR="009B16B9"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, посвідчене державним актом на право постійного користування землею серії РВ № </w:t>
      </w:r>
      <w:r w:rsidR="007C4969">
        <w:rPr>
          <w:sz w:val="28"/>
          <w:szCs w:val="28"/>
          <w:lang w:val="uk-UA"/>
        </w:rPr>
        <w:t>00026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7C4969">
        <w:rPr>
          <w:sz w:val="28"/>
          <w:szCs w:val="28"/>
          <w:lang w:val="uk-UA"/>
        </w:rPr>
        <w:t>30.1</w:t>
      </w:r>
      <w:r w:rsidR="00E5731E">
        <w:rPr>
          <w:sz w:val="28"/>
          <w:szCs w:val="28"/>
          <w:lang w:val="uk-UA"/>
        </w:rPr>
        <w:t>0</w:t>
      </w:r>
      <w:r w:rsidR="007C4969">
        <w:rPr>
          <w:sz w:val="28"/>
          <w:szCs w:val="28"/>
          <w:lang w:val="uk-UA"/>
        </w:rPr>
        <w:t xml:space="preserve">.1996 </w:t>
      </w:r>
      <w:r>
        <w:rPr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1C6EF455" w14:textId="271EA2D7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="00CD2F22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 xml:space="preserve">. Затвердити </w:t>
      </w:r>
      <w:r>
        <w:rPr>
          <w:sz w:val="28"/>
          <w:szCs w:val="28"/>
          <w:lang w:val="uk-UA"/>
        </w:rPr>
        <w:t xml:space="preserve">проєкт землеустрою щодо відведення земельної ділянки в оренду строком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bookmarkStart w:id="1" w:name="_Hlk115096666"/>
      <w:r w:rsidR="00F73F9E">
        <w:rPr>
          <w:sz w:val="28"/>
          <w:szCs w:val="28"/>
          <w:lang w:val="uk-UA"/>
        </w:rPr>
        <w:t>десять</w:t>
      </w:r>
      <w:bookmarkEnd w:id="1"/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 </w:t>
      </w:r>
      <w:bookmarkStart w:id="2" w:name="_Hlk115097419"/>
      <w:bookmarkStart w:id="3" w:name="_Hlk106102395"/>
      <w:r w:rsidR="00F73F9E">
        <w:rPr>
          <w:sz w:val="28"/>
          <w:szCs w:val="28"/>
          <w:lang w:val="uk-UA"/>
        </w:rPr>
        <w:t>Старорафалівському споживчому товариству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(кадастровий номер </w:t>
      </w:r>
      <w:bookmarkStart w:id="4" w:name="_Hlk106102419"/>
      <w:bookmarkStart w:id="5" w:name="_Hlk115096697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F73F9E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>:0</w:t>
      </w:r>
      <w:bookmarkEnd w:id="4"/>
      <w:r w:rsidR="00F73F9E">
        <w:rPr>
          <w:sz w:val="28"/>
          <w:szCs w:val="28"/>
          <w:lang w:val="uk-UA"/>
        </w:rPr>
        <w:t>222</w:t>
      </w:r>
      <w:bookmarkEnd w:id="5"/>
      <w:r>
        <w:rPr>
          <w:sz w:val="28"/>
          <w:szCs w:val="28"/>
          <w:lang w:val="uk-UA"/>
        </w:rPr>
        <w:t xml:space="preserve">) площею </w:t>
      </w:r>
      <w:bookmarkStart w:id="6" w:name="_Hlk106102409"/>
      <w:r>
        <w:rPr>
          <w:sz w:val="28"/>
          <w:szCs w:val="28"/>
          <w:lang w:val="uk-UA"/>
        </w:rPr>
        <w:t>0,</w:t>
      </w:r>
      <w:bookmarkStart w:id="7" w:name="_Hlk115096686"/>
      <w:r>
        <w:rPr>
          <w:sz w:val="28"/>
          <w:szCs w:val="28"/>
          <w:lang w:val="uk-UA"/>
        </w:rPr>
        <w:t>07</w:t>
      </w:r>
      <w:r w:rsidR="00F73F9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  <w:bookmarkEnd w:id="7"/>
      <w:r w:rsidRPr="00A93EE2">
        <w:rPr>
          <w:sz w:val="28"/>
          <w:szCs w:val="28"/>
          <w:lang w:val="uk-UA"/>
        </w:rPr>
        <w:t xml:space="preserve"> </w:t>
      </w:r>
      <w:bookmarkEnd w:id="6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8" w:name="_Hlk106102724"/>
      <w:r>
        <w:rPr>
          <w:sz w:val="28"/>
          <w:szCs w:val="28"/>
          <w:lang w:val="uk-UA"/>
        </w:rPr>
        <w:lastRenderedPageBreak/>
        <w:t xml:space="preserve">для будівництва та обслуговування будівель торгівлі </w:t>
      </w:r>
      <w:r w:rsidR="00B7072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B7072F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 с. </w:t>
      </w:r>
      <w:bookmarkStart w:id="9" w:name="_Hlk115096713"/>
      <w:r w:rsidR="00F73F9E">
        <w:rPr>
          <w:sz w:val="28"/>
          <w:lang w:val="uk-UA"/>
        </w:rPr>
        <w:t>Стара Рафалівка</w:t>
      </w:r>
      <w:bookmarkEnd w:id="9"/>
      <w:r>
        <w:rPr>
          <w:sz w:val="28"/>
          <w:lang w:val="uk-UA"/>
        </w:rPr>
        <w:t xml:space="preserve">, вулиця </w:t>
      </w:r>
      <w:bookmarkStart w:id="10" w:name="_Hlk115096723"/>
      <w:bookmarkEnd w:id="8"/>
      <w:r w:rsidR="00F73F9E">
        <w:rPr>
          <w:sz w:val="28"/>
          <w:lang w:val="uk-UA"/>
        </w:rPr>
        <w:t>Центральна</w:t>
      </w:r>
      <w:bookmarkEnd w:id="10"/>
      <w:r>
        <w:rPr>
          <w:sz w:val="28"/>
          <w:lang w:val="uk-UA"/>
        </w:rPr>
        <w:t>.</w:t>
      </w:r>
    </w:p>
    <w:p w14:paraId="67A0151A" w14:textId="5CC63FB5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CD2F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11" w:name="_Hlk115096739"/>
      <w:r w:rsidR="00F73F9E">
        <w:rPr>
          <w:sz w:val="28"/>
          <w:szCs w:val="28"/>
          <w:lang w:val="uk-UA"/>
        </w:rPr>
        <w:t>Старорафалівському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bookmarkEnd w:id="11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F73F9E">
        <w:rPr>
          <w:sz w:val="28"/>
          <w:szCs w:val="28"/>
          <w:lang w:val="uk-UA"/>
        </w:rPr>
        <w:t>десять</w:t>
      </w:r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>площею 0,</w:t>
      </w:r>
      <w:r w:rsidR="00F73F9E">
        <w:rPr>
          <w:sz w:val="28"/>
          <w:szCs w:val="28"/>
          <w:lang w:val="uk-UA"/>
        </w:rPr>
        <w:t>0790</w:t>
      </w:r>
      <w:r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bookmarkStart w:id="12" w:name="_Hlk115096770"/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222</w:t>
      </w:r>
      <w:bookmarkEnd w:id="12"/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B7072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B7072F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  с. </w:t>
      </w:r>
      <w:bookmarkStart w:id="13" w:name="_Hlk115096787"/>
      <w:r w:rsidR="00F73F9E">
        <w:rPr>
          <w:sz w:val="28"/>
          <w:lang w:val="uk-UA"/>
        </w:rPr>
        <w:t>Стара Рафалівка</w:t>
      </w:r>
      <w:bookmarkEnd w:id="13"/>
      <w:r>
        <w:rPr>
          <w:sz w:val="28"/>
          <w:lang w:val="uk-UA"/>
        </w:rPr>
        <w:t xml:space="preserve">, вулиця </w:t>
      </w:r>
      <w:bookmarkStart w:id="14" w:name="_Hlk115096799"/>
      <w:r w:rsidR="00F73F9E">
        <w:rPr>
          <w:sz w:val="28"/>
          <w:lang w:val="uk-UA"/>
        </w:rPr>
        <w:t>Центральна</w:t>
      </w:r>
      <w:bookmarkEnd w:id="14"/>
      <w:r>
        <w:rPr>
          <w:sz w:val="28"/>
          <w:lang w:val="uk-UA"/>
        </w:rPr>
        <w:t>.</w:t>
      </w:r>
    </w:p>
    <w:p w14:paraId="03567771" w14:textId="19DD9F02" w:rsidR="00D34D71" w:rsidRPr="00CC5203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7C4969">
        <w:rPr>
          <w:sz w:val="28"/>
          <w:szCs w:val="28"/>
          <w:lang w:val="uk-UA"/>
        </w:rPr>
        <w:t>4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r w:rsidR="00F73F9E">
        <w:rPr>
          <w:sz w:val="28"/>
          <w:szCs w:val="28"/>
          <w:lang w:val="uk-UA"/>
        </w:rPr>
        <w:t>Старорафалівському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>
        <w:rPr>
          <w:sz w:val="28"/>
          <w:szCs w:val="28"/>
          <w:lang w:val="uk-UA"/>
        </w:rPr>
        <w:t>0,</w:t>
      </w:r>
      <w:r w:rsidR="00F73F9E">
        <w:rPr>
          <w:sz w:val="28"/>
          <w:szCs w:val="28"/>
          <w:lang w:val="uk-UA"/>
        </w:rPr>
        <w:t>0790</w:t>
      </w:r>
      <w:r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9B16B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9B16B9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Вараський район, с. </w:t>
      </w:r>
      <w:r w:rsidR="00C367A6">
        <w:rPr>
          <w:sz w:val="28"/>
          <w:lang w:val="uk-UA"/>
        </w:rPr>
        <w:t>Стара Рафалівка</w:t>
      </w:r>
      <w:r>
        <w:rPr>
          <w:sz w:val="28"/>
          <w:lang w:val="uk-UA"/>
        </w:rPr>
        <w:t xml:space="preserve">, вулиця </w:t>
      </w:r>
      <w:r w:rsidR="00C367A6">
        <w:rPr>
          <w:sz w:val="28"/>
          <w:lang w:val="uk-UA"/>
        </w:rPr>
        <w:t>Центральна</w:t>
      </w:r>
      <w:r w:rsidRPr="007316CF">
        <w:rPr>
          <w:sz w:val="28"/>
          <w:szCs w:val="28"/>
          <w:lang w:val="uk-UA"/>
        </w:rPr>
        <w:t xml:space="preserve">, в розмірі </w:t>
      </w:r>
      <w:r w:rsidR="003628A1">
        <w:rPr>
          <w:sz w:val="28"/>
          <w:szCs w:val="28"/>
          <w:lang w:val="uk-UA"/>
        </w:rPr>
        <w:t>6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 w:rsidR="003628A1">
        <w:rPr>
          <w:sz w:val="28"/>
          <w:szCs w:val="28"/>
          <w:lang w:val="uk-UA"/>
        </w:rPr>
        <w:t>423</w:t>
      </w:r>
      <w:r w:rsidRPr="00AF5B4E">
        <w:rPr>
          <w:sz w:val="28"/>
          <w:szCs w:val="28"/>
          <w:lang w:val="uk-UA"/>
        </w:rPr>
        <w:t> </w:t>
      </w:r>
      <w:r w:rsidR="003628A1">
        <w:rPr>
          <w:sz w:val="28"/>
          <w:szCs w:val="28"/>
          <w:lang w:val="uk-UA"/>
        </w:rPr>
        <w:t>503</w:t>
      </w:r>
      <w:r w:rsidRPr="00AF5B4E">
        <w:rPr>
          <w:sz w:val="28"/>
          <w:szCs w:val="28"/>
          <w:lang w:val="uk-UA"/>
        </w:rPr>
        <w:t xml:space="preserve">, </w:t>
      </w:r>
      <w:r w:rsidR="003628A1">
        <w:rPr>
          <w:sz w:val="28"/>
          <w:szCs w:val="28"/>
          <w:lang w:val="uk-UA"/>
        </w:rPr>
        <w:t>2</w:t>
      </w:r>
      <w:r w:rsidR="00C367A6">
        <w:rPr>
          <w:sz w:val="28"/>
          <w:szCs w:val="28"/>
          <w:lang w:val="uk-UA"/>
        </w:rPr>
        <w:t>2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</w:t>
      </w:r>
      <w:r w:rsidR="003628A1">
        <w:rPr>
          <w:sz w:val="28"/>
          <w:szCs w:val="28"/>
          <w:lang w:val="uk-UA"/>
        </w:rPr>
        <w:t>25</w:t>
      </w:r>
      <w:r w:rsidRPr="00AF5B4E">
        <w:rPr>
          <w:sz w:val="28"/>
          <w:szCs w:val="28"/>
          <w:lang w:val="uk-UA"/>
        </w:rPr>
        <w:t xml:space="preserve"> </w:t>
      </w:r>
      <w:r w:rsidR="003628A1">
        <w:rPr>
          <w:sz w:val="28"/>
          <w:szCs w:val="28"/>
          <w:lang w:val="uk-UA"/>
        </w:rPr>
        <w:t>410</w:t>
      </w:r>
      <w:r w:rsidRPr="00AF5B4E">
        <w:rPr>
          <w:sz w:val="28"/>
          <w:szCs w:val="28"/>
          <w:lang w:val="uk-UA"/>
        </w:rPr>
        <w:t xml:space="preserve">, </w:t>
      </w:r>
      <w:r w:rsidR="003628A1">
        <w:rPr>
          <w:sz w:val="28"/>
          <w:szCs w:val="28"/>
          <w:lang w:val="uk-UA"/>
        </w:rPr>
        <w:t>19</w:t>
      </w:r>
      <w:r w:rsidR="00C367A6">
        <w:rPr>
          <w:sz w:val="28"/>
          <w:szCs w:val="28"/>
          <w:lang w:val="uk-UA"/>
        </w:rPr>
        <w:t xml:space="preserve"> </w:t>
      </w:r>
      <w:r w:rsidRPr="00AF5B4E">
        <w:rPr>
          <w:sz w:val="28"/>
          <w:szCs w:val="28"/>
          <w:lang w:val="uk-UA"/>
        </w:rPr>
        <w:t>грн.</w:t>
      </w:r>
    </w:p>
    <w:p w14:paraId="2730DA3B" w14:textId="28BE9A3F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D34D71" w:rsidRPr="004337E8">
        <w:rPr>
          <w:sz w:val="28"/>
          <w:szCs w:val="28"/>
          <w:lang w:eastAsia="ru-RU"/>
        </w:rPr>
        <w:t xml:space="preserve">. </w:t>
      </w:r>
      <w:r w:rsidR="00D34D71"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</w:t>
      </w:r>
      <w:r w:rsidR="00914BB5">
        <w:rPr>
          <w:sz w:val="28"/>
          <w:szCs w:val="28"/>
          <w:lang w:val="uk-UA" w:eastAsia="ru-RU"/>
        </w:rPr>
        <w:t>Д</w:t>
      </w:r>
      <w:r w:rsidR="00D34D71" w:rsidRPr="004337E8">
        <w:rPr>
          <w:sz w:val="28"/>
          <w:szCs w:val="28"/>
          <w:lang w:val="uk-UA" w:eastAsia="ru-RU"/>
        </w:rPr>
        <w:t xml:space="preserve">оговором оренди </w:t>
      </w:r>
      <w:r w:rsidR="00C310D0">
        <w:rPr>
          <w:sz w:val="28"/>
          <w:szCs w:val="28"/>
          <w:lang w:val="uk-UA" w:eastAsia="ru-RU"/>
        </w:rPr>
        <w:t>землі</w:t>
      </w:r>
      <w:bookmarkStart w:id="15" w:name="_GoBack"/>
      <w:bookmarkEnd w:id="15"/>
      <w:r w:rsidR="00D34D71" w:rsidRPr="004337E8">
        <w:rPr>
          <w:sz w:val="28"/>
          <w:szCs w:val="28"/>
          <w:lang w:val="uk-UA" w:eastAsia="ru-RU"/>
        </w:rPr>
        <w:t xml:space="preserve">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1830DB68" w14:textId="3B755C1E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D34D71" w:rsidRPr="004337E8">
        <w:rPr>
          <w:sz w:val="28"/>
          <w:szCs w:val="28"/>
          <w:lang w:val="uk-UA" w:eastAsia="ru-RU"/>
        </w:rPr>
        <w:t xml:space="preserve">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27AE273E" w14:textId="143C27EF" w:rsidR="00CD2F22" w:rsidRDefault="007C4969" w:rsidP="009B16B9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D34D71" w:rsidRPr="004337E8">
        <w:rPr>
          <w:sz w:val="28"/>
          <w:szCs w:val="28"/>
          <w:lang w:val="uk-UA" w:eastAsia="ru-RU"/>
        </w:rPr>
        <w:t>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 у стані</w:t>
      </w:r>
      <w:r w:rsidR="009B16B9">
        <w:rPr>
          <w:sz w:val="28"/>
          <w:szCs w:val="28"/>
          <w:lang w:val="uk-UA" w:eastAsia="ru-RU"/>
        </w:rPr>
        <w:t>,</w:t>
      </w:r>
      <w:r w:rsidR="00D34D71" w:rsidRPr="004337E8">
        <w:rPr>
          <w:sz w:val="28"/>
          <w:szCs w:val="28"/>
          <w:lang w:val="uk-UA" w:eastAsia="ru-RU"/>
        </w:rPr>
        <w:t xml:space="preserve"> придатному для подальшого її використання за призначенням, або продовжити термін користування земельною ділянкою.</w:t>
      </w:r>
    </w:p>
    <w:p w14:paraId="411576AD" w14:textId="2A4DCCD9" w:rsidR="00D34D71" w:rsidRPr="004337E8" w:rsidRDefault="00CD2F22" w:rsidP="00CD2F22">
      <w:pPr>
        <w:suppressAutoHyphens w:val="0"/>
        <w:jc w:val="both"/>
        <w:rPr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7C4969">
        <w:rPr>
          <w:sz w:val="28"/>
          <w:szCs w:val="28"/>
          <w:lang w:val="uk-UA" w:eastAsia="ru-RU"/>
        </w:rPr>
        <w:t xml:space="preserve"> </w:t>
      </w:r>
      <w:r w:rsidR="009B16B9">
        <w:rPr>
          <w:sz w:val="28"/>
          <w:szCs w:val="28"/>
          <w:lang w:val="uk-UA" w:eastAsia="ru-RU"/>
        </w:rPr>
        <w:t>8</w:t>
      </w:r>
      <w:r w:rsidR="00D34D71"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6F76AF19" w14:textId="77777777" w:rsidR="00D34D71" w:rsidRPr="004337E8" w:rsidRDefault="00D34D71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72853A2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11D49F1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BAA5F17" w14:textId="77777777" w:rsidR="00D34D71" w:rsidRPr="00020D4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0400019" w14:textId="36EFA50B" w:rsidR="00A25CF9" w:rsidRDefault="00D34D71" w:rsidP="00D34D71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="00BE6879">
        <w:rPr>
          <w:sz w:val="28"/>
          <w:szCs w:val="28"/>
          <w:lang w:val="uk-UA" w:eastAsia="ru-RU"/>
        </w:rPr>
        <w:t xml:space="preserve">                                             </w:t>
      </w:r>
      <w:r w:rsidR="00BE6879">
        <w:rPr>
          <w:sz w:val="28"/>
          <w:szCs w:val="28"/>
          <w:lang w:val="uk-UA"/>
        </w:rPr>
        <w:t>Олександр МЕНЗУЛ</w:t>
      </w:r>
    </w:p>
    <w:sectPr w:rsidR="00A25CF9" w:rsidSect="00465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951F" w14:textId="77777777" w:rsidR="00F55605" w:rsidRDefault="00F55605" w:rsidP="00465CF1">
      <w:r>
        <w:separator/>
      </w:r>
    </w:p>
  </w:endnote>
  <w:endnote w:type="continuationSeparator" w:id="0">
    <w:p w14:paraId="3800B900" w14:textId="77777777" w:rsidR="00F55605" w:rsidRDefault="00F55605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1980" w14:textId="77777777" w:rsidR="00F55605" w:rsidRDefault="00F55605" w:rsidP="00465CF1">
      <w:r>
        <w:separator/>
      </w:r>
    </w:p>
  </w:footnote>
  <w:footnote w:type="continuationSeparator" w:id="0">
    <w:p w14:paraId="5C89D95B" w14:textId="77777777" w:rsidR="00F55605" w:rsidRDefault="00F55605" w:rsidP="004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790279"/>
      <w:docPartObj>
        <w:docPartGallery w:val="Page Numbers (Top of Page)"/>
        <w:docPartUnique/>
      </w:docPartObj>
    </w:sdtPr>
    <w:sdtEndPr/>
    <w:sdtContent>
      <w:p w14:paraId="5C9A9AF5" w14:textId="181ED913" w:rsidR="00465CF1" w:rsidRDefault="0046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4885B" w14:textId="77777777" w:rsidR="00465CF1" w:rsidRDefault="0046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BB"/>
    <w:rsid w:val="001045DB"/>
    <w:rsid w:val="0012100A"/>
    <w:rsid w:val="00201824"/>
    <w:rsid w:val="002578CF"/>
    <w:rsid w:val="003628A1"/>
    <w:rsid w:val="00456265"/>
    <w:rsid w:val="00465CF1"/>
    <w:rsid w:val="004717FA"/>
    <w:rsid w:val="004E6D5D"/>
    <w:rsid w:val="004F4EBB"/>
    <w:rsid w:val="0055550E"/>
    <w:rsid w:val="006D74C3"/>
    <w:rsid w:val="007C4969"/>
    <w:rsid w:val="00914BB5"/>
    <w:rsid w:val="009B16B9"/>
    <w:rsid w:val="009E4153"/>
    <w:rsid w:val="00A25CF9"/>
    <w:rsid w:val="00A36393"/>
    <w:rsid w:val="00B15B4C"/>
    <w:rsid w:val="00B7072F"/>
    <w:rsid w:val="00BE6879"/>
    <w:rsid w:val="00C310D0"/>
    <w:rsid w:val="00C367A6"/>
    <w:rsid w:val="00CD2F22"/>
    <w:rsid w:val="00D34D71"/>
    <w:rsid w:val="00E5731E"/>
    <w:rsid w:val="00F55605"/>
    <w:rsid w:val="00F73F9E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0464"/>
  <w15:chartTrackingRefBased/>
  <w15:docId w15:val="{543CA7FA-7EFF-4D11-B07F-90857E9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1921-F931-4952-A7CA-88156628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18</cp:revision>
  <cp:lastPrinted>2022-09-26T12:44:00Z</cp:lastPrinted>
  <dcterms:created xsi:type="dcterms:W3CDTF">2022-09-26T09:15:00Z</dcterms:created>
  <dcterms:modified xsi:type="dcterms:W3CDTF">2023-04-27T09:39:00Z</dcterms:modified>
</cp:coreProperties>
</file>