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9E" w:rsidRPr="00051E51" w:rsidRDefault="001C5C9E" w:rsidP="001A6093">
      <w:pPr>
        <w:shd w:val="clear" w:color="auto" w:fill="FFFFFF"/>
        <w:ind w:left="354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PT Sans" w:hAnsi="PT Sans"/>
          <w:color w:val="000000"/>
          <w:sz w:val="23"/>
          <w:szCs w:val="23"/>
          <w:lang w:val="uk-UA"/>
        </w:rPr>
        <w:t xml:space="preserve">            </w:t>
      </w:r>
      <w:r w:rsidRPr="00F80175">
        <w:rPr>
          <w:rFonts w:ascii="PT Sans" w:hAnsi="PT Sans"/>
          <w:noProof/>
          <w:color w:val="000000"/>
          <w:sz w:val="23"/>
          <w:szCs w:val="23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s://www.kuznetsovsk-rada.gov.ua/components/com_documents/images/gerb.png" style="width:39pt;height:54.75pt;visibility:visible">
            <v:imagedata r:id="rId5" o:title=""/>
          </v:shape>
        </w:pict>
      </w:r>
      <w:r>
        <w:rPr>
          <w:rFonts w:ascii="PT Sans" w:hAnsi="PT Sans"/>
          <w:color w:val="000000"/>
          <w:sz w:val="23"/>
          <w:szCs w:val="23"/>
          <w:lang w:val="uk-UA"/>
        </w:rPr>
        <w:tab/>
      </w:r>
      <w:r>
        <w:rPr>
          <w:rFonts w:ascii="PT Sans" w:hAnsi="PT Sans"/>
          <w:color w:val="000000"/>
          <w:sz w:val="23"/>
          <w:szCs w:val="23"/>
          <w:lang w:val="uk-UA"/>
        </w:rPr>
        <w:tab/>
      </w:r>
      <w:r>
        <w:rPr>
          <w:rFonts w:ascii="PT Sans" w:hAnsi="PT Sans"/>
          <w:color w:val="000000"/>
          <w:sz w:val="23"/>
          <w:szCs w:val="23"/>
          <w:lang w:val="uk-UA"/>
        </w:rPr>
        <w:tab/>
      </w:r>
      <w:r>
        <w:rPr>
          <w:rFonts w:ascii="PT Sans" w:hAnsi="PT Sans"/>
          <w:color w:val="000000"/>
          <w:sz w:val="23"/>
          <w:szCs w:val="23"/>
          <w:lang w:val="uk-UA"/>
        </w:rPr>
        <w:tab/>
        <w:t xml:space="preserve">   </w:t>
      </w:r>
      <w:r>
        <w:rPr>
          <w:rFonts w:ascii="PT Sans" w:hAnsi="PT Sans"/>
          <w:color w:val="000000"/>
          <w:sz w:val="24"/>
          <w:szCs w:val="24"/>
          <w:lang w:val="uk-UA"/>
        </w:rPr>
        <w:t>Проєкт</w:t>
      </w:r>
    </w:p>
    <w:p w:rsidR="001C5C9E" w:rsidRPr="00051E51" w:rsidRDefault="001C5C9E" w:rsidP="00A07AE7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У</w:t>
      </w:r>
      <w:r w:rsidRPr="001A6093">
        <w:rPr>
          <w:rFonts w:ascii="Times New Roman" w:hAnsi="Times New Roman"/>
          <w:b/>
          <w:sz w:val="28"/>
          <w:szCs w:val="28"/>
          <w:lang w:eastAsia="ru-RU"/>
        </w:rPr>
        <w:t>КРАЇНА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</w:t>
      </w:r>
      <w:r w:rsidRPr="00051E51">
        <w:rPr>
          <w:rFonts w:ascii="Times New Roman" w:hAnsi="Times New Roman"/>
          <w:sz w:val="28"/>
          <w:szCs w:val="28"/>
          <w:lang w:val="uk-UA" w:eastAsia="ru-RU"/>
        </w:rPr>
        <w:t>Л.Антонюк</w:t>
      </w:r>
    </w:p>
    <w:p w:rsidR="001C5C9E" w:rsidRPr="001A6093" w:rsidRDefault="001C5C9E" w:rsidP="001A6093">
      <w:pPr>
        <w:pStyle w:val="Heading4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1A6093">
        <w:rPr>
          <w:rFonts w:ascii="Times New Roman" w:hAnsi="Times New Roman"/>
          <w:i w:val="0"/>
          <w:color w:val="000000"/>
          <w:sz w:val="28"/>
          <w:szCs w:val="28"/>
        </w:rPr>
        <w:t>ВАРАСЬКА МІСЬКА РАДА</w:t>
      </w:r>
    </w:p>
    <w:p w:rsidR="001C5C9E" w:rsidRPr="001A6093" w:rsidRDefault="001C5C9E" w:rsidP="001A6093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A6093">
        <w:rPr>
          <w:b/>
          <w:bCs/>
          <w:color w:val="000000"/>
          <w:sz w:val="28"/>
          <w:szCs w:val="28"/>
          <w:lang w:val="uk-UA"/>
        </w:rPr>
        <w:t>РІВНЕНСЬКОЇ ОБЛАСТІ</w:t>
      </w:r>
    </w:p>
    <w:p w:rsidR="001C5C9E" w:rsidRPr="001A6093" w:rsidRDefault="001C5C9E" w:rsidP="001A609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1A6093">
        <w:rPr>
          <w:b/>
          <w:bCs/>
          <w:color w:val="000000"/>
          <w:sz w:val="28"/>
          <w:szCs w:val="28"/>
          <w:lang w:val="uk-UA"/>
        </w:rPr>
        <w:t>Восьме скликання</w:t>
      </w:r>
    </w:p>
    <w:p w:rsidR="001C5C9E" w:rsidRPr="00A53F14" w:rsidRDefault="001C5C9E" w:rsidP="001A6093">
      <w:pPr>
        <w:jc w:val="center"/>
        <w:rPr>
          <w:sz w:val="28"/>
          <w:szCs w:val="28"/>
          <w:lang w:val="uk-UA"/>
        </w:rPr>
      </w:pPr>
      <w:r w:rsidRPr="001A6093">
        <w:rPr>
          <w:rFonts w:ascii="Times New Roman" w:hAnsi="Times New Roman"/>
          <w:lang w:val="uk-UA"/>
        </w:rPr>
        <w:t>(Порядковий номер сесії)</w:t>
      </w:r>
    </w:p>
    <w:p w:rsidR="001C5C9E" w:rsidRDefault="001C5C9E" w:rsidP="001A609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uk-UA"/>
        </w:rPr>
      </w:pPr>
      <w:r w:rsidRPr="00A53F14">
        <w:rPr>
          <w:b/>
          <w:bCs/>
          <w:color w:val="000000"/>
          <w:sz w:val="32"/>
          <w:szCs w:val="32"/>
          <w:lang w:val="uk-UA"/>
        </w:rPr>
        <w:t>Р І Ш Е Н Н Я</w:t>
      </w:r>
    </w:p>
    <w:p w:rsidR="001C5C9E" w:rsidRPr="006C0F4E" w:rsidRDefault="001C5C9E" w:rsidP="00D554D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line id="Прямая соединительная линия 1" o:spid="_x0000_s1026" style="position:absolute;z-index:251658240;visibility:visibl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" o:allowincell="f">
            <v:stroke startarrowwidth="narrow" startarrowlength="short" endarrowwidth="narrow" endarrowlength="short"/>
          </v:line>
        </w:pict>
      </w:r>
    </w:p>
    <w:p w:rsidR="001C5C9E" w:rsidRPr="006C0F4E" w:rsidRDefault="001C5C9E" w:rsidP="00B17EDB">
      <w:pPr>
        <w:pStyle w:val="NoSpacing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1C5C9E" w:rsidRPr="006C0F4E" w:rsidRDefault="001C5C9E" w:rsidP="00B17EDB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C5C9E" w:rsidRPr="0091322C" w:rsidRDefault="001C5C9E" w:rsidP="00E93C4B">
      <w:pPr>
        <w:pStyle w:val="NoSpacing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 квітня</w:t>
      </w:r>
      <w:r w:rsidRPr="0091322C">
        <w:rPr>
          <w:rFonts w:ascii="Times New Roman" w:hAnsi="Times New Roman"/>
          <w:sz w:val="28"/>
          <w:szCs w:val="28"/>
          <w:lang w:val="uk-UA"/>
        </w:rPr>
        <w:t xml:space="preserve"> 2021  року                                                              </w:t>
      </w:r>
      <w:r w:rsidRPr="0091322C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val="uk-UA"/>
        </w:rPr>
        <w:t>369</w:t>
      </w:r>
    </w:p>
    <w:p w:rsidR="001C5C9E" w:rsidRPr="0091322C" w:rsidRDefault="001C5C9E" w:rsidP="00B17EDB">
      <w:pPr>
        <w:pStyle w:val="NoSpacing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1C5C9E" w:rsidRPr="006C0F4E" w:rsidRDefault="001C5C9E" w:rsidP="00B17EDB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5C9E" w:rsidRPr="0091322C" w:rsidRDefault="001C5C9E" w:rsidP="008217F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1322C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здійснення повноважень у сфері</w:t>
      </w:r>
    </w:p>
    <w:p w:rsidR="001C5C9E" w:rsidRPr="0091322C" w:rsidRDefault="001C5C9E" w:rsidP="008217F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1322C">
        <w:rPr>
          <w:rFonts w:ascii="Times New Roman" w:hAnsi="Times New Roman"/>
          <w:color w:val="000000"/>
          <w:sz w:val="28"/>
          <w:szCs w:val="28"/>
          <w:lang w:val="uk-UA" w:eastAsia="uk-UA"/>
        </w:rPr>
        <w:t>державної реєстрації виконавчими</w:t>
      </w:r>
    </w:p>
    <w:p w:rsidR="001C5C9E" w:rsidRPr="0091322C" w:rsidRDefault="001C5C9E" w:rsidP="008217F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1322C">
        <w:rPr>
          <w:rFonts w:ascii="Times New Roman" w:hAnsi="Times New Roman"/>
          <w:color w:val="000000"/>
          <w:sz w:val="28"/>
          <w:szCs w:val="28"/>
          <w:lang w:val="uk-UA" w:eastAsia="uk-UA"/>
        </w:rPr>
        <w:t>органами Вараської міської ради</w:t>
      </w:r>
    </w:p>
    <w:p w:rsidR="001C5C9E" w:rsidRDefault="001C5C9E" w:rsidP="00F56FA6">
      <w:pPr>
        <w:shd w:val="clear" w:color="auto" w:fill="FFFFFF"/>
        <w:spacing w:before="225" w:after="225" w:line="240" w:lineRule="auto"/>
        <w:ind w:left="20"/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         З</w:t>
      </w:r>
      <w:r w:rsidRPr="006C0F4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метою здійснення повноважень у сфері державної реєстрації, забезпечення законності, охорони прав, свобод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і законних інтересів   громадян, відповідно до ч. 2 статті </w:t>
      </w:r>
      <w:r w:rsidRPr="006C0F4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6 Закону України «Про державну реєстрацію речових прав на нерухоме майно та їх обтяжень»,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пп. 14 ч. 1 </w:t>
      </w:r>
      <w:r w:rsidRPr="006C0F4E">
        <w:rPr>
          <w:rFonts w:ascii="Times New Roman" w:hAnsi="Times New Roman"/>
          <w:color w:val="000000"/>
          <w:sz w:val="28"/>
          <w:szCs w:val="28"/>
          <w:lang w:val="uk-UA" w:eastAsia="uk-UA"/>
        </w:rPr>
        <w:t>ст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атті</w:t>
      </w:r>
      <w:r w:rsidRPr="006C0F4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1 Закон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у</w:t>
      </w:r>
      <w:r w:rsidRPr="006C0F4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України «Про державну реєстрацію юридичних осіб, фізичних осіб - підприємців та громадських формувань»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 керуючись Зак</w:t>
      </w:r>
      <w:r w:rsidRPr="00996B9B">
        <w:rPr>
          <w:rFonts w:ascii="Times New Roman" w:hAnsi="Times New Roman"/>
          <w:color w:val="000000"/>
          <w:sz w:val="28"/>
          <w:szCs w:val="28"/>
          <w:lang w:val="uk-UA" w:eastAsia="uk-UA"/>
        </w:rPr>
        <w:t>оном</w:t>
      </w:r>
      <w:r w:rsidRPr="006C0F4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України 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 Вараська</w:t>
      </w:r>
      <w:r w:rsidRPr="00157124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1C5C9E" w:rsidRPr="00C21CE9" w:rsidRDefault="001C5C9E" w:rsidP="00130385">
      <w:pPr>
        <w:shd w:val="clear" w:color="auto" w:fill="FFFFFF"/>
        <w:spacing w:before="225" w:after="225" w:line="240" w:lineRule="auto"/>
        <w:ind w:left="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21CE9">
        <w:rPr>
          <w:rFonts w:ascii="Times New Roman" w:hAnsi="Times New Roman"/>
          <w:sz w:val="28"/>
          <w:szCs w:val="28"/>
          <w:lang w:val="uk-UA" w:eastAsia="uk-UA"/>
        </w:rPr>
        <w:t>                                               ВИРІШИЛА:</w:t>
      </w:r>
    </w:p>
    <w:p w:rsidR="001C5C9E" w:rsidRPr="00C21CE9" w:rsidRDefault="001C5C9E" w:rsidP="0091322C">
      <w:pPr>
        <w:shd w:val="clear" w:color="auto" w:fill="FFFFFF"/>
        <w:spacing w:after="225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21CE9"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uk-UA"/>
        </w:rPr>
        <w:t>Покласти п</w:t>
      </w:r>
      <w:r w:rsidRPr="00C21CE9">
        <w:rPr>
          <w:rFonts w:ascii="Times New Roman" w:hAnsi="Times New Roman"/>
          <w:sz w:val="28"/>
          <w:szCs w:val="28"/>
          <w:lang w:val="uk-UA" w:eastAsia="uk-UA"/>
        </w:rPr>
        <w:t>овноваження у сфері державної реєстрації речових прав на нерухоме майно та їх обтяжень, державної реєстрації юридичних осіб, фізичних осіб–підприємців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21CE9">
        <w:rPr>
          <w:rFonts w:ascii="Times New Roman" w:hAnsi="Times New Roman"/>
          <w:sz w:val="28"/>
          <w:szCs w:val="28"/>
          <w:lang w:val="uk-UA" w:eastAsia="uk-UA"/>
        </w:rPr>
        <w:t>на виконавчі органи Вараської міської ради.</w:t>
      </w:r>
    </w:p>
    <w:p w:rsidR="001C5C9E" w:rsidRDefault="001C5C9E" w:rsidP="0091322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0F4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Pr="00C030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</w:t>
      </w:r>
      <w:r>
        <w:rPr>
          <w:rFonts w:ascii="Times New Roman" w:hAnsi="Times New Roman"/>
          <w:sz w:val="28"/>
          <w:szCs w:val="28"/>
          <w:lang w:val="uk-UA"/>
        </w:rPr>
        <w:t>покласти на керуючого справами виконавчого комітету та постійну депутатську комісію з питань депутатської діяльності, законності та правопорядку.</w:t>
      </w:r>
    </w:p>
    <w:p w:rsidR="001C5C9E" w:rsidRDefault="001C5C9E" w:rsidP="00C030D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030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C5C9E" w:rsidRDefault="001C5C9E" w:rsidP="00C030D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C5C9E" w:rsidRPr="006C0F4E" w:rsidRDefault="001C5C9E" w:rsidP="00E55AD4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C0F4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Міський голова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  Олександр МЕНЗУЛ</w:t>
      </w:r>
    </w:p>
    <w:p w:rsidR="001C5C9E" w:rsidRPr="006C0F4E" w:rsidRDefault="001C5C9E" w:rsidP="00B17ED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C5C9E" w:rsidRPr="006C0F4E" w:rsidRDefault="001C5C9E" w:rsidP="00B17ED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C5C9E" w:rsidRPr="006C0F4E" w:rsidRDefault="001C5C9E" w:rsidP="00B17ED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C5C9E" w:rsidRPr="006C0F4E" w:rsidRDefault="001C5C9E" w:rsidP="00B17ED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C5C9E" w:rsidRDefault="001C5C9E" w:rsidP="00D033BF">
      <w:pPr>
        <w:rPr>
          <w:rFonts w:ascii="Times New Roman" w:hAnsi="Times New Roman"/>
          <w:sz w:val="28"/>
          <w:szCs w:val="28"/>
          <w:lang w:val="uk-UA" w:eastAsia="ru-RU"/>
        </w:rPr>
      </w:pPr>
    </w:p>
    <w:sectPr w:rsidR="001C5C9E" w:rsidSect="00630F7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D76"/>
    <w:multiLevelType w:val="hybridMultilevel"/>
    <w:tmpl w:val="107E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D13A77"/>
    <w:multiLevelType w:val="hybridMultilevel"/>
    <w:tmpl w:val="359891BC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525"/>
    <w:rsid w:val="00051E51"/>
    <w:rsid w:val="000C0B6C"/>
    <w:rsid w:val="000C49F5"/>
    <w:rsid w:val="00130385"/>
    <w:rsid w:val="00135525"/>
    <w:rsid w:val="00157124"/>
    <w:rsid w:val="00164876"/>
    <w:rsid w:val="00176D59"/>
    <w:rsid w:val="001A6093"/>
    <w:rsid w:val="001A73E8"/>
    <w:rsid w:val="001C5C9E"/>
    <w:rsid w:val="001E4A57"/>
    <w:rsid w:val="001F19A7"/>
    <w:rsid w:val="0022732F"/>
    <w:rsid w:val="00286D19"/>
    <w:rsid w:val="002C42AE"/>
    <w:rsid w:val="002C480D"/>
    <w:rsid w:val="002E15A8"/>
    <w:rsid w:val="002F39EA"/>
    <w:rsid w:val="00342DE3"/>
    <w:rsid w:val="00384307"/>
    <w:rsid w:val="003A20B9"/>
    <w:rsid w:val="003F624B"/>
    <w:rsid w:val="00470E76"/>
    <w:rsid w:val="0048549D"/>
    <w:rsid w:val="00494253"/>
    <w:rsid w:val="004C27BC"/>
    <w:rsid w:val="004D3FFA"/>
    <w:rsid w:val="004E778A"/>
    <w:rsid w:val="00527A84"/>
    <w:rsid w:val="00541DA8"/>
    <w:rsid w:val="005A649D"/>
    <w:rsid w:val="00617691"/>
    <w:rsid w:val="006179A7"/>
    <w:rsid w:val="00630F71"/>
    <w:rsid w:val="00641662"/>
    <w:rsid w:val="00652B1E"/>
    <w:rsid w:val="00663FEC"/>
    <w:rsid w:val="00670D71"/>
    <w:rsid w:val="00692FDF"/>
    <w:rsid w:val="006C0F4E"/>
    <w:rsid w:val="006E1CAF"/>
    <w:rsid w:val="0072242C"/>
    <w:rsid w:val="00724904"/>
    <w:rsid w:val="007701BF"/>
    <w:rsid w:val="007D7883"/>
    <w:rsid w:val="008217F7"/>
    <w:rsid w:val="008379F1"/>
    <w:rsid w:val="00854AC2"/>
    <w:rsid w:val="008C5982"/>
    <w:rsid w:val="008D4E6A"/>
    <w:rsid w:val="008F0BCC"/>
    <w:rsid w:val="009010BE"/>
    <w:rsid w:val="0091173A"/>
    <w:rsid w:val="0091322C"/>
    <w:rsid w:val="00975EE9"/>
    <w:rsid w:val="00996B9B"/>
    <w:rsid w:val="00A07AE7"/>
    <w:rsid w:val="00A53F14"/>
    <w:rsid w:val="00A84A1D"/>
    <w:rsid w:val="00AC6DB9"/>
    <w:rsid w:val="00AE3FAC"/>
    <w:rsid w:val="00B054F8"/>
    <w:rsid w:val="00B17EDB"/>
    <w:rsid w:val="00BA7166"/>
    <w:rsid w:val="00C030DC"/>
    <w:rsid w:val="00C21CE9"/>
    <w:rsid w:val="00C73348"/>
    <w:rsid w:val="00CA3907"/>
    <w:rsid w:val="00CE7AEB"/>
    <w:rsid w:val="00D033BF"/>
    <w:rsid w:val="00D25524"/>
    <w:rsid w:val="00D518C2"/>
    <w:rsid w:val="00D554D4"/>
    <w:rsid w:val="00D56C20"/>
    <w:rsid w:val="00D7797F"/>
    <w:rsid w:val="00D8275C"/>
    <w:rsid w:val="00DB1DA9"/>
    <w:rsid w:val="00E55AD4"/>
    <w:rsid w:val="00E82D20"/>
    <w:rsid w:val="00E93C4B"/>
    <w:rsid w:val="00F16C1B"/>
    <w:rsid w:val="00F370F5"/>
    <w:rsid w:val="00F437D1"/>
    <w:rsid w:val="00F56FA6"/>
    <w:rsid w:val="00F6420E"/>
    <w:rsid w:val="00F80175"/>
    <w:rsid w:val="00FA23E9"/>
    <w:rsid w:val="00FC123E"/>
    <w:rsid w:val="00FE0E42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1D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7EDB"/>
    <w:pPr>
      <w:keepNext/>
      <w:spacing w:after="0" w:line="360" w:lineRule="auto"/>
      <w:ind w:firstLine="539"/>
      <w:jc w:val="center"/>
      <w:outlineLvl w:val="0"/>
    </w:pPr>
    <w:rPr>
      <w:rFonts w:ascii="Times New Roman" w:eastAsia="Times New Roman" w:hAnsi="Times New Roman"/>
      <w:b/>
      <w:bCs/>
      <w:i/>
      <w:iCs/>
      <w:sz w:val="52"/>
      <w:szCs w:val="24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609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7EDB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D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6093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B17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17EDB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B17EDB"/>
    <w:pPr>
      <w:spacing w:after="0" w:line="240" w:lineRule="auto"/>
      <w:ind w:right="683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7EDB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17EDB"/>
    <w:rPr>
      <w:lang w:val="ru-RU" w:eastAsia="en-US"/>
    </w:rPr>
  </w:style>
  <w:style w:type="paragraph" w:styleId="ListParagraph">
    <w:name w:val="List Paragraph"/>
    <w:basedOn w:val="Normal"/>
    <w:uiPriority w:val="99"/>
    <w:qFormat/>
    <w:rsid w:val="00B17EDB"/>
    <w:pPr>
      <w:ind w:left="720"/>
      <w:contextualSpacing/>
    </w:pPr>
  </w:style>
  <w:style w:type="table" w:styleId="TableGrid">
    <w:name w:val="Table Grid"/>
    <w:basedOn w:val="TableNormal"/>
    <w:uiPriority w:val="99"/>
    <w:rsid w:val="00630F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928</Words>
  <Characters>529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1</dc:creator>
  <cp:keywords/>
  <dc:description/>
  <cp:lastModifiedBy>Novak</cp:lastModifiedBy>
  <cp:revision>2</cp:revision>
  <cp:lastPrinted>2021-04-26T06:52:00Z</cp:lastPrinted>
  <dcterms:created xsi:type="dcterms:W3CDTF">2021-04-26T11:12:00Z</dcterms:created>
  <dcterms:modified xsi:type="dcterms:W3CDTF">2021-04-26T11:12:00Z</dcterms:modified>
</cp:coreProperties>
</file>