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AD" w:rsidRDefault="00A33CAD" w:rsidP="00A33CAD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ab/>
      </w:r>
      <w:r>
        <w:rPr>
          <w:rFonts w:ascii="Times New Roman" w:hAnsi="Times New Roman"/>
          <w:noProof/>
          <w:sz w:val="28"/>
          <w:szCs w:val="28"/>
          <w:lang w:eastAsia="en-US"/>
        </w:rPr>
        <w:tab/>
      </w:r>
      <w:r>
        <w:rPr>
          <w:rFonts w:ascii="Times New Roman" w:hAnsi="Times New Roman"/>
          <w:noProof/>
          <w:sz w:val="28"/>
          <w:szCs w:val="28"/>
          <w:lang w:eastAsia="en-US"/>
        </w:rPr>
        <w:tab/>
      </w:r>
      <w:r>
        <w:rPr>
          <w:rFonts w:ascii="Times New Roman" w:hAnsi="Times New Roman"/>
          <w:noProof/>
          <w:sz w:val="28"/>
          <w:szCs w:val="28"/>
          <w:lang w:eastAsia="en-US"/>
        </w:rPr>
        <w:tab/>
      </w:r>
      <w:r>
        <w:rPr>
          <w:rFonts w:ascii="Times New Roman" w:hAnsi="Times New Roman"/>
          <w:noProof/>
          <w:sz w:val="28"/>
          <w:szCs w:val="28"/>
          <w:lang w:eastAsia="en-US"/>
        </w:rPr>
        <w:tab/>
      </w:r>
      <w:r>
        <w:rPr>
          <w:rFonts w:ascii="Times New Roman" w:hAnsi="Times New Roman"/>
          <w:noProof/>
          <w:sz w:val="24"/>
          <w:szCs w:val="24"/>
          <w:lang w:eastAsia="en-US"/>
        </w:rPr>
        <w:t>Проєкт</w:t>
      </w:r>
    </w:p>
    <w:p w:rsidR="00A33CAD" w:rsidRDefault="00A33CAD" w:rsidP="00A33CAD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t>Віктор БОСИК</w:t>
      </w:r>
    </w:p>
    <w:p w:rsidR="00A33CAD" w:rsidRDefault="00A33CAD" w:rsidP="00A33C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CAD" w:rsidRDefault="00A33CAD" w:rsidP="00A33CA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ВАРАСЬКА МІСЬКА РАДА</w:t>
      </w:r>
    </w:p>
    <w:p w:rsidR="00A33CAD" w:rsidRDefault="00A33CAD" w:rsidP="00A33CAD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Восьме скликання</w:t>
      </w:r>
    </w:p>
    <w:p w:rsidR="00A33CAD" w:rsidRDefault="00A33CAD" w:rsidP="00A33CAD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( ______ сесія)                 </w:t>
      </w:r>
    </w:p>
    <w:p w:rsidR="00A33CAD" w:rsidRDefault="00A33CAD" w:rsidP="00A33CA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Проєкт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 І Ш Е Н </w:t>
      </w:r>
      <w:proofErr w:type="spellStart"/>
      <w:r>
        <w:rPr>
          <w:rFonts w:ascii="Times New Roman" w:hAnsi="Times New Roman"/>
          <w:b/>
          <w:sz w:val="32"/>
          <w:szCs w:val="32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Я</w:t>
      </w:r>
    </w:p>
    <w:p w:rsidR="00A33CAD" w:rsidRDefault="00A33CAD" w:rsidP="00A33C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3CAD" w:rsidRDefault="009E67EE" w:rsidP="00A33C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23 листопада </w:t>
      </w:r>
      <w:bookmarkStart w:id="0" w:name="_GoBack"/>
      <w:bookmarkEnd w:id="0"/>
      <w:r w:rsidR="00A33CAD">
        <w:rPr>
          <w:rFonts w:ascii="Times New Roman" w:hAnsi="Times New Roman"/>
          <w:b/>
          <w:sz w:val="28"/>
          <w:szCs w:val="28"/>
        </w:rPr>
        <w:t>2021 року</w:t>
      </w:r>
      <w:r w:rsidR="00A33CAD">
        <w:rPr>
          <w:rFonts w:ascii="Times New Roman" w:hAnsi="Times New Roman"/>
          <w:b/>
          <w:sz w:val="28"/>
          <w:szCs w:val="28"/>
        </w:rPr>
        <w:tab/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№ 1226</w:t>
      </w:r>
    </w:p>
    <w:p w:rsidR="00A33CAD" w:rsidRDefault="00A33CAD" w:rsidP="00A33C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</w:tblGrid>
      <w:tr w:rsidR="00A33CAD" w:rsidRPr="00A33CAD" w:rsidTr="00A33CAD">
        <w:trPr>
          <w:trHeight w:val="1645"/>
        </w:trPr>
        <w:tc>
          <w:tcPr>
            <w:tcW w:w="4786" w:type="dxa"/>
            <w:hideMark/>
          </w:tcPr>
          <w:p w:rsidR="00A33CAD" w:rsidRPr="001102C3" w:rsidRDefault="00A33CAD" w:rsidP="00A33CA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Про </w:t>
            </w:r>
            <w:r w:rsidR="001102C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безоплатну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передачу </w:t>
            </w:r>
            <w:r w:rsidR="00A74C4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майна</w:t>
            </w:r>
            <w:r w:rsidR="001102C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із балансу фінансового управління виконавчого комітету Вараської міської ради на баланс виконавчого комітету Вараської міської ради</w:t>
            </w:r>
          </w:p>
        </w:tc>
      </w:tr>
    </w:tbl>
    <w:p w:rsidR="00A33CAD" w:rsidRDefault="00A33CAD" w:rsidP="00A33CAD">
      <w:pPr>
        <w:spacing w:after="0" w:line="240" w:lineRule="auto"/>
        <w:jc w:val="both"/>
        <w:rPr>
          <w:rFonts w:ascii="Times New Roman" w:eastAsia="MS Mincho" w:hAnsi="Times New Roman"/>
          <w:sz w:val="28"/>
          <w:szCs w:val="20"/>
          <w:lang w:eastAsia="ru-RU"/>
        </w:rPr>
      </w:pPr>
    </w:p>
    <w:p w:rsidR="00F96789" w:rsidRDefault="00F96789" w:rsidP="00A33CAD">
      <w:pPr>
        <w:spacing w:after="0" w:line="240" w:lineRule="auto"/>
        <w:jc w:val="both"/>
        <w:rPr>
          <w:rFonts w:ascii="Times New Roman" w:eastAsia="MS Mincho" w:hAnsi="Times New Roman"/>
          <w:sz w:val="28"/>
          <w:szCs w:val="20"/>
          <w:lang w:eastAsia="ru-RU"/>
        </w:rPr>
      </w:pPr>
    </w:p>
    <w:p w:rsidR="00A33CAD" w:rsidRDefault="001102C3" w:rsidP="003750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02C3">
        <w:rPr>
          <w:rFonts w:ascii="Times New Roman" w:hAnsi="Times New Roman"/>
          <w:sz w:val="28"/>
          <w:szCs w:val="28"/>
        </w:rPr>
        <w:t>З метою раціонального використання майна Вараської міської територіальної громади</w:t>
      </w:r>
      <w:r w:rsidR="00A74C43">
        <w:rPr>
          <w:rFonts w:ascii="Times New Roman" w:hAnsi="Times New Roman"/>
          <w:sz w:val="28"/>
          <w:szCs w:val="28"/>
        </w:rPr>
        <w:t>,</w:t>
      </w:r>
      <w:r w:rsidR="00A74C43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ru-RU"/>
        </w:rPr>
        <w:t>р</w:t>
      </w:r>
      <w:r w:rsidR="006A53AB">
        <w:rPr>
          <w:rFonts w:ascii="Times New Roman" w:eastAsia="MS Mincho" w:hAnsi="Times New Roman"/>
          <w:sz w:val="28"/>
          <w:szCs w:val="28"/>
          <w:lang w:eastAsia="ru-RU"/>
        </w:rPr>
        <w:t>озглянувши</w:t>
      </w:r>
      <w:r w:rsidR="00A33CAD">
        <w:rPr>
          <w:rFonts w:ascii="Times New Roman" w:eastAsia="MS Mincho" w:hAnsi="Times New Roman"/>
          <w:sz w:val="28"/>
          <w:szCs w:val="28"/>
          <w:lang w:eastAsia="ru-RU"/>
        </w:rPr>
        <w:t xml:space="preserve"> лист фінансового управління виконавчого комітету Вараської міської ради від 08.06.2021 № 04-26/203, к</w:t>
      </w:r>
      <w:r w:rsidR="00A33CAD">
        <w:rPr>
          <w:rFonts w:ascii="Times New Roman" w:hAnsi="Times New Roman"/>
          <w:sz w:val="28"/>
          <w:szCs w:val="28"/>
          <w:shd w:val="clear" w:color="auto" w:fill="FFFFFF"/>
        </w:rPr>
        <w:t>еруючис</w:t>
      </w:r>
      <w:r w:rsidR="008052B4">
        <w:rPr>
          <w:rFonts w:ascii="Times New Roman" w:hAnsi="Times New Roman"/>
          <w:sz w:val="28"/>
          <w:szCs w:val="28"/>
          <w:shd w:val="clear" w:color="auto" w:fill="FFFFFF"/>
        </w:rPr>
        <w:t>ь статтею 26</w:t>
      </w:r>
      <w:r w:rsidR="006A53AB">
        <w:rPr>
          <w:rFonts w:ascii="Times New Roman" w:hAnsi="Times New Roman"/>
          <w:sz w:val="28"/>
          <w:szCs w:val="28"/>
          <w:shd w:val="clear" w:color="auto" w:fill="FFFFFF"/>
        </w:rPr>
        <w:t>, частиною 5 статті 60</w:t>
      </w:r>
      <w:r w:rsidR="00A33CAD">
        <w:rPr>
          <w:rFonts w:ascii="Times New Roman" w:hAnsi="Times New Roman"/>
          <w:sz w:val="28"/>
          <w:szCs w:val="28"/>
          <w:shd w:val="clear" w:color="auto" w:fill="FFFFFF"/>
        </w:rPr>
        <w:t xml:space="preserve"> Закону України «Про місцеве самоврядування в України», </w:t>
      </w:r>
      <w:r w:rsidR="006A53A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33CAD">
        <w:rPr>
          <w:rFonts w:ascii="Times New Roman" w:hAnsi="Times New Roman"/>
          <w:sz w:val="28"/>
          <w:szCs w:val="28"/>
          <w:shd w:val="clear" w:color="auto" w:fill="FFFFFF"/>
        </w:rPr>
        <w:t>Вараська</w:t>
      </w:r>
      <w:proofErr w:type="spellEnd"/>
      <w:r w:rsidR="00A33CAD">
        <w:rPr>
          <w:rFonts w:ascii="Times New Roman" w:hAnsi="Times New Roman"/>
          <w:sz w:val="28"/>
          <w:szCs w:val="28"/>
          <w:shd w:val="clear" w:color="auto" w:fill="FFFFFF"/>
        </w:rPr>
        <w:t xml:space="preserve"> міська рада</w:t>
      </w:r>
      <w:r w:rsidR="00A33CAD">
        <w:rPr>
          <w:rFonts w:ascii="Times New Roman" w:hAnsi="Times New Roman"/>
          <w:sz w:val="28"/>
          <w:szCs w:val="28"/>
        </w:rPr>
        <w:t xml:space="preserve"> </w:t>
      </w:r>
    </w:p>
    <w:p w:rsidR="006A53AB" w:rsidRPr="00B65CEB" w:rsidRDefault="006A53AB" w:rsidP="00A33C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3CAD" w:rsidRDefault="00A33CAD" w:rsidP="00A33CAD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В И Р І Ш И Л А :</w:t>
      </w:r>
    </w:p>
    <w:p w:rsidR="00A33CAD" w:rsidRPr="00B65CEB" w:rsidRDefault="00A33CAD" w:rsidP="00A33CAD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F4890" w:rsidRPr="00AF4890" w:rsidRDefault="006A53AB" w:rsidP="00B65CEB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Погодити </w:t>
      </w:r>
      <w:r w:rsidR="00121BC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безоплатну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передачу </w:t>
      </w:r>
      <w:r w:rsidR="00A74C43">
        <w:rPr>
          <w:rFonts w:ascii="Times New Roman" w:hAnsi="Times New Roman"/>
          <w:color w:val="000000"/>
          <w:sz w:val="28"/>
          <w:szCs w:val="28"/>
          <w:lang w:eastAsia="en-US"/>
        </w:rPr>
        <w:t>комунального майна</w:t>
      </w:r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із</w:t>
      </w:r>
      <w:r w:rsidR="00AF4890" w:rsidRPr="00AF4890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балансу фінансового управління виконавчого комітету Вараської міської ради на баланс виконавчого комітету Вараської міської ради</w:t>
      </w:r>
      <w:r w:rsidR="00A74C43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згідно додатку 1.</w:t>
      </w:r>
    </w:p>
    <w:p w:rsidR="006A53AB" w:rsidRDefault="006A53AB" w:rsidP="00A33CAD">
      <w:pPr>
        <w:pStyle w:val="1"/>
        <w:ind w:left="0" w:firstLine="708"/>
        <w:jc w:val="both"/>
        <w:rPr>
          <w:sz w:val="28"/>
          <w:szCs w:val="28"/>
          <w:lang w:val="uk-UA"/>
        </w:rPr>
      </w:pPr>
    </w:p>
    <w:p w:rsidR="00A33CAD" w:rsidRDefault="006A53AB" w:rsidP="00B65CEB">
      <w:pPr>
        <w:pStyle w:val="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  <w:color w:val="000000"/>
          <w:sz w:val="28"/>
          <w:szCs w:val="28"/>
          <w:lang w:val="uk-UA" w:eastAsia="en-US"/>
        </w:rPr>
      </w:pPr>
      <w:r w:rsidRPr="003842BA">
        <w:rPr>
          <w:bCs/>
          <w:color w:val="000000"/>
          <w:sz w:val="28"/>
          <w:szCs w:val="28"/>
          <w:lang w:val="uk-UA" w:eastAsia="en-US"/>
        </w:rPr>
        <w:t>Фінансовому управлінню виконавчого комітету Вараської міської ради</w:t>
      </w:r>
      <w:r>
        <w:rPr>
          <w:bCs/>
          <w:color w:val="000000"/>
          <w:sz w:val="28"/>
          <w:szCs w:val="28"/>
          <w:lang w:val="uk-UA" w:eastAsia="en-US"/>
        </w:rPr>
        <w:t xml:space="preserve"> передати на баланс виконавчого комітету </w:t>
      </w:r>
      <w:r w:rsidRPr="003842BA">
        <w:rPr>
          <w:bCs/>
          <w:color w:val="000000"/>
          <w:sz w:val="28"/>
          <w:szCs w:val="28"/>
          <w:lang w:val="uk-UA" w:eastAsia="en-US"/>
        </w:rPr>
        <w:t>Вараської міської ради</w:t>
      </w:r>
      <w:r w:rsidR="00BF0BE4">
        <w:rPr>
          <w:bCs/>
          <w:color w:val="000000"/>
          <w:sz w:val="28"/>
          <w:szCs w:val="28"/>
          <w:lang w:val="uk-UA" w:eastAsia="en-US"/>
        </w:rPr>
        <w:t>, а</w:t>
      </w:r>
      <w:r w:rsidR="003842BA">
        <w:rPr>
          <w:bCs/>
          <w:color w:val="000000"/>
          <w:sz w:val="28"/>
          <w:szCs w:val="28"/>
          <w:lang w:val="uk-UA" w:eastAsia="en-US"/>
        </w:rPr>
        <w:t xml:space="preserve"> </w:t>
      </w:r>
      <w:r w:rsidR="00BF0BE4">
        <w:rPr>
          <w:sz w:val="28"/>
          <w:szCs w:val="28"/>
          <w:lang w:val="uk-UA"/>
        </w:rPr>
        <w:t xml:space="preserve">виконавчому комітету </w:t>
      </w:r>
      <w:r w:rsidR="00BF0BE4" w:rsidRPr="003842BA">
        <w:rPr>
          <w:bCs/>
          <w:color w:val="000000"/>
          <w:sz w:val="28"/>
          <w:szCs w:val="28"/>
          <w:lang w:val="uk-UA" w:eastAsia="en-US"/>
        </w:rPr>
        <w:t>Вараської міської</w:t>
      </w:r>
      <w:r w:rsidR="00BF0BE4">
        <w:rPr>
          <w:bCs/>
          <w:color w:val="000000"/>
          <w:sz w:val="28"/>
          <w:szCs w:val="28"/>
          <w:lang w:val="uk-UA" w:eastAsia="en-US"/>
        </w:rPr>
        <w:t xml:space="preserve"> ради прийняти безоплатно на свій баланс </w:t>
      </w:r>
      <w:r w:rsidR="00A74C43">
        <w:rPr>
          <w:bCs/>
          <w:color w:val="000000"/>
          <w:sz w:val="28"/>
          <w:szCs w:val="28"/>
          <w:lang w:val="uk-UA" w:eastAsia="en-US"/>
        </w:rPr>
        <w:t xml:space="preserve">комунальне </w:t>
      </w:r>
      <w:r w:rsidR="003842BA">
        <w:rPr>
          <w:bCs/>
          <w:color w:val="000000"/>
          <w:sz w:val="28"/>
          <w:szCs w:val="28"/>
          <w:lang w:val="uk-UA" w:eastAsia="en-US"/>
        </w:rPr>
        <w:t>майно, зазначене</w:t>
      </w:r>
      <w:r>
        <w:rPr>
          <w:bCs/>
          <w:color w:val="000000"/>
          <w:sz w:val="28"/>
          <w:szCs w:val="28"/>
          <w:lang w:val="uk-UA" w:eastAsia="en-US"/>
        </w:rPr>
        <w:t xml:space="preserve"> у </w:t>
      </w:r>
      <w:r w:rsidR="00BF0BE4">
        <w:rPr>
          <w:bCs/>
          <w:color w:val="000000"/>
          <w:sz w:val="28"/>
          <w:szCs w:val="28"/>
          <w:lang w:val="uk-UA" w:eastAsia="en-US"/>
        </w:rPr>
        <w:t>додатку</w:t>
      </w:r>
      <w:r>
        <w:rPr>
          <w:bCs/>
          <w:color w:val="000000"/>
          <w:sz w:val="28"/>
          <w:szCs w:val="28"/>
          <w:lang w:val="uk-UA" w:eastAsia="en-US"/>
        </w:rPr>
        <w:t xml:space="preserve"> 1</w:t>
      </w:r>
      <w:r w:rsidR="00BF0BE4">
        <w:rPr>
          <w:bCs/>
          <w:color w:val="000000"/>
          <w:sz w:val="28"/>
          <w:szCs w:val="28"/>
          <w:lang w:val="uk-UA" w:eastAsia="en-US"/>
        </w:rPr>
        <w:t>,</w:t>
      </w:r>
      <w:r>
        <w:rPr>
          <w:bCs/>
          <w:color w:val="000000"/>
          <w:sz w:val="28"/>
          <w:szCs w:val="28"/>
          <w:lang w:val="uk-UA" w:eastAsia="en-US"/>
        </w:rPr>
        <w:t xml:space="preserve"> </w:t>
      </w:r>
      <w:r w:rsidR="00BF0BE4">
        <w:rPr>
          <w:bCs/>
          <w:color w:val="000000"/>
          <w:sz w:val="28"/>
          <w:szCs w:val="28"/>
          <w:lang w:val="uk-UA" w:eastAsia="en-US"/>
        </w:rPr>
        <w:t>у відповідності до вимог чинного законодавства України, забезпечивши його бухгалтерський облік</w:t>
      </w:r>
      <w:r w:rsidR="00B65CEB">
        <w:rPr>
          <w:bCs/>
          <w:color w:val="000000"/>
          <w:sz w:val="28"/>
          <w:szCs w:val="28"/>
          <w:lang w:val="uk-UA" w:eastAsia="en-US"/>
        </w:rPr>
        <w:t>.</w:t>
      </w:r>
    </w:p>
    <w:p w:rsidR="00A33CAD" w:rsidRDefault="00A33CAD" w:rsidP="00BF0BE4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/>
          <w:sz w:val="28"/>
          <w:szCs w:val="20"/>
          <w:lang w:eastAsia="ru-RU"/>
        </w:rPr>
      </w:pPr>
    </w:p>
    <w:p w:rsidR="00A33CAD" w:rsidRPr="00B65CEB" w:rsidRDefault="00A33CAD" w:rsidP="00B65CEB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65CEB">
        <w:rPr>
          <w:rFonts w:ascii="Times New Roman" w:eastAsia="MS Mincho" w:hAnsi="Times New Roman"/>
          <w:sz w:val="28"/>
          <w:szCs w:val="20"/>
          <w:lang w:eastAsia="ru-RU"/>
        </w:rPr>
        <w:t xml:space="preserve">Контроль за виконанням </w:t>
      </w:r>
      <w:r w:rsidRPr="00B65CE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рішення покласти на </w:t>
      </w:r>
      <w:r w:rsidR="00B65CE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постійну депутатську комісію з питань комунального майна, житлової політики, інфраструктури та благоустрою та на </w:t>
      </w:r>
      <w:r w:rsidR="00AF4890" w:rsidRPr="00B65CEB">
        <w:rPr>
          <w:rFonts w:ascii="Times New Roman" w:hAnsi="Times New Roman"/>
          <w:color w:val="000000"/>
          <w:sz w:val="28"/>
          <w:szCs w:val="28"/>
          <w:lang w:eastAsia="en-US"/>
        </w:rPr>
        <w:t>заступника міського голови з питань діяльності виконавчих органів ради Ігоря ВОСКОБОЙНИКА.</w:t>
      </w:r>
    </w:p>
    <w:p w:rsidR="00A33CAD" w:rsidRDefault="00A33CAD" w:rsidP="00A33C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BE4" w:rsidRDefault="00BF0BE4" w:rsidP="00A33C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BE4" w:rsidRDefault="00BF0BE4" w:rsidP="00A33C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3CAD" w:rsidRDefault="00A33CAD" w:rsidP="00A33C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Олександр МЕНЗУЛ</w:t>
      </w:r>
    </w:p>
    <w:p w:rsidR="00BF0BE4" w:rsidRDefault="00E92266" w:rsidP="00E92266">
      <w:pPr>
        <w:spacing w:after="0" w:line="240" w:lineRule="auto"/>
        <w:ind w:left="77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BF0BE4" w:rsidRDefault="00BF0BE4" w:rsidP="00E92266">
      <w:pPr>
        <w:spacing w:after="0" w:line="240" w:lineRule="auto"/>
        <w:ind w:left="7788"/>
        <w:jc w:val="both"/>
        <w:rPr>
          <w:rFonts w:ascii="Times New Roman" w:hAnsi="Times New Roman"/>
          <w:sz w:val="28"/>
          <w:szCs w:val="28"/>
        </w:rPr>
      </w:pPr>
    </w:p>
    <w:p w:rsidR="00BF0BE4" w:rsidRDefault="00BF0BE4" w:rsidP="00E92266">
      <w:pPr>
        <w:spacing w:after="0" w:line="240" w:lineRule="auto"/>
        <w:ind w:left="7788"/>
        <w:jc w:val="both"/>
        <w:rPr>
          <w:rFonts w:ascii="Times New Roman" w:hAnsi="Times New Roman"/>
          <w:sz w:val="28"/>
          <w:szCs w:val="28"/>
        </w:rPr>
      </w:pPr>
    </w:p>
    <w:p w:rsidR="00121BC0" w:rsidRDefault="00121BC0" w:rsidP="00E92266">
      <w:pPr>
        <w:spacing w:after="0" w:line="240" w:lineRule="auto"/>
        <w:ind w:left="77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</w:t>
      </w:r>
    </w:p>
    <w:p w:rsidR="00121BC0" w:rsidRDefault="00E92266" w:rsidP="00E92266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121BC0">
        <w:rPr>
          <w:rFonts w:ascii="Times New Roman" w:hAnsi="Times New Roman"/>
          <w:sz w:val="28"/>
          <w:szCs w:val="28"/>
        </w:rPr>
        <w:t>до рішення Вараської міської ради</w:t>
      </w:r>
    </w:p>
    <w:p w:rsidR="00121BC0" w:rsidRDefault="00E92266" w:rsidP="00A33C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121BC0">
        <w:rPr>
          <w:rFonts w:ascii="Times New Roman" w:hAnsi="Times New Roman"/>
          <w:sz w:val="28"/>
          <w:szCs w:val="28"/>
        </w:rPr>
        <w:t xml:space="preserve">від ___ ___________ 202__ року </w:t>
      </w:r>
      <w:r>
        <w:rPr>
          <w:rFonts w:ascii="Times New Roman" w:hAnsi="Times New Roman"/>
          <w:sz w:val="28"/>
          <w:szCs w:val="28"/>
        </w:rPr>
        <w:t>№____</w:t>
      </w:r>
    </w:p>
    <w:p w:rsidR="00E92266" w:rsidRDefault="00E92266" w:rsidP="00A33C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266" w:rsidRDefault="00E92266" w:rsidP="00E922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 майна фінансового управління виконавчого комітету Вараської міської ради, що передається на баланс виконавчого комітету Вараської міської ради</w:t>
      </w:r>
    </w:p>
    <w:p w:rsidR="00D03E53" w:rsidRDefault="00D03E53" w:rsidP="00E922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-431" w:type="dxa"/>
        <w:tblLook w:val="04A0" w:firstRow="1" w:lastRow="0" w:firstColumn="1" w:lastColumn="0" w:noHBand="0" w:noVBand="1"/>
      </w:tblPr>
      <w:tblGrid>
        <w:gridCol w:w="564"/>
        <w:gridCol w:w="1490"/>
        <w:gridCol w:w="3171"/>
        <w:gridCol w:w="1136"/>
        <w:gridCol w:w="1177"/>
        <w:gridCol w:w="1251"/>
        <w:gridCol w:w="1130"/>
      </w:tblGrid>
      <w:tr w:rsidR="00BF0BE4" w:rsidTr="00F96789">
        <w:tc>
          <w:tcPr>
            <w:tcW w:w="564" w:type="dxa"/>
          </w:tcPr>
          <w:p w:rsidR="00E92266" w:rsidRPr="00D03E53" w:rsidRDefault="00E92266" w:rsidP="00E92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90" w:type="dxa"/>
          </w:tcPr>
          <w:p w:rsidR="00E92266" w:rsidRPr="00D03E53" w:rsidRDefault="00E92266" w:rsidP="00E9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3171" w:type="dxa"/>
          </w:tcPr>
          <w:p w:rsidR="00E92266" w:rsidRPr="00D03E53" w:rsidRDefault="00E92266" w:rsidP="00E9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Найменування матеріальних цінностей</w:t>
            </w:r>
          </w:p>
        </w:tc>
        <w:tc>
          <w:tcPr>
            <w:tcW w:w="1136" w:type="dxa"/>
          </w:tcPr>
          <w:p w:rsidR="00E92266" w:rsidRPr="00D03E53" w:rsidRDefault="00E92266" w:rsidP="00F9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Одиниця виміру</w:t>
            </w:r>
          </w:p>
        </w:tc>
        <w:tc>
          <w:tcPr>
            <w:tcW w:w="1177" w:type="dxa"/>
          </w:tcPr>
          <w:p w:rsidR="00E92266" w:rsidRPr="00D03E53" w:rsidRDefault="00E92266" w:rsidP="00F9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Кількість</w:t>
            </w:r>
          </w:p>
        </w:tc>
        <w:tc>
          <w:tcPr>
            <w:tcW w:w="1251" w:type="dxa"/>
          </w:tcPr>
          <w:p w:rsidR="00E92266" w:rsidRPr="00D03E53" w:rsidRDefault="00E92266" w:rsidP="00F9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Первісна вартість за одиницю (грн)</w:t>
            </w:r>
          </w:p>
        </w:tc>
        <w:tc>
          <w:tcPr>
            <w:tcW w:w="1130" w:type="dxa"/>
          </w:tcPr>
          <w:p w:rsidR="00E92266" w:rsidRPr="00D03E53" w:rsidRDefault="00E92266" w:rsidP="00F96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Сума (грн)</w:t>
            </w:r>
          </w:p>
        </w:tc>
      </w:tr>
      <w:tr w:rsidR="00BF0BE4" w:rsidTr="00F96789">
        <w:tc>
          <w:tcPr>
            <w:tcW w:w="564" w:type="dxa"/>
          </w:tcPr>
          <w:p w:rsidR="00E92266" w:rsidRPr="00D03E53" w:rsidRDefault="00E92266" w:rsidP="00E92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90" w:type="dxa"/>
          </w:tcPr>
          <w:p w:rsidR="00E92266" w:rsidRPr="00D03E53" w:rsidRDefault="00A74C43" w:rsidP="00F9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10510002</w:t>
            </w:r>
          </w:p>
        </w:tc>
        <w:tc>
          <w:tcPr>
            <w:tcW w:w="3171" w:type="dxa"/>
          </w:tcPr>
          <w:p w:rsidR="00E92266" w:rsidRPr="00D03E53" w:rsidRDefault="00E92266" w:rsidP="00D03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Автомобіль ВАЗ 21099</w:t>
            </w:r>
          </w:p>
        </w:tc>
        <w:tc>
          <w:tcPr>
            <w:tcW w:w="1136" w:type="dxa"/>
          </w:tcPr>
          <w:p w:rsidR="00E92266" w:rsidRPr="00D03E53" w:rsidRDefault="00E92266" w:rsidP="00D03E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77" w:type="dxa"/>
          </w:tcPr>
          <w:p w:rsidR="00E92266" w:rsidRPr="00D03E53" w:rsidRDefault="00E92266" w:rsidP="00D03E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E92266" w:rsidRPr="00D03E53" w:rsidRDefault="00E92266" w:rsidP="00D03E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32146,00</w:t>
            </w:r>
          </w:p>
        </w:tc>
        <w:tc>
          <w:tcPr>
            <w:tcW w:w="1130" w:type="dxa"/>
          </w:tcPr>
          <w:p w:rsidR="00E92266" w:rsidRPr="00D03E53" w:rsidRDefault="00E92266" w:rsidP="00D03E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32146,00</w:t>
            </w:r>
          </w:p>
        </w:tc>
      </w:tr>
      <w:tr w:rsidR="00BF0BE4" w:rsidTr="00F96789">
        <w:tc>
          <w:tcPr>
            <w:tcW w:w="564" w:type="dxa"/>
          </w:tcPr>
          <w:p w:rsidR="00E92266" w:rsidRPr="00D03E53" w:rsidRDefault="00E92266" w:rsidP="00E92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90" w:type="dxa"/>
          </w:tcPr>
          <w:p w:rsidR="00E92266" w:rsidRPr="00D03E53" w:rsidRDefault="00A74C43" w:rsidP="00F9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1136089</w:t>
            </w:r>
          </w:p>
        </w:tc>
        <w:tc>
          <w:tcPr>
            <w:tcW w:w="3171" w:type="dxa"/>
          </w:tcPr>
          <w:p w:rsidR="00E92266" w:rsidRPr="00D03E53" w:rsidRDefault="00E92266" w:rsidP="00D03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Чохли автомобільні</w:t>
            </w:r>
          </w:p>
        </w:tc>
        <w:tc>
          <w:tcPr>
            <w:tcW w:w="1136" w:type="dxa"/>
          </w:tcPr>
          <w:p w:rsidR="00E92266" w:rsidRPr="00D03E53" w:rsidRDefault="00E92266" w:rsidP="00D03E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77" w:type="dxa"/>
          </w:tcPr>
          <w:p w:rsidR="00E92266" w:rsidRPr="00D03E53" w:rsidRDefault="00E92266" w:rsidP="00D03E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E92266" w:rsidRPr="00D03E53" w:rsidRDefault="00E92266" w:rsidP="00D03E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482,00</w:t>
            </w:r>
          </w:p>
        </w:tc>
        <w:tc>
          <w:tcPr>
            <w:tcW w:w="1130" w:type="dxa"/>
          </w:tcPr>
          <w:p w:rsidR="00E92266" w:rsidRPr="00D03E53" w:rsidRDefault="00E92266" w:rsidP="00D03E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482,00</w:t>
            </w:r>
          </w:p>
        </w:tc>
      </w:tr>
      <w:tr w:rsidR="00BF0BE4" w:rsidTr="00F96789">
        <w:tc>
          <w:tcPr>
            <w:tcW w:w="564" w:type="dxa"/>
          </w:tcPr>
          <w:p w:rsidR="00E92266" w:rsidRPr="00D03E53" w:rsidRDefault="00E92266" w:rsidP="00E92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90" w:type="dxa"/>
          </w:tcPr>
          <w:p w:rsidR="00E92266" w:rsidRPr="00D03E53" w:rsidRDefault="00A74C43" w:rsidP="00F9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1136094</w:t>
            </w:r>
          </w:p>
        </w:tc>
        <w:tc>
          <w:tcPr>
            <w:tcW w:w="3171" w:type="dxa"/>
          </w:tcPr>
          <w:p w:rsidR="00E92266" w:rsidRPr="00D03E53" w:rsidRDefault="00E92266" w:rsidP="00D03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Вогнегасник</w:t>
            </w:r>
          </w:p>
        </w:tc>
        <w:tc>
          <w:tcPr>
            <w:tcW w:w="1136" w:type="dxa"/>
          </w:tcPr>
          <w:p w:rsidR="00E92266" w:rsidRPr="00D03E53" w:rsidRDefault="00E92266" w:rsidP="00D03E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77" w:type="dxa"/>
          </w:tcPr>
          <w:p w:rsidR="00E92266" w:rsidRPr="00D03E53" w:rsidRDefault="00E92266" w:rsidP="00D03E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E92266" w:rsidRPr="00D03E53" w:rsidRDefault="00E92266" w:rsidP="00D03E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130" w:type="dxa"/>
          </w:tcPr>
          <w:p w:rsidR="00E92266" w:rsidRPr="00D03E53" w:rsidRDefault="00E92266" w:rsidP="00D03E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BF0BE4" w:rsidTr="00F96789">
        <w:tc>
          <w:tcPr>
            <w:tcW w:w="564" w:type="dxa"/>
          </w:tcPr>
          <w:p w:rsidR="00E92266" w:rsidRPr="00D03E53" w:rsidRDefault="00E92266" w:rsidP="00E92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90" w:type="dxa"/>
          </w:tcPr>
          <w:p w:rsidR="00E92266" w:rsidRPr="00D03E53" w:rsidRDefault="00A74C43" w:rsidP="00F9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71" w:type="dxa"/>
          </w:tcPr>
          <w:p w:rsidR="00E92266" w:rsidRPr="00D03E53" w:rsidRDefault="000A01DD" w:rsidP="00D03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Аварійний знак</w:t>
            </w:r>
          </w:p>
        </w:tc>
        <w:tc>
          <w:tcPr>
            <w:tcW w:w="1136" w:type="dxa"/>
          </w:tcPr>
          <w:p w:rsidR="00E92266" w:rsidRPr="00D03E53" w:rsidRDefault="000A01DD" w:rsidP="00D03E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77" w:type="dxa"/>
          </w:tcPr>
          <w:p w:rsidR="00E92266" w:rsidRPr="00D03E53" w:rsidRDefault="000A01DD" w:rsidP="00D03E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E92266" w:rsidRPr="00D03E53" w:rsidRDefault="000A01DD" w:rsidP="00D03E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1130" w:type="dxa"/>
          </w:tcPr>
          <w:p w:rsidR="00E92266" w:rsidRPr="00D03E53" w:rsidRDefault="000A01DD" w:rsidP="00D03E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</w:tr>
      <w:tr w:rsidR="00BF0BE4" w:rsidTr="00F96789">
        <w:tc>
          <w:tcPr>
            <w:tcW w:w="564" w:type="dxa"/>
          </w:tcPr>
          <w:p w:rsidR="00E92266" w:rsidRPr="00D03E53" w:rsidRDefault="00F96789" w:rsidP="00E92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A01DD" w:rsidRPr="00D03E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0" w:type="dxa"/>
          </w:tcPr>
          <w:p w:rsidR="00E92266" w:rsidRPr="00D03E53" w:rsidRDefault="00A74C43" w:rsidP="00F9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71" w:type="dxa"/>
          </w:tcPr>
          <w:p w:rsidR="00E92266" w:rsidRPr="00D03E53" w:rsidRDefault="000A01DD" w:rsidP="00D03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E53">
              <w:rPr>
                <w:rFonts w:ascii="Times New Roman" w:hAnsi="Times New Roman"/>
                <w:sz w:val="24"/>
                <w:szCs w:val="24"/>
              </w:rPr>
              <w:t>Коврики</w:t>
            </w:r>
            <w:proofErr w:type="spellEnd"/>
            <w:r w:rsidRPr="00D03E53">
              <w:rPr>
                <w:rFonts w:ascii="Times New Roman" w:hAnsi="Times New Roman"/>
                <w:sz w:val="24"/>
                <w:szCs w:val="24"/>
              </w:rPr>
              <w:t xml:space="preserve"> під ноги салонні</w:t>
            </w:r>
          </w:p>
        </w:tc>
        <w:tc>
          <w:tcPr>
            <w:tcW w:w="1136" w:type="dxa"/>
          </w:tcPr>
          <w:p w:rsidR="00E92266" w:rsidRPr="00D03E53" w:rsidRDefault="000A01DD" w:rsidP="00D03E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77" w:type="dxa"/>
          </w:tcPr>
          <w:p w:rsidR="00E92266" w:rsidRPr="00D03E53" w:rsidRDefault="000A01DD" w:rsidP="00D03E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E92266" w:rsidRPr="00D03E53" w:rsidRDefault="000A01DD" w:rsidP="00D03E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130" w:type="dxa"/>
          </w:tcPr>
          <w:p w:rsidR="00E92266" w:rsidRPr="00D03E53" w:rsidRDefault="000A01DD" w:rsidP="00D03E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BF0BE4" w:rsidTr="00F96789">
        <w:tc>
          <w:tcPr>
            <w:tcW w:w="564" w:type="dxa"/>
          </w:tcPr>
          <w:p w:rsidR="00E92266" w:rsidRPr="00D03E53" w:rsidRDefault="00F96789" w:rsidP="00E92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A01DD" w:rsidRPr="00D03E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0" w:type="dxa"/>
          </w:tcPr>
          <w:p w:rsidR="00E92266" w:rsidRPr="00D03E53" w:rsidRDefault="00A74C43" w:rsidP="00F9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71" w:type="dxa"/>
          </w:tcPr>
          <w:p w:rsidR="00E92266" w:rsidRPr="00D03E53" w:rsidRDefault="000A01DD" w:rsidP="00D03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 xml:space="preserve">Шини </w:t>
            </w:r>
            <w:r w:rsidRPr="00D03E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Nokian </w:t>
            </w:r>
            <w:proofErr w:type="spellStart"/>
            <w:r w:rsidRPr="00D03E53">
              <w:rPr>
                <w:rFonts w:ascii="Times New Roman" w:hAnsi="Times New Roman"/>
                <w:sz w:val="24"/>
                <w:szCs w:val="24"/>
                <w:lang w:val="en-US"/>
              </w:rPr>
              <w:t>Hakkapellitta</w:t>
            </w:r>
            <w:proofErr w:type="spellEnd"/>
            <w:r w:rsidRPr="00D03E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R175</w:t>
            </w:r>
            <w:r w:rsidRPr="00D03E53">
              <w:rPr>
                <w:rFonts w:ascii="Times New Roman" w:hAnsi="Times New Roman"/>
                <w:sz w:val="24"/>
                <w:szCs w:val="24"/>
              </w:rPr>
              <w:t>/</w:t>
            </w:r>
            <w:r w:rsidRPr="00D03E53">
              <w:rPr>
                <w:rFonts w:ascii="Times New Roman" w:hAnsi="Times New Roman"/>
                <w:sz w:val="24"/>
                <w:szCs w:val="24"/>
                <w:lang w:val="en-US"/>
              </w:rPr>
              <w:t>70 R13</w:t>
            </w:r>
          </w:p>
        </w:tc>
        <w:tc>
          <w:tcPr>
            <w:tcW w:w="1136" w:type="dxa"/>
          </w:tcPr>
          <w:p w:rsidR="00E92266" w:rsidRPr="00D03E53" w:rsidRDefault="000A01DD" w:rsidP="00D03E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77" w:type="dxa"/>
          </w:tcPr>
          <w:p w:rsidR="00E92266" w:rsidRPr="00D03E53" w:rsidRDefault="000A01DD" w:rsidP="00D03E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3E5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51" w:type="dxa"/>
          </w:tcPr>
          <w:p w:rsidR="00E92266" w:rsidRPr="00D03E53" w:rsidRDefault="000A01DD" w:rsidP="00D03E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  <w:lang w:val="en-US"/>
              </w:rPr>
              <w:t>650</w:t>
            </w:r>
            <w:r w:rsidRPr="00D03E5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0" w:type="dxa"/>
          </w:tcPr>
          <w:p w:rsidR="00E92266" w:rsidRPr="00D03E53" w:rsidRDefault="000A01DD" w:rsidP="00D03E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3250,00</w:t>
            </w:r>
          </w:p>
        </w:tc>
      </w:tr>
      <w:tr w:rsidR="00BF0BE4" w:rsidTr="00F96789">
        <w:tc>
          <w:tcPr>
            <w:tcW w:w="564" w:type="dxa"/>
          </w:tcPr>
          <w:p w:rsidR="000A01DD" w:rsidRPr="00D03E53" w:rsidRDefault="00F96789" w:rsidP="00E92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A01DD" w:rsidRPr="00D03E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0" w:type="dxa"/>
          </w:tcPr>
          <w:p w:rsidR="000A01DD" w:rsidRPr="00D03E53" w:rsidRDefault="00A74C43" w:rsidP="00F9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71" w:type="dxa"/>
          </w:tcPr>
          <w:p w:rsidR="000A01DD" w:rsidRPr="00D03E53" w:rsidRDefault="000A01DD" w:rsidP="00D03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 xml:space="preserve">Диски </w:t>
            </w:r>
            <w:r w:rsidRPr="00D03E53">
              <w:rPr>
                <w:rFonts w:ascii="Times New Roman" w:hAnsi="Times New Roman"/>
                <w:sz w:val="24"/>
                <w:szCs w:val="24"/>
                <w:lang w:val="en-US"/>
              </w:rPr>
              <w:t>R13</w:t>
            </w:r>
            <w:r w:rsidRPr="00D03E53">
              <w:rPr>
                <w:rFonts w:ascii="Times New Roman" w:hAnsi="Times New Roman"/>
                <w:sz w:val="24"/>
                <w:szCs w:val="24"/>
              </w:rPr>
              <w:t xml:space="preserve"> х 5,5</w:t>
            </w:r>
          </w:p>
        </w:tc>
        <w:tc>
          <w:tcPr>
            <w:tcW w:w="1136" w:type="dxa"/>
          </w:tcPr>
          <w:p w:rsidR="000A01DD" w:rsidRPr="00D03E53" w:rsidRDefault="000A01DD" w:rsidP="00D03E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77" w:type="dxa"/>
          </w:tcPr>
          <w:p w:rsidR="000A01DD" w:rsidRPr="00D03E53" w:rsidRDefault="000A01DD" w:rsidP="00D03E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1" w:type="dxa"/>
          </w:tcPr>
          <w:p w:rsidR="000A01DD" w:rsidRPr="00D03E53" w:rsidRDefault="000A01DD" w:rsidP="00D03E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175,00</w:t>
            </w:r>
          </w:p>
        </w:tc>
        <w:tc>
          <w:tcPr>
            <w:tcW w:w="1130" w:type="dxa"/>
          </w:tcPr>
          <w:p w:rsidR="000A01DD" w:rsidRPr="00D03E53" w:rsidRDefault="000A01DD" w:rsidP="00D03E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875,00</w:t>
            </w:r>
          </w:p>
        </w:tc>
      </w:tr>
      <w:tr w:rsidR="00BF0BE4" w:rsidTr="00F96789">
        <w:tc>
          <w:tcPr>
            <w:tcW w:w="564" w:type="dxa"/>
          </w:tcPr>
          <w:p w:rsidR="000A01DD" w:rsidRPr="00D03E53" w:rsidRDefault="00F96789" w:rsidP="00E92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A01DD" w:rsidRPr="00D03E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0" w:type="dxa"/>
          </w:tcPr>
          <w:p w:rsidR="000A01DD" w:rsidRPr="00D03E53" w:rsidRDefault="00A74C43" w:rsidP="00F9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71" w:type="dxa"/>
          </w:tcPr>
          <w:p w:rsidR="000A01DD" w:rsidRPr="00D03E53" w:rsidRDefault="000A01DD" w:rsidP="00D03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Трос буксира</w:t>
            </w:r>
          </w:p>
        </w:tc>
        <w:tc>
          <w:tcPr>
            <w:tcW w:w="1136" w:type="dxa"/>
          </w:tcPr>
          <w:p w:rsidR="000A01DD" w:rsidRPr="00D03E53" w:rsidRDefault="000A01DD" w:rsidP="00D03E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77" w:type="dxa"/>
          </w:tcPr>
          <w:p w:rsidR="000A01DD" w:rsidRPr="00D03E53" w:rsidRDefault="000A01DD" w:rsidP="00D03E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0A01DD" w:rsidRPr="00D03E53" w:rsidRDefault="000A01DD" w:rsidP="00D03E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0" w:type="dxa"/>
          </w:tcPr>
          <w:p w:rsidR="000A01DD" w:rsidRPr="00D03E53" w:rsidRDefault="000A01DD" w:rsidP="00D03E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BF0BE4" w:rsidTr="00F96789">
        <w:tc>
          <w:tcPr>
            <w:tcW w:w="564" w:type="dxa"/>
          </w:tcPr>
          <w:p w:rsidR="000A01DD" w:rsidRPr="00D03E53" w:rsidRDefault="00F96789" w:rsidP="00E92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A01DD" w:rsidRPr="00D03E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0" w:type="dxa"/>
          </w:tcPr>
          <w:p w:rsidR="000A01DD" w:rsidRPr="00D03E53" w:rsidRDefault="00A74C43" w:rsidP="00F9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71" w:type="dxa"/>
          </w:tcPr>
          <w:p w:rsidR="000A01DD" w:rsidRPr="00D03E53" w:rsidRDefault="000A01DD" w:rsidP="00D03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Бензин автомобільний А-95 Євро5-Є5 в талонах</w:t>
            </w:r>
          </w:p>
        </w:tc>
        <w:tc>
          <w:tcPr>
            <w:tcW w:w="1136" w:type="dxa"/>
          </w:tcPr>
          <w:p w:rsidR="000A01DD" w:rsidRPr="00D03E53" w:rsidRDefault="000A01DD" w:rsidP="00D03E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літр</w:t>
            </w:r>
          </w:p>
        </w:tc>
        <w:tc>
          <w:tcPr>
            <w:tcW w:w="1177" w:type="dxa"/>
          </w:tcPr>
          <w:p w:rsidR="000A01DD" w:rsidRPr="00D03E53" w:rsidRDefault="000A01DD" w:rsidP="00D03E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251" w:type="dxa"/>
          </w:tcPr>
          <w:p w:rsidR="000A01DD" w:rsidRPr="00D03E53" w:rsidRDefault="000A01DD" w:rsidP="00D03E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24,68</w:t>
            </w:r>
          </w:p>
        </w:tc>
        <w:tc>
          <w:tcPr>
            <w:tcW w:w="1130" w:type="dxa"/>
          </w:tcPr>
          <w:p w:rsidR="000A01DD" w:rsidRPr="00D03E53" w:rsidRDefault="000A01DD" w:rsidP="00D03E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8391,20</w:t>
            </w:r>
          </w:p>
        </w:tc>
      </w:tr>
      <w:tr w:rsidR="00BF0BE4" w:rsidTr="00F96789">
        <w:tc>
          <w:tcPr>
            <w:tcW w:w="564" w:type="dxa"/>
          </w:tcPr>
          <w:p w:rsidR="000A01DD" w:rsidRPr="00D03E53" w:rsidRDefault="00F96789" w:rsidP="00F9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A01DD" w:rsidRPr="00D03E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0" w:type="dxa"/>
          </w:tcPr>
          <w:p w:rsidR="000A01DD" w:rsidRPr="00D03E53" w:rsidRDefault="00A74C43" w:rsidP="00F96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71" w:type="dxa"/>
          </w:tcPr>
          <w:p w:rsidR="000A01DD" w:rsidRPr="00D03E53" w:rsidRDefault="000A01DD" w:rsidP="00D03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Бензин автомобільний А-95 Євро5-Є5 в баку</w:t>
            </w:r>
          </w:p>
        </w:tc>
        <w:tc>
          <w:tcPr>
            <w:tcW w:w="1136" w:type="dxa"/>
          </w:tcPr>
          <w:p w:rsidR="000A01DD" w:rsidRPr="00D03E53" w:rsidRDefault="000A01DD" w:rsidP="00D03E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літр</w:t>
            </w:r>
          </w:p>
        </w:tc>
        <w:tc>
          <w:tcPr>
            <w:tcW w:w="1177" w:type="dxa"/>
          </w:tcPr>
          <w:p w:rsidR="000A01DD" w:rsidRPr="00D03E53" w:rsidRDefault="000A01DD" w:rsidP="00D03E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251" w:type="dxa"/>
          </w:tcPr>
          <w:p w:rsidR="000A01DD" w:rsidRPr="00D03E53" w:rsidRDefault="000A01DD" w:rsidP="00D03E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24,68</w:t>
            </w:r>
          </w:p>
        </w:tc>
        <w:tc>
          <w:tcPr>
            <w:tcW w:w="1130" w:type="dxa"/>
          </w:tcPr>
          <w:p w:rsidR="000A01DD" w:rsidRPr="00D03E53" w:rsidRDefault="000A01DD" w:rsidP="00D03E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143,14</w:t>
            </w:r>
          </w:p>
        </w:tc>
      </w:tr>
      <w:tr w:rsidR="00BF0BE4" w:rsidTr="00F96789">
        <w:tc>
          <w:tcPr>
            <w:tcW w:w="564" w:type="dxa"/>
          </w:tcPr>
          <w:p w:rsidR="000A01DD" w:rsidRPr="00D03E53" w:rsidRDefault="000A01DD" w:rsidP="00E92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0A01DD" w:rsidRPr="00D03E53" w:rsidRDefault="000A01DD" w:rsidP="00A74C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0A01DD" w:rsidRPr="00D03E53" w:rsidRDefault="000A01DD" w:rsidP="00E92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A01DD" w:rsidRPr="00D03E53" w:rsidRDefault="000A01DD" w:rsidP="00D03E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Всього</w:t>
            </w:r>
            <w:r w:rsidR="00D03E53" w:rsidRPr="00D03E5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177" w:type="dxa"/>
          </w:tcPr>
          <w:p w:rsidR="000A01DD" w:rsidRPr="00D03E53" w:rsidRDefault="00D03E53" w:rsidP="00D03E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E53">
              <w:rPr>
                <w:rFonts w:ascii="Times New Roman" w:hAnsi="Times New Roman"/>
                <w:sz w:val="24"/>
                <w:szCs w:val="24"/>
              </w:rPr>
              <w:t>3</w:t>
            </w:r>
            <w:r w:rsidR="00F96789">
              <w:rPr>
                <w:rFonts w:ascii="Times New Roman" w:hAnsi="Times New Roman"/>
                <w:sz w:val="24"/>
                <w:szCs w:val="24"/>
              </w:rPr>
              <w:t>61</w:t>
            </w:r>
            <w:r w:rsidRPr="00D03E53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251" w:type="dxa"/>
          </w:tcPr>
          <w:p w:rsidR="000A01DD" w:rsidRPr="00D03E53" w:rsidRDefault="000A01DD" w:rsidP="00D03E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0A01DD" w:rsidRPr="004B67BE" w:rsidRDefault="00F96789" w:rsidP="00D03E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4569</w:t>
            </w:r>
            <w:r w:rsidR="004B67BE" w:rsidRPr="004B67BE">
              <w:rPr>
                <w:rFonts w:ascii="Times New Roman" w:hAnsi="Times New Roman"/>
                <w:sz w:val="24"/>
                <w:szCs w:val="24"/>
              </w:rPr>
              <w:t>6,34</w:t>
            </w:r>
          </w:p>
        </w:tc>
      </w:tr>
    </w:tbl>
    <w:p w:rsidR="00E92266" w:rsidRDefault="00E92266" w:rsidP="00E922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3CAD" w:rsidRDefault="00A33CAD" w:rsidP="00A33CAD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highlight w:val="yellow"/>
          <w:lang w:eastAsia="en-US"/>
        </w:rPr>
      </w:pPr>
    </w:p>
    <w:p w:rsidR="00A33CAD" w:rsidRDefault="00A33CAD" w:rsidP="00A33CAD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en-US"/>
        </w:rPr>
      </w:pPr>
    </w:p>
    <w:p w:rsidR="00D03E53" w:rsidRDefault="00D03E53" w:rsidP="00A33CAD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en-US"/>
        </w:rPr>
      </w:pPr>
    </w:p>
    <w:p w:rsidR="00D03E53" w:rsidRDefault="00D03E53" w:rsidP="00A33CAD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en-US"/>
        </w:rPr>
      </w:pPr>
    </w:p>
    <w:p w:rsidR="00D03E53" w:rsidRDefault="00D03E53" w:rsidP="00A33CAD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en-US"/>
        </w:rPr>
      </w:pPr>
    </w:p>
    <w:p w:rsidR="00D03E53" w:rsidRPr="00D03E53" w:rsidRDefault="00D03E53" w:rsidP="00D03E5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  <w:lang w:eastAsia="en-US"/>
        </w:rPr>
      </w:pPr>
      <w:r>
        <w:rPr>
          <w:rFonts w:ascii="Times New Roman" w:hAnsi="Times New Roman"/>
          <w:bCs/>
          <w:noProof/>
          <w:sz w:val="28"/>
          <w:szCs w:val="28"/>
          <w:lang w:eastAsia="en-US"/>
        </w:rPr>
        <w:t>Секретар міської ради</w:t>
      </w:r>
      <w:r>
        <w:rPr>
          <w:rFonts w:ascii="Times New Roman" w:hAnsi="Times New Roman"/>
          <w:bCs/>
          <w:noProof/>
          <w:sz w:val="28"/>
          <w:szCs w:val="28"/>
          <w:lang w:eastAsia="en-US"/>
        </w:rPr>
        <w:tab/>
      </w:r>
      <w:r>
        <w:rPr>
          <w:rFonts w:ascii="Times New Roman" w:hAnsi="Times New Roman"/>
          <w:bCs/>
          <w:noProof/>
          <w:sz w:val="28"/>
          <w:szCs w:val="28"/>
          <w:lang w:eastAsia="en-US"/>
        </w:rPr>
        <w:tab/>
      </w:r>
      <w:r>
        <w:rPr>
          <w:rFonts w:ascii="Times New Roman" w:hAnsi="Times New Roman"/>
          <w:bCs/>
          <w:noProof/>
          <w:sz w:val="28"/>
          <w:szCs w:val="28"/>
          <w:lang w:eastAsia="en-US"/>
        </w:rPr>
        <w:tab/>
      </w:r>
      <w:r>
        <w:rPr>
          <w:rFonts w:ascii="Times New Roman" w:hAnsi="Times New Roman"/>
          <w:bCs/>
          <w:noProof/>
          <w:sz w:val="28"/>
          <w:szCs w:val="28"/>
          <w:lang w:eastAsia="en-US"/>
        </w:rPr>
        <w:tab/>
      </w:r>
      <w:r>
        <w:rPr>
          <w:rFonts w:ascii="Times New Roman" w:hAnsi="Times New Roman"/>
          <w:bCs/>
          <w:noProof/>
          <w:sz w:val="28"/>
          <w:szCs w:val="28"/>
          <w:lang w:eastAsia="en-US"/>
        </w:rPr>
        <w:tab/>
        <w:t>Геннадій ДЕРЕВ</w:t>
      </w:r>
      <w:r>
        <w:rPr>
          <w:rFonts w:ascii="Times New Roman" w:hAnsi="Times New Roman"/>
          <w:bCs/>
          <w:noProof/>
          <w:sz w:val="28"/>
          <w:szCs w:val="28"/>
          <w:lang w:val="en-US" w:eastAsia="en-US"/>
        </w:rPr>
        <w:t>’</w:t>
      </w:r>
      <w:r>
        <w:rPr>
          <w:rFonts w:ascii="Times New Roman" w:hAnsi="Times New Roman"/>
          <w:bCs/>
          <w:noProof/>
          <w:sz w:val="28"/>
          <w:szCs w:val="28"/>
          <w:lang w:eastAsia="en-US"/>
        </w:rPr>
        <w:t>ЯНЧУК</w:t>
      </w:r>
    </w:p>
    <w:sectPr w:rsidR="00D03E53" w:rsidRPr="00D03E53" w:rsidSect="00B65CEB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630C6"/>
    <w:multiLevelType w:val="hybridMultilevel"/>
    <w:tmpl w:val="513846AC"/>
    <w:lvl w:ilvl="0" w:tplc="8BF010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AD"/>
    <w:rsid w:val="000A01DD"/>
    <w:rsid w:val="001102C3"/>
    <w:rsid w:val="00121BC0"/>
    <w:rsid w:val="003750D7"/>
    <w:rsid w:val="003842BA"/>
    <w:rsid w:val="00416301"/>
    <w:rsid w:val="00454A5C"/>
    <w:rsid w:val="004B67BE"/>
    <w:rsid w:val="006A53AB"/>
    <w:rsid w:val="008052B4"/>
    <w:rsid w:val="009E67EE"/>
    <w:rsid w:val="00A33CAD"/>
    <w:rsid w:val="00A74C43"/>
    <w:rsid w:val="00AF4890"/>
    <w:rsid w:val="00B65CEB"/>
    <w:rsid w:val="00BF0BE4"/>
    <w:rsid w:val="00D03E53"/>
    <w:rsid w:val="00E92266"/>
    <w:rsid w:val="00F96789"/>
    <w:rsid w:val="00FA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D3026"/>
  <w15:chartTrackingRefBased/>
  <w15:docId w15:val="{EDD7AA93-D3AD-4C2E-AEBC-CF71DFD4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CAD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33CA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AF48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4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4890"/>
    <w:rPr>
      <w:rFonts w:ascii="Segoe UI" w:eastAsia="Times New Roman" w:hAnsi="Segoe UI" w:cs="Segoe UI"/>
      <w:sz w:val="18"/>
      <w:szCs w:val="18"/>
      <w:lang w:val="uk-UA" w:eastAsia="uk-UA"/>
    </w:rPr>
  </w:style>
  <w:style w:type="table" w:styleId="a6">
    <w:name w:val="Table Grid"/>
    <w:basedOn w:val="a1"/>
    <w:uiPriority w:val="39"/>
    <w:rsid w:val="00E92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1684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Lytay</cp:lastModifiedBy>
  <cp:revision>2</cp:revision>
  <cp:lastPrinted>2021-11-22T12:13:00Z</cp:lastPrinted>
  <dcterms:created xsi:type="dcterms:W3CDTF">2021-11-23T13:44:00Z</dcterms:created>
  <dcterms:modified xsi:type="dcterms:W3CDTF">2021-11-23T13:44:00Z</dcterms:modified>
</cp:coreProperties>
</file>