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8E" w:rsidRPr="005F3D9E" w:rsidRDefault="004D328E" w:rsidP="005F3D9E"/>
    <w:p w:rsidR="004D328E" w:rsidRDefault="004D328E" w:rsidP="004D328E">
      <w:pPr>
        <w:ind w:left="3540"/>
      </w:pPr>
      <w:r>
        <w:t xml:space="preserve">        </w:t>
      </w:r>
      <w:r>
        <w:rPr>
          <w:noProof/>
          <w:lang w:eastAsia="uk-UA"/>
        </w:rPr>
        <w:drawing>
          <wp:inline distT="0" distB="0" distL="0" distR="0">
            <wp:extent cx="46672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rsidR="005F3D9E">
        <w:t xml:space="preserve">                         </w:t>
      </w:r>
      <w:proofErr w:type="spellStart"/>
      <w:r w:rsidR="005F3D9E">
        <w:t>Проєкт</w:t>
      </w:r>
      <w:proofErr w:type="spellEnd"/>
      <w:r w:rsidR="005F3D9E">
        <w:t xml:space="preserve"> Олена КОРЕНЬ</w:t>
      </w:r>
    </w:p>
    <w:p w:rsidR="004D328E" w:rsidRDefault="004D328E" w:rsidP="004D328E">
      <w:pPr>
        <w:spacing w:line="360" w:lineRule="auto"/>
        <w:ind w:right="425"/>
        <w:jc w:val="center"/>
        <w:rPr>
          <w:sz w:val="32"/>
          <w:szCs w:val="32"/>
        </w:rPr>
      </w:pPr>
      <w:r>
        <w:rPr>
          <w:b/>
          <w:sz w:val="32"/>
          <w:szCs w:val="32"/>
        </w:rPr>
        <w:t>УКРАЇНА</w:t>
      </w:r>
    </w:p>
    <w:p w:rsidR="004D328E" w:rsidRDefault="004D328E" w:rsidP="004D328E">
      <w:pPr>
        <w:rPr>
          <w:b/>
          <w:szCs w:val="28"/>
        </w:rPr>
      </w:pPr>
      <w:r>
        <w:rPr>
          <w:b/>
          <w:sz w:val="32"/>
        </w:rPr>
        <w:t xml:space="preserve">                                 </w:t>
      </w:r>
      <w:r>
        <w:rPr>
          <w:b/>
          <w:szCs w:val="28"/>
        </w:rPr>
        <w:t>ВАРАСЬКА МІСЬКА РАДА</w:t>
      </w:r>
    </w:p>
    <w:p w:rsidR="004D328E" w:rsidRDefault="004D328E" w:rsidP="004D328E">
      <w:pPr>
        <w:rPr>
          <w:b/>
          <w:szCs w:val="28"/>
        </w:rPr>
      </w:pPr>
      <w:r>
        <w:rPr>
          <w:b/>
          <w:szCs w:val="28"/>
        </w:rPr>
        <w:t xml:space="preserve">                                        РІВНЕНСЬКОЇ ОБЛАСТІ</w:t>
      </w:r>
    </w:p>
    <w:p w:rsidR="004D328E" w:rsidRDefault="004D328E" w:rsidP="004D328E">
      <w:pPr>
        <w:ind w:left="2160" w:firstLine="720"/>
        <w:rPr>
          <w:b/>
          <w:szCs w:val="28"/>
        </w:rPr>
      </w:pPr>
      <w:r>
        <w:rPr>
          <w:b/>
          <w:szCs w:val="28"/>
        </w:rPr>
        <w:t xml:space="preserve">   </w:t>
      </w:r>
      <w:r w:rsidR="005F3D9E">
        <w:rPr>
          <w:b/>
          <w:sz w:val="32"/>
          <w:szCs w:val="32"/>
        </w:rPr>
        <w:t>Сьоме</w:t>
      </w:r>
      <w:r>
        <w:rPr>
          <w:b/>
          <w:sz w:val="32"/>
          <w:szCs w:val="32"/>
        </w:rPr>
        <w:t xml:space="preserve"> скликання</w:t>
      </w:r>
    </w:p>
    <w:p w:rsidR="004D328E" w:rsidRDefault="005F3D9E" w:rsidP="005F3D9E">
      <w:pPr>
        <w:spacing w:line="360" w:lineRule="auto"/>
        <w:ind w:left="2880"/>
        <w:rPr>
          <w:b/>
          <w:szCs w:val="28"/>
        </w:rPr>
      </w:pPr>
      <w:r>
        <w:rPr>
          <w:b/>
          <w:szCs w:val="28"/>
        </w:rPr>
        <w:t xml:space="preserve">         </w:t>
      </w:r>
      <w:r w:rsidR="004D328E">
        <w:rPr>
          <w:b/>
          <w:szCs w:val="28"/>
        </w:rPr>
        <w:t>(</w:t>
      </w:r>
      <w:r>
        <w:rPr>
          <w:b/>
          <w:szCs w:val="28"/>
        </w:rPr>
        <w:t>Чергова</w:t>
      </w:r>
      <w:r w:rsidR="004D328E">
        <w:rPr>
          <w:b/>
          <w:szCs w:val="28"/>
        </w:rPr>
        <w:t xml:space="preserve"> сесія)</w:t>
      </w:r>
    </w:p>
    <w:p w:rsidR="004D328E" w:rsidRDefault="004D328E" w:rsidP="004D328E">
      <w:pPr>
        <w:ind w:left="2160" w:firstLine="720"/>
        <w:rPr>
          <w:b/>
          <w:sz w:val="24"/>
        </w:rPr>
      </w:pPr>
      <w:r>
        <w:rPr>
          <w:b/>
        </w:rPr>
        <w:t xml:space="preserve">        </w:t>
      </w:r>
      <w:r>
        <w:rPr>
          <w:b/>
          <w:sz w:val="32"/>
          <w:szCs w:val="32"/>
        </w:rPr>
        <w:t xml:space="preserve">Р І Ш Е Н </w:t>
      </w:r>
      <w:proofErr w:type="spellStart"/>
      <w:r>
        <w:rPr>
          <w:b/>
          <w:sz w:val="32"/>
          <w:szCs w:val="32"/>
        </w:rPr>
        <w:t>Н</w:t>
      </w:r>
      <w:proofErr w:type="spellEnd"/>
      <w:r>
        <w:rPr>
          <w:b/>
          <w:sz w:val="32"/>
          <w:szCs w:val="32"/>
        </w:rPr>
        <w:t xml:space="preserve"> Я</w:t>
      </w:r>
    </w:p>
    <w:p w:rsidR="00553C92" w:rsidRDefault="00553C92" w:rsidP="00553C92">
      <w:pPr>
        <w:shd w:val="clear" w:color="auto" w:fill="FFFFFF"/>
        <w:jc w:val="both"/>
        <w:rPr>
          <w:rFonts w:ascii="Times New Roman" w:hAnsi="Times New Roman"/>
          <w:szCs w:val="28"/>
          <w:u w:val="single"/>
          <w:lang w:eastAsia="uk-UA"/>
        </w:rPr>
      </w:pPr>
    </w:p>
    <w:p w:rsidR="00553C92" w:rsidRPr="00553C92" w:rsidRDefault="00553C92" w:rsidP="00553C92">
      <w:pPr>
        <w:shd w:val="clear" w:color="auto" w:fill="FFFFFF"/>
        <w:jc w:val="both"/>
        <w:rPr>
          <w:rFonts w:ascii="Times New Roman" w:hAnsi="Times New Roman"/>
          <w:szCs w:val="28"/>
          <w:u w:val="single"/>
          <w:lang w:eastAsia="uk-UA"/>
        </w:rPr>
      </w:pPr>
      <w:r w:rsidRPr="002C1010">
        <w:rPr>
          <w:rFonts w:ascii="Times New Roman" w:hAnsi="Times New Roman"/>
          <w:szCs w:val="28"/>
          <w:u w:val="single"/>
          <w:lang w:val="ru-RU" w:eastAsia="uk-UA"/>
        </w:rPr>
        <w:t xml:space="preserve">05 </w:t>
      </w:r>
      <w:proofErr w:type="spellStart"/>
      <w:r w:rsidRPr="002C1010">
        <w:rPr>
          <w:rFonts w:ascii="Times New Roman" w:hAnsi="Times New Roman"/>
          <w:szCs w:val="28"/>
          <w:u w:val="single"/>
          <w:lang w:val="ru-RU" w:eastAsia="uk-UA"/>
        </w:rPr>
        <w:t>жовтня</w:t>
      </w:r>
      <w:proofErr w:type="spellEnd"/>
      <w:r w:rsidRPr="002C1010">
        <w:rPr>
          <w:rFonts w:ascii="Times New Roman" w:hAnsi="Times New Roman"/>
          <w:szCs w:val="28"/>
          <w:u w:val="single"/>
          <w:lang w:val="ru-RU" w:eastAsia="uk-UA"/>
        </w:rPr>
        <w:t xml:space="preserve"> 2020 </w:t>
      </w:r>
      <w:r w:rsidRPr="002C1010">
        <w:rPr>
          <w:rFonts w:ascii="Times New Roman" w:hAnsi="Times New Roman"/>
          <w:szCs w:val="28"/>
          <w:lang w:val="ru-RU" w:eastAsia="uk-UA"/>
        </w:rPr>
        <w:t>року</w:t>
      </w:r>
      <w:r w:rsidRPr="00553C92">
        <w:rPr>
          <w:rFonts w:ascii="Times New Roman" w:hAnsi="Times New Roman"/>
          <w:szCs w:val="28"/>
          <w:lang w:eastAsia="uk-UA"/>
        </w:rPr>
        <w:t xml:space="preserve">                                                              </w:t>
      </w:r>
      <w:r>
        <w:rPr>
          <w:rFonts w:ascii="Times New Roman" w:hAnsi="Times New Roman"/>
          <w:szCs w:val="28"/>
          <w:lang w:eastAsia="uk-UA"/>
        </w:rPr>
        <w:t xml:space="preserve">              </w:t>
      </w:r>
      <w:r w:rsidRPr="00553C92">
        <w:rPr>
          <w:rFonts w:ascii="Times New Roman" w:hAnsi="Times New Roman"/>
          <w:szCs w:val="28"/>
          <w:lang w:eastAsia="uk-UA"/>
        </w:rPr>
        <w:t xml:space="preserve"> №</w:t>
      </w:r>
      <w:r>
        <w:rPr>
          <w:rFonts w:ascii="Times New Roman" w:hAnsi="Times New Roman"/>
          <w:szCs w:val="28"/>
          <w:u w:val="single"/>
          <w:lang w:eastAsia="uk-UA"/>
        </w:rPr>
        <w:t>1992</w:t>
      </w:r>
    </w:p>
    <w:p w:rsidR="00553C92" w:rsidRDefault="00553C92" w:rsidP="00553C92">
      <w:pPr>
        <w:shd w:val="clear" w:color="auto" w:fill="FFFFFF"/>
        <w:jc w:val="both"/>
        <w:rPr>
          <w:rFonts w:ascii="Times New Roman" w:hAnsi="Times New Roman"/>
          <w:szCs w:val="28"/>
          <w:lang w:eastAsia="uk-UA"/>
        </w:rPr>
      </w:pPr>
    </w:p>
    <w:p w:rsidR="00553C92" w:rsidRPr="000F4C57" w:rsidRDefault="00553C92" w:rsidP="00553C92">
      <w:pPr>
        <w:shd w:val="clear" w:color="auto" w:fill="FFFFFF"/>
        <w:jc w:val="both"/>
        <w:rPr>
          <w:rFonts w:ascii="Times New Roman" w:hAnsi="Times New Roman"/>
          <w:bCs w:val="0"/>
          <w:szCs w:val="28"/>
          <w:lang w:eastAsia="uk-UA"/>
        </w:rPr>
      </w:pPr>
      <w:r w:rsidRPr="000F4C57">
        <w:rPr>
          <w:rFonts w:ascii="Times New Roman" w:hAnsi="Times New Roman"/>
          <w:szCs w:val="28"/>
          <w:lang w:eastAsia="uk-UA"/>
        </w:rPr>
        <w:t xml:space="preserve">Про затвердження Положення про  порядок </w:t>
      </w:r>
    </w:p>
    <w:p w:rsidR="00553C92" w:rsidRPr="000F4C57" w:rsidRDefault="00553C92" w:rsidP="00553C92">
      <w:pPr>
        <w:shd w:val="clear" w:color="auto" w:fill="FFFFFF"/>
        <w:jc w:val="both"/>
        <w:rPr>
          <w:rFonts w:ascii="Times New Roman" w:hAnsi="Times New Roman"/>
          <w:bCs w:val="0"/>
          <w:szCs w:val="28"/>
          <w:lang w:eastAsia="uk-UA"/>
        </w:rPr>
      </w:pPr>
      <w:r w:rsidRPr="000F4C57">
        <w:rPr>
          <w:rFonts w:ascii="Times New Roman" w:hAnsi="Times New Roman"/>
          <w:szCs w:val="28"/>
          <w:lang w:eastAsia="uk-UA"/>
        </w:rPr>
        <w:t>використання шкільних автобусів</w:t>
      </w:r>
      <w:r w:rsidR="002932F1" w:rsidRPr="007C383D">
        <w:rPr>
          <w:rFonts w:ascii="Times New Roman" w:hAnsi="Times New Roman"/>
          <w:szCs w:val="28"/>
          <w:lang w:val="ru-RU" w:eastAsia="uk-UA"/>
        </w:rPr>
        <w:t xml:space="preserve"> </w:t>
      </w:r>
      <w:r w:rsidRPr="000F4C57">
        <w:rPr>
          <w:rFonts w:ascii="Times New Roman" w:hAnsi="Times New Roman"/>
          <w:szCs w:val="28"/>
          <w:lang w:eastAsia="uk-UA"/>
        </w:rPr>
        <w:t xml:space="preserve">у закладах </w:t>
      </w:r>
    </w:p>
    <w:p w:rsidR="00553C92" w:rsidRPr="000F4C57" w:rsidRDefault="00553C92" w:rsidP="00553C92">
      <w:pPr>
        <w:shd w:val="clear" w:color="auto" w:fill="FFFFFF"/>
        <w:jc w:val="both"/>
        <w:rPr>
          <w:rFonts w:ascii="Times New Roman" w:hAnsi="Times New Roman"/>
          <w:bCs w:val="0"/>
          <w:szCs w:val="28"/>
          <w:lang w:eastAsia="uk-UA"/>
        </w:rPr>
      </w:pPr>
      <w:r w:rsidRPr="000F4C57">
        <w:rPr>
          <w:rFonts w:ascii="Times New Roman" w:hAnsi="Times New Roman"/>
          <w:szCs w:val="28"/>
          <w:lang w:eastAsia="uk-UA"/>
        </w:rPr>
        <w:t xml:space="preserve">освіти </w:t>
      </w:r>
      <w:proofErr w:type="spellStart"/>
      <w:r w:rsidRPr="000F4C57">
        <w:rPr>
          <w:rFonts w:ascii="Times New Roman" w:hAnsi="Times New Roman"/>
          <w:szCs w:val="28"/>
          <w:lang w:eastAsia="uk-UA"/>
        </w:rPr>
        <w:t>Вараської</w:t>
      </w:r>
      <w:proofErr w:type="spellEnd"/>
      <w:r w:rsidRPr="000F4C57">
        <w:rPr>
          <w:rFonts w:ascii="Times New Roman" w:hAnsi="Times New Roman"/>
          <w:szCs w:val="28"/>
          <w:lang w:eastAsia="uk-UA"/>
        </w:rPr>
        <w:t xml:space="preserve"> міської територіальної громади</w:t>
      </w:r>
    </w:p>
    <w:p w:rsidR="00553C92" w:rsidRPr="000F4C57" w:rsidRDefault="00553C92" w:rsidP="00553C92">
      <w:pPr>
        <w:shd w:val="clear" w:color="auto" w:fill="FFFFFF"/>
        <w:jc w:val="both"/>
        <w:rPr>
          <w:rFonts w:ascii="Times New Roman" w:hAnsi="Times New Roman"/>
          <w:szCs w:val="28"/>
          <w:lang w:eastAsia="uk-UA"/>
        </w:rPr>
      </w:pPr>
    </w:p>
    <w:p w:rsidR="00553C92" w:rsidRPr="000F4C57" w:rsidRDefault="00553C92" w:rsidP="00553C92">
      <w:pPr>
        <w:pStyle w:val="ab"/>
        <w:ind w:left="0" w:firstLine="567"/>
        <w:rPr>
          <w:szCs w:val="28"/>
        </w:rPr>
      </w:pPr>
      <w:r w:rsidRPr="000F4C57">
        <w:rPr>
          <w:szCs w:val="28"/>
        </w:rPr>
        <w:t>З метою організації перевезень до місць навчання здобувачів освіти та  працівників закладів освіти шкільним автобусом, відповідно до частини четвертої статті 13 та</w:t>
      </w:r>
      <w:r w:rsidR="002C1010">
        <w:rPr>
          <w:szCs w:val="28"/>
        </w:rPr>
        <w:t xml:space="preserve"> </w:t>
      </w:r>
      <w:r w:rsidRPr="000F4C57">
        <w:rPr>
          <w:szCs w:val="28"/>
        </w:rPr>
        <w:t>пункту 7 частини другої статті 66 Закону України «Про освіту», пункту 5 частини першої статті 8 Закону України «Про повну загальну середню освіту», Законів України  «Про дорожній рух», «Про автомобільний транспорт», Правил надання послуг пасажирського автомобільного транспорту, затверджених постановою Кабінету Міністрів України від 18 лютого 1997 року № 176 (зі змінами), керуючись статтею 25 Закону України «Про місцеве самоврядування в Україні»,</w:t>
      </w:r>
      <w:r w:rsidR="007C383D">
        <w:rPr>
          <w:szCs w:val="28"/>
        </w:rPr>
        <w:t xml:space="preserve"> </w:t>
      </w:r>
      <w:proofErr w:type="spellStart"/>
      <w:r w:rsidRPr="000F4C57">
        <w:rPr>
          <w:szCs w:val="28"/>
        </w:rPr>
        <w:t>Вараська</w:t>
      </w:r>
      <w:proofErr w:type="spellEnd"/>
      <w:r w:rsidRPr="000F4C57">
        <w:rPr>
          <w:szCs w:val="28"/>
        </w:rPr>
        <w:t xml:space="preserve"> міська рада</w:t>
      </w:r>
    </w:p>
    <w:p w:rsidR="00553C92" w:rsidRPr="000F4C57" w:rsidRDefault="00553C92" w:rsidP="00553C92">
      <w:pPr>
        <w:pStyle w:val="ab"/>
        <w:ind w:left="0" w:firstLine="720"/>
        <w:rPr>
          <w:szCs w:val="28"/>
        </w:rPr>
      </w:pPr>
    </w:p>
    <w:p w:rsidR="00553C92" w:rsidRPr="000F4C57" w:rsidRDefault="00553C92" w:rsidP="00553C92">
      <w:pPr>
        <w:jc w:val="center"/>
        <w:rPr>
          <w:rFonts w:ascii="Times New Roman" w:hAnsi="Times New Roman"/>
          <w:szCs w:val="28"/>
        </w:rPr>
      </w:pPr>
      <w:r w:rsidRPr="000F4C57">
        <w:rPr>
          <w:rFonts w:ascii="Times New Roman" w:hAnsi="Times New Roman"/>
          <w:szCs w:val="28"/>
        </w:rPr>
        <w:t>В И Р І Ш И Л А :</w:t>
      </w:r>
    </w:p>
    <w:p w:rsidR="00553C92" w:rsidRPr="000F4C57" w:rsidRDefault="00553C92" w:rsidP="00553C92">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1. Затвердити Положення про порядок використання шкільних автобусів</w:t>
      </w:r>
      <w:r w:rsidR="007C383D">
        <w:rPr>
          <w:rFonts w:ascii="Times New Roman" w:hAnsi="Times New Roman"/>
          <w:szCs w:val="28"/>
          <w:lang w:eastAsia="uk-UA"/>
        </w:rPr>
        <w:t xml:space="preserve"> </w:t>
      </w:r>
      <w:r w:rsidRPr="000F4C57">
        <w:rPr>
          <w:rFonts w:ascii="Times New Roman" w:hAnsi="Times New Roman"/>
          <w:szCs w:val="28"/>
          <w:lang w:eastAsia="uk-UA"/>
        </w:rPr>
        <w:t xml:space="preserve">у закладах освіти </w:t>
      </w:r>
      <w:proofErr w:type="spellStart"/>
      <w:r w:rsidRPr="000F4C57">
        <w:rPr>
          <w:rFonts w:ascii="Times New Roman" w:hAnsi="Times New Roman"/>
          <w:szCs w:val="28"/>
          <w:lang w:eastAsia="uk-UA"/>
        </w:rPr>
        <w:t>Вараської</w:t>
      </w:r>
      <w:proofErr w:type="spellEnd"/>
      <w:r w:rsidRPr="000F4C57">
        <w:rPr>
          <w:rFonts w:ascii="Times New Roman" w:hAnsi="Times New Roman"/>
          <w:szCs w:val="28"/>
          <w:lang w:eastAsia="uk-UA"/>
        </w:rPr>
        <w:t xml:space="preserve"> міської територіальної громади(додається).</w:t>
      </w:r>
    </w:p>
    <w:p w:rsidR="00553C92" w:rsidRPr="000F4C57" w:rsidRDefault="00553C92" w:rsidP="00553C92">
      <w:pPr>
        <w:shd w:val="clear" w:color="auto" w:fill="FFFFFF"/>
        <w:ind w:firstLine="567"/>
        <w:jc w:val="both"/>
        <w:rPr>
          <w:rFonts w:ascii="Times New Roman" w:hAnsi="Times New Roman"/>
          <w:szCs w:val="28"/>
          <w:lang w:eastAsia="uk-UA"/>
        </w:rPr>
      </w:pPr>
    </w:p>
    <w:p w:rsidR="00553C92" w:rsidRPr="000F4C57" w:rsidRDefault="00553C92" w:rsidP="00553C92">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 xml:space="preserve">2. Організацію виконання рішення покласти на управління освіти виконавчого комітету </w:t>
      </w:r>
      <w:proofErr w:type="spellStart"/>
      <w:r w:rsidRPr="000F4C57">
        <w:rPr>
          <w:rFonts w:ascii="Times New Roman" w:hAnsi="Times New Roman"/>
          <w:szCs w:val="28"/>
          <w:lang w:eastAsia="uk-UA"/>
        </w:rPr>
        <w:t>Вараської</w:t>
      </w:r>
      <w:proofErr w:type="spellEnd"/>
      <w:r w:rsidRPr="000F4C57">
        <w:rPr>
          <w:rFonts w:ascii="Times New Roman" w:hAnsi="Times New Roman"/>
          <w:szCs w:val="28"/>
          <w:lang w:eastAsia="uk-UA"/>
        </w:rPr>
        <w:t xml:space="preserve"> міської ради.</w:t>
      </w:r>
    </w:p>
    <w:p w:rsidR="00553C92" w:rsidRPr="000F4C57" w:rsidRDefault="00553C92" w:rsidP="00553C92">
      <w:pPr>
        <w:shd w:val="clear" w:color="auto" w:fill="FFFFFF"/>
        <w:ind w:firstLine="567"/>
        <w:jc w:val="both"/>
        <w:rPr>
          <w:rFonts w:ascii="Times New Roman" w:hAnsi="Times New Roman"/>
          <w:szCs w:val="28"/>
          <w:lang w:eastAsia="uk-UA"/>
        </w:rPr>
      </w:pPr>
    </w:p>
    <w:p w:rsidR="00553C92" w:rsidRDefault="00553C92" w:rsidP="00553C92">
      <w:pPr>
        <w:ind w:firstLine="567"/>
        <w:jc w:val="both"/>
        <w:rPr>
          <w:rFonts w:ascii="Times New Roman" w:hAnsi="Times New Roman"/>
          <w:szCs w:val="28"/>
        </w:rPr>
      </w:pPr>
      <w:r w:rsidRPr="000F4C57">
        <w:rPr>
          <w:rStyle w:val="ad"/>
          <w:color w:val="000000"/>
          <w:szCs w:val="28"/>
        </w:rPr>
        <w:t xml:space="preserve">3. Управлінню освіти виконавчого комітету </w:t>
      </w:r>
      <w:proofErr w:type="spellStart"/>
      <w:r w:rsidRPr="000F4C57">
        <w:rPr>
          <w:rStyle w:val="ad"/>
          <w:color w:val="000000"/>
          <w:szCs w:val="28"/>
        </w:rPr>
        <w:t>Вараської</w:t>
      </w:r>
      <w:proofErr w:type="spellEnd"/>
      <w:r w:rsidRPr="000F4C57">
        <w:rPr>
          <w:rStyle w:val="ad"/>
          <w:color w:val="000000"/>
          <w:szCs w:val="28"/>
        </w:rPr>
        <w:t xml:space="preserve"> міської ради спільно з керівниками закладів освіти, </w:t>
      </w:r>
      <w:r w:rsidRPr="000F4C57">
        <w:rPr>
          <w:rFonts w:ascii="Times New Roman" w:hAnsi="Times New Roman"/>
          <w:szCs w:val="28"/>
        </w:rPr>
        <w:t>за якими закріплені шкільні автобуси, забезпечити неухильне дотримання</w:t>
      </w:r>
      <w:r w:rsidR="007C383D">
        <w:rPr>
          <w:rFonts w:ascii="Times New Roman" w:hAnsi="Times New Roman"/>
          <w:szCs w:val="28"/>
        </w:rPr>
        <w:t xml:space="preserve"> </w:t>
      </w:r>
      <w:r w:rsidRPr="000F4C57">
        <w:rPr>
          <w:rFonts w:ascii="Times New Roman" w:hAnsi="Times New Roman"/>
          <w:noProof/>
          <w:szCs w:val="28"/>
        </w:rPr>
        <w:t>Положення</w:t>
      </w:r>
      <w:r w:rsidRPr="000F4C57">
        <w:rPr>
          <w:rFonts w:ascii="Times New Roman" w:hAnsi="Times New Roman"/>
          <w:szCs w:val="28"/>
        </w:rPr>
        <w:t xml:space="preserve"> під час їх використання.</w:t>
      </w:r>
    </w:p>
    <w:p w:rsidR="00553C92" w:rsidRDefault="00553C92" w:rsidP="00553C92">
      <w:pPr>
        <w:ind w:firstLine="567"/>
        <w:jc w:val="both"/>
        <w:rPr>
          <w:rFonts w:ascii="Times New Roman" w:hAnsi="Times New Roman"/>
          <w:szCs w:val="28"/>
        </w:rPr>
      </w:pPr>
    </w:p>
    <w:p w:rsidR="00553C92" w:rsidRPr="000F4C57" w:rsidRDefault="00553C92" w:rsidP="00553C92">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4. Контроль за виконанням рішення покласти на заступника міського</w:t>
      </w:r>
      <w:r w:rsidR="007C383D">
        <w:rPr>
          <w:rFonts w:ascii="Times New Roman" w:hAnsi="Times New Roman"/>
          <w:szCs w:val="28"/>
          <w:lang w:eastAsia="uk-UA"/>
        </w:rPr>
        <w:t xml:space="preserve"> голови</w:t>
      </w:r>
      <w:r w:rsidRPr="000F4C57">
        <w:rPr>
          <w:rFonts w:ascii="Times New Roman" w:hAnsi="Times New Roman"/>
          <w:szCs w:val="28"/>
          <w:lang w:eastAsia="uk-UA"/>
        </w:rPr>
        <w:t xml:space="preserve"> згідно з розподілом функціональних </w:t>
      </w:r>
      <w:r w:rsidR="007C383D">
        <w:rPr>
          <w:rFonts w:ascii="Times New Roman" w:hAnsi="Times New Roman"/>
          <w:szCs w:val="28"/>
          <w:lang w:eastAsia="uk-UA"/>
        </w:rPr>
        <w:t xml:space="preserve">обов’язків </w:t>
      </w:r>
      <w:r w:rsidRPr="000F4C57">
        <w:rPr>
          <w:rFonts w:ascii="Times New Roman" w:hAnsi="Times New Roman"/>
          <w:szCs w:val="28"/>
          <w:lang w:eastAsia="uk-UA"/>
        </w:rPr>
        <w:t xml:space="preserve">та </w:t>
      </w:r>
      <w:r w:rsidRPr="000F4C57">
        <w:rPr>
          <w:rFonts w:ascii="Times New Roman" w:hAnsi="Times New Roman"/>
          <w:szCs w:val="28"/>
        </w:rPr>
        <w:t xml:space="preserve">постійну комісію з гуманітарних питань, дитячої, молодіжної та інформаційної політики.        </w:t>
      </w:r>
    </w:p>
    <w:p w:rsidR="00553C92" w:rsidRDefault="00553C92" w:rsidP="00553C92">
      <w:pPr>
        <w:shd w:val="clear" w:color="auto" w:fill="FFFFFF"/>
        <w:ind w:firstLine="567"/>
        <w:jc w:val="both"/>
        <w:rPr>
          <w:rFonts w:ascii="Times New Roman" w:hAnsi="Times New Roman"/>
          <w:szCs w:val="28"/>
          <w:lang w:eastAsia="uk-UA"/>
        </w:rPr>
      </w:pPr>
    </w:p>
    <w:p w:rsidR="00553C92" w:rsidRPr="000F4C57" w:rsidRDefault="00553C92" w:rsidP="00553C92">
      <w:pPr>
        <w:shd w:val="clear" w:color="auto" w:fill="FFFFFF"/>
        <w:ind w:firstLine="567"/>
        <w:jc w:val="both"/>
        <w:rPr>
          <w:rFonts w:ascii="Times New Roman" w:hAnsi="Times New Roman"/>
          <w:szCs w:val="28"/>
          <w:lang w:eastAsia="uk-UA"/>
        </w:rPr>
      </w:pPr>
    </w:p>
    <w:p w:rsidR="00553C92" w:rsidRDefault="00553C92" w:rsidP="00553C92">
      <w:pPr>
        <w:shd w:val="clear" w:color="auto" w:fill="FFFFFF"/>
        <w:spacing w:after="150"/>
        <w:jc w:val="both"/>
        <w:rPr>
          <w:rFonts w:ascii="Times New Roman" w:hAnsi="Times New Roman"/>
          <w:szCs w:val="28"/>
          <w:lang w:eastAsia="uk-UA"/>
        </w:rPr>
      </w:pPr>
      <w:r w:rsidRPr="000F4C57">
        <w:rPr>
          <w:rFonts w:ascii="Times New Roman" w:hAnsi="Times New Roman"/>
          <w:szCs w:val="28"/>
          <w:lang w:eastAsia="uk-UA"/>
        </w:rPr>
        <w:t>Міський голова                                                          </w:t>
      </w:r>
      <w:bookmarkStart w:id="0" w:name="_GoBack"/>
      <w:bookmarkEnd w:id="0"/>
      <w:r w:rsidRPr="000F4C57">
        <w:rPr>
          <w:rFonts w:ascii="Times New Roman" w:hAnsi="Times New Roman"/>
          <w:szCs w:val="28"/>
          <w:lang w:eastAsia="uk-UA"/>
        </w:rPr>
        <w:t>Сергій АНОЩЕНКО</w:t>
      </w:r>
    </w:p>
    <w:p w:rsidR="002C1010" w:rsidRPr="00001BE0" w:rsidRDefault="002C1010" w:rsidP="002C1010">
      <w:pPr>
        <w:shd w:val="clear" w:color="auto" w:fill="FFFFFF"/>
        <w:spacing w:after="150"/>
        <w:ind w:firstLine="567"/>
        <w:jc w:val="right"/>
        <w:rPr>
          <w:rStyle w:val="a5"/>
          <w:rFonts w:ascii="Times New Roman" w:hAnsi="Times New Roman"/>
          <w:b w:val="0"/>
          <w:szCs w:val="28"/>
        </w:rPr>
      </w:pPr>
      <w:r w:rsidRPr="000F4C57">
        <w:rPr>
          <w:rFonts w:ascii="Times New Roman" w:hAnsi="Times New Roman"/>
          <w:color w:val="444444"/>
          <w:szCs w:val="28"/>
          <w:lang w:eastAsia="uk-UA"/>
        </w:rPr>
        <w:lastRenderedPageBreak/>
        <w:t>                                                </w:t>
      </w:r>
      <w:r w:rsidRPr="00001BE0">
        <w:rPr>
          <w:rStyle w:val="a5"/>
          <w:rFonts w:ascii="Times New Roman" w:hAnsi="Times New Roman"/>
          <w:szCs w:val="28"/>
        </w:rPr>
        <w:t>Додаток</w:t>
      </w:r>
    </w:p>
    <w:p w:rsidR="002C1010" w:rsidRPr="00001BE0" w:rsidRDefault="002C1010" w:rsidP="002C1010">
      <w:pPr>
        <w:pStyle w:val="ae"/>
        <w:spacing w:before="0" w:beforeAutospacing="0" w:after="0" w:afterAutospacing="0"/>
        <w:jc w:val="center"/>
        <w:rPr>
          <w:rStyle w:val="a5"/>
          <w:b w:val="0"/>
          <w:sz w:val="28"/>
          <w:szCs w:val="28"/>
          <w:lang w:val="uk-UA"/>
        </w:rPr>
      </w:pPr>
      <w:r w:rsidRPr="00001BE0">
        <w:rPr>
          <w:rStyle w:val="a5"/>
          <w:sz w:val="28"/>
          <w:szCs w:val="28"/>
          <w:lang w:val="uk-UA"/>
        </w:rPr>
        <w:t xml:space="preserve">                                                                   до рішення </w:t>
      </w:r>
      <w:proofErr w:type="spellStart"/>
      <w:r w:rsidRPr="00001BE0">
        <w:rPr>
          <w:rStyle w:val="a5"/>
          <w:sz w:val="28"/>
          <w:szCs w:val="28"/>
          <w:lang w:val="uk-UA"/>
        </w:rPr>
        <w:t>Вараської</w:t>
      </w:r>
      <w:proofErr w:type="spellEnd"/>
      <w:r w:rsidRPr="00001BE0">
        <w:rPr>
          <w:rStyle w:val="a5"/>
          <w:sz w:val="28"/>
          <w:szCs w:val="28"/>
          <w:lang w:val="uk-UA"/>
        </w:rPr>
        <w:t xml:space="preserve"> міської ради</w:t>
      </w:r>
    </w:p>
    <w:p w:rsidR="002C1010" w:rsidRPr="00001BE0" w:rsidRDefault="002C1010" w:rsidP="002C1010">
      <w:pPr>
        <w:pStyle w:val="ae"/>
        <w:spacing w:before="0" w:beforeAutospacing="0" w:after="0" w:afterAutospacing="0"/>
        <w:jc w:val="center"/>
        <w:rPr>
          <w:rStyle w:val="a5"/>
          <w:b w:val="0"/>
          <w:sz w:val="28"/>
          <w:szCs w:val="28"/>
          <w:lang w:val="uk-UA"/>
        </w:rPr>
      </w:pPr>
      <w:r w:rsidRPr="00001BE0">
        <w:rPr>
          <w:rStyle w:val="a5"/>
          <w:sz w:val="28"/>
          <w:szCs w:val="28"/>
          <w:lang w:val="uk-UA"/>
        </w:rPr>
        <w:t xml:space="preserve">                                                                        </w:t>
      </w:r>
      <w:r>
        <w:rPr>
          <w:rStyle w:val="a5"/>
          <w:sz w:val="28"/>
          <w:szCs w:val="28"/>
          <w:lang w:val="uk-UA"/>
        </w:rPr>
        <w:t>05</w:t>
      </w:r>
      <w:r w:rsidRPr="006E126F">
        <w:rPr>
          <w:rStyle w:val="a5"/>
          <w:sz w:val="28"/>
          <w:szCs w:val="28"/>
          <w:lang w:val="uk-UA"/>
        </w:rPr>
        <w:t xml:space="preserve"> </w:t>
      </w:r>
      <w:r>
        <w:rPr>
          <w:rStyle w:val="a5"/>
          <w:sz w:val="28"/>
          <w:szCs w:val="28"/>
          <w:lang w:val="uk-UA"/>
        </w:rPr>
        <w:t xml:space="preserve">жовтня </w:t>
      </w:r>
      <w:r w:rsidRPr="00001BE0">
        <w:rPr>
          <w:rStyle w:val="a5"/>
          <w:sz w:val="28"/>
          <w:szCs w:val="28"/>
          <w:lang w:val="uk-UA"/>
        </w:rPr>
        <w:t xml:space="preserve">2020 року </w:t>
      </w:r>
      <w:r>
        <w:rPr>
          <w:rStyle w:val="a5"/>
          <w:sz w:val="28"/>
          <w:szCs w:val="28"/>
          <w:lang w:val="uk-UA"/>
        </w:rPr>
        <w:t xml:space="preserve">   </w:t>
      </w:r>
      <w:r w:rsidRPr="00001BE0">
        <w:rPr>
          <w:rStyle w:val="a5"/>
          <w:sz w:val="28"/>
          <w:szCs w:val="28"/>
          <w:lang w:val="uk-UA"/>
        </w:rPr>
        <w:t>№</w:t>
      </w:r>
      <w:r>
        <w:rPr>
          <w:rStyle w:val="a5"/>
          <w:sz w:val="28"/>
          <w:szCs w:val="28"/>
          <w:lang w:val="uk-UA"/>
        </w:rPr>
        <w:t xml:space="preserve"> 1992</w:t>
      </w:r>
    </w:p>
    <w:p w:rsidR="002C1010" w:rsidRPr="00001BE0" w:rsidRDefault="002C1010" w:rsidP="002C1010">
      <w:pPr>
        <w:shd w:val="clear" w:color="auto" w:fill="FFFFFF"/>
        <w:ind w:firstLine="567"/>
        <w:jc w:val="both"/>
        <w:rPr>
          <w:rFonts w:ascii="Times New Roman" w:hAnsi="Times New Roman"/>
          <w:szCs w:val="28"/>
          <w:lang w:eastAsia="uk-UA"/>
        </w:rPr>
      </w:pPr>
    </w:p>
    <w:p w:rsidR="002C1010" w:rsidRPr="000F4C57" w:rsidRDefault="002C1010" w:rsidP="002C1010">
      <w:pPr>
        <w:shd w:val="clear" w:color="auto" w:fill="FFFFFF"/>
        <w:ind w:firstLine="567"/>
        <w:jc w:val="both"/>
        <w:rPr>
          <w:rFonts w:ascii="Times New Roman" w:hAnsi="Times New Roman"/>
          <w:szCs w:val="28"/>
          <w:lang w:eastAsia="uk-UA"/>
        </w:rPr>
      </w:pPr>
    </w:p>
    <w:p w:rsidR="002C1010" w:rsidRPr="000F4C57" w:rsidRDefault="002C1010" w:rsidP="002C1010">
      <w:pPr>
        <w:shd w:val="clear" w:color="auto" w:fill="FFFFFF"/>
        <w:ind w:firstLine="567"/>
        <w:jc w:val="center"/>
        <w:rPr>
          <w:rFonts w:ascii="Times New Roman" w:hAnsi="Times New Roman"/>
          <w:szCs w:val="28"/>
          <w:lang w:eastAsia="uk-UA"/>
        </w:rPr>
      </w:pPr>
      <w:r w:rsidRPr="000F4C57">
        <w:rPr>
          <w:rFonts w:ascii="Times New Roman" w:hAnsi="Times New Roman"/>
          <w:b/>
          <w:szCs w:val="28"/>
          <w:lang w:eastAsia="uk-UA"/>
        </w:rPr>
        <w:t>ПОЛОЖЕННЯ</w:t>
      </w:r>
    </w:p>
    <w:p w:rsidR="002C1010" w:rsidRPr="000F4C57" w:rsidRDefault="002C1010" w:rsidP="002C1010">
      <w:pPr>
        <w:shd w:val="clear" w:color="auto" w:fill="FFFFFF"/>
        <w:jc w:val="center"/>
        <w:rPr>
          <w:rFonts w:ascii="Times New Roman" w:hAnsi="Times New Roman"/>
          <w:b/>
          <w:bCs w:val="0"/>
          <w:szCs w:val="28"/>
          <w:lang w:eastAsia="uk-UA"/>
        </w:rPr>
      </w:pPr>
      <w:r w:rsidRPr="000F4C57">
        <w:rPr>
          <w:rFonts w:ascii="Times New Roman" w:hAnsi="Times New Roman"/>
          <w:b/>
          <w:szCs w:val="28"/>
          <w:lang w:eastAsia="uk-UA"/>
        </w:rPr>
        <w:t xml:space="preserve">про порядок використання шкільних автобусів у закладах освіти </w:t>
      </w:r>
      <w:proofErr w:type="spellStart"/>
      <w:r w:rsidRPr="000F4C57">
        <w:rPr>
          <w:rFonts w:ascii="Times New Roman" w:hAnsi="Times New Roman"/>
          <w:b/>
          <w:szCs w:val="28"/>
          <w:lang w:eastAsia="uk-UA"/>
        </w:rPr>
        <w:t>Вараської</w:t>
      </w:r>
      <w:proofErr w:type="spellEnd"/>
      <w:r w:rsidRPr="000F4C57">
        <w:rPr>
          <w:rFonts w:ascii="Times New Roman" w:hAnsi="Times New Roman"/>
          <w:b/>
          <w:szCs w:val="28"/>
          <w:lang w:eastAsia="uk-UA"/>
        </w:rPr>
        <w:t xml:space="preserve"> міської територіальної громади</w:t>
      </w:r>
    </w:p>
    <w:p w:rsidR="002C1010" w:rsidRPr="000F4C57" w:rsidRDefault="002C1010" w:rsidP="002C1010">
      <w:pPr>
        <w:shd w:val="clear" w:color="auto" w:fill="FFFFFF"/>
        <w:ind w:firstLine="567"/>
        <w:jc w:val="both"/>
        <w:rPr>
          <w:rFonts w:ascii="Times New Roman" w:hAnsi="Times New Roman"/>
          <w:szCs w:val="28"/>
          <w:lang w:eastAsia="uk-UA"/>
        </w:rPr>
      </w:pPr>
    </w:p>
    <w:p w:rsidR="002C1010" w:rsidRPr="000F4C57" w:rsidRDefault="002C1010" w:rsidP="002C1010">
      <w:pPr>
        <w:shd w:val="clear" w:color="auto" w:fill="FFFFFF"/>
        <w:ind w:firstLine="567"/>
        <w:jc w:val="both"/>
        <w:rPr>
          <w:rFonts w:ascii="Times New Roman" w:hAnsi="Times New Roman"/>
          <w:szCs w:val="28"/>
          <w:lang w:eastAsia="uk-UA"/>
        </w:rPr>
      </w:pP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b/>
          <w:szCs w:val="28"/>
          <w:lang w:eastAsia="uk-UA"/>
        </w:rPr>
        <w:t>І.  Загальні положення</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 </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 xml:space="preserve">1. Це Положення визначає порядок використання шкільних автобусів, отриманих у рамках реалізації Програми «Шкільний автобус», затвердженої постановою Кабінету Міністрів України від 16 січня 2003 року № 31 зі змінами, при організації регулярних і нерегулярних безоплатних перевезень здобувачів освіти та  працівників закладів освіти  </w:t>
      </w:r>
      <w:proofErr w:type="spellStart"/>
      <w:r w:rsidRPr="000F4C57">
        <w:rPr>
          <w:rFonts w:ascii="Times New Roman" w:hAnsi="Times New Roman"/>
          <w:szCs w:val="28"/>
          <w:lang w:eastAsia="uk-UA"/>
        </w:rPr>
        <w:t>Вараської</w:t>
      </w:r>
      <w:proofErr w:type="spellEnd"/>
      <w:r w:rsidRPr="000F4C57">
        <w:rPr>
          <w:rFonts w:ascii="Times New Roman" w:hAnsi="Times New Roman"/>
          <w:szCs w:val="28"/>
          <w:lang w:eastAsia="uk-UA"/>
        </w:rPr>
        <w:t xml:space="preserve"> міської територіальної громади.</w:t>
      </w:r>
    </w:p>
    <w:p w:rsidR="002C1010" w:rsidRPr="000F4C57" w:rsidRDefault="002C1010" w:rsidP="002C1010">
      <w:pPr>
        <w:pStyle w:val="HTML"/>
        <w:shd w:val="clear" w:color="auto" w:fill="FFFFFF"/>
        <w:ind w:firstLine="567"/>
        <w:jc w:val="both"/>
        <w:rPr>
          <w:rFonts w:ascii="Times New Roman" w:eastAsia="Times New Roman" w:hAnsi="Times New Roman" w:cs="Times New Roman"/>
          <w:b/>
          <w:bCs/>
          <w:sz w:val="24"/>
          <w:szCs w:val="24"/>
          <w:lang w:eastAsia="ru-RU"/>
        </w:rPr>
      </w:pPr>
      <w:r w:rsidRPr="000F4C57">
        <w:rPr>
          <w:rFonts w:ascii="Times New Roman" w:eastAsia="Times New Roman" w:hAnsi="Times New Roman" w:cs="Times New Roman"/>
          <w:sz w:val="28"/>
          <w:szCs w:val="28"/>
          <w:lang w:eastAsia="uk-UA"/>
        </w:rPr>
        <w:t>2. Положення розроблено відповідно до Конституції України, Закону України «Про місцеве самоврядування в Україні», Закону України «Про освіту», Закону України «Про повну загальну середню освіту», Закону України «Про дорожній рух», Закону України «Про автомобільний транспорт» та Правил надання послуг пасажирського автомобільного транспорту, затверджених Постановою Кабінету Міністрів України від 18.02.1997 № 176 (зі змінами) .</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3. Організація перевезень  здобувачів освіти  та працівників закладів освіти  шкільними автобусами здійснюється у відповідності з діючими нормативно-правовими актами України щодо забезпечення безпеки дорожнього руху, перевезень пасажирів автобусами.</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 xml:space="preserve">4. Шкільні автобуси є спеціальними транспортними засобами для регулярних перевезень, що здійснюються за встановленим маршрутом і розкладом з посадкою і висадкою  здобувачів освіти і працівників закладів освіти на передбачених маршрутом зупинках до місць </w:t>
      </w:r>
      <w:r w:rsidRPr="00014710">
        <w:rPr>
          <w:rFonts w:ascii="Times New Roman" w:hAnsi="Times New Roman"/>
          <w:szCs w:val="28"/>
          <w:lang w:eastAsia="uk-UA"/>
        </w:rPr>
        <w:t xml:space="preserve">навчання (роботи) </w:t>
      </w:r>
      <w:r w:rsidRPr="000F4C57">
        <w:rPr>
          <w:rFonts w:ascii="Times New Roman" w:hAnsi="Times New Roman"/>
          <w:szCs w:val="28"/>
          <w:lang w:eastAsia="uk-UA"/>
        </w:rPr>
        <w:t>та в зворотному напрямку за умови відсутності закладу освіти  відповідного ступеню за місцем проживання здобувачів освіти або його розташування на відстані пішохідної доступності  3 км і більше.</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 xml:space="preserve">Шкільні автобуси також використовуються для забезпечення екскурсійного обслуговування , здійснення нерегулярних перевезень здобувачів освіти та  працівників закладів освіти до місць проведення позакласних і позашкільних, культурно-масових заходів і спортивних змагань; для забезпечення участі учасників освітнього процесу в нарадах, семінарах, конференціях, інших заходах; організації підвезення учасників зовнішнього незалежного оцінювання з числа випускників закладів освіти до пунктів </w:t>
      </w:r>
      <w:r w:rsidRPr="000F4C57">
        <w:rPr>
          <w:rFonts w:ascii="Times New Roman" w:hAnsi="Times New Roman"/>
          <w:szCs w:val="28"/>
          <w:lang w:eastAsia="uk-UA"/>
        </w:rPr>
        <w:lastRenderedPageBreak/>
        <w:t>тест</w:t>
      </w:r>
      <w:r>
        <w:rPr>
          <w:rFonts w:ascii="Times New Roman" w:hAnsi="Times New Roman"/>
          <w:szCs w:val="28"/>
          <w:lang w:eastAsia="uk-UA"/>
        </w:rPr>
        <w:t>ування та в зворотному напрямку, а також у разі виникнення надзвичайної ситуації.</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 xml:space="preserve">5. Використання шкільних автобусів для здійснення нерегулярних перевезень  здійснюється за погодженням управління освіти виконавчого комітету </w:t>
      </w:r>
      <w:proofErr w:type="spellStart"/>
      <w:r w:rsidRPr="000F4C57">
        <w:rPr>
          <w:rFonts w:ascii="Times New Roman" w:hAnsi="Times New Roman"/>
          <w:szCs w:val="28"/>
          <w:lang w:eastAsia="uk-UA"/>
        </w:rPr>
        <w:t>Вараської</w:t>
      </w:r>
      <w:proofErr w:type="spellEnd"/>
      <w:r w:rsidRPr="000F4C57">
        <w:rPr>
          <w:rFonts w:ascii="Times New Roman" w:hAnsi="Times New Roman"/>
          <w:szCs w:val="28"/>
          <w:lang w:eastAsia="uk-UA"/>
        </w:rPr>
        <w:t xml:space="preserve"> міської ради (далі </w:t>
      </w:r>
      <w:proofErr w:type="spellStart"/>
      <w:r w:rsidRPr="000F4C57">
        <w:rPr>
          <w:rFonts w:ascii="Times New Roman" w:hAnsi="Times New Roman"/>
          <w:szCs w:val="28"/>
          <w:lang w:eastAsia="uk-UA"/>
        </w:rPr>
        <w:t>–управління</w:t>
      </w:r>
      <w:proofErr w:type="spellEnd"/>
      <w:r w:rsidRPr="000F4C57">
        <w:rPr>
          <w:rFonts w:ascii="Times New Roman" w:hAnsi="Times New Roman"/>
          <w:szCs w:val="28"/>
          <w:lang w:eastAsia="uk-UA"/>
        </w:rPr>
        <w:t xml:space="preserve"> освіти) та забезпечується необхідною документацією (шляховий лист, наказ по закладу, який використовує автобус, та список осіб, які перевозяться) у відповідності з діючими нормативними актами України.</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6. Схема маршруту, графік руху шкільних автобусів розробляється закладом освіти за погодженням з  управлінням освіти  спільно з уповноваженим органам Національної поліції у сфері забезпечення безпеки дорожнього руху  і затверджується  керівником закладу освіти.</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7. Паспорт маршруту затверджуються керівником закладу та погоджується керівником територіального органу Національної поліції у сфері забезпечення безпеки дорожнього руху.</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8.Фінансування організації перевезень шкільними автобусами  здійснюється за рахунок коштів місцевого бюджету, інших джерел, не заборонених законодавством.</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 </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b/>
          <w:szCs w:val="28"/>
          <w:lang w:eastAsia="uk-UA"/>
        </w:rPr>
        <w:t xml:space="preserve">ІІ. Повноваження керівників закладів освіти, що організовують перевезення здобувачів освіти та  працівників закладів освіти </w:t>
      </w:r>
      <w:r w:rsidRPr="000F4C57">
        <w:rPr>
          <w:rFonts w:ascii="Times New Roman" w:hAnsi="Times New Roman"/>
          <w:szCs w:val="28"/>
          <w:lang w:eastAsia="uk-UA"/>
        </w:rPr>
        <w:t> </w:t>
      </w:r>
    </w:p>
    <w:p w:rsidR="002C1010" w:rsidRPr="000F4C57" w:rsidRDefault="002C1010" w:rsidP="002C1010">
      <w:pPr>
        <w:shd w:val="clear" w:color="auto" w:fill="FFFFFF"/>
        <w:ind w:firstLine="567"/>
        <w:jc w:val="both"/>
        <w:rPr>
          <w:rFonts w:ascii="Times New Roman" w:hAnsi="Times New Roman"/>
          <w:b/>
          <w:bCs w:val="0"/>
          <w:szCs w:val="28"/>
          <w:lang w:eastAsia="uk-UA"/>
        </w:rPr>
      </w:pPr>
    </w:p>
    <w:p w:rsidR="002C1010" w:rsidRPr="000F4C57" w:rsidRDefault="002C1010" w:rsidP="002C1010">
      <w:pPr>
        <w:shd w:val="clear" w:color="auto" w:fill="FFFFFF"/>
        <w:ind w:firstLine="567"/>
        <w:jc w:val="both"/>
        <w:rPr>
          <w:rFonts w:ascii="Times New Roman" w:hAnsi="Times New Roman"/>
          <w:b/>
          <w:bCs w:val="0"/>
          <w:szCs w:val="28"/>
          <w:lang w:eastAsia="uk-UA"/>
        </w:rPr>
      </w:pPr>
      <w:r w:rsidRPr="000F4C57">
        <w:rPr>
          <w:rFonts w:ascii="Times New Roman" w:hAnsi="Times New Roman"/>
          <w:b/>
          <w:szCs w:val="28"/>
          <w:lang w:eastAsia="uk-UA"/>
        </w:rPr>
        <w:t>9. Керівник закладу освіти:</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1) призначає наказом по закладу відповідального за організацію перевезень здобувачів освіти і супроводжуючого здобувачів освіти з числа працівників закладу, організовує їх своєчасний інструктаж та навчання;</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2) інформує батьків здобувачів освіти або осіб, що їх замінюють, про умови організації перевезень, ознайомлює з маршрутом та графіком руху шкільного автобуса ;</w:t>
      </w:r>
    </w:p>
    <w:p w:rsidR="002C1010" w:rsidRPr="000F4C57" w:rsidRDefault="002C1010" w:rsidP="002C1010">
      <w:pPr>
        <w:shd w:val="clear" w:color="auto" w:fill="FFFFFF"/>
        <w:ind w:firstLine="567"/>
        <w:jc w:val="both"/>
        <w:rPr>
          <w:rFonts w:ascii="Times New Roman" w:hAnsi="Times New Roman"/>
          <w:color w:val="FF0000"/>
          <w:szCs w:val="28"/>
          <w:lang w:eastAsia="uk-UA"/>
        </w:rPr>
      </w:pPr>
      <w:r w:rsidRPr="000F4C57">
        <w:rPr>
          <w:rFonts w:ascii="Times New Roman" w:hAnsi="Times New Roman"/>
          <w:szCs w:val="28"/>
          <w:lang w:eastAsia="uk-UA"/>
        </w:rPr>
        <w:t>3)затверджує наказом по закладу списки здобувачів освіти, які перевозяться із зазначенням пунктів посадки і висадки, часу, відстані між населеними пунктами;</w:t>
      </w:r>
    </w:p>
    <w:p w:rsidR="002C1010" w:rsidRPr="00014710" w:rsidRDefault="002C1010" w:rsidP="002C1010">
      <w:pPr>
        <w:shd w:val="clear" w:color="auto" w:fill="FFFFFF"/>
        <w:ind w:firstLine="567"/>
        <w:jc w:val="both"/>
        <w:rPr>
          <w:rFonts w:ascii="Times New Roman" w:hAnsi="Times New Roman"/>
          <w:szCs w:val="28"/>
          <w:lang w:eastAsia="uk-UA"/>
        </w:rPr>
      </w:pPr>
      <w:r w:rsidRPr="00014710">
        <w:rPr>
          <w:rFonts w:ascii="Times New Roman" w:hAnsi="Times New Roman"/>
          <w:szCs w:val="28"/>
          <w:lang w:eastAsia="uk-UA"/>
        </w:rPr>
        <w:t>4) організовує  процес паспортизації всіх шкільних маршрутів;</w:t>
      </w:r>
    </w:p>
    <w:p w:rsidR="002C1010" w:rsidRPr="000F4C57" w:rsidRDefault="002C1010" w:rsidP="002C1010">
      <w:pPr>
        <w:shd w:val="clear" w:color="auto" w:fill="FFFFFF"/>
        <w:tabs>
          <w:tab w:val="left" w:pos="1276"/>
        </w:tabs>
        <w:ind w:firstLine="567"/>
        <w:jc w:val="both"/>
        <w:rPr>
          <w:rFonts w:ascii="Times New Roman" w:hAnsi="Times New Roman"/>
          <w:szCs w:val="28"/>
          <w:lang w:eastAsia="uk-UA"/>
        </w:rPr>
      </w:pPr>
      <w:r w:rsidRPr="000F4C57">
        <w:rPr>
          <w:rFonts w:ascii="Times New Roman" w:hAnsi="Times New Roman"/>
          <w:szCs w:val="28"/>
          <w:lang w:eastAsia="uk-UA"/>
        </w:rPr>
        <w:t xml:space="preserve">5) забезпечує проходження </w:t>
      </w:r>
      <w:proofErr w:type="spellStart"/>
      <w:r w:rsidRPr="000F4C57">
        <w:rPr>
          <w:rFonts w:ascii="Times New Roman" w:hAnsi="Times New Roman"/>
          <w:szCs w:val="28"/>
          <w:lang w:eastAsia="uk-UA"/>
        </w:rPr>
        <w:t>передрейсового</w:t>
      </w:r>
      <w:proofErr w:type="spellEnd"/>
      <w:r w:rsidRPr="000F4C57">
        <w:rPr>
          <w:rFonts w:ascii="Times New Roman" w:hAnsi="Times New Roman"/>
          <w:szCs w:val="28"/>
          <w:lang w:eastAsia="uk-UA"/>
        </w:rPr>
        <w:t xml:space="preserve"> технічного огляду шкільного автобуса, проходження </w:t>
      </w:r>
      <w:proofErr w:type="spellStart"/>
      <w:r w:rsidRPr="000F4C57">
        <w:rPr>
          <w:rFonts w:ascii="Times New Roman" w:hAnsi="Times New Roman"/>
          <w:szCs w:val="28"/>
          <w:lang w:eastAsia="uk-UA"/>
        </w:rPr>
        <w:t>передрейсового</w:t>
      </w:r>
      <w:proofErr w:type="spellEnd"/>
      <w:r w:rsidRPr="000F4C57">
        <w:rPr>
          <w:rFonts w:ascii="Times New Roman" w:hAnsi="Times New Roman"/>
          <w:szCs w:val="28"/>
          <w:lang w:eastAsia="uk-UA"/>
        </w:rPr>
        <w:t xml:space="preserve"> та </w:t>
      </w:r>
      <w:proofErr w:type="spellStart"/>
      <w:r w:rsidRPr="000F4C57">
        <w:rPr>
          <w:rFonts w:ascii="Times New Roman" w:hAnsi="Times New Roman"/>
          <w:szCs w:val="28"/>
          <w:lang w:eastAsia="uk-UA"/>
        </w:rPr>
        <w:t>післярейсового</w:t>
      </w:r>
      <w:proofErr w:type="spellEnd"/>
      <w:r w:rsidRPr="000F4C57">
        <w:rPr>
          <w:rFonts w:ascii="Times New Roman" w:hAnsi="Times New Roman"/>
          <w:szCs w:val="28"/>
          <w:lang w:eastAsia="uk-UA"/>
        </w:rPr>
        <w:t xml:space="preserve"> медичного огляду водія, визначення місця стоянки шкільного автобуса, </w:t>
      </w:r>
    </w:p>
    <w:p w:rsidR="002C1010"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6) веде необхідну документацію (шляховий лист, наказ по закладу, та список осіб, які перевозяться) у відповідності з діючими нормативно-правовими актами України;</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7) забезпечує наявність документації:</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наказу про призначення відповідального за організацію перевезення здобувачів освіти та супроводжуючого;</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наказу про затвердження списків здобувачів осв</w:t>
      </w:r>
      <w:r>
        <w:rPr>
          <w:rFonts w:ascii="Times New Roman" w:hAnsi="Times New Roman"/>
          <w:szCs w:val="28"/>
          <w:lang w:eastAsia="uk-UA"/>
        </w:rPr>
        <w:t>іти, працівників закладу освіти</w:t>
      </w:r>
      <w:r w:rsidRPr="000F4C57">
        <w:rPr>
          <w:rFonts w:ascii="Times New Roman" w:hAnsi="Times New Roman"/>
          <w:szCs w:val="28"/>
          <w:lang w:eastAsia="uk-UA"/>
        </w:rPr>
        <w:t>, які перевозяться;</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lastRenderedPageBreak/>
        <w:t xml:space="preserve">- </w:t>
      </w:r>
      <w:r w:rsidRPr="000F4C57">
        <w:rPr>
          <w:rFonts w:ascii="Times New Roman" w:hAnsi="Times New Roman"/>
          <w:szCs w:val="28"/>
          <w:lang w:eastAsia="uk-UA"/>
        </w:rPr>
        <w:t>наказу про затвердження інструкцій з організації безпечного перевезення здобувачів освіти та працівників закладу освіти;</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інструкції для супроводжуючого по наданню першої медичної допомоги потерпілим у дорожньо-транспортній пригоді;</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 xml:space="preserve">інструкції для супроводжуючих </w:t>
      </w:r>
      <w:r w:rsidRPr="00014710">
        <w:rPr>
          <w:rFonts w:ascii="Times New Roman" w:hAnsi="Times New Roman"/>
          <w:szCs w:val="28"/>
          <w:lang w:eastAsia="uk-UA"/>
        </w:rPr>
        <w:t xml:space="preserve">про організацію безпечного перевезення </w:t>
      </w:r>
      <w:r w:rsidRPr="000F4C57">
        <w:rPr>
          <w:rFonts w:ascii="Times New Roman" w:hAnsi="Times New Roman"/>
          <w:szCs w:val="28"/>
          <w:lang w:eastAsia="uk-UA"/>
        </w:rPr>
        <w:t>здобувачів освіти шкільним автобусом;</w:t>
      </w:r>
    </w:p>
    <w:p w:rsidR="002C1010" w:rsidRPr="000F4C57" w:rsidRDefault="002C1010" w:rsidP="002C1010">
      <w:pPr>
        <w:shd w:val="clear" w:color="auto" w:fill="FFFFFF"/>
        <w:ind w:firstLine="567"/>
        <w:jc w:val="both"/>
        <w:rPr>
          <w:rFonts w:ascii="Times New Roman" w:hAnsi="Times New Roman"/>
          <w:color w:val="FF0000"/>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інструкції для здобувачів освіти щодо дотримання ними вимог техніки безпеки під час руху автобуса  за маршрутом;</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графіка та маршруту руху шкільного автобуса;</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інструкції для водія по наданню першої медичної допомоги потерпілим у дорожньо-транспортній пригоді;</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посадової інструкції для водія шкільного автобуса;</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інструкції з охорони праці для водія шкільного автобуса;</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інструкції для водія при перетинанні залізничної колії на маршруті;</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журналу обліку проведених інструктажів з техніки безпеки з водіями та супроводжуючими;</w:t>
      </w:r>
    </w:p>
    <w:p w:rsidR="002C1010" w:rsidRPr="00014710"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14710">
        <w:rPr>
          <w:rFonts w:ascii="Times New Roman" w:hAnsi="Times New Roman"/>
          <w:szCs w:val="28"/>
          <w:lang w:eastAsia="uk-UA"/>
        </w:rPr>
        <w:t xml:space="preserve">журналу </w:t>
      </w:r>
      <w:proofErr w:type="spellStart"/>
      <w:r w:rsidRPr="00014710">
        <w:rPr>
          <w:rFonts w:ascii="Times New Roman" w:hAnsi="Times New Roman"/>
          <w:szCs w:val="28"/>
          <w:lang w:eastAsia="uk-UA"/>
        </w:rPr>
        <w:t>передрейсового</w:t>
      </w:r>
      <w:proofErr w:type="spellEnd"/>
      <w:r w:rsidRPr="00014710">
        <w:rPr>
          <w:rFonts w:ascii="Times New Roman" w:hAnsi="Times New Roman"/>
          <w:szCs w:val="28"/>
          <w:lang w:eastAsia="uk-UA"/>
        </w:rPr>
        <w:t xml:space="preserve"> (</w:t>
      </w:r>
      <w:proofErr w:type="spellStart"/>
      <w:r w:rsidRPr="00014710">
        <w:rPr>
          <w:rFonts w:ascii="Times New Roman" w:hAnsi="Times New Roman"/>
          <w:szCs w:val="28"/>
          <w:lang w:eastAsia="uk-UA"/>
        </w:rPr>
        <w:t>післярейсового</w:t>
      </w:r>
      <w:proofErr w:type="spellEnd"/>
      <w:r w:rsidRPr="00014710">
        <w:rPr>
          <w:rFonts w:ascii="Times New Roman" w:hAnsi="Times New Roman"/>
          <w:szCs w:val="28"/>
          <w:lang w:eastAsia="uk-UA"/>
        </w:rPr>
        <w:t>) технічного огляду шкільного автобуса (знаходиться в закладі чи установі, який (яка) здійснює технічний огляд);</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 xml:space="preserve">журналу </w:t>
      </w:r>
      <w:proofErr w:type="spellStart"/>
      <w:r w:rsidRPr="000F4C57">
        <w:rPr>
          <w:rFonts w:ascii="Times New Roman" w:hAnsi="Times New Roman"/>
          <w:szCs w:val="28"/>
          <w:lang w:eastAsia="uk-UA"/>
        </w:rPr>
        <w:t>передрейсового</w:t>
      </w:r>
      <w:proofErr w:type="spellEnd"/>
      <w:r w:rsidRPr="000F4C57">
        <w:rPr>
          <w:rFonts w:ascii="Times New Roman" w:hAnsi="Times New Roman"/>
          <w:szCs w:val="28"/>
          <w:lang w:eastAsia="uk-UA"/>
        </w:rPr>
        <w:t xml:space="preserve"> та </w:t>
      </w:r>
      <w:proofErr w:type="spellStart"/>
      <w:r w:rsidRPr="000F4C57">
        <w:rPr>
          <w:rFonts w:ascii="Times New Roman" w:hAnsi="Times New Roman"/>
          <w:szCs w:val="28"/>
          <w:lang w:eastAsia="uk-UA"/>
        </w:rPr>
        <w:t>післярейсового</w:t>
      </w:r>
      <w:proofErr w:type="spellEnd"/>
      <w:r w:rsidRPr="000F4C57">
        <w:rPr>
          <w:rFonts w:ascii="Times New Roman" w:hAnsi="Times New Roman"/>
          <w:szCs w:val="28"/>
          <w:lang w:eastAsia="uk-UA"/>
        </w:rPr>
        <w:t xml:space="preserve"> медичного огляду водія;</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журналу обліку порушень водіями правил дорожнього руху та участі в дорожньо-транспортних пригодах;</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 xml:space="preserve">- </w:t>
      </w:r>
      <w:r w:rsidRPr="000F4C57">
        <w:rPr>
          <w:rFonts w:ascii="Times New Roman" w:hAnsi="Times New Roman"/>
          <w:szCs w:val="28"/>
          <w:lang w:eastAsia="uk-UA"/>
        </w:rPr>
        <w:t>документації щодо технічного обслуговування шкільного автобуса;</w:t>
      </w:r>
    </w:p>
    <w:p w:rsidR="002C1010" w:rsidRPr="000F4C57" w:rsidRDefault="002C1010" w:rsidP="002C1010">
      <w:pPr>
        <w:shd w:val="clear" w:color="auto" w:fill="FFFFFF"/>
        <w:jc w:val="both"/>
        <w:rPr>
          <w:rFonts w:ascii="Times New Roman" w:hAnsi="Times New Roman"/>
          <w:szCs w:val="28"/>
          <w:lang w:eastAsia="uk-UA"/>
        </w:rPr>
      </w:pPr>
      <w:r>
        <w:rPr>
          <w:rFonts w:ascii="Times New Roman" w:hAnsi="Times New Roman"/>
          <w:szCs w:val="28"/>
          <w:lang w:eastAsia="uk-UA"/>
        </w:rPr>
        <w:t>8</w:t>
      </w:r>
      <w:r w:rsidRPr="000F4C57">
        <w:rPr>
          <w:rFonts w:ascii="Times New Roman" w:hAnsi="Times New Roman"/>
          <w:szCs w:val="28"/>
          <w:lang w:eastAsia="uk-UA"/>
        </w:rPr>
        <w:t>) забезпечує страхування  шкільного автобуса та ведення необхідної документації;</w:t>
      </w:r>
    </w:p>
    <w:p w:rsidR="002C1010" w:rsidRPr="000F4C57" w:rsidRDefault="002C1010" w:rsidP="002C1010">
      <w:pPr>
        <w:shd w:val="clear" w:color="auto" w:fill="FFFFFF"/>
        <w:jc w:val="both"/>
        <w:rPr>
          <w:rFonts w:ascii="Times New Roman" w:hAnsi="Times New Roman"/>
          <w:szCs w:val="28"/>
          <w:lang w:eastAsia="uk-UA"/>
        </w:rPr>
      </w:pPr>
      <w:r>
        <w:rPr>
          <w:rFonts w:ascii="Times New Roman" w:hAnsi="Times New Roman"/>
          <w:szCs w:val="28"/>
          <w:lang w:eastAsia="uk-UA"/>
        </w:rPr>
        <w:t>9</w:t>
      </w:r>
      <w:r w:rsidRPr="000F4C57">
        <w:rPr>
          <w:rFonts w:ascii="Times New Roman" w:hAnsi="Times New Roman"/>
          <w:szCs w:val="28"/>
          <w:lang w:eastAsia="uk-UA"/>
        </w:rPr>
        <w:t xml:space="preserve">) здійснює контроль за цільовим використанням шкільного автобуса, за дотриманням вимог чинного законодавства щодо організації перевезень  здобувачів освіти та працівників закладу освіти шкільним автобусом; </w:t>
      </w:r>
    </w:p>
    <w:p w:rsidR="002C1010" w:rsidRPr="000F4C57" w:rsidRDefault="002C1010" w:rsidP="002C1010">
      <w:pPr>
        <w:shd w:val="clear" w:color="auto" w:fill="FFFFFF"/>
        <w:ind w:firstLine="567"/>
        <w:jc w:val="both"/>
        <w:rPr>
          <w:rFonts w:ascii="Times New Roman" w:hAnsi="Times New Roman"/>
          <w:szCs w:val="28"/>
          <w:lang w:eastAsia="uk-UA"/>
        </w:rPr>
      </w:pPr>
      <w:r>
        <w:rPr>
          <w:rFonts w:ascii="Times New Roman" w:hAnsi="Times New Roman"/>
          <w:szCs w:val="28"/>
          <w:lang w:eastAsia="uk-UA"/>
        </w:rPr>
        <w:t>10</w:t>
      </w:r>
      <w:r w:rsidRPr="000F4C57">
        <w:rPr>
          <w:rFonts w:ascii="Times New Roman" w:hAnsi="Times New Roman"/>
          <w:szCs w:val="28"/>
          <w:lang w:eastAsia="uk-UA"/>
        </w:rPr>
        <w:t>) організовує контроль за дотриманням маршруту та графіку руху шкільного автобуса;</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1</w:t>
      </w:r>
      <w:r>
        <w:rPr>
          <w:rFonts w:ascii="Times New Roman" w:hAnsi="Times New Roman"/>
          <w:szCs w:val="28"/>
          <w:lang w:eastAsia="uk-UA"/>
        </w:rPr>
        <w:t>1</w:t>
      </w:r>
      <w:r w:rsidRPr="000F4C57">
        <w:rPr>
          <w:rFonts w:ascii="Times New Roman" w:hAnsi="Times New Roman"/>
          <w:szCs w:val="28"/>
          <w:lang w:eastAsia="uk-UA"/>
        </w:rPr>
        <w:t>) здійснює інші повноваження і забезпечує дотримання вимог, передбачених діючими нормативно-правовими актами.</w:t>
      </w:r>
    </w:p>
    <w:p w:rsidR="002C1010" w:rsidRPr="000F4C57" w:rsidRDefault="002C1010" w:rsidP="002C1010">
      <w:pPr>
        <w:shd w:val="clear" w:color="auto" w:fill="FFFFFF"/>
        <w:ind w:firstLine="567"/>
        <w:jc w:val="both"/>
        <w:rPr>
          <w:rFonts w:ascii="Times New Roman" w:hAnsi="Times New Roman"/>
          <w:b/>
          <w:bCs w:val="0"/>
          <w:szCs w:val="28"/>
          <w:lang w:eastAsia="uk-UA"/>
        </w:rPr>
      </w:pPr>
    </w:p>
    <w:p w:rsidR="002C1010" w:rsidRPr="000F4C57" w:rsidRDefault="002C1010" w:rsidP="002C1010">
      <w:pPr>
        <w:shd w:val="clear" w:color="auto" w:fill="FFFFFF"/>
        <w:ind w:firstLine="567"/>
        <w:jc w:val="both"/>
        <w:rPr>
          <w:rFonts w:ascii="Times New Roman" w:hAnsi="Times New Roman"/>
          <w:b/>
          <w:bCs w:val="0"/>
          <w:szCs w:val="28"/>
          <w:lang w:eastAsia="uk-UA"/>
        </w:rPr>
      </w:pPr>
      <w:r w:rsidRPr="000F4C57">
        <w:rPr>
          <w:rFonts w:ascii="Times New Roman" w:hAnsi="Times New Roman"/>
          <w:b/>
          <w:szCs w:val="28"/>
          <w:lang w:eastAsia="uk-UA"/>
        </w:rPr>
        <w:t>ІІІ.  Повноваження управління освіти виконав</w:t>
      </w:r>
      <w:r>
        <w:rPr>
          <w:rFonts w:ascii="Times New Roman" w:hAnsi="Times New Roman"/>
          <w:b/>
          <w:szCs w:val="28"/>
          <w:lang w:eastAsia="uk-UA"/>
        </w:rPr>
        <w:t>ч</w:t>
      </w:r>
      <w:r w:rsidRPr="000F4C57">
        <w:rPr>
          <w:rFonts w:ascii="Times New Roman" w:hAnsi="Times New Roman"/>
          <w:b/>
          <w:szCs w:val="28"/>
          <w:lang w:eastAsia="uk-UA"/>
        </w:rPr>
        <w:t xml:space="preserve">ого комітету </w:t>
      </w:r>
      <w:proofErr w:type="spellStart"/>
      <w:r w:rsidRPr="000F4C57">
        <w:rPr>
          <w:rFonts w:ascii="Times New Roman" w:hAnsi="Times New Roman"/>
          <w:b/>
          <w:szCs w:val="28"/>
          <w:lang w:eastAsia="uk-UA"/>
        </w:rPr>
        <w:t>Вараської</w:t>
      </w:r>
      <w:proofErr w:type="spellEnd"/>
      <w:r w:rsidRPr="000F4C57">
        <w:rPr>
          <w:rFonts w:ascii="Times New Roman" w:hAnsi="Times New Roman"/>
          <w:b/>
          <w:szCs w:val="28"/>
          <w:lang w:eastAsia="uk-UA"/>
        </w:rPr>
        <w:t xml:space="preserve"> міської ради</w:t>
      </w:r>
    </w:p>
    <w:p w:rsidR="002C1010" w:rsidRPr="000F4C57" w:rsidRDefault="002C1010" w:rsidP="002C1010">
      <w:pPr>
        <w:shd w:val="clear" w:color="auto" w:fill="FFFFFF"/>
        <w:ind w:firstLine="567"/>
        <w:jc w:val="both"/>
        <w:rPr>
          <w:rFonts w:ascii="Times New Roman" w:hAnsi="Times New Roman"/>
          <w:b/>
          <w:bCs w:val="0"/>
          <w:szCs w:val="28"/>
          <w:lang w:eastAsia="uk-UA"/>
        </w:rPr>
      </w:pP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b/>
          <w:szCs w:val="28"/>
          <w:lang w:eastAsia="uk-UA"/>
        </w:rPr>
        <w:t>1</w:t>
      </w:r>
      <w:r>
        <w:rPr>
          <w:rFonts w:ascii="Times New Roman" w:hAnsi="Times New Roman"/>
          <w:b/>
          <w:szCs w:val="28"/>
          <w:lang w:eastAsia="uk-UA"/>
        </w:rPr>
        <w:t>0</w:t>
      </w:r>
      <w:r w:rsidRPr="000F4C57">
        <w:rPr>
          <w:rFonts w:ascii="Times New Roman" w:hAnsi="Times New Roman"/>
          <w:b/>
          <w:szCs w:val="28"/>
          <w:lang w:eastAsia="uk-UA"/>
        </w:rPr>
        <w:t>. Управління освіти виконав</w:t>
      </w:r>
      <w:r>
        <w:rPr>
          <w:rFonts w:ascii="Times New Roman" w:hAnsi="Times New Roman"/>
          <w:b/>
          <w:szCs w:val="28"/>
          <w:lang w:eastAsia="uk-UA"/>
        </w:rPr>
        <w:t>ч</w:t>
      </w:r>
      <w:r w:rsidRPr="000F4C57">
        <w:rPr>
          <w:rFonts w:ascii="Times New Roman" w:hAnsi="Times New Roman"/>
          <w:b/>
          <w:szCs w:val="28"/>
          <w:lang w:eastAsia="uk-UA"/>
        </w:rPr>
        <w:t xml:space="preserve">ого комітету </w:t>
      </w:r>
      <w:proofErr w:type="spellStart"/>
      <w:r w:rsidRPr="000F4C57">
        <w:rPr>
          <w:rFonts w:ascii="Times New Roman" w:hAnsi="Times New Roman"/>
          <w:b/>
          <w:szCs w:val="28"/>
          <w:lang w:eastAsia="uk-UA"/>
        </w:rPr>
        <w:t>Вараської</w:t>
      </w:r>
      <w:proofErr w:type="spellEnd"/>
      <w:r w:rsidRPr="000F4C57">
        <w:rPr>
          <w:rFonts w:ascii="Times New Roman" w:hAnsi="Times New Roman"/>
          <w:b/>
          <w:szCs w:val="28"/>
          <w:lang w:eastAsia="uk-UA"/>
        </w:rPr>
        <w:t xml:space="preserve"> міської ради  :</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1) організовує моніторинг потреби у забезпеченні підпорядкованих закладів освіти автобусами на підставі проведених заходів із оптимізації освітньої мережі та необхідності заміни автобусів, які не відповідають технічним вимогам та вичерпали встановлений нормативами термін експлуатації;</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2) здійснює контроль за цільовим використанням шкільних автобусів у підпорядкованих закладах освіти;</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lastRenderedPageBreak/>
        <w:t>3) здійснює контроль за дотриманням вимог чинного законодавства щодо організації перевезень  здобувачів освіти  і  працівників закладів освіти;</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4) здійснює інші повноваження та забезпечує дотримання вимог, передбачених діючими нормативно-правовими актами.</w:t>
      </w:r>
    </w:p>
    <w:p w:rsidR="002C1010" w:rsidRPr="000F4C57" w:rsidRDefault="002C1010" w:rsidP="002C1010">
      <w:pPr>
        <w:shd w:val="clear" w:color="auto" w:fill="FFFFFF"/>
        <w:ind w:firstLine="567"/>
        <w:jc w:val="both"/>
        <w:rPr>
          <w:rFonts w:ascii="Times New Roman" w:hAnsi="Times New Roman"/>
          <w:szCs w:val="28"/>
          <w:lang w:eastAsia="uk-UA"/>
        </w:rPr>
      </w:pPr>
    </w:p>
    <w:p w:rsidR="002C1010" w:rsidRPr="000F4C57" w:rsidRDefault="002C1010" w:rsidP="002C1010">
      <w:pPr>
        <w:shd w:val="clear" w:color="auto" w:fill="FFFFFF"/>
        <w:ind w:firstLine="567"/>
        <w:jc w:val="both"/>
        <w:rPr>
          <w:rFonts w:ascii="Times New Roman" w:hAnsi="Times New Roman"/>
          <w:b/>
          <w:bCs w:val="0"/>
          <w:szCs w:val="28"/>
          <w:lang w:eastAsia="uk-UA"/>
        </w:rPr>
      </w:pPr>
      <w:r w:rsidRPr="000F4C57">
        <w:rPr>
          <w:rFonts w:ascii="Times New Roman" w:hAnsi="Times New Roman"/>
          <w:b/>
          <w:szCs w:val="28"/>
          <w:lang w:eastAsia="uk-UA"/>
        </w:rPr>
        <w:t>ІV. Контроль за дотриманням вимог безпеки при організації перевезень здобувачів освіти та працівників закладів освіти.</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 </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1</w:t>
      </w:r>
      <w:r>
        <w:rPr>
          <w:rFonts w:ascii="Times New Roman" w:hAnsi="Times New Roman"/>
          <w:szCs w:val="28"/>
          <w:lang w:eastAsia="uk-UA"/>
        </w:rPr>
        <w:t>1</w:t>
      </w:r>
      <w:r w:rsidRPr="000F4C57">
        <w:rPr>
          <w:rFonts w:ascii="Times New Roman" w:hAnsi="Times New Roman"/>
          <w:szCs w:val="28"/>
          <w:lang w:eastAsia="uk-UA"/>
        </w:rPr>
        <w:t>. Контроль за дотриманням вимог безпеки перевезень проводиться уповноваженим органом Національної поліції у сфері забезпечення безпеки дорожнього руху.</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1</w:t>
      </w:r>
      <w:r>
        <w:rPr>
          <w:rFonts w:ascii="Times New Roman" w:hAnsi="Times New Roman"/>
          <w:szCs w:val="28"/>
          <w:lang w:eastAsia="uk-UA"/>
        </w:rPr>
        <w:t>2</w:t>
      </w:r>
      <w:r w:rsidRPr="000F4C57">
        <w:rPr>
          <w:rFonts w:ascii="Times New Roman" w:hAnsi="Times New Roman"/>
          <w:szCs w:val="28"/>
          <w:lang w:eastAsia="uk-UA"/>
        </w:rPr>
        <w:t>. Представники територіальних органів Національної поліції у сфері забезпечення безпеки дорожнього руху контролюють маршрути руху шкільних автобусів.</w:t>
      </w:r>
    </w:p>
    <w:p w:rsidR="002C1010" w:rsidRPr="000F4C57" w:rsidRDefault="002C1010" w:rsidP="002C1010">
      <w:pPr>
        <w:shd w:val="clear" w:color="auto" w:fill="FFFFFF"/>
        <w:ind w:firstLine="567"/>
        <w:jc w:val="both"/>
        <w:rPr>
          <w:rFonts w:ascii="Times New Roman" w:hAnsi="Times New Roman"/>
          <w:szCs w:val="28"/>
          <w:lang w:eastAsia="uk-UA"/>
        </w:rPr>
      </w:pPr>
      <w:r w:rsidRPr="000F4C57">
        <w:rPr>
          <w:rFonts w:ascii="Times New Roman" w:hAnsi="Times New Roman"/>
          <w:szCs w:val="28"/>
          <w:lang w:eastAsia="uk-UA"/>
        </w:rPr>
        <w:t> </w:t>
      </w:r>
    </w:p>
    <w:p w:rsidR="002C1010" w:rsidRDefault="002C1010" w:rsidP="002C1010">
      <w:pPr>
        <w:rPr>
          <w:rFonts w:ascii="Times New Roman" w:hAnsi="Times New Roman"/>
          <w:szCs w:val="28"/>
          <w:lang w:eastAsia="uk-UA"/>
        </w:rPr>
      </w:pPr>
    </w:p>
    <w:p w:rsidR="002C1010" w:rsidRDefault="002C1010" w:rsidP="002C1010">
      <w:pPr>
        <w:rPr>
          <w:rFonts w:ascii="Times New Roman" w:hAnsi="Times New Roman"/>
          <w:szCs w:val="28"/>
          <w:lang w:eastAsia="uk-UA"/>
        </w:rPr>
      </w:pPr>
      <w:r>
        <w:rPr>
          <w:rFonts w:ascii="Times New Roman" w:hAnsi="Times New Roman"/>
          <w:szCs w:val="28"/>
          <w:lang w:eastAsia="uk-UA"/>
        </w:rPr>
        <w:t>Секретар ради                                                           Олександр МЕНЗУЛ</w:t>
      </w:r>
    </w:p>
    <w:p w:rsidR="002C1010" w:rsidRDefault="002C1010" w:rsidP="002C1010">
      <w:pPr>
        <w:rPr>
          <w:rFonts w:ascii="Times New Roman" w:hAnsi="Times New Roman"/>
          <w:szCs w:val="28"/>
          <w:lang w:eastAsia="uk-UA"/>
        </w:rPr>
      </w:pPr>
    </w:p>
    <w:p w:rsidR="002C1010" w:rsidRDefault="002C1010" w:rsidP="002C1010">
      <w:pPr>
        <w:rPr>
          <w:rFonts w:ascii="Times New Roman" w:hAnsi="Times New Roman"/>
          <w:szCs w:val="28"/>
          <w:lang w:eastAsia="uk-UA"/>
        </w:rPr>
      </w:pPr>
    </w:p>
    <w:p w:rsidR="002C1010" w:rsidRDefault="002C1010" w:rsidP="002C1010">
      <w:pPr>
        <w:rPr>
          <w:rFonts w:ascii="Times New Roman" w:hAnsi="Times New Roman"/>
          <w:szCs w:val="28"/>
          <w:lang w:eastAsia="uk-UA"/>
        </w:rPr>
      </w:pPr>
    </w:p>
    <w:p w:rsidR="002C1010" w:rsidRDefault="002C1010" w:rsidP="002C1010">
      <w:pPr>
        <w:rPr>
          <w:rFonts w:ascii="Times New Roman" w:hAnsi="Times New Roman"/>
          <w:szCs w:val="28"/>
          <w:lang w:eastAsia="uk-UA"/>
        </w:rPr>
      </w:pPr>
    </w:p>
    <w:p w:rsidR="002C1010" w:rsidRDefault="002C1010" w:rsidP="002C1010">
      <w:pPr>
        <w:rPr>
          <w:rFonts w:ascii="Times New Roman" w:hAnsi="Times New Roman"/>
          <w:szCs w:val="28"/>
          <w:lang w:eastAsia="uk-UA"/>
        </w:rPr>
      </w:pPr>
    </w:p>
    <w:p w:rsidR="002C1010" w:rsidRPr="000F4C57" w:rsidRDefault="002C1010" w:rsidP="00553C92">
      <w:pPr>
        <w:shd w:val="clear" w:color="auto" w:fill="FFFFFF"/>
        <w:spacing w:after="150"/>
        <w:jc w:val="both"/>
        <w:rPr>
          <w:rFonts w:ascii="Times New Roman" w:hAnsi="Times New Roman"/>
          <w:szCs w:val="28"/>
          <w:lang w:eastAsia="uk-UA"/>
        </w:rPr>
      </w:pPr>
    </w:p>
    <w:sectPr w:rsidR="002C1010" w:rsidRPr="000F4C57" w:rsidSect="007C383D">
      <w:headerReference w:type="default" r:id="rId7"/>
      <w:pgSz w:w="11906" w:h="16838"/>
      <w:pgMar w:top="426" w:right="707"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55A" w:rsidRDefault="004A355A" w:rsidP="00357C45">
      <w:r>
        <w:separator/>
      </w:r>
    </w:p>
  </w:endnote>
  <w:endnote w:type="continuationSeparator" w:id="1">
    <w:p w:rsidR="004A355A" w:rsidRDefault="004A355A" w:rsidP="00357C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55A" w:rsidRDefault="004A355A" w:rsidP="00357C45">
      <w:r>
        <w:separator/>
      </w:r>
    </w:p>
  </w:footnote>
  <w:footnote w:type="continuationSeparator" w:id="1">
    <w:p w:rsidR="004A355A" w:rsidRDefault="004A355A" w:rsidP="00357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C39" w:rsidRDefault="00B61C39">
    <w:pPr>
      <w:pStyle w:val="a7"/>
      <w:jc w:val="center"/>
    </w:pPr>
  </w:p>
  <w:p w:rsidR="00357C45" w:rsidRDefault="00357C4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4D328E"/>
    <w:rsid w:val="00053BCD"/>
    <w:rsid w:val="00063FFD"/>
    <w:rsid w:val="000716C5"/>
    <w:rsid w:val="001B3356"/>
    <w:rsid w:val="002932F1"/>
    <w:rsid w:val="002C1010"/>
    <w:rsid w:val="002D6115"/>
    <w:rsid w:val="00357C45"/>
    <w:rsid w:val="003729B7"/>
    <w:rsid w:val="004A355A"/>
    <w:rsid w:val="004B69AB"/>
    <w:rsid w:val="004D328E"/>
    <w:rsid w:val="00553C92"/>
    <w:rsid w:val="005F399B"/>
    <w:rsid w:val="005F3D9E"/>
    <w:rsid w:val="006D3402"/>
    <w:rsid w:val="006E0072"/>
    <w:rsid w:val="006F78EE"/>
    <w:rsid w:val="00706754"/>
    <w:rsid w:val="007C383D"/>
    <w:rsid w:val="00853556"/>
    <w:rsid w:val="008573F8"/>
    <w:rsid w:val="008625C4"/>
    <w:rsid w:val="008F1FD1"/>
    <w:rsid w:val="00B61C39"/>
    <w:rsid w:val="00B6607D"/>
    <w:rsid w:val="00BD6ED4"/>
    <w:rsid w:val="00D675C3"/>
    <w:rsid w:val="00DB4BD4"/>
    <w:rsid w:val="00E37AB9"/>
    <w:rsid w:val="00F07621"/>
    <w:rsid w:val="00FA0E16"/>
    <w:rsid w:val="00FB38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8E"/>
    <w:pPr>
      <w:spacing w:after="0" w:line="240" w:lineRule="auto"/>
    </w:pPr>
    <w:rPr>
      <w:rFonts w:ascii="Times New Roman CYR" w:eastAsia="Times New Roman" w:hAnsi="Times New Roman CYR" w:cs="Times New Roman"/>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28E"/>
    <w:rPr>
      <w:rFonts w:ascii="Tahoma" w:hAnsi="Tahoma" w:cs="Tahoma"/>
      <w:sz w:val="16"/>
      <w:szCs w:val="16"/>
    </w:rPr>
  </w:style>
  <w:style w:type="character" w:customStyle="1" w:styleId="a4">
    <w:name w:val="Текст выноски Знак"/>
    <w:basedOn w:val="a0"/>
    <w:link w:val="a3"/>
    <w:uiPriority w:val="99"/>
    <w:semiHidden/>
    <w:rsid w:val="004D328E"/>
    <w:rPr>
      <w:rFonts w:ascii="Tahoma" w:eastAsia="Times New Roman" w:hAnsi="Tahoma" w:cs="Tahoma"/>
      <w:bCs/>
      <w:sz w:val="16"/>
      <w:szCs w:val="16"/>
      <w:lang w:val="uk-UA" w:eastAsia="ru-RU"/>
    </w:rPr>
  </w:style>
  <w:style w:type="character" w:styleId="a5">
    <w:name w:val="Strong"/>
    <w:basedOn w:val="a0"/>
    <w:qFormat/>
    <w:rsid w:val="00357C45"/>
    <w:rPr>
      <w:b/>
      <w:bCs/>
    </w:rPr>
  </w:style>
  <w:style w:type="character" w:styleId="a6">
    <w:name w:val="Hyperlink"/>
    <w:basedOn w:val="a0"/>
    <w:uiPriority w:val="99"/>
    <w:semiHidden/>
    <w:unhideWhenUsed/>
    <w:rsid w:val="00357C45"/>
    <w:rPr>
      <w:color w:val="0000FF"/>
      <w:u w:val="single"/>
    </w:rPr>
  </w:style>
  <w:style w:type="paragraph" w:styleId="a7">
    <w:name w:val="header"/>
    <w:basedOn w:val="a"/>
    <w:link w:val="a8"/>
    <w:uiPriority w:val="99"/>
    <w:unhideWhenUsed/>
    <w:rsid w:val="00357C45"/>
    <w:pPr>
      <w:tabs>
        <w:tab w:val="center" w:pos="4819"/>
        <w:tab w:val="right" w:pos="9639"/>
      </w:tabs>
    </w:pPr>
  </w:style>
  <w:style w:type="character" w:customStyle="1" w:styleId="a8">
    <w:name w:val="Верхний колонтитул Знак"/>
    <w:basedOn w:val="a0"/>
    <w:link w:val="a7"/>
    <w:uiPriority w:val="99"/>
    <w:rsid w:val="00357C45"/>
    <w:rPr>
      <w:rFonts w:ascii="Times New Roman CYR" w:eastAsia="Times New Roman" w:hAnsi="Times New Roman CYR" w:cs="Times New Roman"/>
      <w:bCs/>
      <w:sz w:val="28"/>
      <w:szCs w:val="20"/>
      <w:lang w:val="uk-UA" w:eastAsia="ru-RU"/>
    </w:rPr>
  </w:style>
  <w:style w:type="paragraph" w:styleId="a9">
    <w:name w:val="footer"/>
    <w:basedOn w:val="a"/>
    <w:link w:val="aa"/>
    <w:uiPriority w:val="99"/>
    <w:semiHidden/>
    <w:unhideWhenUsed/>
    <w:rsid w:val="00357C45"/>
    <w:pPr>
      <w:tabs>
        <w:tab w:val="center" w:pos="4819"/>
        <w:tab w:val="right" w:pos="9639"/>
      </w:tabs>
    </w:pPr>
  </w:style>
  <w:style w:type="character" w:customStyle="1" w:styleId="aa">
    <w:name w:val="Нижний колонтитул Знак"/>
    <w:basedOn w:val="a0"/>
    <w:link w:val="a9"/>
    <w:uiPriority w:val="99"/>
    <w:semiHidden/>
    <w:rsid w:val="00357C45"/>
    <w:rPr>
      <w:rFonts w:ascii="Times New Roman CYR" w:eastAsia="Times New Roman" w:hAnsi="Times New Roman CYR" w:cs="Times New Roman"/>
      <w:bCs/>
      <w:sz w:val="28"/>
      <w:szCs w:val="20"/>
      <w:lang w:val="uk-UA" w:eastAsia="ru-RU"/>
    </w:rPr>
  </w:style>
  <w:style w:type="paragraph" w:styleId="ab">
    <w:name w:val="Body Text Indent"/>
    <w:basedOn w:val="a"/>
    <w:link w:val="ac"/>
    <w:rsid w:val="00553C92"/>
    <w:pPr>
      <w:ind w:left="225"/>
      <w:jc w:val="both"/>
    </w:pPr>
    <w:rPr>
      <w:rFonts w:ascii="Times New Roman" w:hAnsi="Times New Roman"/>
      <w:bCs w:val="0"/>
      <w:szCs w:val="24"/>
      <w:lang w:eastAsia="uk-UA"/>
    </w:rPr>
  </w:style>
  <w:style w:type="character" w:customStyle="1" w:styleId="ac">
    <w:name w:val="Основной текст с отступом Знак"/>
    <w:basedOn w:val="a0"/>
    <w:link w:val="ab"/>
    <w:rsid w:val="00553C92"/>
    <w:rPr>
      <w:rFonts w:ascii="Times New Roman" w:eastAsia="Times New Roman" w:hAnsi="Times New Roman" w:cs="Times New Roman"/>
      <w:sz w:val="28"/>
      <w:szCs w:val="24"/>
      <w:lang w:val="uk-UA" w:eastAsia="uk-UA"/>
    </w:rPr>
  </w:style>
  <w:style w:type="character" w:styleId="ad">
    <w:name w:val="page number"/>
    <w:semiHidden/>
    <w:unhideWhenUsed/>
    <w:rsid w:val="00553C92"/>
    <w:rPr>
      <w:rFonts w:ascii="Times New Roman" w:hAnsi="Times New Roman" w:cs="Times New Roman" w:hint="default"/>
    </w:rPr>
  </w:style>
  <w:style w:type="paragraph" w:styleId="HTML">
    <w:name w:val="HTML Preformatted"/>
    <w:basedOn w:val="a"/>
    <w:link w:val="HTML0"/>
    <w:uiPriority w:val="99"/>
    <w:semiHidden/>
    <w:unhideWhenUsed/>
    <w:rsid w:val="002C1010"/>
    <w:rPr>
      <w:rFonts w:ascii="Consolas" w:eastAsiaTheme="minorHAnsi" w:hAnsi="Consolas" w:cstheme="minorBidi"/>
      <w:bCs w:val="0"/>
      <w:sz w:val="20"/>
      <w:lang w:eastAsia="en-US"/>
    </w:rPr>
  </w:style>
  <w:style w:type="character" w:customStyle="1" w:styleId="HTML0">
    <w:name w:val="Стандартный HTML Знак"/>
    <w:basedOn w:val="a0"/>
    <w:link w:val="HTML"/>
    <w:uiPriority w:val="99"/>
    <w:semiHidden/>
    <w:rsid w:val="002C1010"/>
    <w:rPr>
      <w:rFonts w:ascii="Consolas" w:hAnsi="Consolas"/>
      <w:sz w:val="20"/>
      <w:szCs w:val="20"/>
      <w:lang w:val="uk-UA"/>
    </w:rPr>
  </w:style>
  <w:style w:type="paragraph" w:styleId="ae">
    <w:name w:val="Normal (Web)"/>
    <w:basedOn w:val="a"/>
    <w:rsid w:val="002C1010"/>
    <w:pPr>
      <w:spacing w:before="100" w:beforeAutospacing="1" w:after="100" w:afterAutospacing="1"/>
    </w:pPr>
    <w:rPr>
      <w:rFonts w:ascii="Times New Roman" w:hAnsi="Times New Roman"/>
      <w:bCs w:val="0"/>
      <w:sz w:val="24"/>
      <w:szCs w:val="24"/>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6233</Words>
  <Characters>3553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Bazeluk</dc:creator>
  <cp:lastModifiedBy>Userr</cp:lastModifiedBy>
  <cp:revision>4</cp:revision>
  <cp:lastPrinted>2020-04-01T07:51:00Z</cp:lastPrinted>
  <dcterms:created xsi:type="dcterms:W3CDTF">2020-10-05T13:34:00Z</dcterms:created>
  <dcterms:modified xsi:type="dcterms:W3CDTF">2020-10-05T13:39:00Z</dcterms:modified>
</cp:coreProperties>
</file>