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D" w:rsidRPr="00D96BBA" w:rsidRDefault="00DC5124" w:rsidP="00795AE6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BD" w:rsidRPr="00D96BBA" w:rsidRDefault="00596B00" w:rsidP="00596B00">
      <w:pPr>
        <w:tabs>
          <w:tab w:val="center" w:pos="4961"/>
          <w:tab w:val="left" w:pos="7980"/>
        </w:tabs>
        <w:spacing w:line="360" w:lineRule="auto"/>
        <w:ind w:right="425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B24BD">
        <w:rPr>
          <w:b/>
          <w:sz w:val="32"/>
          <w:szCs w:val="32"/>
        </w:rPr>
        <w:t xml:space="preserve">  </w:t>
      </w:r>
      <w:r w:rsidR="000B24BD" w:rsidRPr="00D96BBA">
        <w:rPr>
          <w:b/>
          <w:sz w:val="32"/>
          <w:szCs w:val="32"/>
        </w:rPr>
        <w:t>УКРАЇНА</w:t>
      </w:r>
      <w:r>
        <w:rPr>
          <w:b/>
          <w:sz w:val="32"/>
          <w:szCs w:val="32"/>
        </w:rPr>
        <w:tab/>
        <w:t>Проект</w:t>
      </w:r>
    </w:p>
    <w:p w:rsidR="000B24BD" w:rsidRPr="00D96BBA" w:rsidRDefault="00596B00" w:rsidP="00596B00">
      <w:pPr>
        <w:tabs>
          <w:tab w:val="center" w:pos="4819"/>
          <w:tab w:val="left" w:pos="7830"/>
          <w:tab w:val="left" w:pos="8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24BD">
        <w:rPr>
          <w:b/>
          <w:sz w:val="28"/>
          <w:szCs w:val="28"/>
        </w:rPr>
        <w:t xml:space="preserve">  ВАРАСЬКА</w:t>
      </w:r>
      <w:r w:rsidR="000B24BD" w:rsidRPr="00D96BBA">
        <w:rPr>
          <w:b/>
          <w:sz w:val="28"/>
          <w:szCs w:val="28"/>
        </w:rPr>
        <w:t xml:space="preserve"> МІСЬКА РАДА</w:t>
      </w:r>
      <w:r>
        <w:rPr>
          <w:b/>
          <w:sz w:val="28"/>
          <w:szCs w:val="28"/>
        </w:rPr>
        <w:tab/>
        <w:t>О.Мензул</w:t>
      </w:r>
    </w:p>
    <w:p w:rsidR="000B24BD" w:rsidRPr="00D96BBA" w:rsidRDefault="000B24BD" w:rsidP="000B2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96BBA">
        <w:rPr>
          <w:b/>
          <w:sz w:val="28"/>
          <w:szCs w:val="28"/>
        </w:rPr>
        <w:t>РІВНЕНСЬКОЇ ОБЛАСТІ</w:t>
      </w:r>
    </w:p>
    <w:p w:rsidR="000B24BD" w:rsidRPr="00D96BBA" w:rsidRDefault="000B24BD" w:rsidP="000B24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Сьоме</w:t>
      </w:r>
      <w:r w:rsidRPr="00D96BBA">
        <w:rPr>
          <w:b/>
          <w:sz w:val="32"/>
          <w:szCs w:val="32"/>
        </w:rPr>
        <w:t xml:space="preserve"> скликання</w:t>
      </w:r>
    </w:p>
    <w:p w:rsidR="000B24BD" w:rsidRPr="00D96BBA" w:rsidRDefault="000B24BD" w:rsidP="000B24BD">
      <w:pPr>
        <w:spacing w:line="360" w:lineRule="auto"/>
        <w:jc w:val="center"/>
        <w:rPr>
          <w:b/>
          <w:sz w:val="28"/>
          <w:szCs w:val="28"/>
        </w:rPr>
      </w:pPr>
      <w:r w:rsidRPr="00D96BBA">
        <w:rPr>
          <w:b/>
          <w:sz w:val="28"/>
          <w:szCs w:val="28"/>
        </w:rPr>
        <w:t>(</w:t>
      </w:r>
      <w:r w:rsidR="00596B00">
        <w:rPr>
          <w:b/>
          <w:sz w:val="28"/>
          <w:szCs w:val="28"/>
        </w:rPr>
        <w:t>чергова сесія</w:t>
      </w:r>
      <w:r w:rsidRPr="00D96BBA">
        <w:rPr>
          <w:b/>
          <w:sz w:val="28"/>
          <w:szCs w:val="28"/>
        </w:rPr>
        <w:t>)</w:t>
      </w:r>
    </w:p>
    <w:p w:rsidR="000B24BD" w:rsidRPr="00D96BBA" w:rsidRDefault="000B24BD" w:rsidP="000B24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96BBA">
        <w:rPr>
          <w:b/>
          <w:sz w:val="32"/>
          <w:szCs w:val="32"/>
        </w:rPr>
        <w:t xml:space="preserve">Р І Ш Е Н </w:t>
      </w:r>
      <w:proofErr w:type="spellStart"/>
      <w:r w:rsidRPr="00D96BBA">
        <w:rPr>
          <w:b/>
          <w:sz w:val="32"/>
          <w:szCs w:val="32"/>
        </w:rPr>
        <w:t>Н</w:t>
      </w:r>
      <w:proofErr w:type="spellEnd"/>
      <w:r w:rsidRPr="00D96BBA">
        <w:rPr>
          <w:b/>
          <w:sz w:val="32"/>
          <w:szCs w:val="32"/>
        </w:rPr>
        <w:t xml:space="preserve"> Я</w:t>
      </w:r>
    </w:p>
    <w:p w:rsidR="000B24BD" w:rsidRPr="00D96BBA" w:rsidRDefault="000B24BD" w:rsidP="000B24BD">
      <w:pPr>
        <w:ind w:left="2880" w:firstLine="720"/>
        <w:jc w:val="center"/>
        <w:rPr>
          <w:b/>
          <w:sz w:val="24"/>
        </w:rPr>
      </w:pPr>
    </w:p>
    <w:p w:rsidR="000B24BD" w:rsidRPr="00081B5A" w:rsidRDefault="00081B5A" w:rsidP="000B24BD">
      <w:pPr>
        <w:jc w:val="both"/>
        <w:rPr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 xml:space="preserve">09 </w:t>
      </w:r>
      <w:r>
        <w:rPr>
          <w:b/>
          <w:sz w:val="28"/>
          <w:szCs w:val="28"/>
        </w:rPr>
        <w:t xml:space="preserve">серпня </w:t>
      </w:r>
      <w:r w:rsidR="000B24BD" w:rsidRPr="00D96BBA"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9</w:t>
      </w:r>
      <w:r w:rsidR="000B24BD" w:rsidRPr="00D96BBA">
        <w:rPr>
          <w:b/>
          <w:sz w:val="28"/>
          <w:szCs w:val="28"/>
        </w:rPr>
        <w:t xml:space="preserve"> року</w:t>
      </w:r>
      <w:r w:rsidR="000B24BD" w:rsidRPr="00D96BBA">
        <w:rPr>
          <w:b/>
          <w:sz w:val="28"/>
          <w:szCs w:val="28"/>
        </w:rPr>
        <w:tab/>
      </w:r>
      <w:r w:rsidR="000B24BD" w:rsidRPr="00D96BBA">
        <w:rPr>
          <w:b/>
          <w:sz w:val="28"/>
          <w:szCs w:val="28"/>
        </w:rPr>
        <w:tab/>
        <w:t xml:space="preserve">     </w:t>
      </w:r>
      <w:r w:rsidR="000B24BD">
        <w:rPr>
          <w:b/>
          <w:sz w:val="28"/>
          <w:szCs w:val="28"/>
        </w:rPr>
        <w:tab/>
      </w:r>
      <w:r w:rsidR="000B24BD">
        <w:rPr>
          <w:b/>
          <w:sz w:val="28"/>
          <w:szCs w:val="28"/>
        </w:rPr>
        <w:tab/>
      </w:r>
      <w:r w:rsidR="000B24BD" w:rsidRPr="00D96BBA">
        <w:rPr>
          <w:b/>
          <w:sz w:val="28"/>
          <w:szCs w:val="28"/>
        </w:rPr>
        <w:t xml:space="preserve">       </w:t>
      </w:r>
      <w:r w:rsidR="000B24BD">
        <w:rPr>
          <w:b/>
          <w:sz w:val="28"/>
          <w:szCs w:val="28"/>
        </w:rPr>
        <w:tab/>
      </w:r>
      <w:r w:rsidR="000B24BD">
        <w:rPr>
          <w:b/>
          <w:sz w:val="28"/>
          <w:szCs w:val="28"/>
        </w:rPr>
        <w:tab/>
      </w:r>
      <w:r w:rsidR="000B24BD">
        <w:rPr>
          <w:b/>
          <w:sz w:val="28"/>
          <w:szCs w:val="28"/>
        </w:rPr>
        <w:tab/>
      </w:r>
      <w:r w:rsidR="000B24BD" w:rsidRPr="00D96BB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0B24BD" w:rsidRPr="00D96BB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en-US"/>
        </w:rPr>
        <w:t>1623</w:t>
      </w:r>
    </w:p>
    <w:p w:rsidR="000B24BD" w:rsidRDefault="000B24BD" w:rsidP="000B24BD">
      <w:pPr>
        <w:jc w:val="both"/>
        <w:rPr>
          <w:sz w:val="28"/>
          <w:szCs w:val="28"/>
        </w:rPr>
      </w:pPr>
    </w:p>
    <w:p w:rsidR="000B24BD" w:rsidRDefault="000B24BD" w:rsidP="000B2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міської </w:t>
      </w:r>
    </w:p>
    <w:p w:rsidR="000B24BD" w:rsidRDefault="000B24BD" w:rsidP="000B24BD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 від 20.11.2015 №6 «</w:t>
      </w:r>
      <w:r w:rsidRPr="00D96BBA">
        <w:rPr>
          <w:sz w:val="28"/>
          <w:szCs w:val="28"/>
        </w:rPr>
        <w:t>Про</w:t>
      </w:r>
    </w:p>
    <w:p w:rsidR="000B24BD" w:rsidRPr="00D96BBA" w:rsidRDefault="000B24BD" w:rsidP="000B24BD">
      <w:pPr>
        <w:jc w:val="both"/>
        <w:rPr>
          <w:sz w:val="28"/>
          <w:szCs w:val="28"/>
        </w:rPr>
      </w:pPr>
      <w:r w:rsidRPr="00D96BBA">
        <w:rPr>
          <w:sz w:val="28"/>
          <w:szCs w:val="28"/>
        </w:rPr>
        <w:t>утворення постійних комісій</w:t>
      </w:r>
    </w:p>
    <w:p w:rsidR="000B24BD" w:rsidRPr="00D96BBA" w:rsidRDefault="000B24BD" w:rsidP="000B24BD">
      <w:pPr>
        <w:jc w:val="both"/>
        <w:rPr>
          <w:sz w:val="28"/>
          <w:szCs w:val="28"/>
        </w:rPr>
      </w:pPr>
      <w:r w:rsidRPr="00D96BBA">
        <w:rPr>
          <w:sz w:val="28"/>
          <w:szCs w:val="28"/>
        </w:rPr>
        <w:t>міської ради, затвердження їх складу</w:t>
      </w:r>
    </w:p>
    <w:p w:rsidR="000B24BD" w:rsidRPr="00D96BBA" w:rsidRDefault="000B24BD" w:rsidP="000B24BD">
      <w:pPr>
        <w:jc w:val="both"/>
        <w:rPr>
          <w:sz w:val="28"/>
          <w:szCs w:val="28"/>
        </w:rPr>
      </w:pPr>
      <w:r w:rsidRPr="00D96BBA">
        <w:rPr>
          <w:sz w:val="28"/>
          <w:szCs w:val="28"/>
        </w:rPr>
        <w:t>та обрання голів постійних комісій</w:t>
      </w:r>
      <w:r>
        <w:rPr>
          <w:sz w:val="28"/>
          <w:szCs w:val="28"/>
        </w:rPr>
        <w:t>»</w:t>
      </w:r>
    </w:p>
    <w:p w:rsidR="000B24BD" w:rsidRDefault="000B24BD" w:rsidP="000B24B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PT Sans" w:hAnsi="PT Sans"/>
          <w:color w:val="000000"/>
        </w:rPr>
      </w:pPr>
      <w:r w:rsidRPr="00D96BBA">
        <w:rPr>
          <w:sz w:val="28"/>
          <w:szCs w:val="28"/>
        </w:rPr>
        <w:tab/>
      </w:r>
    </w:p>
    <w:p w:rsidR="000B24BD" w:rsidRPr="00596B00" w:rsidRDefault="000B24BD" w:rsidP="000B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="00596B00">
        <w:rPr>
          <w:sz w:val="28"/>
          <w:szCs w:val="28"/>
        </w:rPr>
        <w:t>особисту заяву депутата</w:t>
      </w:r>
      <w:r w:rsidR="008A4152">
        <w:rPr>
          <w:sz w:val="28"/>
          <w:szCs w:val="28"/>
        </w:rPr>
        <w:t xml:space="preserve"> </w:t>
      </w:r>
      <w:proofErr w:type="spellStart"/>
      <w:r w:rsidR="008A4152">
        <w:rPr>
          <w:sz w:val="28"/>
          <w:szCs w:val="28"/>
        </w:rPr>
        <w:t>Вараської</w:t>
      </w:r>
      <w:proofErr w:type="spellEnd"/>
      <w:r w:rsidR="00596B00">
        <w:rPr>
          <w:sz w:val="28"/>
          <w:szCs w:val="28"/>
        </w:rPr>
        <w:t xml:space="preserve"> міської ради сьомого скликання І.Радюка від 31.07.2019 року</w:t>
      </w:r>
      <w:r w:rsidR="008A4152">
        <w:rPr>
          <w:sz w:val="28"/>
          <w:szCs w:val="28"/>
        </w:rPr>
        <w:t xml:space="preserve">, </w:t>
      </w:r>
      <w:r w:rsidR="00596B00" w:rsidRPr="00596B00">
        <w:rPr>
          <w:color w:val="000000"/>
          <w:sz w:val="28"/>
          <w:szCs w:val="28"/>
          <w:shd w:val="clear" w:color="auto" w:fill="FFFFFF"/>
        </w:rPr>
        <w:t xml:space="preserve">відповідно пункту 2 частини 1 статті 26 та статті 47 Закону України «Про місцеве самоврядування в Україні», </w:t>
      </w:r>
      <w:proofErr w:type="spellStart"/>
      <w:r w:rsidR="00596B00" w:rsidRPr="00596B00">
        <w:rPr>
          <w:color w:val="000000"/>
          <w:sz w:val="28"/>
          <w:szCs w:val="28"/>
          <w:shd w:val="clear" w:color="auto" w:fill="FFFFFF"/>
        </w:rPr>
        <w:t>Вараська</w:t>
      </w:r>
      <w:proofErr w:type="spellEnd"/>
      <w:r w:rsidR="00596B00" w:rsidRPr="00596B00">
        <w:rPr>
          <w:color w:val="000000"/>
          <w:sz w:val="28"/>
          <w:szCs w:val="28"/>
          <w:shd w:val="clear" w:color="auto" w:fill="FFFFFF"/>
        </w:rPr>
        <w:t xml:space="preserve"> міська рада</w:t>
      </w:r>
    </w:p>
    <w:p w:rsidR="000B24BD" w:rsidRPr="00D96BBA" w:rsidRDefault="000B24BD" w:rsidP="000B24BD">
      <w:pPr>
        <w:jc w:val="both"/>
        <w:rPr>
          <w:sz w:val="28"/>
          <w:szCs w:val="28"/>
        </w:rPr>
      </w:pPr>
    </w:p>
    <w:p w:rsidR="000B24BD" w:rsidRDefault="000B24BD" w:rsidP="000B24BD">
      <w:pPr>
        <w:jc w:val="center"/>
        <w:rPr>
          <w:sz w:val="28"/>
          <w:szCs w:val="28"/>
        </w:rPr>
      </w:pPr>
      <w:r w:rsidRPr="00D96BBA">
        <w:rPr>
          <w:sz w:val="28"/>
          <w:szCs w:val="28"/>
        </w:rPr>
        <w:t xml:space="preserve">ВИРІШИЛА: </w:t>
      </w:r>
    </w:p>
    <w:p w:rsidR="000B24BD" w:rsidRDefault="000B24BD" w:rsidP="000B24BD">
      <w:pPr>
        <w:jc w:val="both"/>
        <w:rPr>
          <w:sz w:val="28"/>
          <w:szCs w:val="28"/>
        </w:rPr>
      </w:pPr>
    </w:p>
    <w:p w:rsidR="000B24BD" w:rsidRDefault="000B24BD" w:rsidP="000B2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до рішення міської ради від 20.11.2015 №6 «Про утворення постійних комісій міської ради, затвердження їх складу та обрання голів постійних комісій» наступні зміни:</w:t>
      </w:r>
    </w:p>
    <w:p w:rsidR="000B24BD" w:rsidRDefault="000B24BD" w:rsidP="00596B00">
      <w:pPr>
        <w:jc w:val="both"/>
        <w:rPr>
          <w:sz w:val="28"/>
          <w:szCs w:val="28"/>
        </w:rPr>
      </w:pPr>
      <w:r w:rsidRPr="00843A73">
        <w:rPr>
          <w:sz w:val="28"/>
          <w:szCs w:val="28"/>
        </w:rPr>
        <w:tab/>
      </w:r>
      <w:r w:rsidR="00596B00">
        <w:rPr>
          <w:sz w:val="28"/>
          <w:szCs w:val="28"/>
        </w:rPr>
        <w:t>-</w:t>
      </w:r>
      <w:r>
        <w:rPr>
          <w:sz w:val="28"/>
          <w:szCs w:val="28"/>
        </w:rPr>
        <w:t xml:space="preserve"> у складі комісії з питань земельних відносин, архітектури, містобудування, благоустрою та екології </w:t>
      </w:r>
      <w:r w:rsidR="00596B00">
        <w:rPr>
          <w:sz w:val="28"/>
          <w:szCs w:val="28"/>
        </w:rPr>
        <w:t>включити</w:t>
      </w:r>
      <w:r>
        <w:rPr>
          <w:sz w:val="28"/>
          <w:szCs w:val="28"/>
        </w:rPr>
        <w:t xml:space="preserve"> слова «</w:t>
      </w:r>
      <w:r w:rsidR="00596B00">
        <w:rPr>
          <w:sz w:val="28"/>
          <w:szCs w:val="28"/>
        </w:rPr>
        <w:t xml:space="preserve">Радюк Іван Ярославович» </w:t>
      </w:r>
      <w:r>
        <w:rPr>
          <w:sz w:val="28"/>
          <w:szCs w:val="28"/>
        </w:rPr>
        <w:t>- депутат міської ради»</w:t>
      </w:r>
      <w:r w:rsidR="00596B00">
        <w:rPr>
          <w:sz w:val="28"/>
          <w:szCs w:val="28"/>
        </w:rPr>
        <w:t>.</w:t>
      </w:r>
    </w:p>
    <w:p w:rsidR="000B24BD" w:rsidRDefault="00596B00" w:rsidP="000B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BD" w:rsidRPr="00AD33E4">
        <w:rPr>
          <w:sz w:val="28"/>
          <w:szCs w:val="28"/>
        </w:rPr>
        <w:t>. Контроль за виконанням рішення покласти на постійну комісію з питань депутатської діяльності, законності та правопорядку.</w:t>
      </w:r>
    </w:p>
    <w:p w:rsidR="000B24BD" w:rsidRDefault="000B24BD" w:rsidP="000B24BD">
      <w:pPr>
        <w:ind w:firstLine="708"/>
        <w:jc w:val="both"/>
        <w:rPr>
          <w:sz w:val="28"/>
          <w:szCs w:val="28"/>
        </w:rPr>
      </w:pPr>
    </w:p>
    <w:p w:rsidR="000B24BD" w:rsidRDefault="000B24BD" w:rsidP="000B24BD">
      <w:pPr>
        <w:ind w:firstLine="708"/>
        <w:jc w:val="both"/>
        <w:rPr>
          <w:sz w:val="28"/>
          <w:szCs w:val="28"/>
        </w:rPr>
      </w:pPr>
    </w:p>
    <w:p w:rsidR="00795AE6" w:rsidRDefault="00795AE6" w:rsidP="000B24BD">
      <w:pPr>
        <w:ind w:firstLine="708"/>
        <w:jc w:val="both"/>
        <w:rPr>
          <w:sz w:val="28"/>
          <w:szCs w:val="28"/>
        </w:rPr>
      </w:pPr>
    </w:p>
    <w:p w:rsidR="000B24BD" w:rsidRPr="00AD33E4" w:rsidRDefault="00596B00" w:rsidP="000B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САнощенко</w:t>
      </w:r>
      <w:proofErr w:type="spellEnd"/>
    </w:p>
    <w:p w:rsidR="000B24BD" w:rsidRDefault="000B24BD" w:rsidP="000B24BD">
      <w:pPr>
        <w:jc w:val="both"/>
        <w:rPr>
          <w:sz w:val="28"/>
          <w:szCs w:val="28"/>
        </w:rPr>
      </w:pPr>
    </w:p>
    <w:p w:rsidR="000B24BD" w:rsidRDefault="000B24BD" w:rsidP="000B24BD"/>
    <w:p w:rsidR="000B24BD" w:rsidRDefault="000B24BD" w:rsidP="000B24BD"/>
    <w:p w:rsidR="00C03416" w:rsidRDefault="00C03416"/>
    <w:sectPr w:rsidR="00C034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24BD"/>
    <w:rsid w:val="00081B5A"/>
    <w:rsid w:val="000B24BD"/>
    <w:rsid w:val="00446377"/>
    <w:rsid w:val="00596B00"/>
    <w:rsid w:val="005C64D2"/>
    <w:rsid w:val="00671B04"/>
    <w:rsid w:val="00795AE6"/>
    <w:rsid w:val="008A4152"/>
    <w:rsid w:val="00AE3DB1"/>
    <w:rsid w:val="00C03416"/>
    <w:rsid w:val="00D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4BD"/>
    <w:pPr>
      <w:suppressAutoHyphens/>
    </w:pPr>
    <w:rPr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24BD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semiHidden/>
    <w:rsid w:val="008A4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Пользователь Windows</cp:lastModifiedBy>
  <cp:revision>3</cp:revision>
  <cp:lastPrinted>2019-08-06T06:05:00Z</cp:lastPrinted>
  <dcterms:created xsi:type="dcterms:W3CDTF">2019-08-06T06:08:00Z</dcterms:created>
  <dcterms:modified xsi:type="dcterms:W3CDTF">2019-08-09T08:50:00Z</dcterms:modified>
</cp:coreProperties>
</file>