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BB89" w14:textId="77777777" w:rsidR="007A67DD" w:rsidRPr="002A3473" w:rsidRDefault="007A67DD" w:rsidP="007A67DD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bookmarkStart w:id="0" w:name="_GoBack"/>
      <w:r w:rsidRPr="002A3473">
        <w:rPr>
          <w:rFonts w:ascii="Times New Roman CYR" w:eastAsia="Times New Roman" w:hAnsi="Times New Roman CYR" w:cs="Times New Roman CYR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57BFD2D0" wp14:editId="75074A01">
            <wp:extent cx="495252" cy="611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" cy="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7852" w14:textId="77777777" w:rsidR="007A67DD" w:rsidRPr="002A3473" w:rsidRDefault="007A67DD" w:rsidP="007A67DD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  <w:t>ВИКОНАВЧИЙ КОМІТЕТ ВАРАСЬКОЇ МІСЬКОЇ РАДИ</w:t>
      </w:r>
    </w:p>
    <w:p w14:paraId="5C2CBDE0" w14:textId="77777777" w:rsidR="007A67DD" w:rsidRPr="002A3473" w:rsidRDefault="007A67DD" w:rsidP="007A67DD">
      <w:pPr>
        <w:spacing w:after="0" w:line="240" w:lineRule="auto"/>
        <w:jc w:val="center"/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 w:rsidRPr="002A3473">
          <w:rPr>
            <w:rFonts w:ascii="Times New Roman CYR" w:eastAsia="Batang" w:hAnsi="Times New Roman CYR" w:cs="Times New Roman CYR"/>
            <w:bCs/>
            <w:color w:val="000080"/>
            <w:sz w:val="20"/>
            <w:szCs w:val="20"/>
            <w:lang w:eastAsia="ru-RU"/>
          </w:rPr>
          <w:t>1, м</w:t>
        </w:r>
      </w:smartTag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. </w:t>
      </w:r>
      <w:proofErr w:type="spellStart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Вараш</w:t>
      </w:r>
      <w:proofErr w:type="spellEnd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</w:t>
      </w:r>
      <w:proofErr w:type="spellStart"/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>Вараський</w:t>
      </w:r>
      <w:proofErr w:type="spellEnd"/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р-н,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Рівненська обл.,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34403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  </w:t>
      </w:r>
    </w:p>
    <w:p w14:paraId="3B7D1D48" w14:textId="77777777" w:rsidR="007A67DD" w:rsidRPr="002A3473" w:rsidRDefault="007A67DD" w:rsidP="007A67DD">
      <w:pPr>
        <w:spacing w:after="0" w:line="254" w:lineRule="auto"/>
        <w:jc w:val="center"/>
        <w:rPr>
          <w:rFonts w:ascii="Times New Roman" w:eastAsia="Calibri" w:hAnsi="Times New Roman" w:cs="Times New Roman"/>
          <w:color w:val="000080"/>
          <w:sz w:val="28"/>
          <w:szCs w:val="28"/>
        </w:rPr>
      </w:pPr>
      <w:proofErr w:type="spellStart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тел</w:t>
      </w:r>
      <w:proofErr w:type="spellEnd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./факс ( 03636) 2 45 19 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E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-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mail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: </w:t>
      </w:r>
      <w:hyperlink r:id="rId8" w:history="1"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mail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@</w:t>
        </w:r>
        <w:proofErr w:type="spellStart"/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varashmtg</w:t>
        </w:r>
        <w:proofErr w:type="spellEnd"/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gov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proofErr w:type="spellStart"/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ua</w:t>
        </w:r>
        <w:proofErr w:type="spellEnd"/>
      </w:hyperlink>
      <w:r w:rsidRPr="002A3473">
        <w:rPr>
          <w:rFonts w:ascii="Arial" w:eastAsia="Batang" w:hAnsi="Arial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Код ЄДРПОУ 03315879</w:t>
      </w:r>
    </w:p>
    <w:p w14:paraId="49D92401" w14:textId="77777777" w:rsidR="007A67DD" w:rsidRPr="002A3473" w:rsidRDefault="007A67DD" w:rsidP="007A67DD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2A4713D4" w14:textId="77777777" w:rsidR="007A67DD" w:rsidRPr="002A3473" w:rsidRDefault="007A67DD" w:rsidP="007A67DD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03D08137" w14:textId="46590489" w:rsidR="007A67DD" w:rsidRPr="002A3473" w:rsidRDefault="007A67DD" w:rsidP="007A67D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П Р О Т О К О Л   №</w:t>
      </w:r>
      <w:r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15</w:t>
      </w: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-ПТВ-24</w:t>
      </w:r>
    </w:p>
    <w:p w14:paraId="70F9BC3F" w14:textId="77777777" w:rsidR="007A67DD" w:rsidRPr="002A3473" w:rsidRDefault="007A67DD" w:rsidP="007A67D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 xml:space="preserve">засідання  виконавчого  комітету </w:t>
      </w:r>
    </w:p>
    <w:p w14:paraId="37B7AF9A" w14:textId="77777777" w:rsidR="007A67DD" w:rsidRPr="002A3473" w:rsidRDefault="007A67DD" w:rsidP="007A67D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ar-SA"/>
        </w:rPr>
      </w:pPr>
    </w:p>
    <w:p w14:paraId="1CD88462" w14:textId="0BB90292" w:rsidR="007A67DD" w:rsidRPr="002A3473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Від  </w:t>
      </w:r>
      <w:r w:rsidR="004B2393">
        <w:rPr>
          <w:rFonts w:ascii="Times New Roman" w:eastAsia="Batang" w:hAnsi="Times New Roman" w:cs="Times New Roman"/>
          <w:sz w:val="28"/>
          <w:szCs w:val="28"/>
          <w:lang w:eastAsia="ar-SA"/>
        </w:rPr>
        <w:t>02 жовтня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2024 року</w:t>
      </w:r>
    </w:p>
    <w:p w14:paraId="395B6A7C" w14:textId="6B0620B7" w:rsidR="007A67DD" w:rsidRPr="002A3473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розпочалося о 1</w:t>
      </w:r>
      <w:r w:rsidR="004B2393"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 w:rsidR="004B2393">
        <w:rPr>
          <w:rFonts w:ascii="Times New Roman" w:eastAsia="Batang" w:hAnsi="Times New Roman" w:cs="Times New Roman"/>
          <w:sz w:val="28"/>
          <w:szCs w:val="28"/>
          <w:lang w:eastAsia="ar-SA"/>
        </w:rPr>
        <w:t>15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0310EA72" w14:textId="621FCBD6" w:rsidR="007A67DD" w:rsidRPr="002A3473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закінчилося  о 1</w:t>
      </w:r>
      <w:r w:rsidR="004B2393">
        <w:rPr>
          <w:rFonts w:ascii="Times New Roman" w:eastAsia="Batang" w:hAnsi="Times New Roman" w:cs="Times New Roman"/>
          <w:sz w:val="28"/>
          <w:szCs w:val="28"/>
          <w:lang w:eastAsia="ar-SA"/>
        </w:rPr>
        <w:t>5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 w:rsidR="004B2393"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5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3AFED142" w14:textId="77777777" w:rsidR="007A67DD" w:rsidRPr="002A3473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     Зал засідань (3 поверх)</w:t>
      </w:r>
    </w:p>
    <w:p w14:paraId="5CAEB382" w14:textId="77777777" w:rsidR="007A67DD" w:rsidRPr="002A3473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5296D9A" w14:textId="77777777" w:rsidR="007A67DD" w:rsidRPr="002A3473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ar-SA"/>
        </w:rPr>
      </w:pPr>
    </w:p>
    <w:p w14:paraId="115E6B97" w14:textId="77777777" w:rsidR="007A67DD" w:rsidRPr="002A3473" w:rsidRDefault="007A67DD" w:rsidP="007A67D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 на  засіданні члени виконкому:</w:t>
      </w:r>
    </w:p>
    <w:p w14:paraId="6E522DA2" w14:textId="77777777" w:rsidR="007A67DD" w:rsidRPr="002A3473" w:rsidRDefault="007A67DD" w:rsidP="007A67DD">
      <w:pPr>
        <w:suppressAutoHyphens/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1AD9F61" w14:textId="77777777" w:rsidR="007A67DD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Мензул О.П. – міський голова, вів засідання</w:t>
      </w:r>
    </w:p>
    <w:p w14:paraId="064F9498" w14:textId="0D2065D2" w:rsidR="007A67DD" w:rsidRPr="007A67DD" w:rsidRDefault="007A67DD" w:rsidP="007A67D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7A67DD">
        <w:rPr>
          <w:rFonts w:ascii="Times New Roman" w:eastAsia="Batang" w:hAnsi="Times New Roman" w:cs="Times New Roman"/>
          <w:sz w:val="28"/>
          <w:szCs w:val="28"/>
          <w:lang w:eastAsia="ar-SA"/>
        </w:rPr>
        <w:t>Воскобойник</w:t>
      </w:r>
      <w:proofErr w:type="spellEnd"/>
      <w:r w:rsidRPr="007A67D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І.С.</w:t>
      </w:r>
    </w:p>
    <w:p w14:paraId="36044DD5" w14:textId="77777777" w:rsidR="007A67DD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Гаврилюк О.В.</w:t>
      </w:r>
    </w:p>
    <w:p w14:paraId="25D0BE8C" w14:textId="77777777" w:rsidR="007A67DD" w:rsidRPr="008F0C14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Ємельянов Я.В.</w:t>
      </w:r>
    </w:p>
    <w:p w14:paraId="542ACE09" w14:textId="77777777" w:rsidR="007A67DD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Овсянік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Л.М.</w:t>
      </w:r>
    </w:p>
    <w:p w14:paraId="092F0C8F" w14:textId="77777777" w:rsidR="007A67DD" w:rsidRPr="00F97390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Онопрійчук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О.В.</w:t>
      </w:r>
    </w:p>
    <w:p w14:paraId="6E0766D4" w14:textId="77777777" w:rsidR="007A67DD" w:rsidRPr="00E72CF7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Руднік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О.О.</w:t>
      </w:r>
    </w:p>
    <w:p w14:paraId="2D00B28D" w14:textId="77777777" w:rsidR="007A67DD" w:rsidRPr="008F0C14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Стецюк Д.В.</w:t>
      </w:r>
    </w:p>
    <w:p w14:paraId="0ECE957B" w14:textId="77777777" w:rsidR="007A67DD" w:rsidRPr="00E4040E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Федорук О.С.</w:t>
      </w:r>
    </w:p>
    <w:p w14:paraId="26494363" w14:textId="77777777" w:rsidR="007A67DD" w:rsidRPr="00E4040E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Хондока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Р.В.</w:t>
      </w:r>
    </w:p>
    <w:p w14:paraId="63AAED2D" w14:textId="77777777" w:rsidR="007A67DD" w:rsidRPr="00483C49" w:rsidRDefault="007A67DD" w:rsidP="007A67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Ярошик О.В.</w:t>
      </w:r>
    </w:p>
    <w:p w14:paraId="2F59CABD" w14:textId="77777777" w:rsidR="007A67DD" w:rsidRPr="002A3473" w:rsidRDefault="007A67DD" w:rsidP="007A67DD">
      <w:pPr>
        <w:suppressAutoHyphens/>
        <w:spacing w:after="0" w:line="240" w:lineRule="auto"/>
        <w:ind w:left="426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Відсутні: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1363000A" w14:textId="7861B0F8" w:rsidR="007A67DD" w:rsidRPr="007A67DD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Бойко С.В.</w:t>
      </w:r>
    </w:p>
    <w:p w14:paraId="22C38403" w14:textId="1BF14EA6" w:rsidR="007A67DD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Бортнік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А.А.</w:t>
      </w:r>
    </w:p>
    <w:p w14:paraId="41AC2847" w14:textId="63D17487" w:rsidR="007A67DD" w:rsidRPr="007A67DD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Денега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 С.В.</w:t>
      </w:r>
    </w:p>
    <w:p w14:paraId="757048B0" w14:textId="1AEEC433" w:rsidR="007A67DD" w:rsidRPr="007A67DD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Денисюк С.М.</w:t>
      </w:r>
    </w:p>
    <w:p w14:paraId="049206AF" w14:textId="7FFDE2BD" w:rsidR="007A67DD" w:rsidRPr="007A67DD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Дерев’янчук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 Г.М. </w:t>
      </w:r>
    </w:p>
    <w:p w14:paraId="49F079D3" w14:textId="0DB92B5A" w:rsidR="007A67DD" w:rsidRPr="007A67DD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Ординат О.Я.</w:t>
      </w:r>
    </w:p>
    <w:p w14:paraId="711727B6" w14:textId="77777777" w:rsidR="007A67DD" w:rsidRPr="00E72CF7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Павлишин П.Я.</w:t>
      </w:r>
    </w:p>
    <w:p w14:paraId="205B5D8A" w14:textId="77777777" w:rsidR="007A67DD" w:rsidRPr="008F0C14" w:rsidRDefault="007A67DD" w:rsidP="007A67DD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Патейчук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 А.В.</w:t>
      </w:r>
    </w:p>
    <w:p w14:paraId="6C204AAD" w14:textId="77777777" w:rsidR="007A67DD" w:rsidRDefault="007A67DD" w:rsidP="007A67D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Взяли участь у засіданні:</w:t>
      </w:r>
    </w:p>
    <w:p w14:paraId="2DDDBCFE" w14:textId="77777777" w:rsidR="007A67DD" w:rsidRPr="002A3473" w:rsidRDefault="007A67DD" w:rsidP="007A67DD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2EA836B7" w14:textId="4CA7D0E5" w:rsidR="007A67DD" w:rsidRDefault="007A67DD" w:rsidP="007A67DD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Базелюк О.П.</w:t>
      </w: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ab/>
        <w:t>- начальник управління документообігу та організаційної роботи виконавчого комітету</w:t>
      </w:r>
    </w:p>
    <w:p w14:paraId="5D05C19F" w14:textId="007A0C36" w:rsidR="00F219D5" w:rsidRPr="00F219D5" w:rsidRDefault="00F219D5" w:rsidP="00F219D5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Власова О.В.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- начальник відділу земельних ресурсів виконавчого комітету</w:t>
      </w:r>
    </w:p>
    <w:p w14:paraId="5E910998" w14:textId="77777777" w:rsidR="00F219D5" w:rsidRDefault="00F219D5" w:rsidP="00F219D5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Келлер В.Г.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т.в.о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директора КП «Бюро технічної інвентаризації» міста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Вараш</w:t>
      </w:r>
      <w:proofErr w:type="spellEnd"/>
    </w:p>
    <w:p w14:paraId="2CF133FC" w14:textId="77777777" w:rsidR="00F219D5" w:rsidRDefault="00F219D5" w:rsidP="00F219D5">
      <w:pPr>
        <w:spacing w:after="0" w:line="240" w:lineRule="auto"/>
        <w:ind w:left="2832" w:hanging="283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>Латишенко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Т.І.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>директор КНП ВМР «</w:t>
      </w:r>
      <w:proofErr w:type="spellStart"/>
      <w:r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араська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багатопрофільна лікарня</w:t>
      </w:r>
      <w:r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</w:p>
    <w:p w14:paraId="5B3D6D25" w14:textId="0D55DC39" w:rsidR="00F219D5" w:rsidRDefault="00F219D5" w:rsidP="007A67DD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Решетицький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 С.А.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ab/>
        <w:t>- директор КП «Міські електричні мережі»</w:t>
      </w:r>
    </w:p>
    <w:p w14:paraId="77EEE24F" w14:textId="77777777" w:rsidR="007A67DD" w:rsidRDefault="007A67DD" w:rsidP="007A6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t>Талах Н.О.</w:t>
      </w:r>
      <w:r w:rsidRPr="001142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 xml:space="preserve">- директор департаменту соціального захисту та  гідності </w:t>
      </w:r>
    </w:p>
    <w:p w14:paraId="226CF83F" w14:textId="77777777" w:rsidR="007A67DD" w:rsidRDefault="007A67DD" w:rsidP="007A67DD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97C52FE" w14:textId="6979AA45" w:rsidR="007A67DD" w:rsidRPr="001142EC" w:rsidRDefault="007A67DD" w:rsidP="007A67DD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1142E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219D5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 w:rsidR="00F219D5"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4188A667" w14:textId="77777777" w:rsidR="007A67DD" w:rsidRDefault="007A67DD" w:rsidP="007A67DD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на засіданні:</w:t>
      </w:r>
    </w:p>
    <w:p w14:paraId="326485E0" w14:textId="77777777" w:rsidR="007A67DD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5570AEA7" w14:textId="1F0BC85A" w:rsidR="007A67DD" w:rsidRDefault="007A67DD" w:rsidP="007A67DD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Барабух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І.Р.</w:t>
      </w:r>
      <w:r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управління економіки та розвитку громади виконавчого комітету</w:t>
      </w:r>
    </w:p>
    <w:p w14:paraId="2211E61C" w14:textId="3595B489" w:rsidR="007A67DD" w:rsidRPr="00F219D5" w:rsidRDefault="007A67DD" w:rsidP="00F219D5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ar-SA"/>
        </w:rPr>
        <w:t>Забродовська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Н.І.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управління правового забезпечення виконавчого комітету</w:t>
      </w:r>
    </w:p>
    <w:p w14:paraId="5EE9130F" w14:textId="77777777" w:rsidR="007A67DD" w:rsidRDefault="007A67DD" w:rsidP="007A67DD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ar-SA"/>
        </w:rPr>
        <w:t>Пампушик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І.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  <w:t xml:space="preserve">- </w:t>
      </w:r>
      <w:r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 xml:space="preserve">начальник 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відділу інформаційної політики та комунікацій виконавчого комітету</w:t>
      </w:r>
    </w:p>
    <w:p w14:paraId="2E8D10D9" w14:textId="77777777" w:rsidR="007A67DD" w:rsidRPr="00152CA0" w:rsidRDefault="007A67DD" w:rsidP="007A67DD">
      <w:pPr>
        <w:spacing w:after="0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C2BF9" w14:textId="77777777" w:rsidR="007A67DD" w:rsidRPr="002A3473" w:rsidRDefault="007A67DD" w:rsidP="007A67D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ПОРЯДОК ДЕННИЙ:</w:t>
      </w:r>
    </w:p>
    <w:bookmarkEnd w:id="0"/>
    <w:p w14:paraId="62F0209D" w14:textId="11652E09" w:rsidR="007A67DD" w:rsidRPr="00F219D5" w:rsidRDefault="00F219D5" w:rsidP="006E343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перспективний план роботи виконавчого комітету </w:t>
      </w:r>
      <w:proofErr w:type="spellStart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міської ради на ІV квартал 2024 року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F219D5">
        <w:rPr>
          <w:rFonts w:ascii="Times New Roman" w:eastAsia="MS Mincho" w:hAnsi="Times New Roman" w:cs="Times New Roman"/>
          <w:sz w:val="28"/>
          <w:szCs w:val="28"/>
          <w:lang w:eastAsia="ru-RU"/>
        </w:rPr>
        <w:t>№372-ПРВ-24-3120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20.09.2024).</w:t>
      </w:r>
      <w:r w:rsidR="007A67DD" w:rsidRPr="007A67D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35B16ED" w14:textId="5BD8F77A" w:rsidR="007A67DD" w:rsidRPr="00DE3235" w:rsidRDefault="00F219D5" w:rsidP="006E343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звіту щодо виконання фінансового плану КНП ВМР «ВБЛ» за І півріччя 2024 року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DE3235">
        <w:rPr>
          <w:rFonts w:ascii="Times New Roman" w:eastAsia="MS Mincho" w:hAnsi="Times New Roman" w:cs="Times New Roman"/>
          <w:sz w:val="28"/>
          <w:szCs w:val="28"/>
          <w:lang w:eastAsia="ru-RU"/>
        </w:rPr>
        <w:t>№387-ПРВ-24-7210</w:t>
      </w:r>
      <w:r w:rsidR="00DE32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25.09.2024).</w:t>
      </w:r>
    </w:p>
    <w:p w14:paraId="36DC6A41" w14:textId="20A6D3E4" w:rsidR="007A67DD" w:rsidRPr="00DE3235" w:rsidRDefault="00DE3235" w:rsidP="006E343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звіту щодо виконання фінансового плану КП «МЕМ» за І півріччя 2024 року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DE3235">
        <w:rPr>
          <w:rFonts w:ascii="Times New Roman" w:eastAsia="MS Mincho" w:hAnsi="Times New Roman" w:cs="Times New Roman"/>
          <w:sz w:val="28"/>
          <w:szCs w:val="28"/>
          <w:lang w:eastAsia="ru-RU"/>
        </w:rPr>
        <w:t>№388-ПРВ-24-7210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26.09.2024).</w:t>
      </w:r>
    </w:p>
    <w:p w14:paraId="40E52345" w14:textId="68B6612A" w:rsidR="007A67DD" w:rsidRPr="007A67DD" w:rsidRDefault="00DE3235" w:rsidP="006E3433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звіту щодо виконання фінансового плану КП «БТІ» за І півріччя 2024 року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DE3235">
        <w:rPr>
          <w:rFonts w:ascii="Times New Roman" w:eastAsia="MS Mincho" w:hAnsi="Times New Roman" w:cs="Times New Roman"/>
          <w:sz w:val="28"/>
          <w:szCs w:val="28"/>
          <w:lang w:eastAsia="ru-RU"/>
        </w:rPr>
        <w:t>№413-ПРВ-24-7210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27.09.2024).</w:t>
      </w:r>
    </w:p>
    <w:p w14:paraId="3132656E" w14:textId="13CBCC32" w:rsidR="007A67DD" w:rsidRPr="006E3433" w:rsidRDefault="006E3433" w:rsidP="006E34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7A67DD" w:rsidRPr="007A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Акту про визначення та відшкодування збитків власникам землі та землекористувачам від 25.09.2024 №4100-А-03-24 </w:t>
      </w:r>
      <w:r w:rsidRPr="006E34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67DD" w:rsidRPr="006E3433">
        <w:rPr>
          <w:rFonts w:ascii="Times New Roman" w:eastAsia="Times New Roman" w:hAnsi="Times New Roman" w:cs="Times New Roman"/>
          <w:sz w:val="28"/>
          <w:szCs w:val="28"/>
          <w:lang w:eastAsia="ru-RU"/>
        </w:rPr>
        <w:t>№414-ПРВ-24-4100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30.09.2024).</w:t>
      </w:r>
    </w:p>
    <w:p w14:paraId="4BC318E2" w14:textId="36761396" w:rsidR="007A67DD" w:rsidRPr="006E3433" w:rsidRDefault="006E3433" w:rsidP="006E34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64671706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6. </w:t>
      </w:r>
      <w:r w:rsidR="007A67DD" w:rsidRPr="007A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Акту про визначення та відшкодування збитків власникам землі та землекористувачам від 25.09.2024 №4100-А-01-24 </w:t>
      </w:r>
      <w:r w:rsidRPr="006E34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67DD" w:rsidRPr="006E3433">
        <w:rPr>
          <w:rFonts w:ascii="Times New Roman" w:eastAsia="Times New Roman" w:hAnsi="Times New Roman" w:cs="Times New Roman"/>
          <w:sz w:val="28"/>
          <w:szCs w:val="28"/>
          <w:lang w:eastAsia="ru-RU"/>
        </w:rPr>
        <w:t>№415-ПРВ-24-4100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30.09.2024).</w:t>
      </w:r>
    </w:p>
    <w:bookmarkEnd w:id="1"/>
    <w:p w14:paraId="3320FEB1" w14:textId="313263BF" w:rsidR="007A67DD" w:rsidRPr="006E3433" w:rsidRDefault="006E3433" w:rsidP="006E3433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7. </w:t>
      </w:r>
      <w:r w:rsidR="007A67DD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Про затвердження Акту про визначення та відшкодування збитків власникам землі та землекористувачам від 25.09.2024 №4100-А-02-24 </w:t>
      </w:r>
      <w:r w:rsidRPr="006E343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(</w:t>
      </w:r>
      <w:r w:rsidR="007A67DD" w:rsidRPr="006E343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№416-ПРВ-24-4100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30.09.2024).</w:t>
      </w:r>
    </w:p>
    <w:p w14:paraId="0E45990D" w14:textId="21AFD986" w:rsidR="007A67DD" w:rsidRPr="007A67DD" w:rsidRDefault="006E3433" w:rsidP="006E3433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>HYPERLINK "https://doc.varash-rada.gov.ua/component/documents/23882:prv377-2024"</w:instrTex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proofErr w:type="spellStart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Лутченка</w:t>
      </w:r>
      <w:proofErr w:type="spellEnd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В.А.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7A67DD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№377-ПРВ-24-7114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24.09.2024).</w:t>
      </w:r>
    </w:p>
    <w:p w14:paraId="70ADCF7B" w14:textId="6708345C" w:rsidR="007A67DD" w:rsidRPr="007A67DD" w:rsidRDefault="007A67DD" w:rsidP="006E3433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6E34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9. </w:t>
      </w:r>
      <w:r w:rsidRPr="007A67DD">
        <w:rPr>
          <w:rFonts w:ascii="Times New Roman" w:eastAsia="MS Mincho" w:hAnsi="Times New Roman" w:cs="Times New Roman"/>
          <w:sz w:val="20"/>
          <w:szCs w:val="20"/>
          <w:lang w:eastAsia="ru-RU"/>
        </w:rPr>
        <w:fldChar w:fldCharType="begin"/>
      </w:r>
      <w:r w:rsidRPr="007A67DD">
        <w:rPr>
          <w:rFonts w:ascii="Times New Roman" w:eastAsia="MS Mincho" w:hAnsi="Times New Roman" w:cs="Times New Roman"/>
          <w:sz w:val="20"/>
          <w:szCs w:val="20"/>
          <w:lang w:eastAsia="ru-RU"/>
        </w:rPr>
        <w:instrText>HYPERLINK "https://doc.varash-rada.gov.ua/component/documents/23883:prv378-2024"</w:instrText>
      </w:r>
      <w:r w:rsidRPr="007A67DD">
        <w:rPr>
          <w:rFonts w:ascii="Times New Roman" w:eastAsia="MS Mincho" w:hAnsi="Times New Roman" w:cs="Times New Roman"/>
          <w:sz w:val="20"/>
          <w:szCs w:val="20"/>
          <w:lang w:eastAsia="ru-RU"/>
        </w:rPr>
        <w:fldChar w:fldCharType="separate"/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громадянку Левченко Т.О. </w:t>
      </w:r>
      <w:r w:rsidR="006E3433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№378-ПРВ-24-7114</w:t>
      </w:r>
      <w:r w:rsidR="006E3433" w:rsidRPr="006E3433">
        <w:t xml:space="preserve"> </w:t>
      </w:r>
      <w:r w:rsidR="006E3433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0B394ABC" w14:textId="5CC814D0" w:rsidR="007A67DD" w:rsidRPr="006E3433" w:rsidRDefault="007A67DD" w:rsidP="006E3433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fldChar w:fldCharType="end"/>
      </w:r>
      <w:r w:rsidR="006E3433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10.</w:t>
      </w:r>
      <w:r w:rsidR="006E34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Шеверду</w:t>
        </w:r>
        <w:proofErr w:type="spellEnd"/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О.В. </w:t>
        </w:r>
        <w:r w:rsidR="006E34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Pr="006E34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№379-ПРВ-24-7114</w:t>
        </w:r>
      </w:hyperlink>
      <w:r w:rsidR="006E34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3433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058DD4E9" w14:textId="77FA835F" w:rsidR="007A67DD" w:rsidRPr="007A67DD" w:rsidRDefault="006E3433" w:rsidP="006E34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 </w:t>
      </w:r>
      <w:hyperlink r:id="rId10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Лапу О.Г.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F5290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№383-ПРВ-24-7114</w:t>
        </w:r>
      </w:hyperlink>
      <w:r w:rsidR="00F52903" w:rsidRPr="00F529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52903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5C53F90E" w14:textId="4CCB014E" w:rsidR="007A67DD" w:rsidRPr="007A67DD" w:rsidRDefault="00F52903" w:rsidP="00F529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52903">
        <w:rPr>
          <w:rFonts w:ascii="Times New Roman" w:hAnsi="Times New Roman" w:cs="Times New Roman"/>
          <w:sz w:val="28"/>
          <w:szCs w:val="28"/>
        </w:rPr>
        <w:t>12.</w:t>
      </w:r>
      <w:r>
        <w:t xml:space="preserve"> </w:t>
      </w:r>
      <w:hyperlink r:id="rId11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Склярова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А.Д.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F5290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№397-ПРВ-24-7114</w:t>
        </w:r>
      </w:hyperlink>
      <w:r w:rsidR="00C018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88B" w:rsidRPr="00C0188B">
        <w:rPr>
          <w:rFonts w:ascii="Times New Roman" w:eastAsia="MS Mincho" w:hAnsi="Times New Roman" w:cs="Times New Roman"/>
          <w:sz w:val="28"/>
          <w:szCs w:val="28"/>
          <w:lang w:eastAsia="ru-RU"/>
        </w:rPr>
        <w:t>від 26.09.2024).</w:t>
      </w:r>
    </w:p>
    <w:p w14:paraId="69590422" w14:textId="5D951680" w:rsidR="007A67DD" w:rsidRPr="007A67DD" w:rsidRDefault="00C0188B" w:rsidP="00C0188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13. </w:t>
      </w:r>
      <w:hyperlink r:id="rId12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Стельмаха О.С.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 393-ПРВ-24-7114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88B">
        <w:rPr>
          <w:rFonts w:ascii="Times New Roman" w:eastAsia="MS Mincho" w:hAnsi="Times New Roman" w:cs="Times New Roman"/>
          <w:sz w:val="28"/>
          <w:szCs w:val="28"/>
          <w:lang w:eastAsia="ru-RU"/>
        </w:rPr>
        <w:t>від 26.09.2024).</w:t>
      </w:r>
    </w:p>
    <w:p w14:paraId="0A9D4FDD" w14:textId="77777777" w:rsidR="00C0188B" w:rsidRPr="007A67DD" w:rsidRDefault="00C0188B" w:rsidP="00C0188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14. </w:t>
      </w:r>
      <w:hyperlink r:id="rId13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Яковлєва І.Л.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№394-ПРВ-24-7114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88B">
        <w:rPr>
          <w:rFonts w:ascii="Times New Roman" w:eastAsia="MS Mincho" w:hAnsi="Times New Roman" w:cs="Times New Roman"/>
          <w:sz w:val="28"/>
          <w:szCs w:val="28"/>
          <w:lang w:eastAsia="ru-RU"/>
        </w:rPr>
        <w:t>від 26.09.2024).</w:t>
      </w:r>
    </w:p>
    <w:p w14:paraId="3506DC95" w14:textId="3F9A5D0D" w:rsidR="007A67DD" w:rsidRPr="007A67DD" w:rsidRDefault="00C0188B" w:rsidP="00C0188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15. </w:t>
      </w:r>
      <w:hyperlink r:id="rId14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Даладуду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Р.В.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№395-ПРВ-24-7114</w:t>
        </w:r>
      </w:hyperlink>
      <w:r w:rsidRPr="00C018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26.09.2024).</w:t>
      </w:r>
    </w:p>
    <w:p w14:paraId="3B617AA0" w14:textId="615E33EB" w:rsidR="007A67DD" w:rsidRPr="007A67DD" w:rsidRDefault="00C0188B" w:rsidP="00C0188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16. </w:t>
      </w:r>
      <w:hyperlink r:id="rId15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Вергуна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В.М.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№401-ПРВ-24-7114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88B">
        <w:rPr>
          <w:rFonts w:ascii="Times New Roman" w:eastAsia="MS Mincho" w:hAnsi="Times New Roman" w:cs="Times New Roman"/>
          <w:sz w:val="28"/>
          <w:szCs w:val="28"/>
          <w:lang w:eastAsia="ru-RU"/>
        </w:rPr>
        <w:t>від 26.09.2024).</w:t>
      </w:r>
    </w:p>
    <w:p w14:paraId="2CDBD3EA" w14:textId="6AE1A232" w:rsidR="007A67DD" w:rsidRPr="007A67DD" w:rsidRDefault="00C0188B" w:rsidP="00C0188B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17.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"https://doc.varash-rada.gov.ua/component/documents/23880:prv375-2024" </w:instrTex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зняття громадянина </w:t>
      </w:r>
      <w:proofErr w:type="spellStart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Талаха</w:t>
      </w:r>
      <w:proofErr w:type="spellEnd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В.В. з обліку громадян, які потребують поліпшення житлових умов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C0188B">
        <w:rPr>
          <w:rFonts w:ascii="Times New Roman" w:eastAsia="MS Mincho" w:hAnsi="Times New Roman" w:cs="Times New Roman"/>
          <w:sz w:val="28"/>
          <w:szCs w:val="28"/>
          <w:lang w:eastAsia="ru-RU"/>
        </w:rPr>
        <w:t>№375-ПРВ-24-7114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52AD81C1" w14:textId="7862B801" w:rsidR="007A67DD" w:rsidRPr="007A67DD" w:rsidRDefault="007A67DD" w:rsidP="00C0188B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C018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18. </w:t>
      </w:r>
      <w:hyperlink r:id="rId16" w:history="1"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громадянина </w:t>
        </w:r>
        <w:proofErr w:type="spellStart"/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Сриберка</w:t>
        </w:r>
        <w:proofErr w:type="spellEnd"/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Д.О. з обліку громадян, які потребують поліпшення житлових умов </w:t>
        </w:r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  <w:r w:rsid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P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№376-ПРВ-24-7114</w:t>
        </w:r>
      </w:hyperlink>
      <w:r w:rsidR="00C018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88B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4C8C9353" w14:textId="0365F0A8" w:rsidR="007A67DD" w:rsidRPr="007A67DD" w:rsidRDefault="00C0188B" w:rsidP="00C0188B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19. </w:t>
      </w:r>
      <w:hyperlink r:id="rId17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Сімоновичу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М.С. жилої площі у вигляді ліжко-місця в гуртожитку «Прометей»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№380-ПРВ-24-7114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6AE694B4" w14:textId="48A38F8C" w:rsidR="007A67DD" w:rsidRPr="00C0188B" w:rsidRDefault="00C0188B" w:rsidP="00C0188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20. </w:t>
      </w:r>
      <w:hyperlink r:id="rId18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включення громадянки Дідок І.С. до списку осіб, які мають право на позачергове одержання жилих приміщень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C0188B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№381-ПРВ-24-7114</w:t>
        </w:r>
      </w:hyperlink>
      <w:r w:rsidR="00017A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1A5EBFFD" w14:textId="408688B7" w:rsidR="007A67DD" w:rsidRPr="00017A33" w:rsidRDefault="00C0188B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21. </w:t>
      </w:r>
      <w:hyperlink r:id="rId19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включення громадянина Дідка В.С. до списку осіб, які мають право на позачергове одержання жилих приміщень </w:t>
        </w:r>
        <w:r w:rsid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№382-ПРВ-24-7114</w:t>
        </w:r>
      </w:hyperlink>
      <w:r w:rsidR="00017A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7A33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3B1AA71C" w14:textId="5A895AB9" w:rsidR="007A67DD" w:rsidRPr="00017A33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"https://doc.varash-rada.gov.ua/component/documents/23890:prv384-2024-1" </w:instrTex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громадянину </w:t>
      </w:r>
      <w:proofErr w:type="spellStart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Черевачу</w:t>
      </w:r>
      <w:proofErr w:type="spellEnd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П.В. жилої площі у вигляді ліжко-місця в гуртожитку «Прометей»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017A33">
        <w:rPr>
          <w:rFonts w:ascii="Times New Roman" w:eastAsia="MS Mincho" w:hAnsi="Times New Roman" w:cs="Times New Roman"/>
          <w:sz w:val="28"/>
          <w:szCs w:val="28"/>
          <w:lang w:eastAsia="ru-RU"/>
        </w:rPr>
        <w:t>№384-ПРВ-24-7114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42E01BAD" w14:textId="7081080E" w:rsidR="007A67DD" w:rsidRPr="00017A33" w:rsidRDefault="007A67DD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017A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23. </w:t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"https://doc.varash-rada.gov.ua/component/documents/23889:prv385-2024" </w:instrText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включення квартири до числа службових </w:t>
      </w:r>
      <w:r w:rsidR="00017A33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017A33">
        <w:rPr>
          <w:rFonts w:ascii="Times New Roman" w:eastAsia="MS Mincho" w:hAnsi="Times New Roman" w:cs="Times New Roman"/>
          <w:sz w:val="28"/>
          <w:szCs w:val="28"/>
          <w:lang w:eastAsia="ru-RU"/>
        </w:rPr>
        <w:t>№385-ПРВ-24-7114</w:t>
      </w:r>
      <w:r w:rsidR="00017A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17A33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34C2CD08" w14:textId="3FE2CB33" w:rsidR="007A67DD" w:rsidRPr="00017A33" w:rsidRDefault="007A67DD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017A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24. </w:t>
      </w:r>
      <w:hyperlink r:id="rId20" w:history="1"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службового житла </w:t>
        </w:r>
        <w:r w:rsid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(</w:t>
        </w:r>
        <w:r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№374-ПРВ-24-7114</w:t>
        </w:r>
      </w:hyperlink>
      <w:r w:rsidR="00017A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7A33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від 24.09.2024).</w:t>
      </w:r>
    </w:p>
    <w:p w14:paraId="30408931" w14:textId="4F5C2908" w:rsidR="007A67DD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3">
        <w:rPr>
          <w:rFonts w:ascii="Times New Roman" w:hAnsi="Times New Roman" w:cs="Times New Roman"/>
          <w:sz w:val="28"/>
          <w:szCs w:val="28"/>
        </w:rPr>
        <w:t>25.</w:t>
      </w:r>
      <w:r>
        <w:t xml:space="preserve"> </w:t>
      </w:r>
      <w:hyperlink r:id="rId21" w:history="1">
        <w:r w:rsidR="007A67DD" w:rsidRPr="007A67DD">
          <w:rPr>
            <w:rFonts w:ascii="Times New Roman" w:eastAsia="Calibri" w:hAnsi="Times New Roman" w:cs="Times New Roman"/>
            <w:sz w:val="28"/>
            <w:szCs w:val="28"/>
          </w:rPr>
          <w:t xml:space="preserve">Про внесення змін до облікової справи громадянина Патика П.О., який потребує поліпшення житлових умов </w:t>
        </w:r>
        <w:r>
          <w:rPr>
            <w:rFonts w:ascii="Times New Roman" w:eastAsia="Calibri" w:hAnsi="Times New Roman" w:cs="Times New Roman"/>
            <w:sz w:val="28"/>
            <w:szCs w:val="28"/>
          </w:rPr>
          <w:t>(</w:t>
        </w:r>
        <w:r w:rsidR="007A67DD" w:rsidRPr="00017A33">
          <w:rPr>
            <w:rFonts w:ascii="Times New Roman" w:eastAsia="Calibri" w:hAnsi="Times New Roman" w:cs="Times New Roman"/>
            <w:sz w:val="28"/>
            <w:szCs w:val="28"/>
          </w:rPr>
          <w:t>№391-ПРВ-24-7114</w:t>
        </w:r>
      </w:hyperlink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781079A8" w14:textId="1F73AA17" w:rsidR="007A67DD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26. </w:t>
      </w:r>
      <w:hyperlink r:id="rId22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внесення змін до облікової справи громадянина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Полюховича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А.В., який потребує поліпшення житлових умов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№392-ПРВ-24-7114</w:t>
        </w:r>
      </w:hyperlink>
      <w:r w:rsidRPr="00017A33">
        <w:rPr>
          <w:rFonts w:ascii="Times New Roman" w:eastAsia="Calibri" w:hAnsi="Times New Roman" w:cs="Times New Roman"/>
          <w:sz w:val="28"/>
          <w:szCs w:val="28"/>
        </w:rPr>
        <w:t xml:space="preserve"> від 26.09.2024).</w:t>
      </w:r>
    </w:p>
    <w:p w14:paraId="2417D412" w14:textId="77777777" w:rsidR="00017A33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27. </w:t>
      </w:r>
      <w:hyperlink r:id="rId23" w:history="1">
        <w:r w:rsidR="007A67DD" w:rsidRPr="007A67DD">
          <w:rPr>
            <w:rFonts w:ascii="Times New Roman" w:eastAsia="Calibri" w:hAnsi="Times New Roman" w:cs="Times New Roman"/>
            <w:sz w:val="28"/>
            <w:szCs w:val="28"/>
          </w:rPr>
          <w:t xml:space="preserve">Про внесення змін до облікової справи громадянина </w:t>
        </w:r>
        <w:proofErr w:type="spellStart"/>
        <w:r w:rsidR="007A67DD" w:rsidRPr="007A67DD">
          <w:rPr>
            <w:rFonts w:ascii="Times New Roman" w:eastAsia="Calibri" w:hAnsi="Times New Roman" w:cs="Times New Roman"/>
            <w:sz w:val="28"/>
            <w:szCs w:val="28"/>
          </w:rPr>
          <w:t>Солов’янчука</w:t>
        </w:r>
        <w:proofErr w:type="spellEnd"/>
        <w:r w:rsidR="007A67DD" w:rsidRPr="007A67DD">
          <w:rPr>
            <w:rFonts w:ascii="Times New Roman" w:eastAsia="Calibri" w:hAnsi="Times New Roman" w:cs="Times New Roman"/>
            <w:sz w:val="28"/>
            <w:szCs w:val="28"/>
          </w:rPr>
          <w:t xml:space="preserve"> А.С., який потребує поліпшення житлових умов </w:t>
        </w:r>
        <w:r>
          <w:rPr>
            <w:rFonts w:ascii="Times New Roman" w:eastAsia="Calibri" w:hAnsi="Times New Roman" w:cs="Times New Roman"/>
            <w:sz w:val="28"/>
            <w:szCs w:val="28"/>
          </w:rPr>
          <w:t>(</w:t>
        </w:r>
        <w:r w:rsidR="007A67DD" w:rsidRPr="00017A33">
          <w:rPr>
            <w:rFonts w:ascii="Times New Roman" w:eastAsia="Calibri" w:hAnsi="Times New Roman" w:cs="Times New Roman"/>
            <w:sz w:val="28"/>
            <w:szCs w:val="28"/>
          </w:rPr>
          <w:t>№396-ПРВ-24-7114</w:t>
        </w:r>
      </w:hyperlink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144D2EB8" w14:textId="77777777" w:rsidR="00017A33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28. </w:t>
      </w:r>
      <w:hyperlink r:id="rId24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Вощуку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В.І. жилої площі у вигляді ліжко-місця в гуртожитку «Прометей»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№398-ПРВ-24-7114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5D317DD1" w14:textId="77777777" w:rsidR="00017A33" w:rsidRDefault="007A67DD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 w:rsidR="00017A33" w:rsidRPr="00017A33">
        <w:rPr>
          <w:rFonts w:ascii="Times New Roman" w:eastAsia="MS Mincho" w:hAnsi="Times New Roman" w:cs="Times New Roman"/>
          <w:sz w:val="28"/>
          <w:szCs w:val="28"/>
          <w:lang w:eastAsia="ru-RU"/>
        </w:rPr>
        <w:t>29.</w:t>
      </w:r>
      <w:r w:rsidR="00017A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25" w:history="1"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Пашку М.А. жилої площі у вигляді ліжко-місця в гуртожитку «Прометей» </w:t>
        </w:r>
        <w:r w:rsid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№399-ПРВ-24-7114</w:t>
        </w:r>
      </w:hyperlink>
      <w:r w:rsidR="00017A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7A33"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32786D05" w14:textId="501DE557" w:rsidR="00017A33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30. </w:t>
      </w:r>
      <w:hyperlink r:id="rId26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Проневичу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М.В. жилої площі у вигляді ліжко-місця в гуртожитку «Прометей» </w:t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№400-ПРВ-24-7114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41CFE18E" w14:textId="77777777" w:rsidR="00017A33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31. </w:t>
      </w:r>
      <w:hyperlink r:id="rId27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громадянки Петрук А.М. з обліку громадян, які потребують поліпшення житлових умов </w:t>
        </w:r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№402-ПРВ-24-7114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408D2953" w14:textId="77777777" w:rsidR="00017A33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32. </w:t>
      </w:r>
      <w:hyperlink r:id="rId28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громадянки </w:t>
        </w:r>
        <w:proofErr w:type="spellStart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Котлярчук</w:t>
        </w:r>
        <w:proofErr w:type="spellEnd"/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А.О. з обліку громадян, які потребують поліпшення житлових умов </w:t>
        </w:r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№403-ПРВ-24-7114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3ED774F8" w14:textId="77777777" w:rsidR="00017A33" w:rsidRPr="007A67DD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33. </w:t>
      </w:r>
      <w:hyperlink r:id="rId29" w:history="1"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громадянина Романова А.А. з обліку громадян, які потребують поліпшення житлових умов </w:t>
        </w:r>
        <w:r w:rsidR="007A67D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  <w:r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7A67D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№404-ПРВ-24-7114</w:t>
        </w:r>
      </w:hyperlink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751D871E" w14:textId="1DDD59B1" w:rsidR="007A67DD" w:rsidRPr="00017A33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34.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"https://doc.varash-rada.gov.ua/component/documents/23923:prv405-2024" </w:instrTex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зняття громадянки </w:t>
      </w:r>
      <w:proofErr w:type="spellStart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Пахунової</w:t>
      </w:r>
      <w:proofErr w:type="spellEnd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І.В. з обліку громадян, які потребують поліпшення житлових умов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017A33">
        <w:rPr>
          <w:rFonts w:ascii="Times New Roman" w:eastAsia="MS Mincho" w:hAnsi="Times New Roman" w:cs="Times New Roman"/>
          <w:sz w:val="28"/>
          <w:szCs w:val="28"/>
          <w:lang w:eastAsia="ru-RU"/>
        </w:rPr>
        <w:t>№405-ПРВ-24-7114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411F0D26" w14:textId="77777777" w:rsidR="00017A33" w:rsidRPr="007A67DD" w:rsidRDefault="007A67DD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017A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35. </w:t>
      </w:r>
      <w:hyperlink r:id="rId30" w:history="1"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громадянина Туся І.В. з обліку громадян, які потребують поліпшення житлових умов </w:t>
        </w:r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  <w:r w:rsid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№406-ПРВ-24-7114</w:t>
        </w:r>
      </w:hyperlink>
      <w:r w:rsidR="00017A3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7A33"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75FF284B" w14:textId="520E0ABE" w:rsidR="007A67DD" w:rsidRPr="00017A33" w:rsidRDefault="00017A33" w:rsidP="00017A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36.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"https://doc.varash-rada.gov.ua/component/documents/23909:prv407-2024" </w:instrTex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списків черговості обліку громадян, які потребують поліпшення житлових умов, при виконавчому комітеті </w:t>
      </w:r>
      <w:proofErr w:type="spellStart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7A67DD" w:rsidRPr="00017A33">
        <w:rPr>
          <w:rFonts w:ascii="Times New Roman" w:eastAsia="MS Mincho" w:hAnsi="Times New Roman" w:cs="Times New Roman"/>
          <w:sz w:val="28"/>
          <w:szCs w:val="28"/>
          <w:lang w:eastAsia="ru-RU"/>
        </w:rPr>
        <w:t>№407-ПРВ-24-7114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139EB821" w14:textId="77777777" w:rsidR="00A36040" w:rsidRPr="007A67DD" w:rsidRDefault="007A67DD" w:rsidP="00A3604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017A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37. </w:t>
      </w:r>
      <w:hyperlink r:id="rId31" w:history="1"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внесення змін до облікової справи громадянки </w:t>
        </w:r>
        <w:proofErr w:type="spellStart"/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Лойко</w:t>
        </w:r>
        <w:proofErr w:type="spellEnd"/>
        <w:r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Л.І., яка потребує поліпшення житлових умов</w:t>
        </w:r>
        <w:r w:rsidRPr="007A67DD">
          <w:rPr>
            <w:rFonts w:ascii="Times New Roman" w:eastAsia="MS Mincho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017A33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№408-ПРВ-24-7114</w:t>
        </w:r>
      </w:hyperlink>
      <w:r w:rsidR="00A3604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040"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505CE750" w14:textId="7D6C264A" w:rsidR="007A67DD" w:rsidRPr="007A67DD" w:rsidRDefault="00A36040" w:rsidP="00A3604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38. </w: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"https://doc.varash-rada.gov.ua/component/documents/23910:prv409-2024" </w:instrText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відмову громадянину </w:t>
      </w:r>
      <w:proofErr w:type="spellStart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Скрипчаку</w:t>
      </w:r>
      <w:proofErr w:type="spellEnd"/>
      <w:r w:rsidR="007A67D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А.А. у прийнятті на облік громадян, які потребують поліпшення житлових умов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7A67DD"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№409-ПРВ-24-7114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17A33">
        <w:rPr>
          <w:rFonts w:ascii="Times New Roman" w:eastAsia="Calibri" w:hAnsi="Times New Roman" w:cs="Times New Roman"/>
          <w:sz w:val="28"/>
          <w:szCs w:val="28"/>
        </w:rPr>
        <w:t>від 26.09.2024).</w:t>
      </w:r>
    </w:p>
    <w:p w14:paraId="70FCB22C" w14:textId="67FD7384" w:rsidR="007A67DD" w:rsidRPr="00A36040" w:rsidRDefault="007A67DD" w:rsidP="00A3604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A360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39. </w:t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державну реєстрацію права комунальної власності на об’єкти нерухомого майна </w:t>
      </w:r>
      <w:r w:rsidR="00A36040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№357-ПРВ-24-4320</w:t>
      </w:r>
      <w:r w:rsidR="00A360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18.09.2024).</w:t>
      </w:r>
    </w:p>
    <w:p w14:paraId="2C18F500" w14:textId="56FD610A" w:rsidR="007A67DD" w:rsidRPr="00A36040" w:rsidRDefault="00A36040" w:rsidP="00A3604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40. </w:t>
      </w:r>
      <w:r w:rsidR="007A67DD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Про погодження наміру передачі в оренду нерухомого майна комунальної власності та оголошення аукціону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(</w:t>
      </w:r>
      <w:r w:rsidR="007A67DD" w:rsidRPr="00A3604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№356-ПРВ-24-4320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18.09.2024).</w:t>
      </w:r>
    </w:p>
    <w:p w14:paraId="6487EC3B" w14:textId="117883CC" w:rsidR="007A67DD" w:rsidRPr="00A36040" w:rsidRDefault="00A36040" w:rsidP="00A3604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41. </w:t>
      </w:r>
      <w:r w:rsidR="007A67DD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Про державну реєстрацію права комунальної власності на об’єкт нерухомого майна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(</w:t>
      </w:r>
      <w:r w:rsidR="007A67DD" w:rsidRPr="00A3604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№358-ПРВ-24-4320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18.09.2024).</w:t>
      </w:r>
    </w:p>
    <w:p w14:paraId="4D7E6CBF" w14:textId="1AA5917C" w:rsidR="007A67DD" w:rsidRPr="007A67DD" w:rsidRDefault="00A36040" w:rsidP="00A36040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42. </w:t>
      </w:r>
      <w:r w:rsidR="007A67DD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 надання дозволу ТзОВ «</w:t>
      </w:r>
      <w:proofErr w:type="spellStart"/>
      <w:r w:rsidR="007A67DD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Кузнецовський</w:t>
      </w:r>
      <w:proofErr w:type="spellEnd"/>
      <w:r w:rsidR="007A67DD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хлібозавод» на розміщення зовнішньої реклами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(</w:t>
      </w:r>
      <w:r w:rsidR="007A67DD" w:rsidRPr="00A3604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№371-ПРВ-24-4310</w:t>
      </w:r>
      <w:r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20.09.2024).</w:t>
      </w:r>
    </w:p>
    <w:p w14:paraId="6FDCCB43" w14:textId="69505099" w:rsidR="007A67DD" w:rsidRDefault="007A67DD" w:rsidP="007A67D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36040"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43.</w:t>
      </w:r>
      <w:r w:rsidR="00A3604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Про внесення змін до Положення про функціонування Алеї Героїв</w:t>
      </w:r>
      <w:r w:rsidR="00A3604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040"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№386-ПРВ-24-4310</w:t>
      </w:r>
      <w:r w:rsidR="00A360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25.09.2024).</w:t>
      </w:r>
    </w:p>
    <w:p w14:paraId="4930DF4A" w14:textId="77777777" w:rsidR="00A36040" w:rsidRPr="007A67DD" w:rsidRDefault="00A36040" w:rsidP="007A67D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08FDC27E" w14:textId="6CADDB30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91">
        <w:rPr>
          <w:rFonts w:ascii="Times New Roman" w:hAnsi="Times New Roman" w:cs="Times New Roman"/>
          <w:sz w:val="28"/>
          <w:szCs w:val="28"/>
        </w:rPr>
        <w:t>Голосували за основу: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5E91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A1B0403" w14:textId="77777777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6EB278" w14:textId="035EB76F" w:rsidR="00A36040" w:rsidRPr="00A36040" w:rsidRDefault="00A36040" w:rsidP="00A360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E91">
        <w:rPr>
          <w:rFonts w:ascii="Times New Roman" w:hAnsi="Times New Roman" w:cs="Times New Roman"/>
          <w:sz w:val="28"/>
          <w:szCs w:val="28"/>
        </w:rPr>
        <w:t xml:space="preserve">Мензул О.П., міський голова, за пропозицією керівників структурних підрозділів виконавчого комітету, </w:t>
      </w:r>
      <w:r w:rsidRPr="00CC5E91">
        <w:rPr>
          <w:rFonts w:ascii="Times New Roman" w:hAnsi="Times New Roman" w:cs="Times New Roman"/>
          <w:color w:val="000000"/>
          <w:sz w:val="28"/>
          <w:szCs w:val="28"/>
        </w:rPr>
        <w:t xml:space="preserve">запропонував </w:t>
      </w:r>
      <w:proofErr w:type="spellStart"/>
      <w:r w:rsidRPr="00CC5E91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CC5E91">
        <w:rPr>
          <w:rFonts w:ascii="Times New Roman" w:hAnsi="Times New Roman" w:cs="Times New Roman"/>
          <w:color w:val="000000"/>
          <w:sz w:val="28"/>
          <w:szCs w:val="28"/>
        </w:rPr>
        <w:t xml:space="preserve"> до порядку денного додатково  питання:</w:t>
      </w:r>
      <w:r w:rsidRPr="00EC2AEB">
        <w:rPr>
          <w:rFonts w:ascii="Times New Roman" w:hAnsi="Times New Roman" w:cs="Times New Roman"/>
          <w:sz w:val="28"/>
          <w:szCs w:val="28"/>
        </w:rPr>
        <w:tab/>
      </w:r>
    </w:p>
    <w:p w14:paraId="5A86F8BB" w14:textId="579D075F" w:rsidR="007A67DD" w:rsidRPr="00A36040" w:rsidRDefault="007A67DD" w:rsidP="00A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1. </w:t>
      </w: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початок опалювального періоду 2024/2025 років у </w:t>
      </w:r>
      <w:proofErr w:type="spellStart"/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м.Вараш</w:t>
      </w:r>
      <w:proofErr w:type="spellEnd"/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6040"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№419-ПРВ-24-4310</w:t>
      </w:r>
      <w:r w:rsidR="00A360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01.10.2024).</w:t>
      </w:r>
    </w:p>
    <w:p w14:paraId="47E41AAF" w14:textId="67F651ED" w:rsidR="00A36040" w:rsidRPr="00EC2AEB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Голосували за пропозицію: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4BC0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4E078C1" w14:textId="414D2E90" w:rsidR="00A36040" w:rsidRPr="00F14BC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ВИРІШИЛИ: включити додатков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BC0">
        <w:rPr>
          <w:rFonts w:ascii="Times New Roman" w:hAnsi="Times New Roman" w:cs="Times New Roman"/>
          <w:sz w:val="28"/>
          <w:szCs w:val="28"/>
        </w:rPr>
        <w:t xml:space="preserve"> питання до порядку денного.</w:t>
      </w:r>
    </w:p>
    <w:p w14:paraId="02853B0A" w14:textId="77777777" w:rsidR="00A36040" w:rsidRPr="00F14BC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6A794" w14:textId="49003456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lastRenderedPageBreak/>
        <w:t>Голосували за порядок денний в цілому: за–1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4BC0">
        <w:rPr>
          <w:rFonts w:ascii="Times New Roman" w:hAnsi="Times New Roman" w:cs="Times New Roman"/>
          <w:sz w:val="28"/>
          <w:szCs w:val="28"/>
        </w:rPr>
        <w:t>; проти–0; утримались–0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4A1E8" w14:textId="092412E2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08AA69" w14:textId="7661E06B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перспективний план роботи виконавчого комітету </w:t>
      </w:r>
      <w:proofErr w:type="spellStart"/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міської ради на ІV квартал 2024 року  </w:t>
      </w:r>
    </w:p>
    <w:p w14:paraId="5B7E3D28" w14:textId="4C66BA60" w:rsidR="00A36040" w:rsidRPr="00DE0BA9" w:rsidRDefault="00A36040" w:rsidP="00DE0BA9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418" w:hanging="141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E0BA9">
        <w:rPr>
          <w:rFonts w:ascii="Times New Roman" w:hAnsi="Times New Roman" w:cs="Times New Roman"/>
          <w:sz w:val="28"/>
          <w:szCs w:val="28"/>
        </w:rPr>
        <w:t xml:space="preserve">О. </w:t>
      </w:r>
      <w:r w:rsidR="00DE0BA9"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Базелюк</w:t>
      </w:r>
      <w:r w:rsidR="00DE0BA9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DE0BA9"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начальник управління документообігу та організаційної роботи виконавчого комітету</w:t>
      </w:r>
    </w:p>
    <w:p w14:paraId="4D8898E0" w14:textId="029641CD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C5DAAEF" w14:textId="662FBDBD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E0BA9">
        <w:rPr>
          <w:rFonts w:ascii="Times New Roman" w:hAnsi="Times New Roman" w:cs="Times New Roman"/>
          <w:sz w:val="28"/>
          <w:szCs w:val="28"/>
        </w:rPr>
        <w:t>337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7F51429" w14:textId="77777777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CBD477" w14:textId="1414307E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Про розгляд звіту щодо виконання фінансового плану КНП ВМР «ВБЛ» за І півріччя 2024 року</w:t>
      </w:r>
    </w:p>
    <w:p w14:paraId="21A2AA61" w14:textId="7B4A1DE9" w:rsidR="00A36040" w:rsidRPr="00DE0BA9" w:rsidRDefault="00A36040" w:rsidP="00DE0BA9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E0BA9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DE0BA9"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>Латишенко</w:t>
      </w:r>
      <w:proofErr w:type="spellEnd"/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DE0BA9"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>директор КНП ВМР «</w:t>
      </w:r>
      <w:proofErr w:type="spellStart"/>
      <w:r w:rsidR="00DE0BA9"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>араська</w:t>
      </w:r>
      <w:proofErr w:type="spellEnd"/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багатопрофільна лікарня</w:t>
      </w:r>
      <w:r w:rsidR="00DE0BA9" w:rsidRPr="009641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</w:p>
    <w:p w14:paraId="786F1A36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94D74B0" w14:textId="78C25EEB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E0BA9">
        <w:rPr>
          <w:rFonts w:ascii="Times New Roman" w:hAnsi="Times New Roman" w:cs="Times New Roman"/>
          <w:sz w:val="28"/>
          <w:szCs w:val="28"/>
        </w:rPr>
        <w:t>302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3C065E4" w14:textId="77777777" w:rsidR="00DE0BA9" w:rsidRDefault="00DE0BA9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827382" w14:textId="1D2E35E6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Про розгляд звіту щодо виконання фінансового плану КП «МЕМ» за І півріччя 2024 року</w:t>
      </w:r>
    </w:p>
    <w:p w14:paraId="647BA347" w14:textId="62748E59" w:rsidR="00DE0BA9" w:rsidRDefault="00A36040" w:rsidP="00DE0BA9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DE0BA9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DE0BA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E0BA9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Решетицький</w:t>
      </w:r>
      <w:proofErr w:type="spellEnd"/>
      <w:r w:rsidR="00DE0BA9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, директор КП «Міські електричні мережі»</w:t>
      </w:r>
    </w:p>
    <w:p w14:paraId="26960776" w14:textId="4FFAC050" w:rsidR="00A36040" w:rsidRDefault="00DE0BA9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О.Мензул</w:t>
      </w:r>
      <w:proofErr w:type="spellEnd"/>
    </w:p>
    <w:p w14:paraId="64A90D69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474634A" w14:textId="4F9C5BA4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№-РВ</w:t>
      </w:r>
      <w:r w:rsidR="00DE0BA9">
        <w:rPr>
          <w:rFonts w:ascii="Times New Roman" w:hAnsi="Times New Roman" w:cs="Times New Roman"/>
          <w:sz w:val="28"/>
          <w:szCs w:val="28"/>
        </w:rPr>
        <w:t>301</w:t>
      </w:r>
      <w:r w:rsidRPr="001A3109">
        <w:rPr>
          <w:rFonts w:ascii="Times New Roman" w:hAnsi="Times New Roman" w:cs="Times New Roman"/>
          <w:sz w:val="28"/>
          <w:szCs w:val="28"/>
        </w:rPr>
        <w:t>-24 додається.</w:t>
      </w:r>
    </w:p>
    <w:p w14:paraId="3C748BB4" w14:textId="77777777" w:rsidR="00DE0BA9" w:rsidRDefault="00DE0BA9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11E82C" w14:textId="18169D95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Про розгляд звіту щодо виконання фінансового плану КП «БТІ» за І півріччя 2024 року</w:t>
      </w:r>
    </w:p>
    <w:p w14:paraId="0A04B51B" w14:textId="25F36599" w:rsidR="00A36040" w:rsidRPr="00DE0BA9" w:rsidRDefault="00A36040" w:rsidP="00DE0BA9">
      <w:pPr>
        <w:spacing w:after="0" w:line="240" w:lineRule="auto"/>
        <w:ind w:left="1276" w:hanging="127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DE0BA9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DE0BA9">
        <w:rPr>
          <w:rFonts w:ascii="Times New Roman" w:hAnsi="Times New Roman" w:cs="Times New Roman"/>
          <w:sz w:val="28"/>
          <w:szCs w:val="28"/>
        </w:rPr>
        <w:t xml:space="preserve">В.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Келлер, </w:t>
      </w:r>
      <w:proofErr w:type="spellStart"/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>т.в.о</w:t>
      </w:r>
      <w:proofErr w:type="spellEnd"/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директора КП «Бюро технічної інвентаризації» міста </w:t>
      </w:r>
      <w:proofErr w:type="spellStart"/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>Вараш</w:t>
      </w:r>
      <w:proofErr w:type="spellEnd"/>
    </w:p>
    <w:p w14:paraId="71A48D78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0D42B6E" w14:textId="1A3C5AF7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E0BA9">
        <w:rPr>
          <w:rFonts w:ascii="Times New Roman" w:hAnsi="Times New Roman" w:cs="Times New Roman"/>
          <w:sz w:val="28"/>
          <w:szCs w:val="28"/>
        </w:rPr>
        <w:t>300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87A7C51" w14:textId="77777777" w:rsidR="00DE0BA9" w:rsidRDefault="00DE0BA9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92F818" w14:textId="4D4BC29B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DE0BA9" w:rsidRPr="007A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Акту про визначення та відшкодування збитків власникам землі та землекористувачам від 25.09.2024 №4100-А-03-24</w:t>
      </w:r>
    </w:p>
    <w:p w14:paraId="7F44A873" w14:textId="54121A1F" w:rsidR="00A36040" w:rsidRPr="00DE0BA9" w:rsidRDefault="00A36040" w:rsidP="00DE0BA9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E0BA9">
        <w:rPr>
          <w:rFonts w:ascii="Times New Roman" w:hAnsi="Times New Roman" w:cs="Times New Roman"/>
          <w:sz w:val="28"/>
          <w:szCs w:val="28"/>
        </w:rPr>
        <w:t xml:space="preserve">О.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>Власова, начальник відділу земельних ресурсів виконавчого комітету</w:t>
      </w:r>
    </w:p>
    <w:p w14:paraId="07FF4E2C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866B457" w14:textId="6B8F53D1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E0BA9">
        <w:rPr>
          <w:rFonts w:ascii="Times New Roman" w:hAnsi="Times New Roman" w:cs="Times New Roman"/>
          <w:sz w:val="28"/>
          <w:szCs w:val="28"/>
        </w:rPr>
        <w:t>299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48F6352" w14:textId="77777777" w:rsidR="00DE0BA9" w:rsidRDefault="00DE0BA9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15CF3" w14:textId="717CA6AC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6. </w:t>
      </w:r>
      <w:r w:rsidR="00DE0BA9" w:rsidRPr="007A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Акту про визначення та відшкодування збитків власникам землі та землекористувачам від 25.09.2024 №4100-А-01-24</w:t>
      </w:r>
    </w:p>
    <w:p w14:paraId="65F7ACF8" w14:textId="0FA556BB" w:rsidR="00A36040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Доповідала: </w:t>
      </w:r>
      <w:r w:rsidR="00DE0BA9">
        <w:rPr>
          <w:rFonts w:ascii="Times New Roman" w:hAnsi="Times New Roman" w:cs="Times New Roman"/>
          <w:sz w:val="28"/>
          <w:szCs w:val="28"/>
        </w:rPr>
        <w:t xml:space="preserve">О.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>Власова, начальник відділу земельних ресурсів виконавчого комітету</w:t>
      </w:r>
    </w:p>
    <w:p w14:paraId="69B38600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7289B06" w14:textId="4745D62E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E0BA9">
        <w:rPr>
          <w:rFonts w:ascii="Times New Roman" w:hAnsi="Times New Roman" w:cs="Times New Roman"/>
          <w:sz w:val="28"/>
          <w:szCs w:val="28"/>
        </w:rPr>
        <w:t>298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D3685B1" w14:textId="77777777" w:rsidR="00DE0BA9" w:rsidRDefault="00DE0BA9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CFF3AB" w14:textId="10210B18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7. </w:t>
      </w:r>
      <w:r w:rsidR="00DE0BA9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 затвердження Акту про визначення та відшкодування збитків власникам землі та землекористувачам від 25.09.2024 №4100-А-02-24</w:t>
      </w:r>
    </w:p>
    <w:p w14:paraId="53C3D3B1" w14:textId="0FF2432D" w:rsidR="00A36040" w:rsidRDefault="00A36040" w:rsidP="00DE0BA9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E0BA9">
        <w:rPr>
          <w:rFonts w:ascii="Times New Roman" w:hAnsi="Times New Roman" w:cs="Times New Roman"/>
          <w:sz w:val="28"/>
          <w:szCs w:val="28"/>
        </w:rPr>
        <w:t xml:space="preserve">О.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>Власова, начальник відділу земельних ресурсів виконавчого комітету</w:t>
      </w:r>
    </w:p>
    <w:p w14:paraId="1A9D0EB6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64A14B1" w14:textId="4B36A1C9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E0BA9">
        <w:rPr>
          <w:rFonts w:ascii="Times New Roman" w:hAnsi="Times New Roman" w:cs="Times New Roman"/>
          <w:sz w:val="28"/>
          <w:szCs w:val="28"/>
        </w:rPr>
        <w:t>297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9E97DF4" w14:textId="77777777" w:rsidR="00DE0BA9" w:rsidRDefault="00DE0BA9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563ECC" w14:textId="599BDE20" w:rsidR="00DE0BA9" w:rsidRPr="007A67DD" w:rsidRDefault="00A36040" w:rsidP="00DE0BA9">
      <w:pPr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>HYPERLINK "https://doc.varash-rada.gov.ua/component/documents/23882:prv377-2024"</w:instrText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proofErr w:type="spellStart"/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Лутченка</w:t>
      </w:r>
      <w:proofErr w:type="spellEnd"/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В.А.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071D46A7" w14:textId="24747D25" w:rsidR="00DE0BA9" w:rsidRDefault="00DE0BA9" w:rsidP="00DE0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A36040"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1142EC">
        <w:rPr>
          <w:rFonts w:ascii="Times New Roman" w:hAnsi="Times New Roman" w:cs="Times New Roman"/>
          <w:sz w:val="28"/>
          <w:szCs w:val="28"/>
        </w:rPr>
        <w:t>Талах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689A23C8" w14:textId="23F1B050" w:rsidR="00A36040" w:rsidRDefault="00DE0BA9" w:rsidP="00DE0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7C5B975B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0CA66E2" w14:textId="146C2BE2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E0BA9">
        <w:rPr>
          <w:rFonts w:ascii="Times New Roman" w:hAnsi="Times New Roman" w:cs="Times New Roman"/>
          <w:sz w:val="28"/>
          <w:szCs w:val="28"/>
        </w:rPr>
        <w:t>303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4DC4316" w14:textId="77777777" w:rsidR="00DE0BA9" w:rsidRDefault="00DE0BA9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534FAB" w14:textId="3B7CE2F4" w:rsidR="00DE0BA9" w:rsidRPr="007A67DD" w:rsidRDefault="00A36040" w:rsidP="00DE0BA9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E0B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9. </w:t>
      </w:r>
      <w:r w:rsidR="00DE0BA9" w:rsidRPr="007A67DD">
        <w:rPr>
          <w:rFonts w:ascii="Times New Roman" w:eastAsia="MS Mincho" w:hAnsi="Times New Roman" w:cs="Times New Roman"/>
          <w:sz w:val="20"/>
          <w:szCs w:val="20"/>
          <w:lang w:eastAsia="ru-RU"/>
        </w:rPr>
        <w:fldChar w:fldCharType="begin"/>
      </w:r>
      <w:r w:rsidR="00DE0BA9" w:rsidRPr="007A67DD">
        <w:rPr>
          <w:rFonts w:ascii="Times New Roman" w:eastAsia="MS Mincho" w:hAnsi="Times New Roman" w:cs="Times New Roman"/>
          <w:sz w:val="20"/>
          <w:szCs w:val="20"/>
          <w:lang w:eastAsia="ru-RU"/>
        </w:rPr>
        <w:instrText>HYPERLINK "https://doc.varash-rada.gov.ua/component/documents/23883:prv378-2024"</w:instrText>
      </w:r>
      <w:r w:rsidR="00DE0BA9" w:rsidRPr="007A67DD">
        <w:rPr>
          <w:rFonts w:ascii="Times New Roman" w:eastAsia="MS Mincho" w:hAnsi="Times New Roman" w:cs="Times New Roman"/>
          <w:sz w:val="20"/>
          <w:szCs w:val="20"/>
          <w:lang w:eastAsia="ru-RU"/>
        </w:rPr>
        <w:fldChar w:fldCharType="separate"/>
      </w:r>
      <w:r w:rsidR="00DE0BA9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громадянку Левченко Т.О. </w:t>
      </w:r>
    </w:p>
    <w:p w14:paraId="3E977D3A" w14:textId="77777777" w:rsidR="00AA3197" w:rsidRDefault="00DE0BA9" w:rsidP="00AA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A36040"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AA3197">
        <w:rPr>
          <w:rFonts w:ascii="Times New Roman" w:hAnsi="Times New Roman" w:cs="Times New Roman"/>
          <w:sz w:val="28"/>
          <w:szCs w:val="28"/>
        </w:rPr>
        <w:t xml:space="preserve">Н. </w:t>
      </w:r>
      <w:r w:rsidR="00AA3197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A3197">
        <w:rPr>
          <w:rFonts w:ascii="Times New Roman" w:hAnsi="Times New Roman" w:cs="Times New Roman"/>
          <w:sz w:val="28"/>
          <w:szCs w:val="28"/>
        </w:rPr>
        <w:t xml:space="preserve">, </w:t>
      </w:r>
      <w:r w:rsidR="00AA3197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7137F876" w14:textId="0B2AF91C" w:rsidR="00A36040" w:rsidRDefault="00AA3197" w:rsidP="00AA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B43B58A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3F982D8C" w14:textId="2294491A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A3197">
        <w:rPr>
          <w:rFonts w:ascii="Times New Roman" w:hAnsi="Times New Roman" w:cs="Times New Roman"/>
          <w:sz w:val="28"/>
          <w:szCs w:val="28"/>
        </w:rPr>
        <w:t>304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2DC535E6" w14:textId="77777777" w:rsidR="00AA3197" w:rsidRDefault="00AA3197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183976" w14:textId="4C462421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AA3197" w:rsidRPr="006E3433">
        <w:rPr>
          <w:rFonts w:ascii="Times New Roman" w:eastAsia="MS Mincho" w:hAnsi="Times New Roman" w:cs="Times New Roman"/>
          <w:sz w:val="28"/>
          <w:szCs w:val="28"/>
          <w:lang w:eastAsia="ru-RU"/>
        </w:rPr>
        <w:t>10.</w:t>
      </w:r>
      <w:r w:rsidR="00AA319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2" w:history="1">
        <w:r w:rsidR="00AA3197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="00AA3197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Шеверду</w:t>
        </w:r>
        <w:proofErr w:type="spellEnd"/>
        <w:r w:rsidR="00AA3197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О.В. </w:t>
        </w:r>
      </w:hyperlink>
    </w:p>
    <w:p w14:paraId="3BF8F2B0" w14:textId="77777777" w:rsidR="00AA3197" w:rsidRDefault="00A36040" w:rsidP="00AA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AA3197">
        <w:rPr>
          <w:rFonts w:ascii="Times New Roman" w:hAnsi="Times New Roman" w:cs="Times New Roman"/>
          <w:sz w:val="28"/>
          <w:szCs w:val="28"/>
        </w:rPr>
        <w:t xml:space="preserve">Н. </w:t>
      </w:r>
      <w:r w:rsidR="00AA3197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A3197">
        <w:rPr>
          <w:rFonts w:ascii="Times New Roman" w:hAnsi="Times New Roman" w:cs="Times New Roman"/>
          <w:sz w:val="28"/>
          <w:szCs w:val="28"/>
        </w:rPr>
        <w:t xml:space="preserve">, </w:t>
      </w:r>
      <w:r w:rsidR="00AA3197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58614965" w14:textId="39250261" w:rsidR="00A36040" w:rsidRDefault="00AA3197" w:rsidP="00AA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7498641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AB027EE" w14:textId="785CD2FF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A3197">
        <w:rPr>
          <w:rFonts w:ascii="Times New Roman" w:hAnsi="Times New Roman" w:cs="Times New Roman"/>
          <w:sz w:val="28"/>
          <w:szCs w:val="28"/>
        </w:rPr>
        <w:t>306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C177C7F" w14:textId="77777777" w:rsidR="00AA3197" w:rsidRDefault="00AA3197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8B7C4" w14:textId="5C61AAFD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AA31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 </w:t>
      </w:r>
      <w:hyperlink r:id="rId33" w:history="1">
        <w:r w:rsidR="00AA3197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Лапу О.Г. </w:t>
        </w:r>
      </w:hyperlink>
    </w:p>
    <w:p w14:paraId="49D367E5" w14:textId="77777777" w:rsidR="00A259CF" w:rsidRDefault="00A36040" w:rsidP="00A2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A259CF">
        <w:rPr>
          <w:rFonts w:ascii="Times New Roman" w:hAnsi="Times New Roman" w:cs="Times New Roman"/>
          <w:sz w:val="28"/>
          <w:szCs w:val="28"/>
        </w:rPr>
        <w:t xml:space="preserve">Н. </w:t>
      </w:r>
      <w:r w:rsidR="00A259C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259CF">
        <w:rPr>
          <w:rFonts w:ascii="Times New Roman" w:hAnsi="Times New Roman" w:cs="Times New Roman"/>
          <w:sz w:val="28"/>
          <w:szCs w:val="28"/>
        </w:rPr>
        <w:t xml:space="preserve">, </w:t>
      </w:r>
      <w:r w:rsidR="00A259CF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7AAEC007" w14:textId="61CCBDB8" w:rsidR="00A36040" w:rsidRDefault="00A259CF" w:rsidP="00A259C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1D09C6FA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B23372B" w14:textId="6C90C764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259CF">
        <w:rPr>
          <w:rFonts w:ascii="Times New Roman" w:hAnsi="Times New Roman" w:cs="Times New Roman"/>
          <w:sz w:val="28"/>
          <w:szCs w:val="28"/>
        </w:rPr>
        <w:t>308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1083800" w14:textId="464621AF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A259CF" w:rsidRPr="00F52903">
        <w:rPr>
          <w:rFonts w:ascii="Times New Roman" w:hAnsi="Times New Roman" w:cs="Times New Roman"/>
          <w:sz w:val="28"/>
          <w:szCs w:val="28"/>
        </w:rPr>
        <w:t>12.</w:t>
      </w:r>
      <w:r w:rsidR="00A259CF">
        <w:t xml:space="preserve"> </w:t>
      </w:r>
      <w:hyperlink r:id="rId34" w:history="1"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Склярова</w:t>
        </w:r>
        <w:proofErr w:type="spellEnd"/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А.Д. </w:t>
        </w:r>
      </w:hyperlink>
    </w:p>
    <w:p w14:paraId="32F09F50" w14:textId="77777777" w:rsidR="00A259CF" w:rsidRDefault="00A36040" w:rsidP="00A2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A259CF">
        <w:rPr>
          <w:rFonts w:ascii="Times New Roman" w:hAnsi="Times New Roman" w:cs="Times New Roman"/>
          <w:sz w:val="28"/>
          <w:szCs w:val="28"/>
        </w:rPr>
        <w:t xml:space="preserve">Н. </w:t>
      </w:r>
      <w:r w:rsidR="00A259C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259CF">
        <w:rPr>
          <w:rFonts w:ascii="Times New Roman" w:hAnsi="Times New Roman" w:cs="Times New Roman"/>
          <w:sz w:val="28"/>
          <w:szCs w:val="28"/>
        </w:rPr>
        <w:t xml:space="preserve">, </w:t>
      </w:r>
      <w:r w:rsidR="00A259CF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23592780" w14:textId="541C8C57" w:rsidR="00A36040" w:rsidRDefault="00A259CF" w:rsidP="00A259C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E4D28A0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11C54C5" w14:textId="76419F7F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259CF">
        <w:rPr>
          <w:rFonts w:ascii="Times New Roman" w:hAnsi="Times New Roman" w:cs="Times New Roman"/>
          <w:sz w:val="28"/>
          <w:szCs w:val="28"/>
        </w:rPr>
        <w:t>309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E90C5CB" w14:textId="77777777" w:rsidR="00A259CF" w:rsidRDefault="00A259CF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ECF0D2" w14:textId="04817BA2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A259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13. </w:t>
      </w:r>
      <w:hyperlink r:id="rId35" w:history="1"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Стельмаха О.С. </w:t>
        </w:r>
      </w:hyperlink>
    </w:p>
    <w:p w14:paraId="2BB1453E" w14:textId="77777777" w:rsidR="00A259CF" w:rsidRDefault="00A36040" w:rsidP="00A2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A259CF">
        <w:rPr>
          <w:rFonts w:ascii="Times New Roman" w:hAnsi="Times New Roman" w:cs="Times New Roman"/>
          <w:sz w:val="28"/>
          <w:szCs w:val="28"/>
        </w:rPr>
        <w:t xml:space="preserve">Н. </w:t>
      </w:r>
      <w:r w:rsidR="00A259C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259CF">
        <w:rPr>
          <w:rFonts w:ascii="Times New Roman" w:hAnsi="Times New Roman" w:cs="Times New Roman"/>
          <w:sz w:val="28"/>
          <w:szCs w:val="28"/>
        </w:rPr>
        <w:t xml:space="preserve">, </w:t>
      </w:r>
      <w:r w:rsidR="00A259CF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1ADF674E" w14:textId="4ABA1717" w:rsidR="00A36040" w:rsidRDefault="00A259CF" w:rsidP="00A259C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78AEBF6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78B00EC" w14:textId="5E6ABDAB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259CF">
        <w:rPr>
          <w:rFonts w:ascii="Times New Roman" w:hAnsi="Times New Roman" w:cs="Times New Roman"/>
          <w:sz w:val="28"/>
          <w:szCs w:val="28"/>
        </w:rPr>
        <w:t>311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FFB2F66" w14:textId="77777777" w:rsidR="00A259CF" w:rsidRDefault="00A259CF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AF65A8" w14:textId="7E57E003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A259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14. </w:t>
      </w:r>
      <w:hyperlink r:id="rId36" w:history="1"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Яковлєва І.Л. </w:t>
        </w:r>
      </w:hyperlink>
    </w:p>
    <w:p w14:paraId="267E16D3" w14:textId="77777777" w:rsidR="00A259CF" w:rsidRDefault="00A36040" w:rsidP="00A2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A259CF">
        <w:rPr>
          <w:rFonts w:ascii="Times New Roman" w:hAnsi="Times New Roman" w:cs="Times New Roman"/>
          <w:sz w:val="28"/>
          <w:szCs w:val="28"/>
        </w:rPr>
        <w:t xml:space="preserve">Н. </w:t>
      </w:r>
      <w:r w:rsidR="00A259C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259CF">
        <w:rPr>
          <w:rFonts w:ascii="Times New Roman" w:hAnsi="Times New Roman" w:cs="Times New Roman"/>
          <w:sz w:val="28"/>
          <w:szCs w:val="28"/>
        </w:rPr>
        <w:t xml:space="preserve">, </w:t>
      </w:r>
      <w:r w:rsidR="00A259CF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25DBA4B1" w14:textId="60BCAE89" w:rsidR="00A36040" w:rsidRDefault="00A259CF" w:rsidP="00A259C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7649D8CA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A0EA9F5" w14:textId="447277A5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259CF">
        <w:rPr>
          <w:rFonts w:ascii="Times New Roman" w:hAnsi="Times New Roman" w:cs="Times New Roman"/>
          <w:sz w:val="28"/>
          <w:szCs w:val="28"/>
        </w:rPr>
        <w:t>312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664C4F6" w14:textId="77777777" w:rsidR="00A259CF" w:rsidRDefault="00A259CF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9AD71F" w14:textId="1E6C6A39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A259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15. </w:t>
      </w:r>
      <w:hyperlink r:id="rId37" w:history="1"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Даладуду</w:t>
        </w:r>
        <w:proofErr w:type="spellEnd"/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Р.В. </w:t>
        </w:r>
      </w:hyperlink>
    </w:p>
    <w:p w14:paraId="592510B1" w14:textId="77777777" w:rsidR="00A259CF" w:rsidRDefault="00A36040" w:rsidP="00A2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A259CF">
        <w:rPr>
          <w:rFonts w:ascii="Times New Roman" w:hAnsi="Times New Roman" w:cs="Times New Roman"/>
          <w:sz w:val="28"/>
          <w:szCs w:val="28"/>
        </w:rPr>
        <w:t xml:space="preserve">Н. </w:t>
      </w:r>
      <w:r w:rsidR="00A259CF" w:rsidRPr="001142EC">
        <w:rPr>
          <w:rFonts w:ascii="Times New Roman" w:hAnsi="Times New Roman" w:cs="Times New Roman"/>
          <w:sz w:val="28"/>
          <w:szCs w:val="28"/>
        </w:rPr>
        <w:t>Талах</w:t>
      </w:r>
      <w:r w:rsidR="00A259CF">
        <w:rPr>
          <w:rFonts w:ascii="Times New Roman" w:hAnsi="Times New Roman" w:cs="Times New Roman"/>
          <w:sz w:val="28"/>
          <w:szCs w:val="28"/>
        </w:rPr>
        <w:t xml:space="preserve">, </w:t>
      </w:r>
      <w:r w:rsidR="00A259CF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223BA62B" w14:textId="5B189CDD" w:rsidR="00A36040" w:rsidRDefault="00A259CF" w:rsidP="00A259C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562744B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D1455B0" w14:textId="18A0B85B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259CF">
        <w:rPr>
          <w:rFonts w:ascii="Times New Roman" w:hAnsi="Times New Roman" w:cs="Times New Roman"/>
          <w:sz w:val="28"/>
          <w:szCs w:val="28"/>
        </w:rPr>
        <w:t>336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8CD49BB" w14:textId="77777777" w:rsidR="00A259CF" w:rsidRDefault="00A259CF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27FEC0" w14:textId="0A439B3C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A259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16. </w:t>
      </w:r>
      <w:hyperlink r:id="rId38" w:history="1"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  <w:proofErr w:type="spellStart"/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Вергуна</w:t>
        </w:r>
        <w:proofErr w:type="spellEnd"/>
        <w:r w:rsidR="00A259CF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В.М. </w:t>
        </w:r>
      </w:hyperlink>
    </w:p>
    <w:p w14:paraId="66CBE298" w14:textId="77777777" w:rsidR="00DC42C5" w:rsidRDefault="00A36040" w:rsidP="00DC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C42C5">
        <w:rPr>
          <w:rFonts w:ascii="Times New Roman" w:hAnsi="Times New Roman" w:cs="Times New Roman"/>
          <w:sz w:val="28"/>
          <w:szCs w:val="28"/>
        </w:rPr>
        <w:t xml:space="preserve">Н. </w:t>
      </w:r>
      <w:r w:rsidR="00DC42C5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C42C5">
        <w:rPr>
          <w:rFonts w:ascii="Times New Roman" w:hAnsi="Times New Roman" w:cs="Times New Roman"/>
          <w:sz w:val="28"/>
          <w:szCs w:val="28"/>
        </w:rPr>
        <w:t xml:space="preserve">, </w:t>
      </w:r>
      <w:r w:rsidR="00DC42C5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79650654" w14:textId="36C0BCA2" w:rsidR="00A36040" w:rsidRDefault="00DC42C5" w:rsidP="00DC42C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33B0CB03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0690DBB" w14:textId="3B81B9B2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C42C5">
        <w:rPr>
          <w:rFonts w:ascii="Times New Roman" w:hAnsi="Times New Roman" w:cs="Times New Roman"/>
          <w:sz w:val="28"/>
          <w:szCs w:val="28"/>
        </w:rPr>
        <w:t>313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ABDA2EC" w14:textId="77777777" w:rsidR="00DC42C5" w:rsidRDefault="00DC42C5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60EED2" w14:textId="77777777" w:rsidR="00DC42C5" w:rsidRDefault="00A36040" w:rsidP="00DC42C5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C42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17. </w:t>
      </w:r>
      <w:hyperlink r:id="rId39" w:history="1"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громадянина </w:t>
        </w:r>
        <w:proofErr w:type="spellStart"/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Талаха</w:t>
        </w:r>
        <w:proofErr w:type="spellEnd"/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В.В. з обліку громадян, які потребують поліпшення житлових умов </w:t>
        </w:r>
      </w:hyperlink>
    </w:p>
    <w:p w14:paraId="19C79C9E" w14:textId="77777777" w:rsidR="00DC42C5" w:rsidRDefault="00A36040" w:rsidP="00DC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C42C5">
        <w:rPr>
          <w:rFonts w:ascii="Times New Roman" w:hAnsi="Times New Roman" w:cs="Times New Roman"/>
          <w:sz w:val="28"/>
          <w:szCs w:val="28"/>
        </w:rPr>
        <w:t xml:space="preserve">Н. </w:t>
      </w:r>
      <w:r w:rsidR="00DC42C5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C42C5">
        <w:rPr>
          <w:rFonts w:ascii="Times New Roman" w:hAnsi="Times New Roman" w:cs="Times New Roman"/>
          <w:sz w:val="28"/>
          <w:szCs w:val="28"/>
        </w:rPr>
        <w:t xml:space="preserve">, </w:t>
      </w:r>
      <w:r w:rsidR="00DC42C5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39498E1E" w14:textId="3240798F" w:rsidR="00A36040" w:rsidRDefault="00DC42C5" w:rsidP="00DC42C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55DDEC30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3DBADEBB" w14:textId="4AA4731A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>ВИРІШИЛИ: рішення №</w:t>
      </w:r>
      <w:r w:rsidR="00DC42C5">
        <w:rPr>
          <w:rFonts w:ascii="Times New Roman" w:hAnsi="Times New Roman" w:cs="Times New Roman"/>
          <w:sz w:val="28"/>
          <w:szCs w:val="28"/>
        </w:rPr>
        <w:t>314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21E08A08" w14:textId="77777777" w:rsidR="00DC42C5" w:rsidRDefault="00DC42C5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368F7" w14:textId="77777777" w:rsidR="00DC42C5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C42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18. </w:t>
      </w:r>
      <w:hyperlink r:id="rId40" w:history="1"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громадянина </w:t>
        </w:r>
        <w:proofErr w:type="spellStart"/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Сриберка</w:t>
        </w:r>
        <w:proofErr w:type="spellEnd"/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Д.О. з обліку громадян, які потребують поліпшення житлових умов </w:t>
        </w:r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</w:hyperlink>
    </w:p>
    <w:p w14:paraId="309A2C9D" w14:textId="77777777" w:rsidR="00DC42C5" w:rsidRDefault="00A36040" w:rsidP="00DC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C42C5">
        <w:rPr>
          <w:rFonts w:ascii="Times New Roman" w:hAnsi="Times New Roman" w:cs="Times New Roman"/>
          <w:sz w:val="28"/>
          <w:szCs w:val="28"/>
        </w:rPr>
        <w:t xml:space="preserve">Н. </w:t>
      </w:r>
      <w:r w:rsidR="00DC42C5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C42C5">
        <w:rPr>
          <w:rFonts w:ascii="Times New Roman" w:hAnsi="Times New Roman" w:cs="Times New Roman"/>
          <w:sz w:val="28"/>
          <w:szCs w:val="28"/>
        </w:rPr>
        <w:t xml:space="preserve">, </w:t>
      </w:r>
      <w:r w:rsidR="00DC42C5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17AAE666" w14:textId="25AE5396" w:rsidR="00A36040" w:rsidRDefault="00DC42C5" w:rsidP="00DC42C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1255A775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B05E328" w14:textId="55A81E11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C42C5">
        <w:rPr>
          <w:rFonts w:ascii="Times New Roman" w:hAnsi="Times New Roman" w:cs="Times New Roman"/>
          <w:sz w:val="28"/>
          <w:szCs w:val="28"/>
        </w:rPr>
        <w:t>315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2D964E6A" w14:textId="77777777" w:rsidR="00DC42C5" w:rsidRDefault="00DC42C5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E86374" w14:textId="6CAEBF36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C42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19. </w:t>
      </w:r>
      <w:hyperlink r:id="rId41" w:history="1"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</w:t>
        </w:r>
        <w:proofErr w:type="spellStart"/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Сімоновичу</w:t>
        </w:r>
        <w:proofErr w:type="spellEnd"/>
        <w:r w:rsidR="00DC42C5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М.С. жилої площі у вигляді ліжко-місця в гуртожитку «Прометей» </w:t>
        </w:r>
      </w:hyperlink>
    </w:p>
    <w:p w14:paraId="30D5F4AA" w14:textId="77777777" w:rsidR="00DC42C5" w:rsidRDefault="00A36040" w:rsidP="00DC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DC42C5">
        <w:rPr>
          <w:rFonts w:ascii="Times New Roman" w:hAnsi="Times New Roman" w:cs="Times New Roman"/>
          <w:sz w:val="28"/>
          <w:szCs w:val="28"/>
        </w:rPr>
        <w:t xml:space="preserve">Н. </w:t>
      </w:r>
      <w:r w:rsidR="00DC42C5" w:rsidRPr="001142EC">
        <w:rPr>
          <w:rFonts w:ascii="Times New Roman" w:hAnsi="Times New Roman" w:cs="Times New Roman"/>
          <w:sz w:val="28"/>
          <w:szCs w:val="28"/>
        </w:rPr>
        <w:t>Талах</w:t>
      </w:r>
      <w:r w:rsidR="00DC42C5">
        <w:rPr>
          <w:rFonts w:ascii="Times New Roman" w:hAnsi="Times New Roman" w:cs="Times New Roman"/>
          <w:sz w:val="28"/>
          <w:szCs w:val="28"/>
        </w:rPr>
        <w:t xml:space="preserve">, </w:t>
      </w:r>
      <w:r w:rsidR="00DC42C5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0D3C1E9A" w14:textId="024D2208" w:rsidR="00A36040" w:rsidRDefault="00DC42C5" w:rsidP="00DC42C5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41F3118" w14:textId="6399C954" w:rsidR="00DC42C5" w:rsidRDefault="00DC42C5" w:rsidP="00BA3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2F7">
        <w:rPr>
          <w:rFonts w:ascii="Times New Roman" w:hAnsi="Times New Roman" w:cs="Times New Roman"/>
          <w:sz w:val="28"/>
          <w:szCs w:val="28"/>
        </w:rPr>
        <w:t>ВИСТУПИВ: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О.Мензул</w:t>
      </w:r>
      <w:proofErr w:type="spellEnd"/>
      <w:r w:rsidR="00BA32F7">
        <w:rPr>
          <w:rFonts w:ascii="Times New Roman" w:hAnsi="Times New Roman" w:cs="Times New Roman"/>
          <w:sz w:val="28"/>
          <w:szCs w:val="28"/>
        </w:rPr>
        <w:t xml:space="preserve"> щодо необхідності забезпечення тимчасовим житлом працівників бюджетної сфери.</w:t>
      </w:r>
    </w:p>
    <w:p w14:paraId="566EBC08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13060AF" w14:textId="4386EF90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DC42C5">
        <w:rPr>
          <w:rFonts w:ascii="Times New Roman" w:hAnsi="Times New Roman" w:cs="Times New Roman"/>
          <w:sz w:val="28"/>
          <w:szCs w:val="28"/>
        </w:rPr>
        <w:t>316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2AA139F6" w14:textId="77777777" w:rsidR="001B7D50" w:rsidRDefault="001B7D5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FA1B59" w14:textId="0953A37F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3705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20. </w:t>
      </w:r>
      <w:hyperlink r:id="rId42" w:history="1">
        <w:r w:rsidR="0037056C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включення громадянки Дідок І.С. до списку осіб, які мають право на позачергове одержання жилих приміщень </w:t>
        </w:r>
      </w:hyperlink>
    </w:p>
    <w:p w14:paraId="1FC28E08" w14:textId="77777777" w:rsidR="0037056C" w:rsidRDefault="00A36040" w:rsidP="0037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37056C">
        <w:rPr>
          <w:rFonts w:ascii="Times New Roman" w:hAnsi="Times New Roman" w:cs="Times New Roman"/>
          <w:sz w:val="28"/>
          <w:szCs w:val="28"/>
        </w:rPr>
        <w:t xml:space="preserve">Н. </w:t>
      </w:r>
      <w:r w:rsidR="0037056C" w:rsidRPr="001142EC">
        <w:rPr>
          <w:rFonts w:ascii="Times New Roman" w:hAnsi="Times New Roman" w:cs="Times New Roman"/>
          <w:sz w:val="28"/>
          <w:szCs w:val="28"/>
        </w:rPr>
        <w:t>Талах</w:t>
      </w:r>
      <w:r w:rsidR="0037056C">
        <w:rPr>
          <w:rFonts w:ascii="Times New Roman" w:hAnsi="Times New Roman" w:cs="Times New Roman"/>
          <w:sz w:val="28"/>
          <w:szCs w:val="28"/>
        </w:rPr>
        <w:t xml:space="preserve">, </w:t>
      </w:r>
      <w:r w:rsidR="0037056C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00F81641" w14:textId="02088793" w:rsidR="00A36040" w:rsidRDefault="0037056C" w:rsidP="0037056C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87A64D3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A7AC8C0" w14:textId="6BCBC772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37056C">
        <w:rPr>
          <w:rFonts w:ascii="Times New Roman" w:hAnsi="Times New Roman" w:cs="Times New Roman"/>
          <w:sz w:val="28"/>
          <w:szCs w:val="28"/>
          <w:lang w:val="en-US"/>
        </w:rPr>
        <w:t>335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3AF565B" w14:textId="77777777" w:rsidR="0037056C" w:rsidRDefault="0037056C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74215F" w14:textId="3AF7BB2E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3705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21. </w:t>
      </w:r>
      <w:hyperlink r:id="rId43" w:history="1">
        <w:r w:rsidR="0037056C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включення громадянина Дідка В.С. до списку осіб, які мають право на позачергове одержання жилих приміщень </w:t>
        </w:r>
      </w:hyperlink>
    </w:p>
    <w:p w14:paraId="4B49E14F" w14:textId="77777777" w:rsidR="0037056C" w:rsidRDefault="00A36040" w:rsidP="0037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37056C">
        <w:rPr>
          <w:rFonts w:ascii="Times New Roman" w:hAnsi="Times New Roman" w:cs="Times New Roman"/>
          <w:sz w:val="28"/>
          <w:szCs w:val="28"/>
        </w:rPr>
        <w:t xml:space="preserve">Н. </w:t>
      </w:r>
      <w:r w:rsidR="0037056C" w:rsidRPr="001142EC">
        <w:rPr>
          <w:rFonts w:ascii="Times New Roman" w:hAnsi="Times New Roman" w:cs="Times New Roman"/>
          <w:sz w:val="28"/>
          <w:szCs w:val="28"/>
        </w:rPr>
        <w:t>Талах</w:t>
      </w:r>
      <w:r w:rsidR="0037056C">
        <w:rPr>
          <w:rFonts w:ascii="Times New Roman" w:hAnsi="Times New Roman" w:cs="Times New Roman"/>
          <w:sz w:val="28"/>
          <w:szCs w:val="28"/>
        </w:rPr>
        <w:t xml:space="preserve">, </w:t>
      </w:r>
      <w:r w:rsidR="0037056C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49313F7C" w14:textId="6C55690A" w:rsidR="00A36040" w:rsidRDefault="0037056C" w:rsidP="0037056C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15D4933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2CDD223" w14:textId="2C8A2443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F4EBA">
        <w:rPr>
          <w:rFonts w:ascii="Times New Roman" w:hAnsi="Times New Roman" w:cs="Times New Roman"/>
          <w:sz w:val="28"/>
          <w:szCs w:val="28"/>
          <w:lang w:val="en-US"/>
        </w:rPr>
        <w:t>317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A9DDDA7" w14:textId="77777777" w:rsidR="006F4EBA" w:rsidRDefault="006F4EBA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7C9DA0" w14:textId="5B035D59" w:rsidR="006F4EBA" w:rsidRPr="00017A33" w:rsidRDefault="00A36040" w:rsidP="006F4EBA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F4E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22. </w:t>
      </w:r>
      <w:r w:rsidR="006F4EBA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6F4EBA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"https://doc.varash-rada.gov.ua/component/documents/23890:prv384-2024-1" </w:instrText>
      </w:r>
      <w:r w:rsidR="006F4EBA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6F4EBA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громадянину </w:t>
      </w:r>
      <w:proofErr w:type="spellStart"/>
      <w:r w:rsidR="006F4EBA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Черевачу</w:t>
      </w:r>
      <w:proofErr w:type="spellEnd"/>
      <w:r w:rsidR="006F4EBA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П.В. жилої площі у вигляді ліжко-місця в гуртожитку «Прометей» </w:t>
      </w:r>
    </w:p>
    <w:p w14:paraId="4A7D40F5" w14:textId="77777777" w:rsidR="006F4EBA" w:rsidRDefault="006F4EBA" w:rsidP="006F4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A36040"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1142EC">
        <w:rPr>
          <w:rFonts w:ascii="Times New Roman" w:hAnsi="Times New Roman" w:cs="Times New Roman"/>
          <w:sz w:val="28"/>
          <w:szCs w:val="28"/>
        </w:rPr>
        <w:t>Талах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687DE120" w14:textId="2ECDD1F2" w:rsidR="00A36040" w:rsidRDefault="006F4EBA" w:rsidP="006F4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032732C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A79440F" w14:textId="574CE235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14584">
        <w:rPr>
          <w:rFonts w:ascii="Times New Roman" w:hAnsi="Times New Roman" w:cs="Times New Roman"/>
          <w:sz w:val="28"/>
          <w:szCs w:val="28"/>
          <w:lang w:val="en-US"/>
        </w:rPr>
        <w:t>318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B8EF37B" w14:textId="2E0E33F5" w:rsidR="00214584" w:rsidRDefault="0021458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C0B7A" w14:textId="77777777" w:rsidR="00214584" w:rsidRDefault="0021458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E6603" w14:textId="5962CD97" w:rsidR="00214584" w:rsidRPr="00017A33" w:rsidRDefault="00A36040" w:rsidP="0021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2145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23. </w:t>
      </w:r>
      <w:r w:rsidR="00214584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214584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"https://doc.varash-rada.gov.ua/component/documents/23889:prv385-2024" </w:instrText>
      </w:r>
      <w:r w:rsidR="00214584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214584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включення квартири до числа службових </w:t>
      </w:r>
    </w:p>
    <w:p w14:paraId="3085CE4F" w14:textId="77777777" w:rsidR="00214584" w:rsidRDefault="00214584" w:rsidP="0021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A36040"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1142EC">
        <w:rPr>
          <w:rFonts w:ascii="Times New Roman" w:hAnsi="Times New Roman" w:cs="Times New Roman"/>
          <w:sz w:val="28"/>
          <w:szCs w:val="28"/>
        </w:rPr>
        <w:t>Талах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0FA4FD25" w14:textId="04937D96" w:rsidR="00A36040" w:rsidRDefault="00214584" w:rsidP="00214584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7902E23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146C950" w14:textId="54B9DA5F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14584">
        <w:rPr>
          <w:rFonts w:ascii="Times New Roman" w:hAnsi="Times New Roman" w:cs="Times New Roman"/>
          <w:sz w:val="28"/>
          <w:szCs w:val="28"/>
          <w:lang w:val="en-US"/>
        </w:rPr>
        <w:t>319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8FB5875" w14:textId="77777777" w:rsidR="00214584" w:rsidRDefault="0021458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A5B850" w14:textId="3B85484A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145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24. </w:t>
      </w:r>
      <w:hyperlink r:id="rId44" w:history="1">
        <w:r w:rsidR="00214584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службового житла </w:t>
        </w:r>
        <w:r w:rsidR="00214584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</w:t>
        </w:r>
      </w:hyperlink>
    </w:p>
    <w:p w14:paraId="2E8B8390" w14:textId="77777777" w:rsidR="00214584" w:rsidRDefault="00A36040" w:rsidP="0021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214584">
        <w:rPr>
          <w:rFonts w:ascii="Times New Roman" w:hAnsi="Times New Roman" w:cs="Times New Roman"/>
          <w:sz w:val="28"/>
          <w:szCs w:val="28"/>
        </w:rPr>
        <w:t xml:space="preserve">Н. </w:t>
      </w:r>
      <w:r w:rsidR="00214584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14584">
        <w:rPr>
          <w:rFonts w:ascii="Times New Roman" w:hAnsi="Times New Roman" w:cs="Times New Roman"/>
          <w:sz w:val="28"/>
          <w:szCs w:val="28"/>
        </w:rPr>
        <w:t xml:space="preserve">, </w:t>
      </w:r>
      <w:r w:rsidR="00214584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579C9C05" w14:textId="6B594C3D" w:rsidR="00A36040" w:rsidRDefault="00214584" w:rsidP="00214584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E1A51AF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2BC6AE9" w14:textId="02552CB4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14584">
        <w:rPr>
          <w:rFonts w:ascii="Times New Roman" w:hAnsi="Times New Roman" w:cs="Times New Roman"/>
          <w:sz w:val="28"/>
          <w:szCs w:val="28"/>
          <w:lang w:val="en-US"/>
        </w:rPr>
        <w:t>320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8A098C2" w14:textId="77777777" w:rsidR="00214584" w:rsidRDefault="0021458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E394C" w14:textId="264F9F0B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СЛУХАЛИ:</w:t>
      </w:r>
      <w:r w:rsidR="00214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3109">
        <w:rPr>
          <w:rFonts w:ascii="Times New Roman" w:hAnsi="Times New Roman" w:cs="Times New Roman"/>
          <w:sz w:val="28"/>
          <w:szCs w:val="28"/>
        </w:rPr>
        <w:t xml:space="preserve"> </w:t>
      </w:r>
      <w:r w:rsidR="00214584" w:rsidRPr="00017A33">
        <w:rPr>
          <w:rFonts w:ascii="Times New Roman" w:hAnsi="Times New Roman" w:cs="Times New Roman"/>
          <w:sz w:val="28"/>
          <w:szCs w:val="28"/>
        </w:rPr>
        <w:t>25.</w:t>
      </w:r>
      <w:r w:rsidR="00214584">
        <w:t xml:space="preserve"> </w:t>
      </w:r>
      <w:hyperlink r:id="rId45" w:history="1">
        <w:r w:rsidR="00214584" w:rsidRPr="007A67DD">
          <w:rPr>
            <w:rFonts w:ascii="Times New Roman" w:eastAsia="Calibri" w:hAnsi="Times New Roman" w:cs="Times New Roman"/>
            <w:sz w:val="28"/>
            <w:szCs w:val="28"/>
          </w:rPr>
          <w:t xml:space="preserve">Про внесення змін до облікової справи громадянина </w:t>
        </w:r>
        <w:r w:rsidR="00214584">
          <w:rPr>
            <w:rFonts w:ascii="Times New Roman" w:eastAsia="Calibri" w:hAnsi="Times New Roman" w:cs="Times New Roman"/>
            <w:sz w:val="28"/>
            <w:szCs w:val="28"/>
            <w:lang w:val="en-US"/>
          </w:rPr>
          <w:t xml:space="preserve">            </w:t>
        </w:r>
        <w:r w:rsidR="00214584" w:rsidRPr="007A67DD">
          <w:rPr>
            <w:rFonts w:ascii="Times New Roman" w:eastAsia="Calibri" w:hAnsi="Times New Roman" w:cs="Times New Roman"/>
            <w:sz w:val="28"/>
            <w:szCs w:val="28"/>
          </w:rPr>
          <w:t xml:space="preserve">Патика П.О., який потребує поліпшення житлових умов </w:t>
        </w:r>
      </w:hyperlink>
    </w:p>
    <w:p w14:paraId="180B3801" w14:textId="77777777" w:rsidR="00214584" w:rsidRDefault="00A36040" w:rsidP="0021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214584">
        <w:rPr>
          <w:rFonts w:ascii="Times New Roman" w:hAnsi="Times New Roman" w:cs="Times New Roman"/>
          <w:sz w:val="28"/>
          <w:szCs w:val="28"/>
        </w:rPr>
        <w:t xml:space="preserve">Н. </w:t>
      </w:r>
      <w:r w:rsidR="00214584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14584">
        <w:rPr>
          <w:rFonts w:ascii="Times New Roman" w:hAnsi="Times New Roman" w:cs="Times New Roman"/>
          <w:sz w:val="28"/>
          <w:szCs w:val="28"/>
        </w:rPr>
        <w:t xml:space="preserve">, </w:t>
      </w:r>
      <w:r w:rsidR="00214584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26C8EB7B" w14:textId="017031EB" w:rsidR="00A36040" w:rsidRDefault="00214584" w:rsidP="00214584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4FEA37B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37D25856" w14:textId="47B323CF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14584">
        <w:rPr>
          <w:rFonts w:ascii="Times New Roman" w:hAnsi="Times New Roman" w:cs="Times New Roman"/>
          <w:sz w:val="28"/>
          <w:szCs w:val="28"/>
          <w:lang w:val="en-US"/>
        </w:rPr>
        <w:t>321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E71893A" w14:textId="77777777" w:rsidR="00214584" w:rsidRDefault="0021458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93ACFE" w14:textId="6E644FFE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145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26. </w:t>
      </w:r>
      <w:hyperlink r:id="rId46" w:history="1">
        <w:r w:rsidR="00214584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внесення змін до облікової справи громадянина </w:t>
        </w:r>
        <w:proofErr w:type="spellStart"/>
        <w:r w:rsidR="00214584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Полюховича</w:t>
        </w:r>
        <w:proofErr w:type="spellEnd"/>
        <w:r w:rsidR="00214584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А.В., який потребує поліпшення житлових умов </w:t>
        </w:r>
      </w:hyperlink>
    </w:p>
    <w:p w14:paraId="5DA587A5" w14:textId="77777777" w:rsidR="00214584" w:rsidRDefault="00A36040" w:rsidP="0021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214584">
        <w:rPr>
          <w:rFonts w:ascii="Times New Roman" w:hAnsi="Times New Roman" w:cs="Times New Roman"/>
          <w:sz w:val="28"/>
          <w:szCs w:val="28"/>
        </w:rPr>
        <w:t xml:space="preserve">Н. </w:t>
      </w:r>
      <w:r w:rsidR="00214584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14584">
        <w:rPr>
          <w:rFonts w:ascii="Times New Roman" w:hAnsi="Times New Roman" w:cs="Times New Roman"/>
          <w:sz w:val="28"/>
          <w:szCs w:val="28"/>
        </w:rPr>
        <w:t xml:space="preserve">, </w:t>
      </w:r>
      <w:r w:rsidR="00214584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0B604645" w14:textId="591AEA47" w:rsidR="00A36040" w:rsidRDefault="00214584" w:rsidP="00214584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7748F2D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DA5571D" w14:textId="1A134726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14584">
        <w:rPr>
          <w:rFonts w:ascii="Times New Roman" w:hAnsi="Times New Roman" w:cs="Times New Roman"/>
          <w:sz w:val="28"/>
          <w:szCs w:val="28"/>
          <w:lang w:val="en-US"/>
        </w:rPr>
        <w:t>322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09D440F" w14:textId="77777777" w:rsidR="00214584" w:rsidRDefault="0021458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BBBFD" w14:textId="6E919B44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C615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27. </w:t>
      </w:r>
      <w:hyperlink r:id="rId47" w:history="1">
        <w:r w:rsidR="00C615EA" w:rsidRPr="007A67DD">
          <w:rPr>
            <w:rFonts w:ascii="Times New Roman" w:eastAsia="Calibri" w:hAnsi="Times New Roman" w:cs="Times New Roman"/>
            <w:sz w:val="28"/>
            <w:szCs w:val="28"/>
          </w:rPr>
          <w:t xml:space="preserve">Про внесення змін до облікової справи громадянина </w:t>
        </w:r>
        <w:proofErr w:type="spellStart"/>
        <w:r w:rsidR="00C615EA" w:rsidRPr="007A67DD">
          <w:rPr>
            <w:rFonts w:ascii="Times New Roman" w:eastAsia="Calibri" w:hAnsi="Times New Roman" w:cs="Times New Roman"/>
            <w:sz w:val="28"/>
            <w:szCs w:val="28"/>
          </w:rPr>
          <w:t>Солов’янчука</w:t>
        </w:r>
        <w:proofErr w:type="spellEnd"/>
        <w:r w:rsidR="00C615EA" w:rsidRPr="007A67DD">
          <w:rPr>
            <w:rFonts w:ascii="Times New Roman" w:eastAsia="Calibri" w:hAnsi="Times New Roman" w:cs="Times New Roman"/>
            <w:sz w:val="28"/>
            <w:szCs w:val="28"/>
          </w:rPr>
          <w:t xml:space="preserve"> А.С., який потребує поліпшення житлових умов </w:t>
        </w:r>
      </w:hyperlink>
    </w:p>
    <w:p w14:paraId="23500D0F" w14:textId="77777777" w:rsidR="00C615EA" w:rsidRDefault="00A36040" w:rsidP="00C61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C615EA">
        <w:rPr>
          <w:rFonts w:ascii="Times New Roman" w:hAnsi="Times New Roman" w:cs="Times New Roman"/>
          <w:sz w:val="28"/>
          <w:szCs w:val="28"/>
        </w:rPr>
        <w:t xml:space="preserve">Н. </w:t>
      </w:r>
      <w:r w:rsidR="00C615EA" w:rsidRPr="001142EC">
        <w:rPr>
          <w:rFonts w:ascii="Times New Roman" w:hAnsi="Times New Roman" w:cs="Times New Roman"/>
          <w:sz w:val="28"/>
          <w:szCs w:val="28"/>
        </w:rPr>
        <w:t>Талах</w:t>
      </w:r>
      <w:r w:rsidR="00C615EA">
        <w:rPr>
          <w:rFonts w:ascii="Times New Roman" w:hAnsi="Times New Roman" w:cs="Times New Roman"/>
          <w:sz w:val="28"/>
          <w:szCs w:val="28"/>
        </w:rPr>
        <w:t xml:space="preserve">, </w:t>
      </w:r>
      <w:r w:rsidR="00C615EA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3C37CB8D" w14:textId="5111CFF7" w:rsidR="00A36040" w:rsidRDefault="00C615EA" w:rsidP="00C615EA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388B6C4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ED84F2C" w14:textId="0C42AEAD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C615EA">
        <w:rPr>
          <w:rFonts w:ascii="Times New Roman" w:hAnsi="Times New Roman" w:cs="Times New Roman"/>
          <w:sz w:val="28"/>
          <w:szCs w:val="28"/>
          <w:lang w:val="en-US"/>
        </w:rPr>
        <w:t>323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533E169" w14:textId="77777777" w:rsidR="00C615EA" w:rsidRDefault="00C615EA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62403E" w14:textId="1423A881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E52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28. </w:t>
      </w:r>
      <w:hyperlink r:id="rId48" w:history="1">
        <w:r w:rsidR="000E52B3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</w:t>
        </w:r>
        <w:proofErr w:type="spellStart"/>
        <w:r w:rsidR="000E52B3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Вощуку</w:t>
        </w:r>
        <w:proofErr w:type="spellEnd"/>
        <w:r w:rsidR="000E52B3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В.І. жилої площі у вигляді ліжко-місця в гуртожитку «Прометей» </w:t>
        </w:r>
        <w:r w:rsidR="000E52B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</w:t>
        </w:r>
        <w:r w:rsidR="000E52B3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№398-ПРВ-24-7114</w:t>
        </w:r>
      </w:hyperlink>
    </w:p>
    <w:p w14:paraId="6C9F10BA" w14:textId="77777777" w:rsidR="000E52B3" w:rsidRDefault="00A36040" w:rsidP="000E5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0E52B3">
        <w:rPr>
          <w:rFonts w:ascii="Times New Roman" w:hAnsi="Times New Roman" w:cs="Times New Roman"/>
          <w:sz w:val="28"/>
          <w:szCs w:val="28"/>
        </w:rPr>
        <w:t xml:space="preserve">Н. </w:t>
      </w:r>
      <w:r w:rsidR="000E52B3" w:rsidRPr="001142EC">
        <w:rPr>
          <w:rFonts w:ascii="Times New Roman" w:hAnsi="Times New Roman" w:cs="Times New Roman"/>
          <w:sz w:val="28"/>
          <w:szCs w:val="28"/>
        </w:rPr>
        <w:t>Талах</w:t>
      </w:r>
      <w:r w:rsidR="000E52B3">
        <w:rPr>
          <w:rFonts w:ascii="Times New Roman" w:hAnsi="Times New Roman" w:cs="Times New Roman"/>
          <w:sz w:val="28"/>
          <w:szCs w:val="28"/>
        </w:rPr>
        <w:t xml:space="preserve">, </w:t>
      </w:r>
      <w:r w:rsidR="000E52B3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03479512" w14:textId="2D519BFE" w:rsidR="00A36040" w:rsidRDefault="000E52B3" w:rsidP="000E52B3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C2E8178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F29BFB2" w14:textId="16EBB023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E52B3">
        <w:rPr>
          <w:rFonts w:ascii="Times New Roman" w:hAnsi="Times New Roman" w:cs="Times New Roman"/>
          <w:sz w:val="28"/>
          <w:szCs w:val="28"/>
        </w:rPr>
        <w:t>324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AD0EF60" w14:textId="77777777" w:rsidR="000E52B3" w:rsidRDefault="000E52B3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ABFE30" w14:textId="310B39AD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0E52B3" w:rsidRPr="00017A33">
        <w:rPr>
          <w:rFonts w:ascii="Times New Roman" w:eastAsia="MS Mincho" w:hAnsi="Times New Roman" w:cs="Times New Roman"/>
          <w:sz w:val="28"/>
          <w:szCs w:val="28"/>
          <w:lang w:eastAsia="ru-RU"/>
        </w:rPr>
        <w:t>29.</w:t>
      </w:r>
      <w:r w:rsidR="000E52B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49" w:history="1">
        <w:r w:rsidR="000E52B3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Пашку М.А. жилої площі у вигляді ліжко-місця в гуртожитку «Прометей» </w:t>
        </w:r>
      </w:hyperlink>
    </w:p>
    <w:p w14:paraId="5D9D763D" w14:textId="77777777" w:rsidR="000E52B3" w:rsidRDefault="00A36040" w:rsidP="000E5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0E52B3">
        <w:rPr>
          <w:rFonts w:ascii="Times New Roman" w:hAnsi="Times New Roman" w:cs="Times New Roman"/>
          <w:sz w:val="28"/>
          <w:szCs w:val="28"/>
        </w:rPr>
        <w:t xml:space="preserve">Н. </w:t>
      </w:r>
      <w:r w:rsidR="000E52B3" w:rsidRPr="001142EC">
        <w:rPr>
          <w:rFonts w:ascii="Times New Roman" w:hAnsi="Times New Roman" w:cs="Times New Roman"/>
          <w:sz w:val="28"/>
          <w:szCs w:val="28"/>
        </w:rPr>
        <w:t>Талах</w:t>
      </w:r>
      <w:r w:rsidR="000E52B3">
        <w:rPr>
          <w:rFonts w:ascii="Times New Roman" w:hAnsi="Times New Roman" w:cs="Times New Roman"/>
          <w:sz w:val="28"/>
          <w:szCs w:val="28"/>
        </w:rPr>
        <w:t xml:space="preserve">, </w:t>
      </w:r>
      <w:r w:rsidR="000E52B3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7CCDF0C0" w14:textId="77777777" w:rsidR="000E52B3" w:rsidRDefault="000E52B3" w:rsidP="000E5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544327D7" w14:textId="5E02AA8B" w:rsidR="00A36040" w:rsidRDefault="000E52B3" w:rsidP="002F1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О.Мензул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який </w:t>
      </w:r>
      <w:r w:rsidR="002F1D9A">
        <w:rPr>
          <w:rFonts w:ascii="Times New Roman" w:hAnsi="Times New Roman" w:cs="Times New Roman"/>
          <w:sz w:val="28"/>
          <w:szCs w:val="28"/>
        </w:rPr>
        <w:t xml:space="preserve">підняв </w:t>
      </w:r>
      <w:r w:rsidR="00392129">
        <w:rPr>
          <w:rFonts w:ascii="Times New Roman" w:hAnsi="Times New Roman" w:cs="Times New Roman"/>
          <w:sz w:val="28"/>
          <w:szCs w:val="28"/>
        </w:rPr>
        <w:t>питання обліку</w:t>
      </w:r>
      <w:r w:rsidR="002F1D9A">
        <w:rPr>
          <w:rFonts w:ascii="Times New Roman" w:hAnsi="Times New Roman" w:cs="Times New Roman"/>
          <w:sz w:val="28"/>
          <w:szCs w:val="28"/>
        </w:rPr>
        <w:t xml:space="preserve"> ліжко-місць в гуртожитк</w:t>
      </w:r>
      <w:r w:rsidR="00FF1370">
        <w:rPr>
          <w:rFonts w:ascii="Times New Roman" w:hAnsi="Times New Roman" w:cs="Times New Roman"/>
          <w:sz w:val="28"/>
          <w:szCs w:val="28"/>
        </w:rPr>
        <w:t>ах</w:t>
      </w:r>
      <w:r w:rsidR="002F1D9A">
        <w:rPr>
          <w:rFonts w:ascii="Times New Roman" w:hAnsi="Times New Roman" w:cs="Times New Roman"/>
          <w:sz w:val="28"/>
          <w:szCs w:val="28"/>
        </w:rPr>
        <w:t xml:space="preserve"> та проживаючих там громадян. Доручив балансоутримувачу гуртожитків (КП «УК ЖКС» ВМР)</w:t>
      </w:r>
      <w:r w:rsidR="00FF1370">
        <w:rPr>
          <w:rFonts w:ascii="Times New Roman" w:hAnsi="Times New Roman" w:cs="Times New Roman"/>
          <w:sz w:val="28"/>
          <w:szCs w:val="28"/>
        </w:rPr>
        <w:t>, Департаменту житлово-комунального господарства, майна та будівництва</w:t>
      </w:r>
      <w:r w:rsidR="002F1D9A">
        <w:rPr>
          <w:rFonts w:ascii="Times New Roman" w:hAnsi="Times New Roman" w:cs="Times New Roman"/>
          <w:sz w:val="28"/>
          <w:szCs w:val="28"/>
        </w:rPr>
        <w:t xml:space="preserve"> та Департаменту соціального захисту та гідності вести в СЕД «ДОКПРОФ» реєстр </w:t>
      </w:r>
      <w:r w:rsidR="00FF1370">
        <w:rPr>
          <w:rFonts w:ascii="Times New Roman" w:hAnsi="Times New Roman" w:cs="Times New Roman"/>
          <w:sz w:val="28"/>
          <w:szCs w:val="28"/>
        </w:rPr>
        <w:t xml:space="preserve">вільних кімнат, </w:t>
      </w:r>
      <w:r w:rsidR="002F1D9A">
        <w:rPr>
          <w:rFonts w:ascii="Times New Roman" w:hAnsi="Times New Roman" w:cs="Times New Roman"/>
          <w:sz w:val="28"/>
          <w:szCs w:val="28"/>
        </w:rPr>
        <w:t xml:space="preserve">ліжко-місць в гуртожитках та проживаючих там громадян. </w:t>
      </w:r>
    </w:p>
    <w:p w14:paraId="27558AA3" w14:textId="66C7E7C7" w:rsidR="00FF1370" w:rsidRDefault="00FF1370" w:rsidP="002F1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</w:rPr>
        <w:t xml:space="preserve"> за пропозицію</w:t>
      </w:r>
      <w:r w:rsidRPr="001A3109">
        <w:rPr>
          <w:rFonts w:ascii="Times New Roman" w:hAnsi="Times New Roman" w:cs="Times New Roman"/>
          <w:sz w:val="28"/>
          <w:szCs w:val="28"/>
        </w:rPr>
        <w:t>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F5C49FC" w14:textId="6E344855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</w:t>
      </w:r>
      <w:r w:rsidR="00FF1370">
        <w:rPr>
          <w:rFonts w:ascii="Times New Roman" w:hAnsi="Times New Roman" w:cs="Times New Roman"/>
          <w:sz w:val="28"/>
          <w:szCs w:val="28"/>
        </w:rPr>
        <w:t xml:space="preserve"> за рішення</w:t>
      </w:r>
      <w:r w:rsidRPr="001A3109">
        <w:rPr>
          <w:rFonts w:ascii="Times New Roman" w:hAnsi="Times New Roman" w:cs="Times New Roman"/>
          <w:sz w:val="28"/>
          <w:szCs w:val="28"/>
        </w:rPr>
        <w:t>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28F0B16" w14:textId="0DBC6168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F1370">
        <w:rPr>
          <w:rFonts w:ascii="Times New Roman" w:hAnsi="Times New Roman" w:cs="Times New Roman"/>
          <w:sz w:val="28"/>
          <w:szCs w:val="28"/>
        </w:rPr>
        <w:t>325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EF19552" w14:textId="77777777" w:rsidR="00FF1370" w:rsidRDefault="00FF137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A909DB" w14:textId="469DB5B5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F137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30. </w:t>
      </w:r>
      <w:hyperlink r:id="rId50" w:history="1"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надання громадянину </w:t>
        </w:r>
        <w:proofErr w:type="spellStart"/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Проневичу</w:t>
        </w:r>
        <w:proofErr w:type="spellEnd"/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М.В. жилої площі у вигляді ліжко-місця в гуртожитку «Прометей» </w:t>
        </w:r>
      </w:hyperlink>
    </w:p>
    <w:p w14:paraId="485A0DA1" w14:textId="77777777" w:rsidR="00FF1370" w:rsidRDefault="00A36040" w:rsidP="00FF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F1370">
        <w:rPr>
          <w:rFonts w:ascii="Times New Roman" w:hAnsi="Times New Roman" w:cs="Times New Roman"/>
          <w:sz w:val="28"/>
          <w:szCs w:val="28"/>
        </w:rPr>
        <w:t xml:space="preserve">Н. </w:t>
      </w:r>
      <w:r w:rsidR="00FF1370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F1370">
        <w:rPr>
          <w:rFonts w:ascii="Times New Roman" w:hAnsi="Times New Roman" w:cs="Times New Roman"/>
          <w:sz w:val="28"/>
          <w:szCs w:val="28"/>
        </w:rPr>
        <w:t xml:space="preserve">, </w:t>
      </w:r>
      <w:r w:rsidR="00FF1370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23EBFF9D" w14:textId="685A4B41" w:rsidR="00A36040" w:rsidRDefault="00FF1370" w:rsidP="00FF137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FB9E77A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9F20B11" w14:textId="5C46FD60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F1370">
        <w:rPr>
          <w:rFonts w:ascii="Times New Roman" w:hAnsi="Times New Roman" w:cs="Times New Roman"/>
          <w:sz w:val="28"/>
          <w:szCs w:val="28"/>
        </w:rPr>
        <w:t>326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2A7341BD" w14:textId="77777777" w:rsidR="00FF1370" w:rsidRDefault="00FF137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F3330" w14:textId="5291EBAE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F137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31. </w:t>
      </w:r>
      <w:hyperlink r:id="rId51" w:history="1"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громадянки Петрук А.М. з обліку громадян, які потребують поліпшення житлових умов </w:t>
        </w:r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</w:hyperlink>
    </w:p>
    <w:p w14:paraId="59A6680A" w14:textId="77777777" w:rsidR="00FF1370" w:rsidRDefault="00A36040" w:rsidP="00FF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F1370">
        <w:rPr>
          <w:rFonts w:ascii="Times New Roman" w:hAnsi="Times New Roman" w:cs="Times New Roman"/>
          <w:sz w:val="28"/>
          <w:szCs w:val="28"/>
        </w:rPr>
        <w:t xml:space="preserve">Н. </w:t>
      </w:r>
      <w:r w:rsidR="00FF1370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F1370">
        <w:rPr>
          <w:rFonts w:ascii="Times New Roman" w:hAnsi="Times New Roman" w:cs="Times New Roman"/>
          <w:sz w:val="28"/>
          <w:szCs w:val="28"/>
        </w:rPr>
        <w:t xml:space="preserve">, </w:t>
      </w:r>
      <w:r w:rsidR="00FF1370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677B9220" w14:textId="6D543C80" w:rsidR="00A36040" w:rsidRDefault="00FF1370" w:rsidP="00FF137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AA1BFBA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A44FDD6" w14:textId="0B95995C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F1370">
        <w:rPr>
          <w:rFonts w:ascii="Times New Roman" w:hAnsi="Times New Roman" w:cs="Times New Roman"/>
          <w:sz w:val="28"/>
          <w:szCs w:val="28"/>
        </w:rPr>
        <w:t>327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5290D2E" w14:textId="77777777" w:rsidR="00FF1370" w:rsidRDefault="00FF137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401A4" w14:textId="77777777" w:rsidR="00FF1370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F137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32. </w:t>
      </w:r>
      <w:hyperlink r:id="rId52" w:history="1"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громадянки </w:t>
        </w:r>
        <w:proofErr w:type="spellStart"/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Котлярчук</w:t>
        </w:r>
        <w:proofErr w:type="spellEnd"/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А.О. з обліку громадян, які потребують поліпшення житлових умов </w:t>
        </w:r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</w:hyperlink>
    </w:p>
    <w:p w14:paraId="748E0B3A" w14:textId="77777777" w:rsidR="00FF1370" w:rsidRDefault="00A36040" w:rsidP="00FF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F1370">
        <w:rPr>
          <w:rFonts w:ascii="Times New Roman" w:hAnsi="Times New Roman" w:cs="Times New Roman"/>
          <w:sz w:val="28"/>
          <w:szCs w:val="28"/>
        </w:rPr>
        <w:t xml:space="preserve">Н. </w:t>
      </w:r>
      <w:r w:rsidR="00FF1370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F1370">
        <w:rPr>
          <w:rFonts w:ascii="Times New Roman" w:hAnsi="Times New Roman" w:cs="Times New Roman"/>
          <w:sz w:val="28"/>
          <w:szCs w:val="28"/>
        </w:rPr>
        <w:t xml:space="preserve">, </w:t>
      </w:r>
      <w:r w:rsidR="00FF1370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5B2F9D13" w14:textId="7DFC42EA" w:rsidR="00A36040" w:rsidRDefault="00FF1370" w:rsidP="00FF137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CA9BEAA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70454A7" w14:textId="28572DEB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F1370">
        <w:rPr>
          <w:rFonts w:ascii="Times New Roman" w:hAnsi="Times New Roman" w:cs="Times New Roman"/>
          <w:sz w:val="28"/>
          <w:szCs w:val="28"/>
        </w:rPr>
        <w:t>328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389596D" w14:textId="77777777" w:rsidR="00FF1370" w:rsidRDefault="00FF137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05CC9" w14:textId="055B899C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F137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33. </w:t>
      </w:r>
      <w:hyperlink r:id="rId53" w:history="1"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громадянина Романова А.А. з обліку громадян, які потребують поліпшення житлових умов </w:t>
        </w:r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</w:hyperlink>
    </w:p>
    <w:p w14:paraId="42BF48F5" w14:textId="77777777" w:rsidR="00FF1370" w:rsidRDefault="00A36040" w:rsidP="00FF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F1370">
        <w:rPr>
          <w:rFonts w:ascii="Times New Roman" w:hAnsi="Times New Roman" w:cs="Times New Roman"/>
          <w:sz w:val="28"/>
          <w:szCs w:val="28"/>
        </w:rPr>
        <w:t xml:space="preserve">Н. </w:t>
      </w:r>
      <w:r w:rsidR="00FF1370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F1370">
        <w:rPr>
          <w:rFonts w:ascii="Times New Roman" w:hAnsi="Times New Roman" w:cs="Times New Roman"/>
          <w:sz w:val="28"/>
          <w:szCs w:val="28"/>
        </w:rPr>
        <w:t xml:space="preserve">, </w:t>
      </w:r>
      <w:r w:rsidR="00FF1370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16648E39" w14:textId="3F5EA822" w:rsidR="00A36040" w:rsidRDefault="00FF1370" w:rsidP="00FF137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AB0D648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D195D20" w14:textId="79EC83C1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>ВИРІШИЛИ: рішення №</w:t>
      </w:r>
      <w:r w:rsidR="00FF1370">
        <w:rPr>
          <w:rFonts w:ascii="Times New Roman" w:hAnsi="Times New Roman" w:cs="Times New Roman"/>
          <w:sz w:val="28"/>
          <w:szCs w:val="28"/>
        </w:rPr>
        <w:t>329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1876CD7" w14:textId="77777777" w:rsidR="00FF1370" w:rsidRDefault="00FF137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66DB7" w14:textId="4ABFF582" w:rsidR="00A36040" w:rsidRPr="001A3109" w:rsidRDefault="00A36040" w:rsidP="00FF1370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F137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34. </w:t>
      </w:r>
      <w:hyperlink r:id="rId54" w:history="1"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громадянки </w:t>
        </w:r>
        <w:proofErr w:type="spellStart"/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Пахунової</w:t>
        </w:r>
        <w:proofErr w:type="spellEnd"/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І.В. з обліку громадян, які потребують поліпшення житлових умов </w:t>
        </w:r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</w:hyperlink>
    </w:p>
    <w:p w14:paraId="28684E62" w14:textId="77777777" w:rsidR="00FF1370" w:rsidRDefault="00A36040" w:rsidP="00FF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F1370">
        <w:rPr>
          <w:rFonts w:ascii="Times New Roman" w:hAnsi="Times New Roman" w:cs="Times New Roman"/>
          <w:sz w:val="28"/>
          <w:szCs w:val="28"/>
        </w:rPr>
        <w:t xml:space="preserve">Н. </w:t>
      </w:r>
      <w:r w:rsidR="00FF1370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F1370">
        <w:rPr>
          <w:rFonts w:ascii="Times New Roman" w:hAnsi="Times New Roman" w:cs="Times New Roman"/>
          <w:sz w:val="28"/>
          <w:szCs w:val="28"/>
        </w:rPr>
        <w:t xml:space="preserve">, </w:t>
      </w:r>
      <w:r w:rsidR="00FF1370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447BDE32" w14:textId="4493BE79" w:rsidR="00A36040" w:rsidRDefault="00FF1370" w:rsidP="00FF137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5F080066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10439E5" w14:textId="7624E676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F1370">
        <w:rPr>
          <w:rFonts w:ascii="Times New Roman" w:hAnsi="Times New Roman" w:cs="Times New Roman"/>
          <w:sz w:val="28"/>
          <w:szCs w:val="28"/>
        </w:rPr>
        <w:t>330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0AA37AE" w14:textId="77777777" w:rsidR="00FF1370" w:rsidRDefault="00FF137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870DC" w14:textId="77777777" w:rsidR="00FF1370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F137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35. </w:t>
      </w:r>
      <w:hyperlink r:id="rId55" w:history="1"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зняття громадянина Туся І.В. з обліку громадян, які потребують поліпшення житлових умов </w:t>
        </w:r>
        <w:r w:rsidR="00FF1370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ab/>
        </w:r>
      </w:hyperlink>
    </w:p>
    <w:p w14:paraId="3E60BA66" w14:textId="77777777" w:rsidR="00FF1370" w:rsidRDefault="00A36040" w:rsidP="00FF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FF1370">
        <w:rPr>
          <w:rFonts w:ascii="Times New Roman" w:hAnsi="Times New Roman" w:cs="Times New Roman"/>
          <w:sz w:val="28"/>
          <w:szCs w:val="28"/>
        </w:rPr>
        <w:t xml:space="preserve">Н. </w:t>
      </w:r>
      <w:r w:rsidR="00FF1370" w:rsidRPr="001142EC">
        <w:rPr>
          <w:rFonts w:ascii="Times New Roman" w:hAnsi="Times New Roman" w:cs="Times New Roman"/>
          <w:sz w:val="28"/>
          <w:szCs w:val="28"/>
        </w:rPr>
        <w:t>Талах</w:t>
      </w:r>
      <w:r w:rsidR="00FF1370">
        <w:rPr>
          <w:rFonts w:ascii="Times New Roman" w:hAnsi="Times New Roman" w:cs="Times New Roman"/>
          <w:sz w:val="28"/>
          <w:szCs w:val="28"/>
        </w:rPr>
        <w:t xml:space="preserve">, </w:t>
      </w:r>
      <w:r w:rsidR="00FF1370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4023001C" w14:textId="1FDBC06F" w:rsidR="00A36040" w:rsidRDefault="00FF1370" w:rsidP="00FF137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19C80053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8C134F0" w14:textId="0C5CAF7C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FF1370">
        <w:rPr>
          <w:rFonts w:ascii="Times New Roman" w:hAnsi="Times New Roman" w:cs="Times New Roman"/>
          <w:sz w:val="28"/>
          <w:szCs w:val="28"/>
        </w:rPr>
        <w:t>331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AC4D8AD" w14:textId="77777777" w:rsidR="00FF1370" w:rsidRDefault="00FF137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788A4F" w14:textId="77777777" w:rsidR="00A4373E" w:rsidRDefault="00A36040" w:rsidP="00A4373E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A4373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36. </w:t>
      </w:r>
      <w:hyperlink r:id="rId56" w:history="1">
        <w:r w:rsidR="00A4373E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затвердження списків черговості обліку громадян, які потребують поліпшення житлових умов, при виконавчому комітеті </w:t>
        </w:r>
        <w:proofErr w:type="spellStart"/>
        <w:r w:rsidR="00A4373E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Вараської</w:t>
        </w:r>
        <w:proofErr w:type="spellEnd"/>
        <w:r w:rsidR="00A4373E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міської ради</w:t>
        </w:r>
      </w:hyperlink>
    </w:p>
    <w:p w14:paraId="6B988CE3" w14:textId="77777777" w:rsidR="00A4373E" w:rsidRDefault="00A4373E" w:rsidP="00A4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A36040" w:rsidRPr="001A3109">
        <w:rPr>
          <w:rFonts w:ascii="Times New Roman" w:hAnsi="Times New Roman" w:cs="Times New Roman"/>
          <w:sz w:val="28"/>
          <w:szCs w:val="28"/>
        </w:rPr>
        <w:t xml:space="preserve">оповідала: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1142EC">
        <w:rPr>
          <w:rFonts w:ascii="Times New Roman" w:hAnsi="Times New Roman" w:cs="Times New Roman"/>
          <w:sz w:val="28"/>
          <w:szCs w:val="28"/>
        </w:rPr>
        <w:t>Талах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286FF007" w14:textId="5C4D68D6" w:rsidR="00A36040" w:rsidRDefault="00A4373E" w:rsidP="00A4373E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9581495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31A8260" w14:textId="7247A24D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A4373E">
        <w:rPr>
          <w:rFonts w:ascii="Times New Roman" w:hAnsi="Times New Roman" w:cs="Times New Roman"/>
          <w:sz w:val="28"/>
          <w:szCs w:val="28"/>
        </w:rPr>
        <w:t>332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12A54BD" w14:textId="77777777" w:rsidR="00A4373E" w:rsidRDefault="00A4373E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088C71" w14:textId="1F401436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9468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37. </w:t>
      </w:r>
      <w:hyperlink r:id="rId57" w:history="1">
        <w:r w:rsidR="0069468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Про внесення змін до облікової справи громадянки </w:t>
        </w:r>
        <w:proofErr w:type="spellStart"/>
        <w:r w:rsidR="0069468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Лойко</w:t>
        </w:r>
        <w:proofErr w:type="spellEnd"/>
        <w:r w:rsidR="0069468D" w:rsidRPr="007A67DD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 xml:space="preserve"> Л.І., яка потребує поліпшення житлових умов</w:t>
        </w:r>
        <w:r w:rsidR="0069468D" w:rsidRPr="007A67DD">
          <w:rPr>
            <w:rFonts w:ascii="Times New Roman" w:eastAsia="MS Mincho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69468D" w:rsidRPr="00017A33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(№408-ПРВ-24-7114</w:t>
        </w:r>
      </w:hyperlink>
    </w:p>
    <w:p w14:paraId="5C0629E7" w14:textId="77777777" w:rsidR="0069468D" w:rsidRDefault="00A36040" w:rsidP="00694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69468D">
        <w:rPr>
          <w:rFonts w:ascii="Times New Roman" w:hAnsi="Times New Roman" w:cs="Times New Roman"/>
          <w:sz w:val="28"/>
          <w:szCs w:val="28"/>
        </w:rPr>
        <w:t xml:space="preserve">Н. </w:t>
      </w:r>
      <w:r w:rsidR="0069468D" w:rsidRPr="001142EC">
        <w:rPr>
          <w:rFonts w:ascii="Times New Roman" w:hAnsi="Times New Roman" w:cs="Times New Roman"/>
          <w:sz w:val="28"/>
          <w:szCs w:val="28"/>
        </w:rPr>
        <w:t>Талах</w:t>
      </w:r>
      <w:r w:rsidR="0069468D">
        <w:rPr>
          <w:rFonts w:ascii="Times New Roman" w:hAnsi="Times New Roman" w:cs="Times New Roman"/>
          <w:sz w:val="28"/>
          <w:szCs w:val="28"/>
        </w:rPr>
        <w:t xml:space="preserve">, </w:t>
      </w:r>
      <w:r w:rsidR="0069468D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7200B6B8" w14:textId="26AA1B2B" w:rsidR="00A36040" w:rsidRDefault="0069468D" w:rsidP="0069468D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06EB1B9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1A4C9DE" w14:textId="0DEC9863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9468D">
        <w:rPr>
          <w:rFonts w:ascii="Times New Roman" w:hAnsi="Times New Roman" w:cs="Times New Roman"/>
          <w:sz w:val="28"/>
          <w:szCs w:val="28"/>
        </w:rPr>
        <w:t>334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89ECC3B" w14:textId="77777777" w:rsidR="0069468D" w:rsidRDefault="0069468D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776801" w14:textId="74C36830" w:rsidR="0069468D" w:rsidRPr="007A67DD" w:rsidRDefault="00A36040" w:rsidP="0069468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9468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38. </w:t>
      </w:r>
      <w:r w:rsidR="0069468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begin"/>
      </w:r>
      <w:r w:rsidR="0069468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instrText xml:space="preserve"> HYPERLINK "https://doc.varash-rada.gov.ua/component/documents/23910:prv409-2024" </w:instrText>
      </w:r>
      <w:r w:rsidR="0069468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separate"/>
      </w:r>
      <w:r w:rsidR="0069468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відмову громадянину </w:t>
      </w:r>
      <w:proofErr w:type="spellStart"/>
      <w:r w:rsidR="0069468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Скрипчаку</w:t>
      </w:r>
      <w:proofErr w:type="spellEnd"/>
      <w:r w:rsidR="0069468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А.А. у прийнятті на облік громадян, які потребують поліпшення житлових умов </w:t>
      </w:r>
    </w:p>
    <w:p w14:paraId="1676FD9A" w14:textId="77777777" w:rsidR="0069468D" w:rsidRDefault="0069468D" w:rsidP="00694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fldChar w:fldCharType="end"/>
      </w:r>
      <w:r w:rsidR="00A36040"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1142EC">
        <w:rPr>
          <w:rFonts w:ascii="Times New Roman" w:hAnsi="Times New Roman" w:cs="Times New Roman"/>
          <w:sz w:val="28"/>
          <w:szCs w:val="28"/>
        </w:rPr>
        <w:t>Талах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6DEBC3E6" w14:textId="77777777" w:rsidR="0069468D" w:rsidRDefault="0069468D" w:rsidP="0069468D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D3AE2AA" w14:textId="56F1C558" w:rsidR="00A36040" w:rsidRDefault="0069468D" w:rsidP="0069468D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Д.Стецюк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О.Мензул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Н.Забродовська</w:t>
      </w:r>
      <w:proofErr w:type="spellEnd"/>
    </w:p>
    <w:p w14:paraId="27163FD1" w14:textId="219A94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 w:rsidR="0069468D">
        <w:rPr>
          <w:rFonts w:ascii="Times New Roman" w:hAnsi="Times New Roman" w:cs="Times New Roman"/>
          <w:sz w:val="28"/>
          <w:szCs w:val="28"/>
        </w:rPr>
        <w:t>0</w:t>
      </w:r>
      <w:r w:rsidRPr="001A3109">
        <w:rPr>
          <w:rFonts w:ascii="Times New Roman" w:hAnsi="Times New Roman" w:cs="Times New Roman"/>
          <w:sz w:val="28"/>
          <w:szCs w:val="28"/>
        </w:rPr>
        <w:t xml:space="preserve">; проти – 0; утримались – </w:t>
      </w:r>
      <w:r w:rsidR="0069468D"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.</w:t>
      </w:r>
    </w:p>
    <w:p w14:paraId="1B9B0746" w14:textId="0577022A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9468D">
        <w:rPr>
          <w:rFonts w:ascii="Times New Roman" w:hAnsi="Times New Roman" w:cs="Times New Roman"/>
          <w:sz w:val="28"/>
          <w:szCs w:val="28"/>
        </w:rPr>
        <w:t>333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19AC3C0" w14:textId="77777777" w:rsidR="0069468D" w:rsidRDefault="0069468D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72D3CF" w14:textId="65653269" w:rsidR="00A36040" w:rsidRPr="001A3109" w:rsidRDefault="00A36040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69468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39. </w:t>
      </w:r>
      <w:r w:rsidR="0069468D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Про державну реєстрацію права комунальної власності на об’єкти нерухомого майна</w:t>
      </w:r>
    </w:p>
    <w:p w14:paraId="3D842758" w14:textId="3DAF7F9B" w:rsidR="0069468D" w:rsidRPr="001142EC" w:rsidRDefault="00A36040" w:rsidP="0069468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69468D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69468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69468D"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 w:rsidR="0069468D">
        <w:rPr>
          <w:rFonts w:ascii="Times New Roman" w:hAnsi="Times New Roman" w:cs="Times New Roman"/>
          <w:sz w:val="28"/>
          <w:szCs w:val="28"/>
        </w:rPr>
        <w:t xml:space="preserve">, заступник </w:t>
      </w:r>
      <w:r w:rsidR="0069468D" w:rsidRPr="001142EC">
        <w:rPr>
          <w:rFonts w:ascii="Times New Roman" w:hAnsi="Times New Roman" w:cs="Times New Roman"/>
          <w:sz w:val="28"/>
          <w:szCs w:val="28"/>
        </w:rPr>
        <w:t>директор</w:t>
      </w:r>
      <w:r w:rsidR="0069468D">
        <w:rPr>
          <w:rFonts w:ascii="Times New Roman" w:hAnsi="Times New Roman" w:cs="Times New Roman"/>
          <w:sz w:val="28"/>
          <w:szCs w:val="28"/>
        </w:rPr>
        <w:t>а</w:t>
      </w:r>
      <w:r w:rsidR="0069468D"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41347BB3" w14:textId="7876F3D1" w:rsidR="00A36040" w:rsidRDefault="0069468D" w:rsidP="00A3604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О.Мензул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Н.Забродовська</w:t>
      </w:r>
      <w:proofErr w:type="spellEnd"/>
    </w:p>
    <w:p w14:paraId="157A5128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08817D1" w14:textId="39373A8C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9468D">
        <w:rPr>
          <w:rFonts w:ascii="Times New Roman" w:hAnsi="Times New Roman" w:cs="Times New Roman"/>
          <w:sz w:val="28"/>
          <w:szCs w:val="28"/>
        </w:rPr>
        <w:t>305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6CDD9E3" w14:textId="77777777" w:rsidR="0069468D" w:rsidRDefault="0069468D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066DD0" w14:textId="704E1FA6" w:rsidR="00A36040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9468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40. </w:t>
      </w:r>
      <w:r w:rsidR="0069468D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 погодження наміру передачі в оренду нерухомого майна комунальної власності та оголошення аукціону</w:t>
      </w:r>
    </w:p>
    <w:p w14:paraId="0DDB57E9" w14:textId="77777777" w:rsidR="0069468D" w:rsidRPr="001142EC" w:rsidRDefault="0069468D" w:rsidP="0069468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6B17532C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8DEA9E7" w14:textId="34CAB61D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69468D">
        <w:rPr>
          <w:rFonts w:ascii="Times New Roman" w:hAnsi="Times New Roman" w:cs="Times New Roman"/>
          <w:sz w:val="28"/>
          <w:szCs w:val="28"/>
        </w:rPr>
        <w:t>307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FB9552B" w14:textId="77777777" w:rsidR="0069468D" w:rsidRDefault="0069468D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290AEA" w14:textId="3E7FD2DE" w:rsidR="00A36040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1694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41. </w:t>
      </w:r>
      <w:r w:rsidR="00016944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 державну реєстрацію права комунальної власності на об’єкт нерухомого майна</w:t>
      </w:r>
    </w:p>
    <w:p w14:paraId="71C014D2" w14:textId="77777777" w:rsidR="00016944" w:rsidRPr="001142EC" w:rsidRDefault="00016944" w:rsidP="00016944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5214C7B6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23E8257" w14:textId="69994C4D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16944">
        <w:rPr>
          <w:rFonts w:ascii="Times New Roman" w:hAnsi="Times New Roman" w:cs="Times New Roman"/>
          <w:sz w:val="28"/>
          <w:szCs w:val="28"/>
        </w:rPr>
        <w:t>310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91106DB" w14:textId="77777777" w:rsidR="00016944" w:rsidRDefault="0001694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1AE254" w14:textId="72E219C5" w:rsidR="00A36040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01694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42. </w:t>
      </w:r>
      <w:r w:rsidR="00016944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 надання дозволу ТзОВ «</w:t>
      </w:r>
      <w:proofErr w:type="spellStart"/>
      <w:r w:rsidR="00016944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Кузнецовський</w:t>
      </w:r>
      <w:proofErr w:type="spellEnd"/>
      <w:r w:rsidR="00016944" w:rsidRPr="007A67D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хлібозавод» на розміщення зовнішньої реклами</w:t>
      </w:r>
    </w:p>
    <w:p w14:paraId="0F07D851" w14:textId="51790FA4" w:rsidR="00016944" w:rsidRDefault="00016944" w:rsidP="00016944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2C59DEB2" w14:textId="63585BF3" w:rsidR="00016944" w:rsidRPr="001142EC" w:rsidRDefault="00016944" w:rsidP="0027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Д.Стецюк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щодо </w:t>
      </w:r>
      <w:r w:rsidR="00271EEB"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>
        <w:rPr>
          <w:rFonts w:ascii="Times New Roman" w:hAnsi="Times New Roman" w:cs="Times New Roman"/>
          <w:sz w:val="28"/>
          <w:szCs w:val="28"/>
        </w:rPr>
        <w:t>зміни назви підприємства відповідно</w:t>
      </w:r>
      <w:r w:rsidR="00271EEB">
        <w:rPr>
          <w:rFonts w:ascii="Times New Roman" w:hAnsi="Times New Roman" w:cs="Times New Roman"/>
          <w:sz w:val="28"/>
          <w:szCs w:val="28"/>
        </w:rPr>
        <w:t xml:space="preserve"> до Закону України «</w:t>
      </w:r>
      <w:r w:rsidR="00271EEB" w:rsidRPr="00271EEB">
        <w:rPr>
          <w:rFonts w:ascii="Times New Roman" w:hAnsi="Times New Roman" w:cs="Times New Roman"/>
          <w:sz w:val="28"/>
          <w:szCs w:val="28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 w:rsidR="00271EEB">
        <w:rPr>
          <w:rFonts w:ascii="Times New Roman" w:hAnsi="Times New Roman" w:cs="Times New Roman"/>
          <w:sz w:val="28"/>
          <w:szCs w:val="28"/>
        </w:rPr>
        <w:t>».</w:t>
      </w:r>
    </w:p>
    <w:p w14:paraId="4DE590A7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AEB2723" w14:textId="508B6F9B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16944">
        <w:rPr>
          <w:rFonts w:ascii="Times New Roman" w:hAnsi="Times New Roman" w:cs="Times New Roman"/>
          <w:sz w:val="28"/>
          <w:szCs w:val="28"/>
        </w:rPr>
        <w:t>338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045667A" w14:textId="77777777" w:rsidR="00016944" w:rsidRDefault="00016944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496D11" w14:textId="3113EA69" w:rsidR="00A36040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71EEB" w:rsidRPr="00A36040">
        <w:rPr>
          <w:rFonts w:ascii="Times New Roman" w:eastAsia="MS Mincho" w:hAnsi="Times New Roman" w:cs="Times New Roman"/>
          <w:sz w:val="28"/>
          <w:szCs w:val="28"/>
          <w:lang w:eastAsia="ru-RU"/>
        </w:rPr>
        <w:t>43.</w:t>
      </w:r>
      <w:r w:rsidR="00271EE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1EEB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Про внесення змін до Положення про функціонування Алеї Героїв</w:t>
      </w:r>
    </w:p>
    <w:p w14:paraId="0182797A" w14:textId="057AFA9E" w:rsidR="00271EEB" w:rsidRDefault="00271EEB" w:rsidP="00271EE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59ED22D7" w14:textId="37A40081" w:rsidR="00271EEB" w:rsidRDefault="00271EEB" w:rsidP="00271EE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Н.Талах</w:t>
      </w:r>
      <w:proofErr w:type="spellEnd"/>
    </w:p>
    <w:p w14:paraId="719074A9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DD87799" w14:textId="6D153374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71EEB">
        <w:rPr>
          <w:rFonts w:ascii="Times New Roman" w:hAnsi="Times New Roman" w:cs="Times New Roman"/>
          <w:sz w:val="28"/>
          <w:szCs w:val="28"/>
        </w:rPr>
        <w:t>339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470FA55" w14:textId="6F2B88CB" w:rsidR="00A36040" w:rsidRDefault="00A36040" w:rsidP="00A36040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271EEB">
        <w:rPr>
          <w:rFonts w:ascii="Times New Roman" w:hAnsi="Times New Roman" w:cs="Times New Roman"/>
          <w:sz w:val="28"/>
          <w:szCs w:val="28"/>
        </w:rPr>
        <w:t xml:space="preserve">44. </w:t>
      </w:r>
      <w:r w:rsidR="00271EEB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початок опалювального періоду 2024/2025 років у </w:t>
      </w:r>
      <w:proofErr w:type="spellStart"/>
      <w:r w:rsidR="00271EEB" w:rsidRPr="007A67DD">
        <w:rPr>
          <w:rFonts w:ascii="Times New Roman" w:eastAsia="MS Mincho" w:hAnsi="Times New Roman" w:cs="Times New Roman"/>
          <w:sz w:val="28"/>
          <w:szCs w:val="28"/>
          <w:lang w:eastAsia="ru-RU"/>
        </w:rPr>
        <w:t>м.Вараш</w:t>
      </w:r>
      <w:proofErr w:type="spellEnd"/>
    </w:p>
    <w:p w14:paraId="4FA88C06" w14:textId="77777777" w:rsidR="00271EEB" w:rsidRDefault="00271EEB" w:rsidP="00271EE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заступник </w:t>
      </w:r>
      <w:r w:rsidRPr="001142E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EC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2638837B" w14:textId="77777777" w:rsidR="00A36040" w:rsidRPr="001A3109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118D1E2" w14:textId="68BD975D" w:rsidR="00A36040" w:rsidRDefault="00A36040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71EEB">
        <w:rPr>
          <w:rFonts w:ascii="Times New Roman" w:hAnsi="Times New Roman" w:cs="Times New Roman"/>
          <w:sz w:val="28"/>
          <w:szCs w:val="28"/>
        </w:rPr>
        <w:t>296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C64BD80" w14:textId="77777777" w:rsidR="00271EEB" w:rsidRDefault="00271EEB" w:rsidP="00A36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6AD134" w14:textId="4FC6B4DC" w:rsidR="00F252D5" w:rsidRDefault="00F252D5">
      <w:pPr>
        <w:rPr>
          <w:rFonts w:ascii="Times New Roman" w:hAnsi="Times New Roman" w:cs="Times New Roman"/>
          <w:sz w:val="28"/>
          <w:szCs w:val="28"/>
        </w:rPr>
      </w:pPr>
    </w:p>
    <w:p w14:paraId="15154234" w14:textId="6B99760B" w:rsidR="00271EEB" w:rsidRDefault="00271EEB">
      <w:pPr>
        <w:rPr>
          <w:rFonts w:ascii="Times New Roman" w:hAnsi="Times New Roman" w:cs="Times New Roman"/>
          <w:sz w:val="28"/>
          <w:szCs w:val="28"/>
        </w:rPr>
      </w:pPr>
    </w:p>
    <w:p w14:paraId="795263D4" w14:textId="75B6BC7E" w:rsidR="00271EEB" w:rsidRDefault="00271EEB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МЕНЗУЛ</w:t>
      </w:r>
    </w:p>
    <w:sectPr w:rsidR="00271EEB" w:rsidSect="00F219D5">
      <w:headerReference w:type="default" r:id="rId58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7B7EA" w14:textId="77777777" w:rsidR="00736BA0" w:rsidRDefault="00736BA0" w:rsidP="00F219D5">
      <w:pPr>
        <w:spacing w:after="0" w:line="240" w:lineRule="auto"/>
      </w:pPr>
      <w:r>
        <w:separator/>
      </w:r>
    </w:p>
  </w:endnote>
  <w:endnote w:type="continuationSeparator" w:id="0">
    <w:p w14:paraId="5DE5D071" w14:textId="77777777" w:rsidR="00736BA0" w:rsidRDefault="00736BA0" w:rsidP="00F2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695EE" w14:textId="77777777" w:rsidR="00736BA0" w:rsidRDefault="00736BA0" w:rsidP="00F219D5">
      <w:pPr>
        <w:spacing w:after="0" w:line="240" w:lineRule="auto"/>
      </w:pPr>
      <w:r>
        <w:separator/>
      </w:r>
    </w:p>
  </w:footnote>
  <w:footnote w:type="continuationSeparator" w:id="0">
    <w:p w14:paraId="1A938DD4" w14:textId="77777777" w:rsidR="00736BA0" w:rsidRDefault="00736BA0" w:rsidP="00F2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9198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637D2B" w14:textId="5C6F3B9D" w:rsidR="00FF1370" w:rsidRPr="00F219D5" w:rsidRDefault="00FF13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9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19D5">
          <w:rPr>
            <w:rFonts w:ascii="Times New Roman" w:hAnsi="Times New Roman" w:cs="Times New Roman"/>
            <w:sz w:val="24"/>
            <w:szCs w:val="24"/>
          </w:rPr>
          <w:t>2</w:t>
        </w:r>
        <w:r w:rsidRPr="00F21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92DFE1" w14:textId="77777777" w:rsidR="00FF1370" w:rsidRDefault="00FF1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527248"/>
    <w:docVar w:name="ID" w:val="609562"/>
    <w:docVar w:name="PRINTPOS" w:val="5"/>
    <w:docVar w:name="PTYPE" w:val="1"/>
    <w:docVar w:name="TYPE" w:val="APPLICATION"/>
  </w:docVars>
  <w:rsids>
    <w:rsidRoot w:val="00E71483"/>
    <w:rsid w:val="00016944"/>
    <w:rsid w:val="00017A33"/>
    <w:rsid w:val="000E52B3"/>
    <w:rsid w:val="0019510B"/>
    <w:rsid w:val="001B7D50"/>
    <w:rsid w:val="00214584"/>
    <w:rsid w:val="00271EEB"/>
    <w:rsid w:val="002F1D9A"/>
    <w:rsid w:val="0037056C"/>
    <w:rsid w:val="00392129"/>
    <w:rsid w:val="004B2393"/>
    <w:rsid w:val="0069468D"/>
    <w:rsid w:val="006E3433"/>
    <w:rsid w:val="006F4EBA"/>
    <w:rsid w:val="00736BA0"/>
    <w:rsid w:val="00783A71"/>
    <w:rsid w:val="007A67DD"/>
    <w:rsid w:val="008B155E"/>
    <w:rsid w:val="00A259CF"/>
    <w:rsid w:val="00A36040"/>
    <w:rsid w:val="00A4373E"/>
    <w:rsid w:val="00AA3197"/>
    <w:rsid w:val="00B102ED"/>
    <w:rsid w:val="00B52978"/>
    <w:rsid w:val="00BA32F7"/>
    <w:rsid w:val="00C0188B"/>
    <w:rsid w:val="00C615EA"/>
    <w:rsid w:val="00DC42C5"/>
    <w:rsid w:val="00DE0BA9"/>
    <w:rsid w:val="00DE3235"/>
    <w:rsid w:val="00E71483"/>
    <w:rsid w:val="00F219D5"/>
    <w:rsid w:val="00F252D5"/>
    <w:rsid w:val="00F52903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BBA27"/>
  <w15:chartTrackingRefBased/>
  <w15:docId w15:val="{B126B779-7C04-422C-B196-6926CBD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239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9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219D5"/>
  </w:style>
  <w:style w:type="paragraph" w:styleId="a8">
    <w:name w:val="footer"/>
    <w:basedOn w:val="a"/>
    <w:link w:val="a9"/>
    <w:uiPriority w:val="99"/>
    <w:unhideWhenUsed/>
    <w:rsid w:val="00F219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2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.varash-rada.gov.ua/component/documents/23914:prv394-2024" TargetMode="External"/><Relationship Id="rId18" Type="http://schemas.openxmlformats.org/officeDocument/2006/relationships/hyperlink" Target="https://doc.varash-rada.gov.ua/component/documents/23886:prv381-2024" TargetMode="External"/><Relationship Id="rId26" Type="http://schemas.openxmlformats.org/officeDocument/2006/relationships/hyperlink" Target="https://doc.varash-rada.gov.ua/component/documents/23919:prv400-2024" TargetMode="External"/><Relationship Id="rId39" Type="http://schemas.openxmlformats.org/officeDocument/2006/relationships/hyperlink" Target="https://doc.varash-rada.gov.ua/component/documents/23880:prv375-2024" TargetMode="External"/><Relationship Id="rId21" Type="http://schemas.openxmlformats.org/officeDocument/2006/relationships/hyperlink" Target="https://doc.varash-rada.gov.ua/component/documents/23911:prv391-2024" TargetMode="External"/><Relationship Id="rId34" Type="http://schemas.openxmlformats.org/officeDocument/2006/relationships/hyperlink" Target="https://doc.varash-rada.gov.ua/component/documents/23917:prv397-2024" TargetMode="External"/><Relationship Id="rId42" Type="http://schemas.openxmlformats.org/officeDocument/2006/relationships/hyperlink" Target="https://doc.varash-rada.gov.ua/component/documents/23886:prv381-2024" TargetMode="External"/><Relationship Id="rId47" Type="http://schemas.openxmlformats.org/officeDocument/2006/relationships/hyperlink" Target="https://doc.varash-rada.gov.ua/component/documents/23916:prv396-2024" TargetMode="External"/><Relationship Id="rId50" Type="http://schemas.openxmlformats.org/officeDocument/2006/relationships/hyperlink" Target="https://doc.varash-rada.gov.ua/component/documents/23919:prv400-2024" TargetMode="External"/><Relationship Id="rId55" Type="http://schemas.openxmlformats.org/officeDocument/2006/relationships/hyperlink" Target="https://doc.varash-rada.gov.ua/component/documents/23924:prv406-2024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oc.varash-rada.gov.ua/component/documents/23881:prv376-2024" TargetMode="External"/><Relationship Id="rId29" Type="http://schemas.openxmlformats.org/officeDocument/2006/relationships/hyperlink" Target="https://doc.varash-rada.gov.ua/component/documents/23908:prv404-2024" TargetMode="External"/><Relationship Id="rId11" Type="http://schemas.openxmlformats.org/officeDocument/2006/relationships/hyperlink" Target="https://doc.varash-rada.gov.ua/component/documents/23917:prv397-2024" TargetMode="External"/><Relationship Id="rId24" Type="http://schemas.openxmlformats.org/officeDocument/2006/relationships/hyperlink" Target="https://doc.varash-rada.gov.ua/component/documents/23907:prv398-2024" TargetMode="External"/><Relationship Id="rId32" Type="http://schemas.openxmlformats.org/officeDocument/2006/relationships/hyperlink" Target="https://doc.varash-rada.gov.ua/component/documents/23884:prv379-2024" TargetMode="External"/><Relationship Id="rId37" Type="http://schemas.openxmlformats.org/officeDocument/2006/relationships/hyperlink" Target="https://doc.varash-rada.gov.ua/component/documents/23915:prv395-2024" TargetMode="External"/><Relationship Id="rId40" Type="http://schemas.openxmlformats.org/officeDocument/2006/relationships/hyperlink" Target="https://doc.varash-rada.gov.ua/component/documents/23881:prv376-2024" TargetMode="External"/><Relationship Id="rId45" Type="http://schemas.openxmlformats.org/officeDocument/2006/relationships/hyperlink" Target="https://doc.varash-rada.gov.ua/component/documents/23911:prv391-2024" TargetMode="External"/><Relationship Id="rId53" Type="http://schemas.openxmlformats.org/officeDocument/2006/relationships/hyperlink" Target="https://doc.varash-rada.gov.ua/component/documents/23908:prv404-2024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hyperlink" Target="https://doc.varash-rada.gov.ua/component/documents/23887:prv382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varash-rada.gov.ua/component/documents/23884:prv379-2024" TargetMode="External"/><Relationship Id="rId14" Type="http://schemas.openxmlformats.org/officeDocument/2006/relationships/hyperlink" Target="https://doc.varash-rada.gov.ua/component/documents/23915:prv395-2024" TargetMode="External"/><Relationship Id="rId22" Type="http://schemas.openxmlformats.org/officeDocument/2006/relationships/hyperlink" Target="https://doc.varash-rada.gov.ua/component/documents/23912:prv392-2024" TargetMode="External"/><Relationship Id="rId27" Type="http://schemas.openxmlformats.org/officeDocument/2006/relationships/hyperlink" Target="https://doc.varash-rada.gov.ua/component/documents/23921:prv402-2024" TargetMode="External"/><Relationship Id="rId30" Type="http://schemas.openxmlformats.org/officeDocument/2006/relationships/hyperlink" Target="https://doc.varash-rada.gov.ua/component/documents/23924:prv406-2024" TargetMode="External"/><Relationship Id="rId35" Type="http://schemas.openxmlformats.org/officeDocument/2006/relationships/hyperlink" Target="https://doc.varash-rada.gov.ua/component/documents/23913:prv393-2024" TargetMode="External"/><Relationship Id="rId43" Type="http://schemas.openxmlformats.org/officeDocument/2006/relationships/hyperlink" Target="https://doc.varash-rada.gov.ua/component/documents/23887:prv382-2024" TargetMode="External"/><Relationship Id="rId48" Type="http://schemas.openxmlformats.org/officeDocument/2006/relationships/hyperlink" Target="https://doc.varash-rada.gov.ua/component/documents/23907:prv398-2024" TargetMode="External"/><Relationship Id="rId56" Type="http://schemas.openxmlformats.org/officeDocument/2006/relationships/hyperlink" Target="https://doc.varash-rada.gov.ua/component/documents/23909:prv407-2024" TargetMode="External"/><Relationship Id="rId8" Type="http://schemas.openxmlformats.org/officeDocument/2006/relationships/hyperlink" Target="mailto:mail@varashmtg.gov.ua" TargetMode="External"/><Relationship Id="rId51" Type="http://schemas.openxmlformats.org/officeDocument/2006/relationships/hyperlink" Target="https://doc.varash-rada.gov.ua/component/documents/23921:prv402-2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.varash-rada.gov.ua/component/documents/23913:prv393-2024" TargetMode="External"/><Relationship Id="rId17" Type="http://schemas.openxmlformats.org/officeDocument/2006/relationships/hyperlink" Target="https://doc.varash-rada.gov.ua/component/documents/23885:prv380-2024" TargetMode="External"/><Relationship Id="rId25" Type="http://schemas.openxmlformats.org/officeDocument/2006/relationships/hyperlink" Target="https://doc.varash-rada.gov.ua/component/documents/23918:prv399-2024" TargetMode="External"/><Relationship Id="rId33" Type="http://schemas.openxmlformats.org/officeDocument/2006/relationships/hyperlink" Target="https://doc.varash-rada.gov.ua/component/documents/23888:prv383-2024" TargetMode="External"/><Relationship Id="rId38" Type="http://schemas.openxmlformats.org/officeDocument/2006/relationships/hyperlink" Target="https://doc.varash-rada.gov.ua/component/documents/23920:prv401-2024" TargetMode="External"/><Relationship Id="rId46" Type="http://schemas.openxmlformats.org/officeDocument/2006/relationships/hyperlink" Target="https://doc.varash-rada.gov.ua/component/documents/23912:prv392-202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oc.varash-rada.gov.ua/component/documents/23879:prv374-2024" TargetMode="External"/><Relationship Id="rId41" Type="http://schemas.openxmlformats.org/officeDocument/2006/relationships/hyperlink" Target="https://doc.varash-rada.gov.ua/component/documents/23885:prv380-2024" TargetMode="External"/><Relationship Id="rId54" Type="http://schemas.openxmlformats.org/officeDocument/2006/relationships/hyperlink" Target="https://doc.varash-rada.gov.ua/component/documents/23923:prv405-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.varash-rada.gov.ua/component/documents/23920:prv401-2024" TargetMode="External"/><Relationship Id="rId23" Type="http://schemas.openxmlformats.org/officeDocument/2006/relationships/hyperlink" Target="https://doc.varash-rada.gov.ua/component/documents/23916:prv396-2024" TargetMode="External"/><Relationship Id="rId28" Type="http://schemas.openxmlformats.org/officeDocument/2006/relationships/hyperlink" Target="https://doc.varash-rada.gov.ua/component/documents/23922:prv403-2024" TargetMode="External"/><Relationship Id="rId36" Type="http://schemas.openxmlformats.org/officeDocument/2006/relationships/hyperlink" Target="https://doc.varash-rada.gov.ua/component/documents/23914:prv394-2024" TargetMode="External"/><Relationship Id="rId49" Type="http://schemas.openxmlformats.org/officeDocument/2006/relationships/hyperlink" Target="https://doc.varash-rada.gov.ua/component/documents/23918:prv399-2024" TargetMode="External"/><Relationship Id="rId57" Type="http://schemas.openxmlformats.org/officeDocument/2006/relationships/hyperlink" Target="https://doc.varash-rada.gov.ua/component/documents/23925:prv408-2024" TargetMode="External"/><Relationship Id="rId10" Type="http://schemas.openxmlformats.org/officeDocument/2006/relationships/hyperlink" Target="https://doc.varash-rada.gov.ua/component/documents/23888:prv383-2024" TargetMode="External"/><Relationship Id="rId31" Type="http://schemas.openxmlformats.org/officeDocument/2006/relationships/hyperlink" Target="https://doc.varash-rada.gov.ua/component/documents/23925:prv408-2024" TargetMode="External"/><Relationship Id="rId44" Type="http://schemas.openxmlformats.org/officeDocument/2006/relationships/hyperlink" Target="https://doc.varash-rada.gov.ua/component/documents/23879:prv374-2024" TargetMode="External"/><Relationship Id="rId52" Type="http://schemas.openxmlformats.org/officeDocument/2006/relationships/hyperlink" Target="https://doc.varash-rada.gov.ua/component/documents/23922:prv403-2024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13</Pages>
  <Words>2765</Words>
  <Characters>24733</Characters>
  <Application>Microsoft Office Word</Application>
  <DocSecurity>0</DocSecurity>
  <Lines>206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Оксана Базелюк</cp:lastModifiedBy>
  <cp:revision>18</cp:revision>
  <cp:lastPrinted>2024-10-24T08:38:00Z</cp:lastPrinted>
  <dcterms:created xsi:type="dcterms:W3CDTF">2024-10-24T08:31:00Z</dcterms:created>
  <dcterms:modified xsi:type="dcterms:W3CDTF">2024-11-05T15:13:00Z</dcterms:modified>
</cp:coreProperties>
</file>