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35C" w:rsidRDefault="00C9535C" w:rsidP="00C9535C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/>
        </w:rPr>
        <w:drawing>
          <wp:inline distT="0" distB="0" distL="0" distR="0" wp14:anchorId="119F2849" wp14:editId="6AB14EC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5C" w:rsidRDefault="00C9535C" w:rsidP="00C9535C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C9535C" w:rsidRDefault="00C9535C" w:rsidP="00C953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РІВНЕНСЬКА ОБЛАСТЬ</w:t>
      </w:r>
    </w:p>
    <w:p w:rsidR="00C9535C" w:rsidRDefault="00C9535C" w:rsidP="00C953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ВАРАШ</w:t>
      </w:r>
    </w:p>
    <w:p w:rsidR="00C9535C" w:rsidRDefault="00C9535C" w:rsidP="00C9535C">
      <w:pPr>
        <w:jc w:val="center"/>
        <w:rPr>
          <w:b/>
          <w:bCs/>
          <w:lang w:val="uk-UA"/>
        </w:rPr>
      </w:pPr>
    </w:p>
    <w:p w:rsidR="00C9535C" w:rsidRDefault="00C9535C" w:rsidP="00C9535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C9535C" w:rsidRDefault="00C9535C" w:rsidP="00C9535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C9535C" w:rsidRDefault="00C9535C" w:rsidP="00C9535C">
      <w:pPr>
        <w:jc w:val="center"/>
        <w:rPr>
          <w:b/>
          <w:bCs/>
          <w:sz w:val="28"/>
          <w:szCs w:val="28"/>
          <w:lang w:val="uk-UA"/>
        </w:rPr>
      </w:pPr>
    </w:p>
    <w:p w:rsidR="00C9535C" w:rsidRDefault="00C9535C" w:rsidP="00C9535C">
      <w:pPr>
        <w:jc w:val="both"/>
        <w:rPr>
          <w:lang w:val="uk-UA"/>
        </w:rPr>
      </w:pPr>
    </w:p>
    <w:p w:rsidR="003D2105" w:rsidRDefault="00C9535C" w:rsidP="00C9535C">
      <w:pPr>
        <w:rPr>
          <w:sz w:val="28"/>
          <w:szCs w:val="28"/>
        </w:rPr>
      </w:pPr>
      <w:r w:rsidRPr="00C9535C">
        <w:rPr>
          <w:sz w:val="28"/>
          <w:szCs w:val="28"/>
        </w:rPr>
        <w:t xml:space="preserve">15.03.2023 </w:t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</w:r>
      <w:r w:rsidRPr="00C9535C">
        <w:rPr>
          <w:sz w:val="28"/>
          <w:szCs w:val="28"/>
        </w:rPr>
        <w:tab/>
        <w:t>№71-Род-23-3120</w:t>
      </w:r>
    </w:p>
    <w:p w:rsidR="00C9535C" w:rsidRDefault="00C9535C" w:rsidP="00C9535C">
      <w:pPr>
        <w:rPr>
          <w:sz w:val="28"/>
          <w:szCs w:val="28"/>
        </w:rPr>
      </w:pPr>
    </w:p>
    <w:p w:rsidR="00C9535C" w:rsidRDefault="00C9535C" w:rsidP="00C9535C">
      <w:pPr>
        <w:pStyle w:val="Default"/>
      </w:pPr>
    </w:p>
    <w:p w:rsidR="00C9535C" w:rsidRDefault="00C9535C" w:rsidP="00C953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оголошення у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</w:t>
      </w:r>
    </w:p>
    <w:p w:rsidR="00C9535C" w:rsidRDefault="00C9535C" w:rsidP="00C9535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міській територіальній громаді </w:t>
      </w:r>
    </w:p>
    <w:p w:rsidR="00C9535C" w:rsidRDefault="00C9535C" w:rsidP="00C9535C">
      <w:pPr>
        <w:rPr>
          <w:sz w:val="28"/>
          <w:szCs w:val="28"/>
        </w:rPr>
      </w:pPr>
      <w:r>
        <w:rPr>
          <w:sz w:val="28"/>
          <w:szCs w:val="28"/>
        </w:rPr>
        <w:t xml:space="preserve">дня </w:t>
      </w:r>
      <w:proofErr w:type="spellStart"/>
      <w:r>
        <w:rPr>
          <w:sz w:val="28"/>
          <w:szCs w:val="28"/>
        </w:rPr>
        <w:t>жалоби</w:t>
      </w:r>
      <w:proofErr w:type="spellEnd"/>
    </w:p>
    <w:p w:rsidR="00C9535C" w:rsidRDefault="00C9535C" w:rsidP="00C9535C">
      <w:pPr>
        <w:rPr>
          <w:sz w:val="28"/>
          <w:szCs w:val="28"/>
        </w:rPr>
      </w:pPr>
    </w:p>
    <w:p w:rsidR="00C9535C" w:rsidRDefault="00C9535C" w:rsidP="00C953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C9535C">
        <w:rPr>
          <w:sz w:val="28"/>
          <w:szCs w:val="28"/>
          <w:lang w:val="uk-UA"/>
        </w:rPr>
        <w:t xml:space="preserve">З метою вшанування пам`яті загиблих військовослужбовців під час виконання бойових завдань із захисту суверенітету, територіальної цілісності та незалежності України у війні </w:t>
      </w:r>
      <w:proofErr w:type="spellStart"/>
      <w:r w:rsidRPr="00C9535C">
        <w:rPr>
          <w:sz w:val="28"/>
          <w:szCs w:val="28"/>
          <w:lang w:val="uk-UA"/>
        </w:rPr>
        <w:t>росії</w:t>
      </w:r>
      <w:proofErr w:type="spellEnd"/>
      <w:r w:rsidRPr="00C9535C">
        <w:rPr>
          <w:sz w:val="28"/>
          <w:szCs w:val="28"/>
          <w:lang w:val="uk-UA"/>
        </w:rPr>
        <w:t xml:space="preserve"> проти України</w:t>
      </w:r>
      <w:r w:rsidRPr="00C9535C">
        <w:rPr>
          <w:sz w:val="23"/>
          <w:szCs w:val="23"/>
          <w:lang w:val="uk-UA"/>
        </w:rPr>
        <w:t xml:space="preserve">, </w:t>
      </w:r>
      <w:r w:rsidRPr="00C9535C">
        <w:rPr>
          <w:sz w:val="28"/>
          <w:szCs w:val="28"/>
          <w:lang w:val="uk-UA"/>
        </w:rPr>
        <w:t xml:space="preserve">жителів </w:t>
      </w:r>
      <w:proofErr w:type="spellStart"/>
      <w:r w:rsidRPr="00C9535C">
        <w:rPr>
          <w:sz w:val="28"/>
          <w:szCs w:val="28"/>
          <w:lang w:val="uk-UA"/>
        </w:rPr>
        <w:t>м.Вараша</w:t>
      </w:r>
      <w:proofErr w:type="spellEnd"/>
      <w:r w:rsidRPr="00C9535C">
        <w:rPr>
          <w:sz w:val="28"/>
          <w:szCs w:val="28"/>
          <w:lang w:val="uk-UA"/>
        </w:rPr>
        <w:t xml:space="preserve"> Товкача Антона Миколайовича, </w:t>
      </w:r>
      <w:proofErr w:type="spellStart"/>
      <w:r w:rsidRPr="00C9535C">
        <w:rPr>
          <w:sz w:val="28"/>
          <w:szCs w:val="28"/>
          <w:lang w:val="uk-UA"/>
        </w:rPr>
        <w:t>Охремова</w:t>
      </w:r>
      <w:proofErr w:type="spellEnd"/>
      <w:r w:rsidRPr="00C9535C">
        <w:rPr>
          <w:sz w:val="28"/>
          <w:szCs w:val="28"/>
          <w:lang w:val="uk-UA"/>
        </w:rPr>
        <w:t xml:space="preserve"> Григорія Володимировича, Єфремова Вадима Юрійовича, керуючись ст.42 Закону України «Про місцеве самоврядування в Україні»:</w:t>
      </w:r>
    </w:p>
    <w:p w:rsidR="00C9535C" w:rsidRPr="00C9535C" w:rsidRDefault="00C9535C" w:rsidP="00C9535C">
      <w:pPr>
        <w:autoSpaceDE w:val="0"/>
        <w:autoSpaceDN w:val="0"/>
        <w:adjustRightInd w:val="0"/>
        <w:rPr>
          <w:rFonts w:ascii="EAN13B Half Height" w:eastAsiaTheme="minorHAnsi" w:hAnsi="EAN13B Half Height" w:cs="EAN13B Half Height"/>
          <w:color w:val="000000"/>
          <w:sz w:val="24"/>
          <w:szCs w:val="24"/>
          <w:lang w:val="uk-UA" w:eastAsia="en-US"/>
        </w:rPr>
      </w:pPr>
    </w:p>
    <w:p w:rsidR="00C9535C" w:rsidRPr="00C9535C" w:rsidRDefault="00C9535C" w:rsidP="00C9535C">
      <w:r w:rsidRPr="00C9535C">
        <w:rPr>
          <w:lang w:val="uk-UA" w:eastAsia="en-US"/>
        </w:rPr>
        <w:t xml:space="preserve"> </w:t>
      </w:r>
    </w:p>
    <w:p w:rsidR="00C9535C" w:rsidRDefault="00C9535C" w:rsidP="00C953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 xml:space="preserve">1. Оголосити у </w:t>
      </w:r>
      <w:proofErr w:type="spellStart"/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>Вараській</w:t>
      </w:r>
      <w:proofErr w:type="spellEnd"/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 xml:space="preserve"> територіальній громаді 16 березня 2023 року днем жалоби. </w:t>
      </w:r>
    </w:p>
    <w:p w:rsidR="00C9535C" w:rsidRPr="00C9535C" w:rsidRDefault="00C9535C" w:rsidP="00C9535C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C9535C" w:rsidRDefault="00C9535C" w:rsidP="00C953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 xml:space="preserve">2. На знак скорботи за загиблими Героями забезпечити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власності. </w:t>
      </w:r>
    </w:p>
    <w:p w:rsidR="00C9535C" w:rsidRPr="00C9535C" w:rsidRDefault="00C9535C" w:rsidP="00C9535C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C9535C" w:rsidRDefault="00C9535C" w:rsidP="00C953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 xml:space="preserve">3. Обмежити проведення розважальних культурно-масових заходів на території </w:t>
      </w:r>
      <w:proofErr w:type="spellStart"/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>Вараської</w:t>
      </w:r>
      <w:proofErr w:type="spellEnd"/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 xml:space="preserve"> територіальної громади. </w:t>
      </w:r>
    </w:p>
    <w:p w:rsidR="00C9535C" w:rsidRPr="00C9535C" w:rsidRDefault="00C9535C" w:rsidP="00C9535C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C9535C" w:rsidRDefault="00C9535C" w:rsidP="00C953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 xml:space="preserve">4. Контроль за виконанням розпорядження залишаю за собою. </w:t>
      </w:r>
    </w:p>
    <w:p w:rsidR="00C9535C" w:rsidRDefault="00C9535C" w:rsidP="00C953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</w:p>
    <w:p w:rsidR="00C9535C" w:rsidRPr="00C9535C" w:rsidRDefault="00C9535C" w:rsidP="00C9535C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color w:val="000000"/>
          <w:sz w:val="28"/>
          <w:szCs w:val="28"/>
          <w:lang w:val="uk-UA" w:eastAsia="en-US"/>
        </w:rPr>
      </w:pPr>
    </w:p>
    <w:p w:rsidR="00C9535C" w:rsidRPr="00C9535C" w:rsidRDefault="00C9535C" w:rsidP="00C9535C">
      <w:pPr>
        <w:jc w:val="both"/>
        <w:rPr>
          <w:sz w:val="28"/>
          <w:szCs w:val="28"/>
          <w:lang w:val="uk-UA"/>
        </w:rPr>
      </w:pPr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 xml:space="preserve">Міський голова </w:t>
      </w: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r>
        <w:rPr>
          <w:rFonts w:eastAsiaTheme="minorHAnsi"/>
          <w:color w:val="000000"/>
          <w:sz w:val="28"/>
          <w:szCs w:val="28"/>
          <w:lang w:val="uk-UA" w:eastAsia="en-US"/>
        </w:rPr>
        <w:tab/>
      </w:r>
      <w:bookmarkStart w:id="0" w:name="_GoBack"/>
      <w:bookmarkEnd w:id="0"/>
      <w:r w:rsidRPr="00C9535C">
        <w:rPr>
          <w:rFonts w:eastAsiaTheme="minorHAnsi"/>
          <w:color w:val="000000"/>
          <w:sz w:val="28"/>
          <w:szCs w:val="28"/>
          <w:lang w:val="uk-UA" w:eastAsia="en-US"/>
        </w:rPr>
        <w:t>Олександр МЕНЗУЛ</w:t>
      </w:r>
    </w:p>
    <w:sectPr w:rsidR="00C9535C" w:rsidRPr="00C9535C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AN13B Half Height">
    <w:altName w:val="EA N 13 BHalf He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C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35C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EE41"/>
  <w15:chartTrackingRefBased/>
  <w15:docId w15:val="{BE24183D-02B6-4C08-9DA5-B6FC8E54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35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95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397</Characters>
  <Application>Microsoft Office Word</Application>
  <DocSecurity>0</DocSecurity>
  <Lines>3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2023-03-16T10:14:00Z</dcterms:created>
  <dcterms:modified xsi:type="dcterms:W3CDTF">2023-03-16T10:16:00Z</dcterms:modified>
</cp:coreProperties>
</file>