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3FA4" w14:textId="77777777" w:rsidR="000F4E97" w:rsidRDefault="000F4E97" w:rsidP="000F4E97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</w:t>
      </w:r>
      <w:r w:rsidRPr="00AB34B5">
        <w:rPr>
          <w:rFonts w:cs="Times New Roman"/>
          <w:noProof/>
          <w:lang w:val="uk-UA"/>
        </w:rPr>
        <w:drawing>
          <wp:inline distT="0" distB="0" distL="0" distR="0" wp14:anchorId="27FD53D6" wp14:editId="3C85F6B5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56DC" w14:textId="77777777" w:rsidR="000F4E97" w:rsidRPr="00B36E19" w:rsidRDefault="000F4E97" w:rsidP="000F4E97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0B1457">
        <w:rPr>
          <w:rFonts w:cs="Times New Roman"/>
          <w:b/>
          <w:sz w:val="32"/>
          <w:szCs w:val="32"/>
          <w:lang w:val="uk-UA"/>
        </w:rPr>
        <w:t>УКРАЇНА</w:t>
      </w:r>
    </w:p>
    <w:p w14:paraId="325E1F6C" w14:textId="77777777" w:rsidR="000F4E97" w:rsidRPr="000B1457" w:rsidRDefault="000F4E97" w:rsidP="000F4E97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B1457">
        <w:rPr>
          <w:rFonts w:cs="Times New Roman"/>
          <w:b/>
          <w:bCs/>
          <w:sz w:val="28"/>
          <w:szCs w:val="28"/>
          <w:lang w:val="uk-UA"/>
        </w:rPr>
        <w:t>РІВНЕНСЬКА ОБЛАСТЬ</w:t>
      </w:r>
    </w:p>
    <w:p w14:paraId="5FE8427B" w14:textId="77777777" w:rsidR="000F4E97" w:rsidRPr="000B1457" w:rsidRDefault="000F4E97" w:rsidP="000F4E97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B1457">
        <w:rPr>
          <w:rFonts w:cs="Times New Roman"/>
          <w:b/>
          <w:bCs/>
          <w:sz w:val="28"/>
          <w:szCs w:val="28"/>
          <w:lang w:val="uk-UA"/>
        </w:rPr>
        <w:t>м. ВАРАШ</w:t>
      </w:r>
    </w:p>
    <w:p w14:paraId="6C4B5720" w14:textId="77777777" w:rsidR="000F4E97" w:rsidRPr="000B1457" w:rsidRDefault="000F4E97" w:rsidP="000F4E97">
      <w:pPr>
        <w:jc w:val="center"/>
        <w:rPr>
          <w:rFonts w:cs="Times New Roman"/>
          <w:b/>
          <w:bCs/>
          <w:lang w:val="uk-UA"/>
        </w:rPr>
      </w:pPr>
    </w:p>
    <w:p w14:paraId="215A5CCA" w14:textId="77777777" w:rsidR="000F4E97" w:rsidRPr="000B1457" w:rsidRDefault="000F4E97" w:rsidP="000F4E97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0B1457">
        <w:rPr>
          <w:rFonts w:cs="Times New Roman"/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0B1457">
        <w:rPr>
          <w:rFonts w:cs="Times New Roman"/>
          <w:b/>
          <w:bCs/>
          <w:sz w:val="32"/>
          <w:szCs w:val="32"/>
          <w:lang w:val="uk-UA"/>
        </w:rPr>
        <w:t>Н</w:t>
      </w:r>
      <w:proofErr w:type="spellEnd"/>
      <w:r w:rsidRPr="000B1457">
        <w:rPr>
          <w:rFonts w:cs="Times New Roman"/>
          <w:b/>
          <w:bCs/>
          <w:sz w:val="32"/>
          <w:szCs w:val="32"/>
          <w:lang w:val="uk-UA"/>
        </w:rPr>
        <w:t xml:space="preserve"> Я</w:t>
      </w:r>
    </w:p>
    <w:p w14:paraId="22A67618" w14:textId="77777777" w:rsidR="000F4E97" w:rsidRPr="000B1457" w:rsidRDefault="000F4E97" w:rsidP="000F4E97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B1457">
        <w:rPr>
          <w:rFonts w:cs="Times New Roman"/>
          <w:b/>
          <w:bCs/>
          <w:sz w:val="28"/>
          <w:szCs w:val="28"/>
          <w:lang w:val="uk-UA"/>
        </w:rPr>
        <w:t>міського голови</w:t>
      </w:r>
    </w:p>
    <w:p w14:paraId="670D3FD9" w14:textId="77777777" w:rsidR="000F4E97" w:rsidRPr="000B1457" w:rsidRDefault="000F4E97" w:rsidP="000F4E97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02574C77" w14:textId="77777777" w:rsidR="000F4E97" w:rsidRPr="000B1457" w:rsidRDefault="000F4E97" w:rsidP="000F4E97">
      <w:pPr>
        <w:jc w:val="both"/>
        <w:rPr>
          <w:rFonts w:cs="Times New Roman"/>
          <w:lang w:val="uk-UA"/>
        </w:rPr>
      </w:pPr>
    </w:p>
    <w:p w14:paraId="6A1D2288" w14:textId="77777777" w:rsidR="000F4E97" w:rsidRDefault="000F4E97" w:rsidP="000F4E97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AC2A92D" w14:textId="754F279D" w:rsidR="000F4E97" w:rsidRDefault="00597EED" w:rsidP="000F4E9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20.02.2023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№49-Род-23-3100</w:t>
      </w:r>
    </w:p>
    <w:p w14:paraId="78AFB229" w14:textId="77777777" w:rsidR="00597EED" w:rsidRPr="000B1457" w:rsidRDefault="00597EED" w:rsidP="000F4E97">
      <w:pPr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14:paraId="18E1182A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  <w:bookmarkStart w:id="1" w:name="_Hlk127780069"/>
      <w:r w:rsidRPr="000B1457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0E68BDA1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  <w:r w:rsidRPr="000B1457">
        <w:rPr>
          <w:rFonts w:cs="Times New Roman"/>
          <w:sz w:val="28"/>
          <w:szCs w:val="28"/>
          <w:lang w:val="uk-UA"/>
        </w:rPr>
        <w:t xml:space="preserve">комітету </w:t>
      </w:r>
      <w:proofErr w:type="spellStart"/>
      <w:r w:rsidRPr="000B1457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0B1457">
        <w:rPr>
          <w:rFonts w:cs="Times New Roman"/>
          <w:sz w:val="28"/>
          <w:szCs w:val="28"/>
          <w:lang w:val="uk-UA"/>
        </w:rPr>
        <w:t xml:space="preserve"> міської ради</w:t>
      </w:r>
    </w:p>
    <w:p w14:paraId="633F9012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</w:p>
    <w:p w14:paraId="1886E06D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</w:p>
    <w:p w14:paraId="095C7FEE" w14:textId="77777777" w:rsidR="000F4E97" w:rsidRPr="000B1457" w:rsidRDefault="000F4E97" w:rsidP="000F4E97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0B1457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14:paraId="3CA48821" w14:textId="77777777" w:rsidR="000F4E97" w:rsidRPr="000B1457" w:rsidRDefault="000F4E97" w:rsidP="000F4E97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0F073C73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  <w:r w:rsidRPr="00AB34B5">
        <w:rPr>
          <w:rFonts w:cs="Times New Roman"/>
          <w:sz w:val="28"/>
          <w:szCs w:val="28"/>
          <w:lang w:val="uk-UA"/>
        </w:rPr>
        <w:tab/>
        <w:t xml:space="preserve">1. </w:t>
      </w:r>
      <w:r w:rsidRPr="000B1457">
        <w:rPr>
          <w:rFonts w:cs="Times New Roman"/>
          <w:sz w:val="28"/>
          <w:szCs w:val="28"/>
          <w:lang w:val="uk-UA"/>
        </w:rPr>
        <w:t xml:space="preserve">Провести засідання виконавчого комітету </w:t>
      </w:r>
      <w:proofErr w:type="spellStart"/>
      <w:r w:rsidRPr="000B1457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0B1457">
        <w:rPr>
          <w:rFonts w:cs="Times New Roman"/>
          <w:sz w:val="28"/>
          <w:szCs w:val="28"/>
          <w:lang w:val="uk-UA"/>
        </w:rPr>
        <w:t xml:space="preserve"> міської ради</w:t>
      </w:r>
      <w:r>
        <w:rPr>
          <w:rFonts w:cs="Times New Roman"/>
          <w:sz w:val="28"/>
          <w:szCs w:val="28"/>
          <w:lang w:val="uk-UA"/>
        </w:rPr>
        <w:t xml:space="preserve">             </w:t>
      </w:r>
      <w:r w:rsidRPr="00AB34B5">
        <w:rPr>
          <w:rFonts w:cs="Times New Roman"/>
          <w:sz w:val="28"/>
          <w:szCs w:val="28"/>
          <w:lang w:val="uk-UA"/>
        </w:rPr>
        <w:t>21 лютого</w:t>
      </w:r>
      <w:r w:rsidRPr="000B1457">
        <w:rPr>
          <w:rFonts w:cs="Times New Roman"/>
          <w:sz w:val="28"/>
          <w:szCs w:val="28"/>
          <w:lang w:val="uk-UA"/>
        </w:rPr>
        <w:t xml:space="preserve"> 2023 року о 14.15 год. у залі засідань виконавчого комітету (3 поверх) з порядком денним:</w:t>
      </w:r>
    </w:p>
    <w:p w14:paraId="23A6AED1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 xml:space="preserve">1.1. </w:t>
      </w:r>
      <w:hyperlink r:id="rId5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роботу зі зверненнями громадян у виконавчому комітеті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Вараської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міської ради за 2022 рік</w:t>
        </w:r>
      </w:hyperlink>
      <w:r w:rsidRPr="00991C67">
        <w:rPr>
          <w:sz w:val="28"/>
          <w:szCs w:val="28"/>
          <w:lang w:val="uk-UA"/>
        </w:rPr>
        <w:t xml:space="preserve"> (№37-ПРВ-23-3110 від 27.01.2023).</w:t>
      </w:r>
    </w:p>
    <w:p w14:paraId="4C8D53C1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 xml:space="preserve">1.2. </w:t>
      </w:r>
      <w:hyperlink r:id="rId6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новий склад комісії з питань евакуації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Вараської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міської ради</w:t>
        </w:r>
      </w:hyperlink>
      <w:r w:rsidRPr="00991C67">
        <w:rPr>
          <w:sz w:val="28"/>
          <w:szCs w:val="28"/>
          <w:lang w:val="uk-UA"/>
        </w:rPr>
        <w:t xml:space="preserve"> (№40-ПРВ-23-1440 від  30.01.2023).</w:t>
      </w:r>
    </w:p>
    <w:p w14:paraId="64D2E60F" w14:textId="77777777" w:rsidR="000F4E97" w:rsidRDefault="000F4E97" w:rsidP="000F4E97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 xml:space="preserve">1.3. </w:t>
      </w:r>
      <w:r>
        <w:rPr>
          <w:rFonts w:cs="Times New Roman"/>
          <w:sz w:val="28"/>
          <w:szCs w:val="28"/>
          <w:lang w:val="uk-UA"/>
        </w:rPr>
        <w:t xml:space="preserve">Про організацію та проведення ярмарків у </w:t>
      </w:r>
      <w:proofErr w:type="spellStart"/>
      <w:r>
        <w:rPr>
          <w:rFonts w:cs="Times New Roman"/>
          <w:sz w:val="28"/>
          <w:szCs w:val="28"/>
          <w:lang w:val="uk-UA"/>
        </w:rPr>
        <w:t>Вараській</w:t>
      </w:r>
      <w:proofErr w:type="spellEnd"/>
      <w:r>
        <w:rPr>
          <w:rFonts w:cs="Times New Roman"/>
          <w:sz w:val="28"/>
          <w:szCs w:val="28"/>
          <w:lang w:val="uk-UA"/>
        </w:rPr>
        <w:t xml:space="preserve"> територіальній громаді (№52-ПРВ-23-7230 від 15.02.2023).</w:t>
      </w:r>
    </w:p>
    <w:p w14:paraId="09D0AA37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3234EC">
        <w:rPr>
          <w:sz w:val="28"/>
          <w:szCs w:val="28"/>
          <w:lang w:val="uk-UA"/>
        </w:rPr>
        <w:t>1.4.</w:t>
      </w:r>
      <w:r>
        <w:rPr>
          <w:lang w:val="uk-UA"/>
        </w:rPr>
        <w:t xml:space="preserve"> </w:t>
      </w:r>
      <w:hyperlink r:id="rId7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Про встановлення вартості ритуальних послуг для КП «Благоустрій» ВМР</w:t>
        </w:r>
      </w:hyperlink>
      <w:r w:rsidRPr="00991C67">
        <w:rPr>
          <w:sz w:val="28"/>
          <w:szCs w:val="28"/>
          <w:lang w:val="uk-UA"/>
        </w:rPr>
        <w:t xml:space="preserve"> (№42-ПРВ-23-4310  від  08.02.2023).</w:t>
      </w:r>
    </w:p>
    <w:p w14:paraId="251EAE83" w14:textId="77777777" w:rsidR="000F4E97" w:rsidRPr="00991C67" w:rsidRDefault="000F4E97" w:rsidP="000F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991C67">
        <w:rPr>
          <w:rFonts w:eastAsia="Times New Roman" w:cs="Times New Roman"/>
          <w:sz w:val="28"/>
          <w:szCs w:val="28"/>
          <w:lang w:val="uk-UA" w:eastAsia="uk-UA"/>
        </w:rPr>
        <w:t>1.</w:t>
      </w:r>
      <w:r>
        <w:rPr>
          <w:rFonts w:eastAsia="Times New Roman" w:cs="Times New Roman"/>
          <w:sz w:val="28"/>
          <w:szCs w:val="28"/>
          <w:lang w:val="uk-UA" w:eastAsia="uk-UA"/>
        </w:rPr>
        <w:t>5</w:t>
      </w:r>
      <w:r w:rsidRPr="00991C67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  <w:hyperlink r:id="rId8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Про погодження внесення змін до об’єкта оренди нерухомого майна, що належить до комунальної власності</w:t>
        </w:r>
      </w:hyperlink>
      <w:r w:rsidRPr="00991C67">
        <w:rPr>
          <w:sz w:val="28"/>
          <w:szCs w:val="28"/>
          <w:lang w:val="uk-UA"/>
        </w:rPr>
        <w:t xml:space="preserve"> </w:t>
      </w:r>
      <w:r w:rsidRPr="00991C67">
        <w:rPr>
          <w:sz w:val="28"/>
          <w:szCs w:val="28"/>
          <w:lang w:val="uk-UA" w:eastAsia="uk-UA"/>
        </w:rPr>
        <w:t>(№</w:t>
      </w:r>
      <w:r w:rsidRPr="00991C67">
        <w:rPr>
          <w:sz w:val="28"/>
          <w:szCs w:val="28"/>
          <w:lang w:val="uk-UA"/>
        </w:rPr>
        <w:t>41-ПРВ-23-4320 від 02.02.2023</w:t>
      </w:r>
      <w:r w:rsidRPr="00991C67">
        <w:rPr>
          <w:sz w:val="28"/>
          <w:szCs w:val="28"/>
          <w:lang w:val="uk-UA" w:eastAsia="uk-UA"/>
        </w:rPr>
        <w:t>).</w:t>
      </w:r>
    </w:p>
    <w:p w14:paraId="2519A9B7" w14:textId="77777777" w:rsidR="000F4E97" w:rsidRPr="00991C67" w:rsidRDefault="000F4E97" w:rsidP="000F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991C67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>6</w:t>
      </w:r>
      <w:r w:rsidRPr="00991C67">
        <w:rPr>
          <w:sz w:val="28"/>
          <w:szCs w:val="28"/>
          <w:lang w:val="uk-UA" w:eastAsia="uk-UA"/>
        </w:rPr>
        <w:t xml:space="preserve">. </w:t>
      </w:r>
      <w:hyperlink r:id="rId9" w:history="1">
        <w:r w:rsidRPr="00991C67">
          <w:rPr>
            <w:rStyle w:val="a4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розірвання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договору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оренди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нерухомого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майна,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що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належить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комунальної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власності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Вараської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міської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територіальної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</w:rPr>
          <w:t>громади</w:t>
        </w:r>
        <w:proofErr w:type="spellEnd"/>
      </w:hyperlink>
      <w:r w:rsidRPr="00991C67">
        <w:rPr>
          <w:sz w:val="28"/>
          <w:szCs w:val="28"/>
        </w:rPr>
        <w:t xml:space="preserve"> (№54-ПРВ-23-4340 </w:t>
      </w:r>
      <w:proofErr w:type="spellStart"/>
      <w:r w:rsidRPr="00991C67">
        <w:rPr>
          <w:sz w:val="28"/>
          <w:szCs w:val="28"/>
        </w:rPr>
        <w:t>від</w:t>
      </w:r>
      <w:proofErr w:type="spellEnd"/>
      <w:r w:rsidRPr="00991C67">
        <w:rPr>
          <w:sz w:val="28"/>
          <w:szCs w:val="28"/>
        </w:rPr>
        <w:t xml:space="preserve"> 17.02.2023).</w:t>
      </w:r>
    </w:p>
    <w:p w14:paraId="649087F4" w14:textId="77777777" w:rsidR="000F4E97" w:rsidRDefault="000F4E97" w:rsidP="000F4E97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91C67">
        <w:rPr>
          <w:rFonts w:eastAsia="Times New Roman" w:cs="Times New Roman"/>
          <w:sz w:val="28"/>
          <w:szCs w:val="28"/>
          <w:lang w:val="uk-UA" w:eastAsia="uk-UA"/>
        </w:rPr>
        <w:t>1.</w:t>
      </w:r>
      <w:r>
        <w:rPr>
          <w:rFonts w:eastAsia="Times New Roman" w:cs="Times New Roman"/>
          <w:sz w:val="28"/>
          <w:szCs w:val="28"/>
          <w:lang w:val="uk-UA" w:eastAsia="uk-UA"/>
        </w:rPr>
        <w:t>7</w:t>
      </w:r>
      <w:r w:rsidRPr="00991C67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 w:cs="Times New Roman"/>
          <w:sz w:val="28"/>
          <w:szCs w:val="28"/>
          <w:lang w:val="uk-UA" w:eastAsia="uk-UA"/>
        </w:rPr>
        <w:t>Про державну реєстрацію права комунальної власності на об’єкти нерухомого майна.</w:t>
      </w:r>
    </w:p>
    <w:p w14:paraId="17BC7781" w14:textId="77777777" w:rsidR="000F4E97" w:rsidRPr="00991C67" w:rsidRDefault="000F4E97" w:rsidP="000F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3234EC">
        <w:rPr>
          <w:sz w:val="28"/>
          <w:szCs w:val="28"/>
          <w:lang w:val="uk-UA"/>
        </w:rPr>
        <w:t>1.8.</w:t>
      </w:r>
      <w:r>
        <w:rPr>
          <w:lang w:val="uk-UA"/>
        </w:rPr>
        <w:t xml:space="preserve"> </w:t>
      </w:r>
      <w:hyperlink r:id="rId10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Про затвердження списків квартирного обліку військової частини 3045 НГУ</w:t>
        </w:r>
      </w:hyperlink>
      <w:r w:rsidRPr="00991C67">
        <w:rPr>
          <w:sz w:val="28"/>
          <w:szCs w:val="28"/>
          <w:lang w:val="uk-UA" w:eastAsia="uk-UA"/>
        </w:rPr>
        <w:t xml:space="preserve"> (№</w:t>
      </w:r>
      <w:r w:rsidRPr="00991C67">
        <w:rPr>
          <w:sz w:val="28"/>
          <w:szCs w:val="28"/>
          <w:lang w:val="uk-UA"/>
        </w:rPr>
        <w:t xml:space="preserve">29-ПРВ-23-7114 </w:t>
      </w:r>
      <w:r w:rsidRPr="00991C67">
        <w:rPr>
          <w:sz w:val="28"/>
          <w:szCs w:val="28"/>
          <w:lang w:val="uk-UA" w:eastAsia="uk-UA"/>
        </w:rPr>
        <w:t>від 25.01.2023).</w:t>
      </w:r>
    </w:p>
    <w:p w14:paraId="34415DDD" w14:textId="77777777" w:rsidR="000F4E97" w:rsidRPr="00991C67" w:rsidRDefault="000F4E97" w:rsidP="000F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991C67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>9</w:t>
      </w:r>
      <w:r w:rsidRPr="00991C67">
        <w:rPr>
          <w:sz w:val="28"/>
          <w:szCs w:val="28"/>
          <w:lang w:val="uk-UA" w:eastAsia="uk-UA"/>
        </w:rPr>
        <w:t xml:space="preserve">. </w:t>
      </w:r>
      <w:hyperlink r:id="rId11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внесення змін до рішення виконавчого комітету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Вараської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міської ради від 29.12.2021 №418 «Про затвердження рішення комісії щодо розгляду заяв членів сімей осіб, які загинули (пропали безвісти), померли, та осіб з 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lastRenderedPageBreak/>
          <w:t>інвалідністю про призначення грошової компенсації»</w:t>
        </w:r>
      </w:hyperlink>
      <w:r w:rsidRPr="00991C67">
        <w:rPr>
          <w:sz w:val="28"/>
          <w:szCs w:val="28"/>
          <w:lang w:val="uk-UA"/>
        </w:rPr>
        <w:t xml:space="preserve"> </w:t>
      </w:r>
      <w:r w:rsidRPr="00991C67">
        <w:rPr>
          <w:sz w:val="28"/>
          <w:szCs w:val="28"/>
          <w:lang w:val="uk-UA" w:eastAsia="uk-UA"/>
        </w:rPr>
        <w:t>(№</w:t>
      </w:r>
      <w:r w:rsidRPr="00991C67">
        <w:rPr>
          <w:sz w:val="28"/>
          <w:szCs w:val="28"/>
          <w:lang w:val="uk-UA"/>
        </w:rPr>
        <w:t xml:space="preserve">43-ПРВ-23-7132 </w:t>
      </w:r>
      <w:r w:rsidRPr="00991C67">
        <w:rPr>
          <w:sz w:val="28"/>
          <w:szCs w:val="28"/>
          <w:lang w:val="uk-UA" w:eastAsia="uk-UA"/>
        </w:rPr>
        <w:t>від 10.02.2023).</w:t>
      </w:r>
    </w:p>
    <w:p w14:paraId="4ABAC47F" w14:textId="77777777" w:rsidR="000F4E97" w:rsidRPr="00991C67" w:rsidRDefault="000F4E97" w:rsidP="000F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991C67">
        <w:rPr>
          <w:rFonts w:eastAsia="Times New Roman" w:cs="Times New Roman"/>
          <w:sz w:val="28"/>
          <w:szCs w:val="28"/>
          <w:lang w:val="uk-UA" w:eastAsia="uk-UA"/>
        </w:rPr>
        <w:t>1.</w:t>
      </w:r>
      <w:r>
        <w:rPr>
          <w:rFonts w:eastAsia="Times New Roman" w:cs="Times New Roman"/>
          <w:sz w:val="28"/>
          <w:szCs w:val="28"/>
          <w:lang w:val="uk-UA" w:eastAsia="uk-UA"/>
        </w:rPr>
        <w:t>10</w:t>
      </w:r>
      <w:r w:rsidRPr="00991C67">
        <w:rPr>
          <w:rFonts w:eastAsia="Times New Roman" w:cs="Times New Roman"/>
          <w:sz w:val="28"/>
          <w:szCs w:val="28"/>
          <w:lang w:val="uk-UA" w:eastAsia="uk-UA"/>
        </w:rPr>
        <w:t xml:space="preserve">. </w:t>
      </w:r>
      <w:hyperlink r:id="rId12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внесення змін до рішення виконавчого комітету </w:t>
        </w:r>
        <w:proofErr w:type="spellStart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Вараської</w:t>
        </w:r>
        <w:proofErr w:type="spellEnd"/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міської ради від 25.11.2020 №267 «Про затвердження рішення комісії щодо розгляду заяв окремих категорій громадян про виплату грошової компенсації за належні для отримання жилі приміщення» </w:t>
        </w:r>
      </w:hyperlink>
      <w:r w:rsidRPr="00991C67">
        <w:rPr>
          <w:sz w:val="28"/>
          <w:szCs w:val="28"/>
          <w:lang w:val="uk-UA" w:eastAsia="uk-UA"/>
        </w:rPr>
        <w:t xml:space="preserve"> (№</w:t>
      </w:r>
      <w:r w:rsidRPr="00991C67">
        <w:rPr>
          <w:sz w:val="28"/>
          <w:szCs w:val="28"/>
          <w:lang w:val="uk-UA"/>
        </w:rPr>
        <w:t xml:space="preserve">44-ПРВ-23-7132 </w:t>
      </w:r>
      <w:r w:rsidRPr="00991C67">
        <w:rPr>
          <w:sz w:val="28"/>
          <w:szCs w:val="28"/>
          <w:lang w:val="uk-UA" w:eastAsia="uk-UA"/>
        </w:rPr>
        <w:t xml:space="preserve">від </w:t>
      </w:r>
      <w:r w:rsidRPr="00991C67">
        <w:rPr>
          <w:sz w:val="28"/>
          <w:szCs w:val="28"/>
          <w:lang w:val="uk-UA"/>
        </w:rPr>
        <w:t>10.02</w:t>
      </w:r>
      <w:r w:rsidRPr="00991C67">
        <w:rPr>
          <w:sz w:val="28"/>
          <w:szCs w:val="28"/>
          <w:lang w:val="uk-UA" w:eastAsia="uk-UA"/>
        </w:rPr>
        <w:t>.2023).</w:t>
      </w:r>
    </w:p>
    <w:p w14:paraId="7A111479" w14:textId="3CC1C5F9" w:rsidR="000F4E97" w:rsidRPr="00991C67" w:rsidRDefault="000F4E97" w:rsidP="000F4E97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.11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3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>Про затвердження подання щодо можливості призначення опікуном</w:t>
        </w:r>
        <w:r w:rsidRPr="00991C67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B215B4">
          <w:rPr>
            <w:rStyle w:val="a4"/>
            <w:rFonts w:cs="Times New Roman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rFonts w:cs="Times New Roman"/>
          <w:sz w:val="28"/>
          <w:szCs w:val="28"/>
          <w:lang w:val="uk-UA"/>
        </w:rPr>
        <w:t xml:space="preserve"> (№</w:t>
      </w:r>
      <w:r w:rsidRPr="00991C67">
        <w:rPr>
          <w:rFonts w:cs="Times New Roman"/>
          <w:sz w:val="28"/>
          <w:szCs w:val="28"/>
          <w:shd w:val="clear" w:color="auto" w:fill="FFFFFF"/>
          <w:lang w:val="uk-UA"/>
        </w:rPr>
        <w:t>45-ПРВ-23-7111</w:t>
      </w:r>
      <w:r w:rsidRPr="00991C67">
        <w:rPr>
          <w:rFonts w:cs="Times New Roman"/>
          <w:sz w:val="28"/>
          <w:szCs w:val="28"/>
          <w:lang w:val="uk-UA"/>
        </w:rPr>
        <w:t>  від  10.02.2023).</w:t>
      </w:r>
    </w:p>
    <w:p w14:paraId="7C4B6C13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1.1</w:t>
      </w:r>
      <w:r>
        <w:rPr>
          <w:rFonts w:cs="Times New Roman"/>
          <w:sz w:val="28"/>
          <w:szCs w:val="28"/>
          <w:lang w:val="uk-UA"/>
        </w:rPr>
        <w:t>2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4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затвердження подання щодо звільнення від виконання обов’язків опікуна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та доцільності призначення нового опікуна в особі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sz w:val="28"/>
          <w:szCs w:val="28"/>
          <w:lang w:val="uk-UA"/>
        </w:rPr>
        <w:t xml:space="preserve"> (№46-ПРВ-23-7111 від 10.02.2023).</w:t>
      </w:r>
    </w:p>
    <w:p w14:paraId="747E1A7F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1.1</w:t>
      </w:r>
      <w:r>
        <w:rPr>
          <w:rFonts w:cs="Times New Roman"/>
          <w:sz w:val="28"/>
          <w:szCs w:val="28"/>
          <w:lang w:val="uk-UA"/>
        </w:rPr>
        <w:t>3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5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затвердження подання щодо звільнення від виконання обов’язків опікуна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та доцільності призначити нового опікуна в особі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sz w:val="28"/>
          <w:szCs w:val="28"/>
          <w:lang w:val="uk-UA"/>
        </w:rPr>
        <w:t xml:space="preserve"> (№47-ПРВ-23-7111</w:t>
      </w:r>
      <w:r w:rsidRPr="00991C67">
        <w:rPr>
          <w:rFonts w:ascii="PT Sans" w:hAnsi="PT Sans"/>
          <w:shd w:val="clear" w:color="auto" w:fill="FFFFFF"/>
          <w:lang w:val="uk-UA"/>
        </w:rPr>
        <w:t xml:space="preserve"> </w:t>
      </w:r>
      <w:r w:rsidRPr="00991C67">
        <w:rPr>
          <w:sz w:val="28"/>
          <w:szCs w:val="28"/>
          <w:lang w:val="uk-UA"/>
        </w:rPr>
        <w:t>від 10.02.2023).</w:t>
      </w:r>
    </w:p>
    <w:p w14:paraId="24CB753F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4</w:t>
      </w:r>
      <w:r w:rsidRPr="00991C67">
        <w:rPr>
          <w:sz w:val="28"/>
          <w:szCs w:val="28"/>
          <w:lang w:val="uk-UA"/>
        </w:rPr>
        <w:t xml:space="preserve">. Про реєстрацію помічника </w:t>
      </w:r>
      <w:r>
        <w:rPr>
          <w:sz w:val="28"/>
          <w:szCs w:val="28"/>
          <w:lang w:val="uk-UA"/>
        </w:rPr>
        <w:t>…</w:t>
      </w:r>
      <w:r w:rsidRPr="00991C67">
        <w:rPr>
          <w:sz w:val="28"/>
          <w:szCs w:val="28"/>
          <w:lang w:val="uk-UA"/>
        </w:rPr>
        <w:t xml:space="preserve"> в особі </w:t>
      </w:r>
      <w:r>
        <w:rPr>
          <w:sz w:val="28"/>
          <w:szCs w:val="28"/>
          <w:lang w:val="uk-UA"/>
        </w:rPr>
        <w:t>…</w:t>
      </w:r>
    </w:p>
    <w:p w14:paraId="2C5DB626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5</w:t>
      </w:r>
      <w:r w:rsidRPr="00991C67">
        <w:rPr>
          <w:sz w:val="28"/>
          <w:szCs w:val="28"/>
          <w:lang w:val="uk-UA"/>
        </w:rPr>
        <w:t xml:space="preserve">. Про реєстрацію помічника </w:t>
      </w:r>
      <w:r>
        <w:rPr>
          <w:sz w:val="28"/>
          <w:szCs w:val="28"/>
          <w:lang w:val="uk-UA"/>
        </w:rPr>
        <w:t>…</w:t>
      </w:r>
      <w:r w:rsidRPr="00991C67">
        <w:rPr>
          <w:sz w:val="28"/>
          <w:szCs w:val="28"/>
          <w:lang w:val="uk-UA"/>
        </w:rPr>
        <w:t xml:space="preserve"> в особі </w:t>
      </w:r>
      <w:r>
        <w:rPr>
          <w:sz w:val="28"/>
          <w:szCs w:val="28"/>
          <w:lang w:val="uk-UA"/>
        </w:rPr>
        <w:t>…</w:t>
      </w:r>
      <w:r w:rsidRPr="00991C67">
        <w:rPr>
          <w:sz w:val="28"/>
          <w:szCs w:val="28"/>
          <w:lang w:val="uk-UA"/>
        </w:rPr>
        <w:t xml:space="preserve"> </w:t>
      </w:r>
    </w:p>
    <w:p w14:paraId="2221957D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6</w:t>
      </w:r>
      <w:r w:rsidRPr="00991C67">
        <w:rPr>
          <w:sz w:val="28"/>
          <w:szCs w:val="28"/>
          <w:lang w:val="uk-UA"/>
        </w:rPr>
        <w:t xml:space="preserve">. Про затвердження подання щодо можливості призначення опікуном </w:t>
      </w:r>
      <w:r>
        <w:rPr>
          <w:sz w:val="28"/>
          <w:szCs w:val="28"/>
          <w:lang w:val="uk-UA"/>
        </w:rPr>
        <w:t>…</w:t>
      </w:r>
    </w:p>
    <w:p w14:paraId="7D70B366" w14:textId="77777777" w:rsidR="000F4E97" w:rsidRPr="00991C67" w:rsidRDefault="000F4E97" w:rsidP="000F4E97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1.1</w:t>
      </w:r>
      <w:r>
        <w:rPr>
          <w:rFonts w:cs="Times New Roman"/>
          <w:sz w:val="28"/>
          <w:szCs w:val="28"/>
          <w:lang w:val="uk-UA"/>
        </w:rPr>
        <w:t>7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6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встановлення піклування над неповнолітньою дитиною-сиротою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та призначення піклувальником громадянина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rFonts w:cs="Times New Roman"/>
          <w:sz w:val="28"/>
          <w:szCs w:val="28"/>
          <w:lang w:val="uk-UA"/>
        </w:rPr>
        <w:t xml:space="preserve"> (№</w:t>
      </w:r>
      <w:r w:rsidRPr="00991C67">
        <w:rPr>
          <w:sz w:val="28"/>
          <w:szCs w:val="28"/>
          <w:lang w:val="uk-UA"/>
        </w:rPr>
        <w:t>48-ПРВ-23-7401</w:t>
      </w:r>
      <w:r w:rsidRPr="00991C67">
        <w:rPr>
          <w:lang w:val="uk-UA"/>
        </w:rPr>
        <w:t xml:space="preserve"> </w:t>
      </w:r>
      <w:r w:rsidRPr="00991C67">
        <w:rPr>
          <w:rFonts w:cs="Times New Roman"/>
          <w:sz w:val="28"/>
          <w:szCs w:val="28"/>
          <w:lang w:val="uk-UA"/>
        </w:rPr>
        <w:t>від 14.02.2023)</w:t>
      </w:r>
    </w:p>
    <w:p w14:paraId="679F4BD6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1.1</w:t>
      </w:r>
      <w:r>
        <w:rPr>
          <w:rFonts w:cs="Times New Roman"/>
          <w:sz w:val="28"/>
          <w:szCs w:val="28"/>
          <w:lang w:val="uk-UA"/>
        </w:rPr>
        <w:t>8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7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встановлення опіки над 1/6 часткою квартири, що належить дитині-сироті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та призначення опікуном громадянку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sz w:val="28"/>
          <w:szCs w:val="28"/>
          <w:lang w:val="uk-UA"/>
        </w:rPr>
        <w:t xml:space="preserve"> (№</w:t>
      </w:r>
      <w:r w:rsidRPr="00991C67">
        <w:rPr>
          <w:rFonts w:cs="Times New Roman"/>
          <w:sz w:val="28"/>
          <w:szCs w:val="28"/>
          <w:shd w:val="clear" w:color="auto" w:fill="FFFFFF"/>
          <w:lang w:val="uk-UA"/>
        </w:rPr>
        <w:t>49-ПРВ-23-7401 від 14.02.2023</w:t>
      </w:r>
      <w:r w:rsidRPr="00991C67">
        <w:rPr>
          <w:sz w:val="28"/>
          <w:szCs w:val="28"/>
          <w:lang w:val="uk-UA"/>
        </w:rPr>
        <w:t>).</w:t>
      </w:r>
    </w:p>
    <w:p w14:paraId="652D2D47" w14:textId="77777777" w:rsidR="000F4E97" w:rsidRPr="00991C67" w:rsidRDefault="000F4E97" w:rsidP="000F4E97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1.1</w:t>
      </w:r>
      <w:r>
        <w:rPr>
          <w:rFonts w:cs="Times New Roman"/>
          <w:sz w:val="28"/>
          <w:szCs w:val="28"/>
          <w:lang w:val="uk-UA"/>
        </w:rPr>
        <w:t>9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8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надання статусу дитини, позбавленої батьківського піклування, малолітнім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,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rFonts w:cs="Times New Roman"/>
          <w:sz w:val="28"/>
          <w:szCs w:val="28"/>
          <w:lang w:val="uk-UA"/>
        </w:rPr>
        <w:t xml:space="preserve"> (№</w:t>
      </w:r>
      <w:r w:rsidRPr="00991C67">
        <w:rPr>
          <w:sz w:val="28"/>
          <w:szCs w:val="28"/>
          <w:lang w:val="uk-UA"/>
        </w:rPr>
        <w:t>50-ПРВ-23-7401</w:t>
      </w:r>
      <w:r w:rsidRPr="00991C67">
        <w:rPr>
          <w:lang w:val="uk-UA"/>
        </w:rPr>
        <w:t xml:space="preserve"> </w:t>
      </w:r>
      <w:r w:rsidRPr="00991C67">
        <w:rPr>
          <w:rFonts w:cs="Times New Roman"/>
          <w:sz w:val="28"/>
          <w:szCs w:val="28"/>
          <w:lang w:val="uk-UA"/>
        </w:rPr>
        <w:t>від  14.02.2023).</w:t>
      </w:r>
    </w:p>
    <w:p w14:paraId="112EE326" w14:textId="77777777" w:rsidR="000F4E97" w:rsidRPr="00991C67" w:rsidRDefault="000F4E97" w:rsidP="000F4E97">
      <w:pPr>
        <w:ind w:firstLine="708"/>
        <w:jc w:val="both"/>
        <w:rPr>
          <w:sz w:val="28"/>
          <w:szCs w:val="28"/>
          <w:lang w:val="uk-UA"/>
        </w:rPr>
      </w:pPr>
      <w:r w:rsidRPr="00991C67">
        <w:rPr>
          <w:rFonts w:cs="Times New Roman"/>
          <w:sz w:val="28"/>
          <w:szCs w:val="28"/>
          <w:lang w:val="uk-UA"/>
        </w:rPr>
        <w:t>1.</w:t>
      </w:r>
      <w:r>
        <w:rPr>
          <w:rFonts w:cs="Times New Roman"/>
          <w:sz w:val="28"/>
          <w:szCs w:val="28"/>
          <w:lang w:val="uk-UA"/>
        </w:rPr>
        <w:t>20</w:t>
      </w:r>
      <w:r w:rsidRPr="00991C67">
        <w:rPr>
          <w:rFonts w:cs="Times New Roman"/>
          <w:sz w:val="28"/>
          <w:szCs w:val="28"/>
          <w:lang w:val="uk-UA"/>
        </w:rPr>
        <w:t xml:space="preserve">. </w:t>
      </w:r>
      <w:hyperlink r:id="rId19" w:history="1"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Про встановлення опіки над малолітніми дітьми, позбавленими батьківського піклування,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Pr="00991C67">
          <w:rPr>
            <w:rStyle w:val="a4"/>
            <w:color w:val="auto"/>
            <w:sz w:val="28"/>
            <w:szCs w:val="28"/>
            <w:u w:val="none"/>
            <w:lang w:val="uk-UA"/>
          </w:rPr>
          <w:t xml:space="preserve">, </w:t>
        </w:r>
        <w:r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991C67">
        <w:rPr>
          <w:sz w:val="28"/>
          <w:szCs w:val="28"/>
          <w:lang w:val="uk-UA"/>
        </w:rPr>
        <w:t xml:space="preserve"> (№51-ПРВ-23-7401</w:t>
      </w:r>
      <w:r w:rsidRPr="00991C67">
        <w:rPr>
          <w:lang w:val="uk-UA"/>
        </w:rPr>
        <w:t xml:space="preserve"> </w:t>
      </w:r>
      <w:r w:rsidRPr="00991C67">
        <w:rPr>
          <w:sz w:val="28"/>
          <w:szCs w:val="28"/>
          <w:lang w:val="uk-UA"/>
        </w:rPr>
        <w:t>від 14.02.2023).</w:t>
      </w:r>
    </w:p>
    <w:p w14:paraId="4ECCE0ED" w14:textId="77777777" w:rsidR="000F4E97" w:rsidRPr="00AB34B5" w:rsidRDefault="000F4E97" w:rsidP="000F4E97">
      <w:pPr>
        <w:jc w:val="both"/>
        <w:rPr>
          <w:sz w:val="28"/>
          <w:szCs w:val="28"/>
          <w:lang w:val="uk-UA"/>
        </w:rPr>
      </w:pPr>
      <w:r w:rsidRPr="00AB34B5"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>21</w:t>
      </w:r>
      <w:r w:rsidRPr="00AB34B5">
        <w:rPr>
          <w:sz w:val="28"/>
          <w:szCs w:val="28"/>
          <w:lang w:val="uk-UA"/>
        </w:rPr>
        <w:t>.</w:t>
      </w:r>
      <w:r w:rsidRPr="00AB34B5">
        <w:rPr>
          <w:shd w:val="clear" w:color="auto" w:fill="F9F9F9"/>
          <w:lang w:val="uk-UA"/>
        </w:rPr>
        <w:t xml:space="preserve"> </w:t>
      </w:r>
      <w:r w:rsidRPr="00AB34B5">
        <w:rPr>
          <w:sz w:val="28"/>
          <w:szCs w:val="28"/>
          <w:lang w:val="uk-UA"/>
        </w:rPr>
        <w:t xml:space="preserve">Про втрату статусу дитини, позбавленої батьківського піклування, неповнолітньою </w:t>
      </w:r>
      <w:r>
        <w:rPr>
          <w:sz w:val="28"/>
          <w:szCs w:val="28"/>
          <w:lang w:val="uk-UA"/>
        </w:rPr>
        <w:t>…</w:t>
      </w:r>
      <w:r w:rsidRPr="00AB34B5">
        <w:rPr>
          <w:sz w:val="28"/>
          <w:szCs w:val="28"/>
          <w:lang w:val="uk-UA"/>
        </w:rPr>
        <w:t xml:space="preserve">, малолітньою </w:t>
      </w:r>
      <w:r>
        <w:rPr>
          <w:sz w:val="28"/>
          <w:szCs w:val="28"/>
          <w:lang w:val="uk-UA"/>
        </w:rPr>
        <w:t>…</w:t>
      </w:r>
    </w:p>
    <w:p w14:paraId="24DDBFD0" w14:textId="77777777" w:rsidR="000F4E97" w:rsidRPr="00AB34B5" w:rsidRDefault="000F4E97" w:rsidP="000F4E97">
      <w:pPr>
        <w:jc w:val="both"/>
        <w:rPr>
          <w:sz w:val="28"/>
          <w:szCs w:val="28"/>
          <w:lang w:val="uk-UA"/>
        </w:rPr>
      </w:pPr>
      <w:r w:rsidRPr="00AB34B5"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>22</w:t>
      </w:r>
      <w:r w:rsidRPr="00AB34B5">
        <w:rPr>
          <w:sz w:val="28"/>
          <w:szCs w:val="28"/>
          <w:lang w:val="uk-UA"/>
        </w:rPr>
        <w:t xml:space="preserve">. Про припинення піклування над неповнолітньою </w:t>
      </w:r>
      <w:r>
        <w:rPr>
          <w:sz w:val="28"/>
          <w:szCs w:val="28"/>
          <w:lang w:val="uk-UA"/>
        </w:rPr>
        <w:t>…</w:t>
      </w:r>
      <w:r w:rsidRPr="00AB34B5">
        <w:rPr>
          <w:sz w:val="28"/>
          <w:szCs w:val="28"/>
          <w:lang w:val="uk-UA"/>
        </w:rPr>
        <w:t xml:space="preserve">, опіки над малолітньою </w:t>
      </w:r>
      <w:r>
        <w:rPr>
          <w:sz w:val="28"/>
          <w:szCs w:val="28"/>
          <w:lang w:val="uk-UA"/>
        </w:rPr>
        <w:t>…</w:t>
      </w:r>
    </w:p>
    <w:p w14:paraId="6A144EA0" w14:textId="77777777" w:rsidR="000F4E97" w:rsidRPr="00AB34B5" w:rsidRDefault="000F4E97" w:rsidP="000F4E97">
      <w:pPr>
        <w:jc w:val="both"/>
        <w:rPr>
          <w:sz w:val="28"/>
          <w:szCs w:val="28"/>
          <w:lang w:val="uk-UA"/>
        </w:rPr>
      </w:pPr>
    </w:p>
    <w:p w14:paraId="28193594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  <w:r w:rsidRPr="000B1457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</w:t>
      </w:r>
      <w:proofErr w:type="spellStart"/>
      <w:r w:rsidRPr="000B1457">
        <w:rPr>
          <w:rFonts w:cs="Times New Roman"/>
          <w:sz w:val="28"/>
          <w:szCs w:val="28"/>
          <w:lang w:val="uk-UA"/>
        </w:rPr>
        <w:t>У.Остапович</w:t>
      </w:r>
      <w:proofErr w:type="spellEnd"/>
      <w:r w:rsidRPr="000B1457">
        <w:rPr>
          <w:rFonts w:cs="Times New Roman"/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 w:rsidRPr="000B1457">
        <w:rPr>
          <w:rFonts w:cs="Times New Roman"/>
          <w:sz w:val="28"/>
          <w:szCs w:val="28"/>
          <w:lang w:val="uk-UA"/>
        </w:rPr>
        <w:t>Вараської</w:t>
      </w:r>
      <w:proofErr w:type="spellEnd"/>
      <w:r w:rsidRPr="000B1457">
        <w:rPr>
          <w:rFonts w:cs="Times New Roman"/>
          <w:sz w:val="28"/>
          <w:szCs w:val="28"/>
          <w:lang w:val="uk-UA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6A29465B" w14:textId="77777777" w:rsidR="000F4E97" w:rsidRPr="000B1457" w:rsidRDefault="000F4E97" w:rsidP="000F4E97">
      <w:pPr>
        <w:jc w:val="both"/>
        <w:rPr>
          <w:rFonts w:cs="Times New Roman"/>
          <w:sz w:val="16"/>
          <w:szCs w:val="16"/>
          <w:lang w:val="uk-UA"/>
        </w:rPr>
      </w:pPr>
    </w:p>
    <w:p w14:paraId="4C7CF7DC" w14:textId="77777777" w:rsidR="000F4E97" w:rsidRPr="000B1457" w:rsidRDefault="000F4E97" w:rsidP="000F4E97">
      <w:pPr>
        <w:jc w:val="both"/>
        <w:rPr>
          <w:rFonts w:cs="Times New Roman"/>
          <w:sz w:val="28"/>
          <w:szCs w:val="28"/>
          <w:lang w:val="uk-UA"/>
        </w:rPr>
      </w:pPr>
      <w:r w:rsidRPr="000B1457">
        <w:rPr>
          <w:rFonts w:cs="Times New Roman"/>
          <w:sz w:val="28"/>
          <w:szCs w:val="28"/>
          <w:lang w:val="uk-UA"/>
        </w:rPr>
        <w:tab/>
        <w:t xml:space="preserve">3. Контроль за виконанням розпорядження </w:t>
      </w:r>
      <w:r w:rsidRPr="00AB34B5">
        <w:rPr>
          <w:rFonts w:cs="Times New Roman"/>
          <w:sz w:val="28"/>
          <w:szCs w:val="28"/>
          <w:lang w:val="uk-UA"/>
        </w:rPr>
        <w:t>лишаю за собою.</w:t>
      </w:r>
    </w:p>
    <w:p w14:paraId="713D94DA" w14:textId="77777777" w:rsidR="000F4E97" w:rsidRPr="000B1457" w:rsidRDefault="000F4E97" w:rsidP="000F4E97">
      <w:pPr>
        <w:rPr>
          <w:rFonts w:cs="Times New Roman"/>
          <w:sz w:val="28"/>
          <w:szCs w:val="28"/>
          <w:lang w:val="uk-UA"/>
        </w:rPr>
      </w:pPr>
    </w:p>
    <w:p w14:paraId="6284588B" w14:textId="77777777" w:rsidR="000F4E97" w:rsidRPr="000B1457" w:rsidRDefault="000F4E97" w:rsidP="000F4E97">
      <w:pPr>
        <w:rPr>
          <w:rFonts w:cs="Times New Roman"/>
          <w:sz w:val="28"/>
          <w:szCs w:val="28"/>
          <w:lang w:val="uk-UA"/>
        </w:rPr>
      </w:pPr>
    </w:p>
    <w:p w14:paraId="0A45B553" w14:textId="77777777" w:rsidR="000F4E97" w:rsidRPr="000B1457" w:rsidRDefault="000F4E97" w:rsidP="000F4E97">
      <w:pPr>
        <w:rPr>
          <w:rFonts w:cs="Times New Roman"/>
          <w:sz w:val="28"/>
          <w:szCs w:val="28"/>
          <w:lang w:val="uk-UA"/>
        </w:rPr>
      </w:pPr>
    </w:p>
    <w:p w14:paraId="2F49E90D" w14:textId="77777777" w:rsidR="000F4E97" w:rsidRPr="000B1457" w:rsidRDefault="000F4E97" w:rsidP="000F4E97">
      <w:pPr>
        <w:rPr>
          <w:rFonts w:cs="Times New Roman"/>
          <w:szCs w:val="28"/>
          <w:lang w:val="uk-UA"/>
        </w:rPr>
      </w:pPr>
      <w:r w:rsidRPr="000B1457">
        <w:rPr>
          <w:rFonts w:cs="Times New Roman"/>
          <w:sz w:val="28"/>
          <w:szCs w:val="28"/>
          <w:lang w:val="uk-UA"/>
        </w:rPr>
        <w:t>Міський голова</w:t>
      </w:r>
      <w:r w:rsidRPr="000B1457">
        <w:rPr>
          <w:rFonts w:cs="Times New Roman"/>
          <w:sz w:val="28"/>
          <w:szCs w:val="28"/>
          <w:lang w:val="uk-UA"/>
        </w:rPr>
        <w:tab/>
      </w:r>
      <w:r w:rsidRPr="000B1457">
        <w:rPr>
          <w:rFonts w:cs="Times New Roman"/>
          <w:sz w:val="28"/>
          <w:szCs w:val="28"/>
          <w:lang w:val="uk-UA"/>
        </w:rPr>
        <w:tab/>
      </w:r>
      <w:r w:rsidRPr="000B1457">
        <w:rPr>
          <w:rFonts w:cs="Times New Roman"/>
          <w:sz w:val="28"/>
          <w:szCs w:val="28"/>
          <w:lang w:val="uk-UA"/>
        </w:rPr>
        <w:tab/>
      </w:r>
      <w:r w:rsidRPr="000B1457">
        <w:rPr>
          <w:rFonts w:cs="Times New Roman"/>
          <w:sz w:val="28"/>
          <w:szCs w:val="28"/>
          <w:lang w:val="uk-UA"/>
        </w:rPr>
        <w:tab/>
      </w:r>
      <w:r w:rsidRPr="000B1457">
        <w:rPr>
          <w:rFonts w:cs="Times New Roman"/>
          <w:sz w:val="28"/>
          <w:szCs w:val="28"/>
          <w:lang w:val="uk-UA"/>
        </w:rPr>
        <w:tab/>
      </w:r>
      <w:r w:rsidRPr="000B1457">
        <w:rPr>
          <w:rFonts w:cs="Times New Roman"/>
          <w:sz w:val="28"/>
          <w:szCs w:val="28"/>
          <w:lang w:val="uk-UA"/>
        </w:rPr>
        <w:tab/>
        <w:t>Олександр МЕНЗУЛ</w:t>
      </w:r>
    </w:p>
    <w:bookmarkEnd w:id="1"/>
    <w:p w14:paraId="417E5E88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9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4E97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97EED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15B4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4589"/>
  <w15:chartTrackingRefBased/>
  <w15:docId w15:val="{07B5A09B-3079-4717-83E3-B184A410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9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0F4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887:prv41-2023" TargetMode="External"/><Relationship Id="rId13" Type="http://schemas.openxmlformats.org/officeDocument/2006/relationships/hyperlink" Target="http://doc.varash-rada.gov.ua/component/documents/19922:prv45-2023" TargetMode="External"/><Relationship Id="rId18" Type="http://schemas.openxmlformats.org/officeDocument/2006/relationships/hyperlink" Target="http://doc.varash-rada.gov.ua/component/documents/19986:prv50-20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.varash-rada.gov.ua/component/documents/19903:prv42-2023" TargetMode="External"/><Relationship Id="rId12" Type="http://schemas.openxmlformats.org/officeDocument/2006/relationships/hyperlink" Target="http://doc.varash-rada.gov.ua/component/documents/19931:prv44-2023" TargetMode="External"/><Relationship Id="rId17" Type="http://schemas.openxmlformats.org/officeDocument/2006/relationships/hyperlink" Target="http://doc.varash-rada.gov.ua/component/documents/19972:prv49-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.varash-rada.gov.ua/component/documents/19971:prv48-20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.varash-rada.gov.ua/component/documents/19859:prv40-2023" TargetMode="External"/><Relationship Id="rId11" Type="http://schemas.openxmlformats.org/officeDocument/2006/relationships/hyperlink" Target="http://doc.varash-rada.gov.ua/component/documents/19930:prv43-2023" TargetMode="External"/><Relationship Id="rId5" Type="http://schemas.openxmlformats.org/officeDocument/2006/relationships/hyperlink" Target="http://doc.varash-rada.gov.ua/component/documents/19847:prv37-2023" TargetMode="External"/><Relationship Id="rId15" Type="http://schemas.openxmlformats.org/officeDocument/2006/relationships/hyperlink" Target="http://doc.varash-rada.gov.ua/component/documents/19924:prv47-2023" TargetMode="External"/><Relationship Id="rId10" Type="http://schemas.openxmlformats.org/officeDocument/2006/relationships/hyperlink" Target="http://doc.varash-rada.gov.ua/component/documents/19835:prv29-2023" TargetMode="External"/><Relationship Id="rId19" Type="http://schemas.openxmlformats.org/officeDocument/2006/relationships/hyperlink" Target="http://doc.varash-rada.gov.ua/component/documents/19987:prv51-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.varash-rada.gov.ua/component/documents/19988:prv54-2023" TargetMode="External"/><Relationship Id="rId14" Type="http://schemas.openxmlformats.org/officeDocument/2006/relationships/hyperlink" Target="http://doc.varash-rada.gov.ua/component/documents/19923:prv46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3308</Words>
  <Characters>1887</Characters>
  <Application>Microsoft Office Word</Application>
  <DocSecurity>0</DocSecurity>
  <Lines>15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2023-02-20T12:22:00Z</dcterms:created>
  <dcterms:modified xsi:type="dcterms:W3CDTF">2023-02-20T12:22:00Z</dcterms:modified>
</cp:coreProperties>
</file>