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273C2" w14:textId="77777777" w:rsidR="00442E94" w:rsidRPr="00B63732" w:rsidRDefault="00442E94" w:rsidP="00442E94">
      <w:pPr>
        <w:spacing w:after="0"/>
        <w:ind w:left="3540" w:firstLine="708"/>
        <w:rPr>
          <w:rFonts w:ascii="Times New Roman" w:hAnsi="Times New Roman" w:cs="Times New Roman"/>
        </w:rPr>
      </w:pPr>
      <w:r w:rsidRPr="00B63732">
        <w:rPr>
          <w:rFonts w:ascii="Times New Roman" w:hAnsi="Times New Roman" w:cs="Times New Roman"/>
          <w:noProof/>
        </w:rPr>
        <w:drawing>
          <wp:inline distT="0" distB="0" distL="0" distR="0" wp14:anchorId="464D6930" wp14:editId="22C9268A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FD171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32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E1295BF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32">
        <w:rPr>
          <w:rFonts w:ascii="Times New Roman" w:hAnsi="Times New Roman" w:cs="Times New Roman"/>
          <w:b/>
          <w:sz w:val="28"/>
          <w:szCs w:val="28"/>
        </w:rPr>
        <w:t>РІВНЕНСЬКА ОБЛАСТЬ</w:t>
      </w:r>
    </w:p>
    <w:p w14:paraId="3A0794FC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732">
        <w:rPr>
          <w:rFonts w:ascii="Times New Roman" w:hAnsi="Times New Roman" w:cs="Times New Roman"/>
          <w:b/>
          <w:sz w:val="28"/>
          <w:szCs w:val="28"/>
        </w:rPr>
        <w:t>м.ВАРАШ</w:t>
      </w:r>
      <w:proofErr w:type="spellEnd"/>
    </w:p>
    <w:p w14:paraId="4FEB54CC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</w:rPr>
      </w:pPr>
    </w:p>
    <w:p w14:paraId="1220FA5E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732">
        <w:rPr>
          <w:rFonts w:ascii="Times New Roman" w:hAnsi="Times New Roman" w:cs="Times New Roman"/>
          <w:b/>
          <w:sz w:val="32"/>
          <w:szCs w:val="32"/>
        </w:rPr>
        <w:t xml:space="preserve">Р О З П О Р Я Д Ж Е Н </w:t>
      </w:r>
      <w:proofErr w:type="spellStart"/>
      <w:r w:rsidRPr="00B6373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B63732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16319CFA" w14:textId="77777777" w:rsidR="00442E94" w:rsidRPr="00B63732" w:rsidRDefault="00442E94" w:rsidP="0044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732">
        <w:rPr>
          <w:rFonts w:ascii="Times New Roman" w:hAnsi="Times New Roman" w:cs="Times New Roman"/>
          <w:b/>
          <w:sz w:val="28"/>
          <w:szCs w:val="28"/>
        </w:rPr>
        <w:t>міського</w:t>
      </w:r>
      <w:proofErr w:type="spellEnd"/>
      <w:r w:rsidRPr="00B637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732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</w:p>
    <w:p w14:paraId="085FD879" w14:textId="77777777" w:rsidR="00442E94" w:rsidRPr="00B63732" w:rsidRDefault="00442E94" w:rsidP="00442E94">
      <w:pPr>
        <w:spacing w:after="0"/>
        <w:rPr>
          <w:rFonts w:ascii="Times New Roman" w:hAnsi="Times New Roman" w:cs="Times New Roman"/>
        </w:rPr>
      </w:pPr>
    </w:p>
    <w:p w14:paraId="60004F87" w14:textId="77777777" w:rsidR="00442E94" w:rsidRPr="00B63732" w:rsidRDefault="00442E94" w:rsidP="0044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7E961" w14:textId="1B8CFCE8" w:rsidR="00442E94" w:rsidRPr="00B63732" w:rsidRDefault="00744B2B" w:rsidP="00442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B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.04.</w:t>
      </w:r>
      <w:bookmarkStart w:id="0" w:name="_GoBack"/>
      <w:r w:rsidR="00442E94" w:rsidRPr="00935D7C">
        <w:rPr>
          <w:rFonts w:ascii="Times New Roman" w:hAnsi="Times New Roman" w:cs="Times New Roman"/>
          <w:bCs/>
          <w:sz w:val="28"/>
          <w:szCs w:val="28"/>
        </w:rPr>
        <w:t>20</w:t>
      </w:r>
      <w:r w:rsidR="00442E94" w:rsidRPr="00935D7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935D7C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bookmarkEnd w:id="0"/>
      <w:r w:rsidR="00442E94" w:rsidRPr="00B63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E94" w:rsidRPr="00B6373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42E94" w:rsidRPr="00B6373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442E94" w:rsidRPr="00B63732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442E94" w:rsidRPr="00B63732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42E94" w:rsidRPr="00B6373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41-Род-23-3100</w:t>
      </w:r>
    </w:p>
    <w:p w14:paraId="6FC0E0F6" w14:textId="77777777" w:rsidR="00442E94" w:rsidRPr="00B63732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81E05" w14:textId="77777777" w:rsidR="00442E94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2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Інструкці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21D73" w14:textId="77777777" w:rsidR="00442E94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9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E94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Вараській</w:t>
      </w:r>
      <w:proofErr w:type="spellEnd"/>
      <w:proofErr w:type="gramEnd"/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94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442E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33C72" w14:textId="13845D0B" w:rsidR="00442E94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E9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442E9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42E94">
        <w:rPr>
          <w:rFonts w:ascii="Times New Roman" w:hAnsi="Times New Roman" w:cs="Times New Roman"/>
          <w:sz w:val="28"/>
          <w:szCs w:val="28"/>
        </w:rPr>
        <w:t xml:space="preserve">  </w:t>
      </w:r>
      <w:r w:rsidRPr="00442E94">
        <w:rPr>
          <w:rFonts w:ascii="Times New Roman" w:hAnsi="Times New Roman" w:cs="Times New Roman"/>
          <w:sz w:val="28"/>
          <w:szCs w:val="28"/>
          <w:lang w:val="uk-UA"/>
        </w:rPr>
        <w:t>виконавчих</w:t>
      </w:r>
      <w:proofErr w:type="gramEnd"/>
      <w:r w:rsidRPr="00442E94">
        <w:rPr>
          <w:rFonts w:ascii="Times New Roman" w:hAnsi="Times New Roman" w:cs="Times New Roman"/>
          <w:sz w:val="28"/>
          <w:szCs w:val="28"/>
          <w:lang w:val="uk-UA"/>
        </w:rPr>
        <w:t xml:space="preserve"> органах №3100-І-01</w:t>
      </w:r>
    </w:p>
    <w:p w14:paraId="32227A26" w14:textId="1EAF7F13" w:rsidR="00442E94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4CC68" w14:textId="77777777" w:rsidR="00442E94" w:rsidRPr="00C67CB9" w:rsidRDefault="00442E94" w:rsidP="00442E94">
      <w:pPr>
        <w:tabs>
          <w:tab w:val="left" w:pos="5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73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612B25D" w14:textId="1B67FA21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2E">
        <w:rPr>
          <w:rFonts w:ascii="Times New Roman" w:hAnsi="Times New Roman" w:cs="Times New Roman"/>
          <w:sz w:val="28"/>
          <w:szCs w:val="28"/>
        </w:rPr>
        <w:t xml:space="preserve">        </w:t>
      </w:r>
      <w:r w:rsidR="00672F60" w:rsidRPr="0043282E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Pr="0043282E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672F60" w:rsidRPr="004328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17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Pr="0043282E">
        <w:rPr>
          <w:rFonts w:ascii="Times New Roman" w:hAnsi="Times New Roman" w:cs="Times New Roman"/>
          <w:sz w:val="28"/>
          <w:szCs w:val="28"/>
        </w:rPr>
        <w:t>2018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43282E">
        <w:rPr>
          <w:rFonts w:ascii="Times New Roman" w:hAnsi="Times New Roman" w:cs="Times New Roman"/>
          <w:sz w:val="28"/>
          <w:szCs w:val="28"/>
        </w:rPr>
        <w:t xml:space="preserve"> №55 «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документування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», </w:t>
      </w:r>
      <w:r w:rsidR="00672F60" w:rsidRPr="0043282E">
        <w:rPr>
          <w:rFonts w:ascii="Times New Roman" w:hAnsi="Times New Roman" w:cs="Times New Roman"/>
          <w:sz w:val="28"/>
          <w:szCs w:val="28"/>
          <w:lang w:val="uk-UA"/>
        </w:rPr>
        <w:t xml:space="preserve">вимоги </w:t>
      </w:r>
      <w:r w:rsidR="0043282E" w:rsidRPr="0043282E">
        <w:rPr>
          <w:rFonts w:ascii="Times New Roman" w:hAnsi="Times New Roman" w:cs="Times New Roman"/>
          <w:sz w:val="28"/>
          <w:szCs w:val="28"/>
          <w:lang w:val="uk-UA"/>
        </w:rPr>
        <w:t>Національного стандарту України «Державна уніфікована система документації. Уніфікована система організаційно-розпорядчої документації. ДСТУ 4163-2020», прийнятого наказом ДП «Український науково-дослідний і навчальний центр проблем стандартизації, сертифікації та якості» від 01 липня 2020р. №144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>,  керуючись частин</w:t>
      </w:r>
      <w:r w:rsidR="0043282E" w:rsidRPr="0043282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82E" w:rsidRPr="0043282E">
        <w:rPr>
          <w:rFonts w:ascii="Times New Roman" w:hAnsi="Times New Roman" w:cs="Times New Roman"/>
          <w:sz w:val="28"/>
          <w:szCs w:val="28"/>
          <w:lang w:val="uk-UA"/>
        </w:rPr>
        <w:t>четвертою</w:t>
      </w:r>
      <w:r w:rsidRPr="0043282E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>»:</w:t>
      </w:r>
    </w:p>
    <w:p w14:paraId="10091751" w14:textId="5A124CD5" w:rsidR="00A26C1A" w:rsidRDefault="0043282E" w:rsidP="004328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3282E">
        <w:rPr>
          <w:rFonts w:ascii="Times New Roman" w:hAnsi="Times New Roman" w:cs="Times New Roman"/>
          <w:sz w:val="28"/>
          <w:szCs w:val="28"/>
        </w:rPr>
        <w:t xml:space="preserve">Внести до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Інструкці</w:t>
      </w:r>
      <w:r w:rsidRPr="0043282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Вараській</w:t>
      </w:r>
      <w:proofErr w:type="spellEnd"/>
      <w:proofErr w:type="gram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органах №3100-І-01</w:t>
      </w:r>
      <w:r w:rsidRPr="0043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22.12.2022 №308-Род-22-3100</w:t>
      </w:r>
      <w:r w:rsidR="00442E94" w:rsidRPr="004328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42E94" w:rsidRPr="0043282E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="00442E94" w:rsidRPr="0043282E">
        <w:rPr>
          <w:rFonts w:ascii="Times New Roman" w:hAnsi="Times New Roman" w:cs="Times New Roman"/>
          <w:sz w:val="28"/>
          <w:szCs w:val="28"/>
        </w:rPr>
        <w:t xml:space="preserve"> 3100-І-01)</w:t>
      </w:r>
      <w:r w:rsidRPr="0043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>:</w:t>
      </w:r>
    </w:p>
    <w:p w14:paraId="0B1A7288" w14:textId="6C251077" w:rsidR="0043282E" w:rsidRDefault="0043282E" w:rsidP="0070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023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3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E60FB">
        <w:rPr>
          <w:rFonts w:ascii="Times New Roman" w:hAnsi="Times New Roman" w:cs="Times New Roman"/>
          <w:sz w:val="28"/>
          <w:szCs w:val="28"/>
          <w:lang w:val="uk-UA"/>
        </w:rPr>
        <w:t xml:space="preserve">бзац четвертий пункту 35 </w:t>
      </w:r>
      <w:proofErr w:type="spellStart"/>
      <w:r w:rsidR="003E60FB" w:rsidRPr="0043282E">
        <w:rPr>
          <w:rFonts w:ascii="Times New Roman" w:hAnsi="Times New Roman" w:cs="Times New Roman"/>
          <w:sz w:val="28"/>
          <w:szCs w:val="28"/>
        </w:rPr>
        <w:t>Інструкці</w:t>
      </w:r>
      <w:proofErr w:type="spellEnd"/>
      <w:r w:rsidR="003E60F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E60FB" w:rsidRPr="0043282E">
        <w:rPr>
          <w:rFonts w:ascii="Times New Roman" w:hAnsi="Times New Roman" w:cs="Times New Roman"/>
          <w:sz w:val="28"/>
          <w:szCs w:val="28"/>
        </w:rPr>
        <w:t xml:space="preserve"> 3100-І-01</w:t>
      </w:r>
      <w:r w:rsidR="003E60FB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такій редакції:</w:t>
      </w:r>
    </w:p>
    <w:p w14:paraId="771C9215" w14:textId="79F0E562" w:rsidR="003E60FB" w:rsidRDefault="003E60FB" w:rsidP="0070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3E53">
        <w:rPr>
          <w:rFonts w:ascii="Times New Roman" w:hAnsi="Times New Roman" w:cs="Times New Roman"/>
          <w:sz w:val="28"/>
          <w:szCs w:val="28"/>
          <w:lang w:val="uk-UA"/>
        </w:rPr>
        <w:t>Бланки кожного виду документа можуть бути як поздовжніми, так і кутовими</w:t>
      </w:r>
      <w:r w:rsidR="00951888">
        <w:rPr>
          <w:rFonts w:ascii="Times New Roman" w:hAnsi="Times New Roman" w:cs="Times New Roman"/>
          <w:sz w:val="28"/>
          <w:szCs w:val="28"/>
          <w:lang w:val="uk-UA"/>
        </w:rPr>
        <w:t xml:space="preserve">. При використанні поздовжнього бланку - реквізити розміщуються центровим (початок і кінець кожного рядка реквізиту однаково віддалені від меж зони розташування реквізитів)  способом. При використанні кутового бланку – реквізити розміщуються </w:t>
      </w:r>
      <w:proofErr w:type="spellStart"/>
      <w:r w:rsidR="00951888">
        <w:rPr>
          <w:rFonts w:ascii="Times New Roman" w:hAnsi="Times New Roman" w:cs="Times New Roman"/>
          <w:sz w:val="28"/>
          <w:szCs w:val="28"/>
          <w:lang w:val="uk-UA"/>
        </w:rPr>
        <w:t>прапоровим</w:t>
      </w:r>
      <w:proofErr w:type="spellEnd"/>
      <w:r w:rsidR="00951888">
        <w:rPr>
          <w:rFonts w:ascii="Times New Roman" w:hAnsi="Times New Roman" w:cs="Times New Roman"/>
          <w:sz w:val="28"/>
          <w:szCs w:val="28"/>
          <w:lang w:val="uk-UA"/>
        </w:rPr>
        <w:t xml:space="preserve"> (кожний рядок реквізиту починається від лівої межі зони розташування реквізитів) способом.</w:t>
      </w:r>
    </w:p>
    <w:p w14:paraId="55B69832" w14:textId="77777777" w:rsidR="006227BE" w:rsidRDefault="007023E9" w:rsidP="0062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6227BE">
        <w:rPr>
          <w:rFonts w:ascii="Times New Roman" w:hAnsi="Times New Roman" w:cs="Times New Roman"/>
          <w:sz w:val="28"/>
          <w:szCs w:val="28"/>
          <w:lang w:val="uk-UA"/>
        </w:rPr>
        <w:t>Пункт 38</w:t>
      </w:r>
      <w:r w:rsidR="006227BE" w:rsidRPr="006D1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7BE" w:rsidRPr="0043282E">
        <w:rPr>
          <w:rFonts w:ascii="Times New Roman" w:hAnsi="Times New Roman" w:cs="Times New Roman"/>
          <w:sz w:val="28"/>
          <w:szCs w:val="28"/>
        </w:rPr>
        <w:t>Інструкці</w:t>
      </w:r>
      <w:proofErr w:type="spellEnd"/>
      <w:r w:rsidR="006227B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227BE" w:rsidRPr="0043282E">
        <w:rPr>
          <w:rFonts w:ascii="Times New Roman" w:hAnsi="Times New Roman" w:cs="Times New Roman"/>
          <w:sz w:val="28"/>
          <w:szCs w:val="28"/>
        </w:rPr>
        <w:t xml:space="preserve"> 3100-І-01</w:t>
      </w:r>
      <w:r w:rsidR="006227BE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абзацом такого змісту:</w:t>
      </w:r>
    </w:p>
    <w:p w14:paraId="064471C8" w14:textId="34FF241E" w:rsidR="006227BE" w:rsidRDefault="006227BE" w:rsidP="001A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«Для листування з іноземними кореспондентами може використовуватись бланк, реквізити якого зазначено двома мовами: ліворуч –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українською, праворуч – англійською. Герб на такому бланку проставляється у центрі верхнього поля (додаток 2г).»</w:t>
      </w:r>
    </w:p>
    <w:p w14:paraId="382D404B" w14:textId="40A4879B" w:rsidR="007023E9" w:rsidRDefault="006227BE" w:rsidP="0062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7023E9">
        <w:rPr>
          <w:rFonts w:ascii="Times New Roman" w:hAnsi="Times New Roman" w:cs="Times New Roman"/>
          <w:sz w:val="28"/>
          <w:szCs w:val="28"/>
          <w:lang w:val="uk-UA"/>
        </w:rPr>
        <w:t xml:space="preserve">Пункт 42 </w:t>
      </w:r>
      <w:proofErr w:type="spellStart"/>
      <w:r w:rsidR="007023E9" w:rsidRPr="0043282E">
        <w:rPr>
          <w:rFonts w:ascii="Times New Roman" w:hAnsi="Times New Roman" w:cs="Times New Roman"/>
          <w:sz w:val="28"/>
          <w:szCs w:val="28"/>
        </w:rPr>
        <w:t>Інструкці</w:t>
      </w:r>
      <w:proofErr w:type="spellEnd"/>
      <w:r w:rsidR="007023E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023E9" w:rsidRPr="0043282E">
        <w:rPr>
          <w:rFonts w:ascii="Times New Roman" w:hAnsi="Times New Roman" w:cs="Times New Roman"/>
          <w:sz w:val="28"/>
          <w:szCs w:val="28"/>
        </w:rPr>
        <w:t xml:space="preserve"> 3100-І-01</w:t>
      </w:r>
      <w:r w:rsidR="007023E9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такій редакції:</w:t>
      </w:r>
    </w:p>
    <w:p w14:paraId="3AEB9C14" w14:textId="5E95B57D" w:rsidR="007023E9" w:rsidRDefault="007023E9" w:rsidP="0070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«42. Зображення Державного герба України на кутових бланках розміщують на верхньому полі над серединою рядків із найменуванням Установи, а на поздовжніх – у центрі верхнього поля. Розмір зображення: висота – 17мм, ширина – 12 мм.»</w:t>
      </w:r>
    </w:p>
    <w:p w14:paraId="45683707" w14:textId="55E3F492" w:rsidR="0043282E" w:rsidRDefault="007023E9" w:rsidP="001A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D1B5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27BE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proofErr w:type="spellStart"/>
      <w:r w:rsidR="006227BE" w:rsidRPr="0043282E">
        <w:rPr>
          <w:rFonts w:ascii="Times New Roman" w:hAnsi="Times New Roman" w:cs="Times New Roman"/>
          <w:sz w:val="28"/>
          <w:szCs w:val="28"/>
        </w:rPr>
        <w:t>Інструкці</w:t>
      </w:r>
      <w:proofErr w:type="spellEnd"/>
      <w:r w:rsidR="006227B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227BE" w:rsidRPr="0043282E">
        <w:rPr>
          <w:rFonts w:ascii="Times New Roman" w:hAnsi="Times New Roman" w:cs="Times New Roman"/>
          <w:sz w:val="28"/>
          <w:szCs w:val="28"/>
        </w:rPr>
        <w:t xml:space="preserve"> 3100-І-01</w:t>
      </w:r>
      <w:r w:rsidR="006227BE">
        <w:rPr>
          <w:rFonts w:ascii="Times New Roman" w:hAnsi="Times New Roman" w:cs="Times New Roman"/>
          <w:sz w:val="28"/>
          <w:szCs w:val="28"/>
          <w:lang w:val="uk-UA"/>
        </w:rPr>
        <w:t xml:space="preserve"> новим додатком 2г та д</w:t>
      </w:r>
      <w:r>
        <w:rPr>
          <w:rFonts w:ascii="Times New Roman" w:hAnsi="Times New Roman" w:cs="Times New Roman"/>
          <w:sz w:val="28"/>
          <w:szCs w:val="28"/>
          <w:lang w:val="uk-UA"/>
        </w:rPr>
        <w:t>одатки 2а, 2б викласти в новій редакції (додаються)</w:t>
      </w:r>
      <w:r w:rsidR="006227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2A66E6" w14:textId="77777777" w:rsidR="001A6B77" w:rsidRPr="00951888" w:rsidRDefault="001A6B77" w:rsidP="001A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0563B" w14:textId="2E768ED7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88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28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3282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>.</w:t>
      </w:r>
    </w:p>
    <w:p w14:paraId="7AF9194E" w14:textId="77777777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CB98D" w14:textId="77777777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72593" w14:textId="77777777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r w:rsidRPr="004328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3282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43282E">
        <w:rPr>
          <w:rFonts w:ascii="Times New Roman" w:hAnsi="Times New Roman" w:cs="Times New Roman"/>
          <w:sz w:val="28"/>
          <w:szCs w:val="28"/>
        </w:rPr>
        <w:t xml:space="preserve"> МЕНЗУЛ</w:t>
      </w:r>
    </w:p>
    <w:p w14:paraId="4FC819A3" w14:textId="77777777" w:rsidR="00442E94" w:rsidRPr="0043282E" w:rsidRDefault="00442E94" w:rsidP="004328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2E94" w:rsidRPr="0043282E" w:rsidSect="00782D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13EB3" w14:textId="77777777" w:rsidR="001D0675" w:rsidRDefault="001D0675" w:rsidP="00782DF1">
      <w:pPr>
        <w:spacing w:after="0" w:line="240" w:lineRule="auto"/>
      </w:pPr>
      <w:r>
        <w:separator/>
      </w:r>
    </w:p>
  </w:endnote>
  <w:endnote w:type="continuationSeparator" w:id="0">
    <w:p w14:paraId="6F135956" w14:textId="77777777" w:rsidR="001D0675" w:rsidRDefault="001D0675" w:rsidP="0078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31954" w14:textId="77777777" w:rsidR="001D0675" w:rsidRDefault="001D0675" w:rsidP="00782DF1">
      <w:pPr>
        <w:spacing w:after="0" w:line="240" w:lineRule="auto"/>
      </w:pPr>
      <w:r>
        <w:separator/>
      </w:r>
    </w:p>
  </w:footnote>
  <w:footnote w:type="continuationSeparator" w:id="0">
    <w:p w14:paraId="4A0418CD" w14:textId="77777777" w:rsidR="001D0675" w:rsidRDefault="001D0675" w:rsidP="0078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437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7671F1" w14:textId="0E2FC4B8" w:rsidR="00782DF1" w:rsidRPr="00782DF1" w:rsidRDefault="00782DF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2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2DF1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782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9B634F" w14:textId="77777777" w:rsidR="00782DF1" w:rsidRPr="00782DF1" w:rsidRDefault="00782DF1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CF7"/>
    <w:multiLevelType w:val="hybridMultilevel"/>
    <w:tmpl w:val="6CF46386"/>
    <w:lvl w:ilvl="0" w:tplc="97842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1F"/>
    <w:rsid w:val="000F5225"/>
    <w:rsid w:val="001A6B77"/>
    <w:rsid w:val="001D0675"/>
    <w:rsid w:val="00243E53"/>
    <w:rsid w:val="003E60FB"/>
    <w:rsid w:val="0043282E"/>
    <w:rsid w:val="00442E94"/>
    <w:rsid w:val="004D5A21"/>
    <w:rsid w:val="006227BE"/>
    <w:rsid w:val="00672F60"/>
    <w:rsid w:val="006D1B5B"/>
    <w:rsid w:val="007023E9"/>
    <w:rsid w:val="00744B2B"/>
    <w:rsid w:val="00782DF1"/>
    <w:rsid w:val="00935D7C"/>
    <w:rsid w:val="00951888"/>
    <w:rsid w:val="00A26C1A"/>
    <w:rsid w:val="00BD31BA"/>
    <w:rsid w:val="00C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4A29"/>
  <w15:chartTrackingRefBased/>
  <w15:docId w15:val="{3291CEB5-356F-48CA-B79E-7CFA3BE8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8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2DF1"/>
  </w:style>
  <w:style w:type="paragraph" w:styleId="a7">
    <w:name w:val="footer"/>
    <w:basedOn w:val="a"/>
    <w:link w:val="a8"/>
    <w:uiPriority w:val="99"/>
    <w:unhideWhenUsed/>
    <w:rsid w:val="0078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Ульяна Остапович</cp:lastModifiedBy>
  <cp:revision>3</cp:revision>
  <cp:lastPrinted>2023-02-08T13:50:00Z</cp:lastPrinted>
  <dcterms:created xsi:type="dcterms:W3CDTF">2023-02-09T10:37:00Z</dcterms:created>
  <dcterms:modified xsi:type="dcterms:W3CDTF">2023-02-09T10:40:00Z</dcterms:modified>
</cp:coreProperties>
</file>