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6DC9" w:rsidRPr="008E798B" w:rsidRDefault="00D16DC9" w:rsidP="00D16DC9">
      <w:pPr>
        <w:pStyle w:val="a4"/>
        <w:jc w:val="center"/>
      </w:pPr>
      <w:r>
        <w:rPr>
          <w:rFonts w:ascii="Academy" w:hAnsi="Academy" w:cs="Academy"/>
          <w:noProof/>
          <w:lang w:eastAsia="uk-UA"/>
        </w:rPr>
        <w:drawing>
          <wp:inline distT="0" distB="0" distL="0" distR="0" wp14:anchorId="6947A27E" wp14:editId="7C31A69E">
            <wp:extent cx="424815" cy="601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DC9" w:rsidRPr="003A1C9D" w:rsidRDefault="00D16DC9" w:rsidP="00D16DC9">
      <w:pPr>
        <w:shd w:val="clear" w:color="auto" w:fill="FFFFFF"/>
        <w:jc w:val="center"/>
        <w:rPr>
          <w:rFonts w:ascii="PT Sans" w:hAnsi="PT Sans"/>
          <w:b/>
          <w:color w:val="000000"/>
          <w:sz w:val="32"/>
          <w:szCs w:val="32"/>
          <w:lang w:eastAsia="uk-UA"/>
        </w:rPr>
      </w:pPr>
      <w:r w:rsidRPr="003A1C9D">
        <w:rPr>
          <w:rFonts w:ascii="PT Sans" w:hAnsi="PT Sans"/>
          <w:b/>
          <w:color w:val="000000"/>
          <w:sz w:val="32"/>
          <w:szCs w:val="32"/>
          <w:lang w:eastAsia="uk-UA"/>
        </w:rPr>
        <w:t>УКРАЇНА</w:t>
      </w:r>
    </w:p>
    <w:p w:rsidR="00D16DC9" w:rsidRPr="004E6B65" w:rsidRDefault="00D16DC9" w:rsidP="00D16DC9">
      <w:pPr>
        <w:shd w:val="clear" w:color="auto" w:fill="FFFFFF"/>
        <w:jc w:val="center"/>
        <w:rPr>
          <w:rFonts w:ascii="PT Sans" w:hAnsi="PT Sans"/>
          <w:b/>
          <w:color w:val="000000"/>
          <w:szCs w:val="28"/>
          <w:lang w:eastAsia="uk-UA"/>
        </w:rPr>
      </w:pPr>
      <w:r w:rsidRPr="004E6B65">
        <w:rPr>
          <w:rFonts w:ascii="PT Sans" w:hAnsi="PT Sans"/>
          <w:b/>
          <w:color w:val="000000"/>
          <w:szCs w:val="28"/>
          <w:lang w:eastAsia="uk-UA"/>
        </w:rPr>
        <w:t>РІВНЕНСЬКА ОБЛАСТЬ</w:t>
      </w:r>
    </w:p>
    <w:p w:rsidR="00D16DC9" w:rsidRDefault="00D16DC9" w:rsidP="00D16DC9">
      <w:pPr>
        <w:shd w:val="clear" w:color="auto" w:fill="FFFFFF"/>
        <w:jc w:val="center"/>
        <w:rPr>
          <w:rFonts w:ascii="PT Sans" w:hAnsi="PT Sans"/>
          <w:b/>
          <w:color w:val="000000"/>
          <w:szCs w:val="28"/>
          <w:lang w:eastAsia="uk-UA"/>
        </w:rPr>
      </w:pPr>
      <w:proofErr w:type="spellStart"/>
      <w:r w:rsidRPr="004E6B65">
        <w:rPr>
          <w:rFonts w:ascii="PT Sans" w:hAnsi="PT Sans"/>
          <w:b/>
          <w:color w:val="000000"/>
          <w:szCs w:val="28"/>
          <w:lang w:eastAsia="uk-UA"/>
        </w:rPr>
        <w:t>м.В</w:t>
      </w:r>
      <w:r>
        <w:rPr>
          <w:rFonts w:ascii="PT Sans" w:hAnsi="PT Sans"/>
          <w:b/>
          <w:color w:val="000000"/>
          <w:szCs w:val="28"/>
          <w:lang w:eastAsia="uk-UA"/>
        </w:rPr>
        <w:t>АРАШ</w:t>
      </w:r>
      <w:proofErr w:type="spellEnd"/>
    </w:p>
    <w:p w:rsidR="00D16DC9" w:rsidRPr="004E6B65" w:rsidRDefault="00D16DC9" w:rsidP="00D16DC9">
      <w:pPr>
        <w:shd w:val="clear" w:color="auto" w:fill="FFFFFF"/>
        <w:jc w:val="center"/>
        <w:rPr>
          <w:rFonts w:ascii="PT Sans" w:hAnsi="PT Sans"/>
          <w:b/>
          <w:color w:val="000000"/>
          <w:szCs w:val="28"/>
          <w:lang w:eastAsia="uk-UA"/>
        </w:rPr>
      </w:pPr>
    </w:p>
    <w:p w:rsidR="00D16DC9" w:rsidRPr="003A1C9D" w:rsidRDefault="00D16DC9" w:rsidP="00D16DC9">
      <w:pPr>
        <w:shd w:val="clear" w:color="auto" w:fill="FFFFFF"/>
        <w:jc w:val="center"/>
        <w:rPr>
          <w:rFonts w:ascii="PT Sans" w:hAnsi="PT Sans"/>
          <w:b/>
          <w:color w:val="000000"/>
          <w:sz w:val="32"/>
          <w:szCs w:val="32"/>
          <w:lang w:eastAsia="uk-UA"/>
        </w:rPr>
      </w:pPr>
      <w:r w:rsidRPr="003A1C9D">
        <w:rPr>
          <w:rFonts w:ascii="PT Sans" w:hAnsi="PT Sans"/>
          <w:b/>
          <w:color w:val="000000"/>
          <w:sz w:val="32"/>
          <w:szCs w:val="32"/>
          <w:lang w:eastAsia="uk-UA"/>
        </w:rPr>
        <w:t xml:space="preserve">Р О З П О Р Я Д Ж Е Н </w:t>
      </w:r>
      <w:proofErr w:type="spellStart"/>
      <w:r w:rsidRPr="003A1C9D">
        <w:rPr>
          <w:rFonts w:ascii="PT Sans" w:hAnsi="PT Sans"/>
          <w:b/>
          <w:color w:val="000000"/>
          <w:sz w:val="32"/>
          <w:szCs w:val="32"/>
          <w:lang w:eastAsia="uk-UA"/>
        </w:rPr>
        <w:t>Н</w:t>
      </w:r>
      <w:proofErr w:type="spellEnd"/>
      <w:r w:rsidRPr="003A1C9D">
        <w:rPr>
          <w:rFonts w:ascii="PT Sans" w:hAnsi="PT Sans"/>
          <w:b/>
          <w:color w:val="000000"/>
          <w:sz w:val="32"/>
          <w:szCs w:val="32"/>
          <w:lang w:eastAsia="uk-UA"/>
        </w:rPr>
        <w:t xml:space="preserve"> Я</w:t>
      </w:r>
    </w:p>
    <w:p w:rsidR="00D16DC9" w:rsidRPr="004E6B65" w:rsidRDefault="00D16DC9" w:rsidP="00D16DC9">
      <w:pPr>
        <w:shd w:val="clear" w:color="auto" w:fill="FFFFFF"/>
        <w:jc w:val="center"/>
        <w:rPr>
          <w:rFonts w:ascii="PT Sans" w:hAnsi="PT Sans"/>
          <w:b/>
          <w:color w:val="000000"/>
          <w:sz w:val="30"/>
          <w:szCs w:val="30"/>
          <w:lang w:eastAsia="uk-UA"/>
        </w:rPr>
      </w:pPr>
      <w:r w:rsidRPr="004E6B65">
        <w:rPr>
          <w:rFonts w:ascii="PT Sans" w:hAnsi="PT Sans"/>
          <w:b/>
          <w:color w:val="000000"/>
          <w:sz w:val="30"/>
          <w:szCs w:val="30"/>
          <w:lang w:eastAsia="uk-UA"/>
        </w:rPr>
        <w:t>міського голови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D16DC9" w:rsidRPr="004E6B65" w:rsidTr="000F698E">
        <w:tc>
          <w:tcPr>
            <w:tcW w:w="5550" w:type="dxa"/>
            <w:shd w:val="clear" w:color="auto" w:fill="auto"/>
            <w:vAlign w:val="center"/>
          </w:tcPr>
          <w:p w:rsidR="00D16DC9" w:rsidRPr="004E6B65" w:rsidRDefault="00D16DC9" w:rsidP="000F698E">
            <w:pPr>
              <w:rPr>
                <w:rFonts w:ascii="Times New Roman" w:hAnsi="Times New Roman"/>
                <w:bCs w:val="0"/>
                <w:sz w:val="30"/>
                <w:szCs w:val="30"/>
                <w:lang w:eastAsia="uk-UA"/>
              </w:rPr>
            </w:pPr>
          </w:p>
        </w:tc>
        <w:tc>
          <w:tcPr>
            <w:tcW w:w="5550" w:type="dxa"/>
            <w:shd w:val="clear" w:color="auto" w:fill="auto"/>
            <w:vAlign w:val="center"/>
            <w:hideMark/>
          </w:tcPr>
          <w:p w:rsidR="00D16DC9" w:rsidRPr="004E6B65" w:rsidRDefault="00D16DC9" w:rsidP="000F698E">
            <w:pPr>
              <w:rPr>
                <w:rFonts w:ascii="Times New Roman" w:hAnsi="Times New Roman"/>
                <w:bCs w:val="0"/>
                <w:sz w:val="30"/>
                <w:szCs w:val="30"/>
                <w:lang w:eastAsia="uk-UA"/>
              </w:rPr>
            </w:pPr>
          </w:p>
        </w:tc>
        <w:tc>
          <w:tcPr>
            <w:tcW w:w="5550" w:type="dxa"/>
            <w:shd w:val="clear" w:color="auto" w:fill="auto"/>
            <w:vAlign w:val="center"/>
          </w:tcPr>
          <w:p w:rsidR="00D16DC9" w:rsidRPr="004E6B65" w:rsidRDefault="00D16DC9" w:rsidP="000F698E">
            <w:pPr>
              <w:jc w:val="right"/>
              <w:rPr>
                <w:rFonts w:ascii="Times New Roman" w:hAnsi="Times New Roman"/>
                <w:bCs w:val="0"/>
                <w:sz w:val="30"/>
                <w:szCs w:val="30"/>
                <w:lang w:eastAsia="uk-UA"/>
              </w:rPr>
            </w:pPr>
          </w:p>
        </w:tc>
      </w:tr>
    </w:tbl>
    <w:p w:rsidR="00D16DC9" w:rsidRPr="008E798B" w:rsidRDefault="00D16DC9" w:rsidP="00D16DC9">
      <w:pPr>
        <w:tabs>
          <w:tab w:val="left" w:pos="5315"/>
        </w:tabs>
        <w:jc w:val="center"/>
        <w:rPr>
          <w:b/>
          <w:bCs w:val="0"/>
          <w:sz w:val="36"/>
          <w:szCs w:val="36"/>
        </w:rPr>
      </w:pPr>
    </w:p>
    <w:p w:rsidR="00D16DC9" w:rsidRDefault="00D16DC9" w:rsidP="00D16DC9">
      <w:pPr>
        <w:rPr>
          <w:szCs w:val="28"/>
          <w:u w:val="single"/>
        </w:rPr>
      </w:pPr>
      <w:r w:rsidRPr="008B0504">
        <w:rPr>
          <w:bCs w:val="0"/>
          <w:szCs w:val="28"/>
          <w:u w:val="single"/>
        </w:rPr>
        <w:t>07 грудня</w:t>
      </w:r>
      <w:r>
        <w:rPr>
          <w:bCs w:val="0"/>
          <w:szCs w:val="28"/>
        </w:rPr>
        <w:t xml:space="preserve"> </w:t>
      </w:r>
      <w:r>
        <w:rPr>
          <w:b/>
          <w:bCs w:val="0"/>
          <w:szCs w:val="28"/>
        </w:rPr>
        <w:t>2022 року</w:t>
      </w:r>
      <w:r>
        <w:rPr>
          <w:b/>
          <w:bCs w:val="0"/>
          <w:szCs w:val="28"/>
        </w:rPr>
        <w:tab/>
      </w:r>
      <w:r>
        <w:rPr>
          <w:b/>
          <w:bCs w:val="0"/>
          <w:szCs w:val="28"/>
        </w:rPr>
        <w:tab/>
      </w:r>
      <w:r>
        <w:rPr>
          <w:b/>
          <w:bCs w:val="0"/>
          <w:szCs w:val="28"/>
        </w:rPr>
        <w:tab/>
        <w:t xml:space="preserve">                       </w:t>
      </w:r>
      <w:r>
        <w:rPr>
          <w:b/>
          <w:bCs w:val="0"/>
          <w:szCs w:val="28"/>
        </w:rPr>
        <w:tab/>
      </w:r>
      <w:r>
        <w:rPr>
          <w:b/>
          <w:bCs w:val="0"/>
          <w:szCs w:val="28"/>
        </w:rPr>
        <w:tab/>
        <w:t xml:space="preserve">№ </w:t>
      </w:r>
      <w:r w:rsidRPr="008B0504">
        <w:rPr>
          <w:szCs w:val="28"/>
          <w:u w:val="single"/>
        </w:rPr>
        <w:t>29</w:t>
      </w:r>
      <w:r>
        <w:rPr>
          <w:szCs w:val="28"/>
          <w:u w:val="single"/>
          <w:lang w:val="en-US"/>
        </w:rPr>
        <w:t>4</w:t>
      </w:r>
      <w:r w:rsidRPr="008B0504">
        <w:rPr>
          <w:szCs w:val="28"/>
          <w:u w:val="single"/>
        </w:rPr>
        <w:t>-Род-22-31</w:t>
      </w:r>
      <w:r>
        <w:rPr>
          <w:szCs w:val="28"/>
          <w:u w:val="single"/>
          <w:lang w:val="en-US"/>
        </w:rPr>
        <w:t>0</w:t>
      </w:r>
      <w:r w:rsidRPr="008B0504">
        <w:rPr>
          <w:szCs w:val="28"/>
          <w:u w:val="single"/>
        </w:rPr>
        <w:t>0</w:t>
      </w:r>
    </w:p>
    <w:p w:rsidR="00D16DC9" w:rsidRPr="00D1369E" w:rsidRDefault="00D16DC9" w:rsidP="00D16DC9">
      <w:pPr>
        <w:rPr>
          <w:b/>
          <w:bCs w:val="0"/>
          <w:szCs w:val="28"/>
        </w:rPr>
      </w:pPr>
    </w:p>
    <w:p w:rsidR="00D16DC9" w:rsidRDefault="00D16DC9" w:rsidP="00D16D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 засідання виконавчого </w:t>
      </w:r>
    </w:p>
    <w:p w:rsidR="003D2105" w:rsidRDefault="00D16DC9" w:rsidP="00D16DC9">
      <w:pPr>
        <w:rPr>
          <w:szCs w:val="28"/>
        </w:rPr>
      </w:pPr>
      <w:r>
        <w:rPr>
          <w:szCs w:val="28"/>
        </w:rPr>
        <w:t xml:space="preserve">комітету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міської ради</w:t>
      </w:r>
    </w:p>
    <w:p w:rsidR="00D16DC9" w:rsidRDefault="00D16DC9" w:rsidP="00D16DC9">
      <w:pPr>
        <w:rPr>
          <w:szCs w:val="28"/>
        </w:rPr>
      </w:pPr>
    </w:p>
    <w:p w:rsidR="00D16DC9" w:rsidRDefault="00D16DC9" w:rsidP="00D16DC9">
      <w:pPr>
        <w:pStyle w:val="Default"/>
      </w:pPr>
    </w:p>
    <w:p w:rsidR="00D16DC9" w:rsidRDefault="00D16DC9" w:rsidP="00D16DC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Відповідно до Регламенту виконавчого комітету міської ради, затвердженого рішенням міської ради від 29.03.2013 №781 (зі змінами), врахувавши пропозиції структурних підрозділів виконавчого комітету міської ради, керуючись статтями 42, 53 Закону України «Про місцеве самоврядування в Україні»: </w:t>
      </w:r>
    </w:p>
    <w:p w:rsidR="00D16DC9" w:rsidRDefault="00D16DC9" w:rsidP="00D16DC9">
      <w:pPr>
        <w:pStyle w:val="Default"/>
        <w:jc w:val="both"/>
        <w:rPr>
          <w:sz w:val="28"/>
          <w:szCs w:val="28"/>
        </w:rPr>
      </w:pPr>
    </w:p>
    <w:p w:rsidR="00D16DC9" w:rsidRDefault="00D16DC9" w:rsidP="00D16DC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 Провести засідання виконавчого комітету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 07 грудня 2022 року о 12.00 год. у залі засідань виконавчого комітету (3 поверх) з порядком денним: 1.1. Про виділення коштів з резервного фонду бюджету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територіальної громади (№469-ПРВ-22-1440 від 07.12.2022). </w:t>
      </w:r>
    </w:p>
    <w:p w:rsidR="00D16DC9" w:rsidRDefault="00D16DC9" w:rsidP="00D16DC9">
      <w:pPr>
        <w:pStyle w:val="Default"/>
        <w:jc w:val="both"/>
        <w:rPr>
          <w:sz w:val="28"/>
          <w:szCs w:val="28"/>
        </w:rPr>
      </w:pPr>
    </w:p>
    <w:p w:rsidR="00D16DC9" w:rsidRDefault="00D16DC9" w:rsidP="00D16DC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2. Організаційному відділу управління документообігу та організаційної роботи (</w:t>
      </w:r>
      <w:proofErr w:type="spellStart"/>
      <w:r>
        <w:rPr>
          <w:sz w:val="28"/>
          <w:szCs w:val="28"/>
        </w:rPr>
        <w:t>У.Остапович</w:t>
      </w:r>
      <w:proofErr w:type="spellEnd"/>
      <w:r>
        <w:rPr>
          <w:sz w:val="28"/>
          <w:szCs w:val="28"/>
        </w:rPr>
        <w:t xml:space="preserve">) запросити на засідання членів виконавчого комітету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 та інших учасників, забезпечити членів виконавчого комітету матеріалами, в електронній формі, до засідання виконавчого комітету. </w:t>
      </w:r>
    </w:p>
    <w:p w:rsidR="00D16DC9" w:rsidRDefault="00D16DC9" w:rsidP="00D16DC9">
      <w:pPr>
        <w:pStyle w:val="Default"/>
        <w:jc w:val="both"/>
        <w:rPr>
          <w:sz w:val="28"/>
          <w:szCs w:val="28"/>
        </w:rPr>
      </w:pPr>
    </w:p>
    <w:p w:rsidR="00D16DC9" w:rsidRDefault="00D16DC9" w:rsidP="00D16DC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3. Контроль за виконанням розпорядження покласти на керуючого справами виконавчого комітету </w:t>
      </w:r>
      <w:proofErr w:type="spellStart"/>
      <w:r>
        <w:rPr>
          <w:sz w:val="28"/>
          <w:szCs w:val="28"/>
        </w:rPr>
        <w:t>С.Денегу</w:t>
      </w:r>
      <w:proofErr w:type="spellEnd"/>
      <w:r>
        <w:rPr>
          <w:sz w:val="28"/>
          <w:szCs w:val="28"/>
        </w:rPr>
        <w:t xml:space="preserve">. </w:t>
      </w:r>
    </w:p>
    <w:p w:rsidR="00D16DC9" w:rsidRDefault="00D16DC9" w:rsidP="00D16DC9">
      <w:pPr>
        <w:pStyle w:val="Default"/>
        <w:jc w:val="both"/>
        <w:rPr>
          <w:sz w:val="28"/>
          <w:szCs w:val="28"/>
        </w:rPr>
      </w:pPr>
    </w:p>
    <w:p w:rsidR="00D16DC9" w:rsidRDefault="00D16DC9" w:rsidP="00D16DC9">
      <w:pPr>
        <w:pStyle w:val="Default"/>
        <w:jc w:val="both"/>
        <w:rPr>
          <w:sz w:val="28"/>
          <w:szCs w:val="28"/>
        </w:rPr>
      </w:pPr>
    </w:p>
    <w:p w:rsidR="00D16DC9" w:rsidRDefault="00D16DC9" w:rsidP="00D16DC9">
      <w:pPr>
        <w:jc w:val="both"/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bookmarkStart w:id="0" w:name="_GoBack"/>
      <w:bookmarkEnd w:id="0"/>
      <w:r>
        <w:rPr>
          <w:szCs w:val="28"/>
        </w:rPr>
        <w:t>Олександр МЕНЗУЛ</w:t>
      </w:r>
    </w:p>
    <w:sectPr w:rsidR="00D16DC9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C9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6DC9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CD91"/>
  <w15:chartTrackingRefBased/>
  <w15:docId w15:val="{E6D8F8C0-7FFB-4C03-94EC-840B2288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DC9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a4">
    <w:name w:val="Body Text"/>
    <w:basedOn w:val="a"/>
    <w:link w:val="a5"/>
    <w:rsid w:val="00D16DC9"/>
    <w:pPr>
      <w:spacing w:after="120"/>
    </w:pPr>
  </w:style>
  <w:style w:type="character" w:customStyle="1" w:styleId="a5">
    <w:name w:val="Основной текст Знак"/>
    <w:basedOn w:val="a0"/>
    <w:link w:val="a4"/>
    <w:rsid w:val="00D16DC9"/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paragraph" w:customStyle="1" w:styleId="Default">
    <w:name w:val="Default"/>
    <w:rsid w:val="00D16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453</Characters>
  <Application>Microsoft Office Word</Application>
  <DocSecurity>0</DocSecurity>
  <Lines>3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Остапович</dc:creator>
  <cp:keywords/>
  <dc:description/>
  <cp:lastModifiedBy>Ульяна Остапович</cp:lastModifiedBy>
  <cp:revision>1</cp:revision>
  <dcterms:created xsi:type="dcterms:W3CDTF">2022-12-08T09:12:00Z</dcterms:created>
  <dcterms:modified xsi:type="dcterms:W3CDTF">2022-12-08T09:13:00Z</dcterms:modified>
</cp:coreProperties>
</file>