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14C9" w14:textId="77777777" w:rsidR="0085053D" w:rsidRPr="0085053D" w:rsidRDefault="0085053D" w:rsidP="0085053D">
      <w:pPr>
        <w:jc w:val="center"/>
        <w:rPr>
          <w:sz w:val="28"/>
          <w:szCs w:val="28"/>
        </w:rPr>
      </w:pPr>
      <w:r w:rsidRPr="0085053D">
        <w:rPr>
          <w:noProof/>
          <w:sz w:val="28"/>
          <w:szCs w:val="28"/>
          <w:lang w:eastAsia="uk-UA" w:bidi="ar-SA"/>
        </w:rPr>
        <w:drawing>
          <wp:inline distT="0" distB="0" distL="0" distR="0" wp14:anchorId="39BE65D1" wp14:editId="5854C71C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25C7" w14:textId="77777777" w:rsidR="0085053D" w:rsidRPr="0085053D" w:rsidRDefault="0085053D" w:rsidP="0085053D">
      <w:pPr>
        <w:jc w:val="center"/>
        <w:rPr>
          <w:b/>
          <w:sz w:val="28"/>
          <w:szCs w:val="28"/>
        </w:rPr>
      </w:pPr>
      <w:r w:rsidRPr="0085053D">
        <w:rPr>
          <w:b/>
          <w:sz w:val="28"/>
          <w:szCs w:val="28"/>
        </w:rPr>
        <w:t>УКРАЇНА</w:t>
      </w:r>
    </w:p>
    <w:p w14:paraId="34163D6D" w14:textId="77777777" w:rsidR="0085053D" w:rsidRPr="0085053D" w:rsidRDefault="0085053D" w:rsidP="0085053D">
      <w:pPr>
        <w:jc w:val="center"/>
        <w:rPr>
          <w:b/>
          <w:sz w:val="28"/>
          <w:szCs w:val="28"/>
        </w:rPr>
      </w:pPr>
      <w:r w:rsidRPr="0085053D">
        <w:rPr>
          <w:b/>
          <w:sz w:val="28"/>
          <w:szCs w:val="28"/>
        </w:rPr>
        <w:t>РІВНЕНСЬКА ОБЛАСТЬ</w:t>
      </w:r>
    </w:p>
    <w:p w14:paraId="543F5B6F" w14:textId="77777777" w:rsidR="0085053D" w:rsidRPr="0085053D" w:rsidRDefault="0085053D" w:rsidP="0085053D">
      <w:pPr>
        <w:jc w:val="center"/>
        <w:rPr>
          <w:b/>
          <w:sz w:val="28"/>
          <w:szCs w:val="28"/>
        </w:rPr>
      </w:pPr>
      <w:r w:rsidRPr="0085053D">
        <w:rPr>
          <w:b/>
          <w:sz w:val="28"/>
          <w:szCs w:val="28"/>
        </w:rPr>
        <w:t>м. ВАРАШ</w:t>
      </w:r>
    </w:p>
    <w:p w14:paraId="1DA38D30" w14:textId="77777777" w:rsidR="0085053D" w:rsidRPr="0085053D" w:rsidRDefault="0085053D" w:rsidP="0085053D">
      <w:pPr>
        <w:rPr>
          <w:sz w:val="28"/>
          <w:szCs w:val="28"/>
        </w:rPr>
      </w:pPr>
    </w:p>
    <w:p w14:paraId="266C3871" w14:textId="77777777" w:rsidR="0085053D" w:rsidRPr="0085053D" w:rsidRDefault="0085053D" w:rsidP="0085053D">
      <w:pPr>
        <w:jc w:val="center"/>
        <w:rPr>
          <w:b/>
          <w:sz w:val="28"/>
          <w:szCs w:val="28"/>
        </w:rPr>
      </w:pPr>
      <w:r w:rsidRPr="0085053D">
        <w:rPr>
          <w:b/>
          <w:sz w:val="28"/>
          <w:szCs w:val="28"/>
        </w:rPr>
        <w:t xml:space="preserve">Р О З П О Р Я Д Ж Е Н </w:t>
      </w:r>
      <w:proofErr w:type="spellStart"/>
      <w:r w:rsidRPr="0085053D">
        <w:rPr>
          <w:b/>
          <w:sz w:val="28"/>
          <w:szCs w:val="28"/>
        </w:rPr>
        <w:t>Н</w:t>
      </w:r>
      <w:proofErr w:type="spellEnd"/>
      <w:r w:rsidRPr="0085053D">
        <w:rPr>
          <w:b/>
          <w:sz w:val="28"/>
          <w:szCs w:val="28"/>
        </w:rPr>
        <w:t xml:space="preserve"> Я</w:t>
      </w:r>
    </w:p>
    <w:p w14:paraId="20BDFDE7" w14:textId="77777777" w:rsidR="0085053D" w:rsidRPr="0085053D" w:rsidRDefault="0085053D" w:rsidP="0085053D">
      <w:pPr>
        <w:jc w:val="center"/>
        <w:rPr>
          <w:b/>
          <w:sz w:val="28"/>
          <w:szCs w:val="28"/>
        </w:rPr>
      </w:pPr>
      <w:r w:rsidRPr="0085053D">
        <w:rPr>
          <w:b/>
          <w:sz w:val="28"/>
          <w:szCs w:val="28"/>
        </w:rPr>
        <w:t>міського голови</w:t>
      </w:r>
    </w:p>
    <w:p w14:paraId="33C238E5" w14:textId="77777777" w:rsidR="0085053D" w:rsidRPr="0085053D" w:rsidRDefault="0085053D" w:rsidP="0085053D">
      <w:pPr>
        <w:rPr>
          <w:sz w:val="28"/>
          <w:szCs w:val="28"/>
        </w:rPr>
      </w:pPr>
    </w:p>
    <w:p w14:paraId="3D0D88F3" w14:textId="77777777" w:rsidR="0085053D" w:rsidRPr="0085053D" w:rsidRDefault="0085053D" w:rsidP="0085053D">
      <w:pPr>
        <w:rPr>
          <w:sz w:val="28"/>
          <w:szCs w:val="28"/>
        </w:rPr>
      </w:pPr>
    </w:p>
    <w:p w14:paraId="4B4BB15C" w14:textId="307B3653" w:rsidR="0085053D" w:rsidRPr="0085053D" w:rsidRDefault="00DF3245" w:rsidP="00850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</w:t>
      </w:r>
      <w:r w:rsidR="0085053D" w:rsidRPr="0085053D">
        <w:rPr>
          <w:b/>
          <w:sz w:val="28"/>
          <w:szCs w:val="28"/>
        </w:rPr>
        <w:t xml:space="preserve"> 2022 року</w:t>
      </w:r>
      <w:r w:rsidR="0085053D" w:rsidRPr="0085053D">
        <w:rPr>
          <w:b/>
          <w:sz w:val="28"/>
          <w:szCs w:val="28"/>
        </w:rPr>
        <w:tab/>
      </w:r>
      <w:r w:rsidR="0085053D" w:rsidRPr="0085053D">
        <w:rPr>
          <w:b/>
          <w:sz w:val="28"/>
          <w:szCs w:val="28"/>
        </w:rPr>
        <w:tab/>
      </w:r>
      <w:r w:rsidR="0085053D" w:rsidRPr="0085053D">
        <w:rPr>
          <w:b/>
          <w:sz w:val="28"/>
          <w:szCs w:val="28"/>
        </w:rPr>
        <w:tab/>
      </w:r>
      <w:r w:rsidR="0085053D" w:rsidRPr="0085053D">
        <w:rPr>
          <w:b/>
          <w:sz w:val="28"/>
          <w:szCs w:val="28"/>
        </w:rPr>
        <w:tab/>
      </w:r>
      <w:r w:rsidR="0085053D" w:rsidRPr="0085053D">
        <w:rPr>
          <w:b/>
          <w:sz w:val="28"/>
          <w:szCs w:val="28"/>
        </w:rPr>
        <w:tab/>
      </w:r>
      <w:r w:rsidR="0085053D" w:rsidRPr="0085053D">
        <w:rPr>
          <w:b/>
          <w:sz w:val="28"/>
          <w:szCs w:val="28"/>
        </w:rPr>
        <w:tab/>
        <w:t>№</w:t>
      </w:r>
      <w:bookmarkStart w:id="0" w:name="_GoBack"/>
      <w:r>
        <w:rPr>
          <w:b/>
          <w:sz w:val="28"/>
          <w:szCs w:val="28"/>
        </w:rPr>
        <w:t>245-Род-22-5100</w:t>
      </w:r>
      <w:bookmarkEnd w:id="0"/>
    </w:p>
    <w:p w14:paraId="31E00385" w14:textId="77777777" w:rsidR="0085053D" w:rsidRPr="0085053D" w:rsidRDefault="0085053D" w:rsidP="0085053D">
      <w:pPr>
        <w:jc w:val="both"/>
        <w:rPr>
          <w:b/>
          <w:sz w:val="28"/>
          <w:szCs w:val="28"/>
        </w:rPr>
      </w:pPr>
    </w:p>
    <w:p w14:paraId="79F3CAC6" w14:textId="77777777" w:rsidR="0085053D" w:rsidRPr="0085053D" w:rsidRDefault="0085053D" w:rsidP="0085053D">
      <w:pPr>
        <w:ind w:right="283"/>
        <w:rPr>
          <w:sz w:val="28"/>
          <w:szCs w:val="28"/>
        </w:rPr>
      </w:pPr>
    </w:p>
    <w:p w14:paraId="18B6F662" w14:textId="77777777" w:rsidR="0085053D" w:rsidRPr="0085053D" w:rsidRDefault="0085053D" w:rsidP="0085053D">
      <w:pPr>
        <w:ind w:right="5102"/>
        <w:jc w:val="both"/>
        <w:rPr>
          <w:bCs/>
          <w:color w:val="000000"/>
          <w:sz w:val="28"/>
          <w:szCs w:val="28"/>
        </w:rPr>
      </w:pPr>
      <w:r w:rsidRPr="0085053D">
        <w:rPr>
          <w:color w:val="000000"/>
          <w:sz w:val="28"/>
          <w:szCs w:val="28"/>
        </w:rPr>
        <w:t>Про створення робочої групи</w:t>
      </w:r>
    </w:p>
    <w:p w14:paraId="3E16C92C" w14:textId="77777777" w:rsidR="0085053D" w:rsidRPr="0085053D" w:rsidRDefault="0085053D" w:rsidP="0085053D">
      <w:pPr>
        <w:tabs>
          <w:tab w:val="left" w:pos="4678"/>
        </w:tabs>
        <w:ind w:right="4534"/>
        <w:rPr>
          <w:sz w:val="28"/>
          <w:szCs w:val="28"/>
        </w:rPr>
      </w:pPr>
    </w:p>
    <w:p w14:paraId="0B305FF9" w14:textId="77777777" w:rsidR="0085053D" w:rsidRPr="0085053D" w:rsidRDefault="0085053D" w:rsidP="0085053D">
      <w:pPr>
        <w:tabs>
          <w:tab w:val="left" w:pos="4678"/>
        </w:tabs>
        <w:ind w:right="4534"/>
        <w:rPr>
          <w:sz w:val="28"/>
          <w:szCs w:val="28"/>
        </w:rPr>
      </w:pPr>
    </w:p>
    <w:p w14:paraId="59DE95C4" w14:textId="77777777" w:rsidR="0085053D" w:rsidRPr="0085053D" w:rsidRDefault="0085053D" w:rsidP="0085053D">
      <w:pPr>
        <w:ind w:firstLine="567"/>
        <w:jc w:val="both"/>
        <w:rPr>
          <w:sz w:val="28"/>
          <w:szCs w:val="28"/>
        </w:rPr>
      </w:pPr>
      <w:r w:rsidRPr="0085053D">
        <w:rPr>
          <w:sz w:val="28"/>
          <w:szCs w:val="28"/>
        </w:rPr>
        <w:t>З метою ідентифікації об’єктів нерухомого майна, що знаходяться на балансі КЗ «Парк культури та відпочинку», враховуючи лист департаменту культури, туризму, молоді та спорту виконавчого комітету Вараської міської ради від 19.10.2022 вх.№5100-СЛ-645-22, керуючись пунктом 20 частини четвертої статті 42 Закону України «Про місцеве самоврядування в Україні»:</w:t>
      </w:r>
    </w:p>
    <w:p w14:paraId="4B2476E4" w14:textId="77777777" w:rsidR="0085053D" w:rsidRPr="0085053D" w:rsidRDefault="0085053D" w:rsidP="0085053D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50F1D7E0" w14:textId="77777777" w:rsidR="0085053D" w:rsidRPr="0085053D" w:rsidRDefault="0085053D" w:rsidP="0085053D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68F39E6A" w14:textId="77777777" w:rsidR="0085053D" w:rsidRPr="0085053D" w:rsidRDefault="0085053D" w:rsidP="0085053D">
      <w:pPr>
        <w:pStyle w:val="a3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5053D">
        <w:rPr>
          <w:sz w:val="28"/>
          <w:szCs w:val="28"/>
        </w:rPr>
        <w:t>Утворити робочу групу для проведення ідентифікації об’єктів нерухомого майна, що знаходяться на балансі КЗ «Парк культури та відпочинку»  №5100-КО-04-2022 у складі згідно з додатком.</w:t>
      </w:r>
    </w:p>
    <w:p w14:paraId="651133E1" w14:textId="77777777" w:rsidR="0085053D" w:rsidRPr="0085053D" w:rsidRDefault="0085053D" w:rsidP="0085053D">
      <w:pPr>
        <w:pStyle w:val="a3"/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14:paraId="600023BD" w14:textId="77777777" w:rsidR="0085053D" w:rsidRPr="0085053D" w:rsidRDefault="0085053D" w:rsidP="0085053D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5053D">
        <w:rPr>
          <w:sz w:val="28"/>
          <w:szCs w:val="28"/>
        </w:rPr>
        <w:t>Робочій групі у термін до 11 листопада 2022 року провести ідентифікацію об’єктів нерухомого майна: майданчик атракціонів, майданчик атракціонів мала архітектурна форма «Фортеця», майданчик атракціонів «Танцювальний майданчик» на складові частини належних речей за функціональним використанням з розподілом первісної вартості за кожним окремим елементом, за результатами скласти акт.</w:t>
      </w:r>
    </w:p>
    <w:p w14:paraId="0068042C" w14:textId="77777777" w:rsidR="0085053D" w:rsidRPr="0085053D" w:rsidRDefault="0085053D" w:rsidP="0085053D">
      <w:pPr>
        <w:pStyle w:val="a3"/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14:paraId="3174BEC9" w14:textId="77777777" w:rsidR="0085053D" w:rsidRPr="0085053D" w:rsidRDefault="0085053D" w:rsidP="0085053D">
      <w:pPr>
        <w:pStyle w:val="a3"/>
        <w:numPr>
          <w:ilvl w:val="0"/>
          <w:numId w:val="16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85053D">
        <w:rPr>
          <w:sz w:val="28"/>
          <w:szCs w:val="28"/>
        </w:rPr>
        <w:t>Контроль за виконанням цього розпорядження залишаю за собою.</w:t>
      </w:r>
    </w:p>
    <w:p w14:paraId="66C804B4" w14:textId="77777777" w:rsidR="0085053D" w:rsidRPr="0085053D" w:rsidRDefault="0085053D" w:rsidP="0085053D">
      <w:pPr>
        <w:ind w:right="283"/>
        <w:jc w:val="both"/>
        <w:rPr>
          <w:sz w:val="28"/>
          <w:szCs w:val="28"/>
        </w:rPr>
      </w:pPr>
    </w:p>
    <w:p w14:paraId="226953E5" w14:textId="77777777" w:rsidR="0085053D" w:rsidRPr="0085053D" w:rsidRDefault="0085053D" w:rsidP="0085053D">
      <w:pPr>
        <w:ind w:right="283"/>
        <w:jc w:val="both"/>
        <w:rPr>
          <w:sz w:val="28"/>
          <w:szCs w:val="28"/>
        </w:rPr>
      </w:pPr>
    </w:p>
    <w:p w14:paraId="3DC43E40" w14:textId="77777777" w:rsidR="0085053D" w:rsidRDefault="0085053D" w:rsidP="0085053D">
      <w:pPr>
        <w:ind w:right="283"/>
        <w:jc w:val="both"/>
        <w:rPr>
          <w:sz w:val="28"/>
          <w:szCs w:val="28"/>
        </w:rPr>
      </w:pPr>
    </w:p>
    <w:p w14:paraId="2C94F0B9" w14:textId="77777777" w:rsidR="0085053D" w:rsidRPr="0085053D" w:rsidRDefault="0085053D" w:rsidP="0085053D">
      <w:pPr>
        <w:ind w:right="283"/>
        <w:jc w:val="both"/>
        <w:rPr>
          <w:sz w:val="28"/>
          <w:szCs w:val="28"/>
        </w:rPr>
      </w:pPr>
    </w:p>
    <w:p w14:paraId="68E3AA05" w14:textId="77777777" w:rsidR="0085053D" w:rsidRPr="0085053D" w:rsidRDefault="0085053D" w:rsidP="0085053D">
      <w:pPr>
        <w:ind w:right="283"/>
        <w:jc w:val="both"/>
        <w:rPr>
          <w:sz w:val="28"/>
          <w:szCs w:val="28"/>
        </w:rPr>
      </w:pPr>
    </w:p>
    <w:p w14:paraId="00FE603B" w14:textId="77777777" w:rsidR="008B5DD9" w:rsidRPr="0085053D" w:rsidRDefault="0085053D" w:rsidP="0085053D">
      <w:pPr>
        <w:ind w:left="284" w:right="283" w:hanging="284"/>
        <w:jc w:val="both"/>
        <w:rPr>
          <w:sz w:val="28"/>
          <w:szCs w:val="28"/>
        </w:rPr>
      </w:pPr>
      <w:r w:rsidRPr="0085053D">
        <w:rPr>
          <w:sz w:val="28"/>
          <w:szCs w:val="28"/>
        </w:rPr>
        <w:t>Міськи</w:t>
      </w:r>
      <w:r>
        <w:rPr>
          <w:sz w:val="28"/>
          <w:szCs w:val="28"/>
        </w:rPr>
        <w:t>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sectPr w:rsidR="008B5DD9" w:rsidRPr="0085053D" w:rsidSect="00DB355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75F5" w14:textId="77777777" w:rsidR="005657D2" w:rsidRDefault="005657D2">
      <w:r>
        <w:separator/>
      </w:r>
    </w:p>
  </w:endnote>
  <w:endnote w:type="continuationSeparator" w:id="0">
    <w:p w14:paraId="61BB6657" w14:textId="77777777" w:rsidR="005657D2" w:rsidRDefault="0056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6DB7" w14:textId="77777777" w:rsidR="005657D2" w:rsidRDefault="005657D2">
      <w:r>
        <w:separator/>
      </w:r>
    </w:p>
  </w:footnote>
  <w:footnote w:type="continuationSeparator" w:id="0">
    <w:p w14:paraId="30C96A1A" w14:textId="77777777" w:rsidR="005657D2" w:rsidRDefault="0056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 w15:restartNumberingAfterBreak="0">
    <w:nsid w:val="358E44F0"/>
    <w:multiLevelType w:val="hybridMultilevel"/>
    <w:tmpl w:val="E8CEA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A193A"/>
    <w:multiLevelType w:val="hybridMultilevel"/>
    <w:tmpl w:val="C67AB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5C4D2C"/>
    <w:multiLevelType w:val="hybridMultilevel"/>
    <w:tmpl w:val="4A224C1E"/>
    <w:lvl w:ilvl="0" w:tplc="BF024D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1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2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abstractNum w:abstractNumId="13" w15:restartNumberingAfterBreak="0">
    <w:nsid w:val="656520CE"/>
    <w:multiLevelType w:val="hybridMultilevel"/>
    <w:tmpl w:val="642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618A"/>
    <w:multiLevelType w:val="hybridMultilevel"/>
    <w:tmpl w:val="642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24C81"/>
    <w:rsid w:val="0003182E"/>
    <w:rsid w:val="000371CC"/>
    <w:rsid w:val="000479AC"/>
    <w:rsid w:val="000773D2"/>
    <w:rsid w:val="000C59DC"/>
    <w:rsid w:val="000D25C3"/>
    <w:rsid w:val="00101450"/>
    <w:rsid w:val="001A0D66"/>
    <w:rsid w:val="001B0E38"/>
    <w:rsid w:val="001B4D12"/>
    <w:rsid w:val="001D0350"/>
    <w:rsid w:val="001E266B"/>
    <w:rsid w:val="00257E27"/>
    <w:rsid w:val="002660B7"/>
    <w:rsid w:val="002B018A"/>
    <w:rsid w:val="002C3819"/>
    <w:rsid w:val="002D1CF6"/>
    <w:rsid w:val="002D238D"/>
    <w:rsid w:val="0031473D"/>
    <w:rsid w:val="00325C78"/>
    <w:rsid w:val="00376C06"/>
    <w:rsid w:val="00386E3C"/>
    <w:rsid w:val="003939D5"/>
    <w:rsid w:val="0041019F"/>
    <w:rsid w:val="00414321"/>
    <w:rsid w:val="00440D36"/>
    <w:rsid w:val="004C3F3D"/>
    <w:rsid w:val="004C499E"/>
    <w:rsid w:val="004E4195"/>
    <w:rsid w:val="004E4F79"/>
    <w:rsid w:val="004E74B3"/>
    <w:rsid w:val="00502B89"/>
    <w:rsid w:val="00515887"/>
    <w:rsid w:val="0056065E"/>
    <w:rsid w:val="005657D2"/>
    <w:rsid w:val="005D37B6"/>
    <w:rsid w:val="005F0999"/>
    <w:rsid w:val="005F6CA0"/>
    <w:rsid w:val="0064004C"/>
    <w:rsid w:val="00663A2A"/>
    <w:rsid w:val="006664D6"/>
    <w:rsid w:val="006D2A7C"/>
    <w:rsid w:val="006D5969"/>
    <w:rsid w:val="006E6FD1"/>
    <w:rsid w:val="0074315D"/>
    <w:rsid w:val="007E3F21"/>
    <w:rsid w:val="00846A87"/>
    <w:rsid w:val="0085053D"/>
    <w:rsid w:val="008708C8"/>
    <w:rsid w:val="008B5DD9"/>
    <w:rsid w:val="008C10DC"/>
    <w:rsid w:val="008C154E"/>
    <w:rsid w:val="008E42FC"/>
    <w:rsid w:val="008E6751"/>
    <w:rsid w:val="008E67FA"/>
    <w:rsid w:val="008F1533"/>
    <w:rsid w:val="008F2864"/>
    <w:rsid w:val="008F5115"/>
    <w:rsid w:val="008F6CA9"/>
    <w:rsid w:val="008F7A91"/>
    <w:rsid w:val="00924741"/>
    <w:rsid w:val="00971F85"/>
    <w:rsid w:val="00975841"/>
    <w:rsid w:val="009A1349"/>
    <w:rsid w:val="009A1E4D"/>
    <w:rsid w:val="009B7C90"/>
    <w:rsid w:val="009D16E2"/>
    <w:rsid w:val="009D667C"/>
    <w:rsid w:val="00A01043"/>
    <w:rsid w:val="00A545E4"/>
    <w:rsid w:val="00A851C3"/>
    <w:rsid w:val="00A90073"/>
    <w:rsid w:val="00AC6269"/>
    <w:rsid w:val="00AC718A"/>
    <w:rsid w:val="00B05691"/>
    <w:rsid w:val="00B26D29"/>
    <w:rsid w:val="00B31575"/>
    <w:rsid w:val="00B43B24"/>
    <w:rsid w:val="00B52D70"/>
    <w:rsid w:val="00BA3C9A"/>
    <w:rsid w:val="00BC7F7A"/>
    <w:rsid w:val="00C23F33"/>
    <w:rsid w:val="00C575BF"/>
    <w:rsid w:val="00C945A3"/>
    <w:rsid w:val="00C95EE3"/>
    <w:rsid w:val="00C97BE7"/>
    <w:rsid w:val="00CB0410"/>
    <w:rsid w:val="00CE3C70"/>
    <w:rsid w:val="00D04DA0"/>
    <w:rsid w:val="00D6453B"/>
    <w:rsid w:val="00D65ACF"/>
    <w:rsid w:val="00D92591"/>
    <w:rsid w:val="00DA2DC3"/>
    <w:rsid w:val="00DB666E"/>
    <w:rsid w:val="00DC0E4F"/>
    <w:rsid w:val="00DF3245"/>
    <w:rsid w:val="00E701B4"/>
    <w:rsid w:val="00ED0E98"/>
    <w:rsid w:val="00ED673A"/>
    <w:rsid w:val="00F339DB"/>
    <w:rsid w:val="00F513AD"/>
    <w:rsid w:val="00F815C8"/>
    <w:rsid w:val="00FA05FA"/>
    <w:rsid w:val="00FA171F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B32"/>
  <w15:docId w15:val="{C91EDDBC-B55A-4B97-8B95-FBDA49C0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23</cp:revision>
  <cp:lastPrinted>2021-09-03T07:49:00Z</cp:lastPrinted>
  <dcterms:created xsi:type="dcterms:W3CDTF">2022-09-02T05:25:00Z</dcterms:created>
  <dcterms:modified xsi:type="dcterms:W3CDTF">2022-10-24T05:18:00Z</dcterms:modified>
</cp:coreProperties>
</file>