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EBFD" w14:textId="77777777" w:rsidR="0027594D" w:rsidRDefault="0027594D" w:rsidP="0027594D">
      <w:r>
        <w:tab/>
      </w:r>
      <w:r>
        <w:tab/>
      </w:r>
      <w:r>
        <w:tab/>
      </w:r>
      <w:r>
        <w:tab/>
      </w:r>
      <w:r>
        <w:tab/>
      </w:r>
    </w:p>
    <w:p w14:paraId="3F7B18A2" w14:textId="77777777" w:rsidR="0027594D" w:rsidRDefault="0027594D" w:rsidP="0027594D">
      <w:pPr>
        <w:jc w:val="center"/>
        <w:rPr>
          <w:szCs w:val="32"/>
        </w:rPr>
      </w:pPr>
      <w:r>
        <w:rPr>
          <w:noProof/>
          <w:lang w:val="ru-RU"/>
        </w:rPr>
        <w:drawing>
          <wp:inline distT="0" distB="0" distL="0" distR="0" wp14:anchorId="3CACBDE9" wp14:editId="49FE5ED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E2E1" w14:textId="77777777" w:rsidR="0027594D" w:rsidRDefault="0027594D" w:rsidP="0027594D">
      <w:pPr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14:paraId="1C48BE63" w14:textId="77777777" w:rsidR="0027594D" w:rsidRDefault="0027594D" w:rsidP="0027594D">
      <w:pPr>
        <w:jc w:val="center"/>
        <w:rPr>
          <w:b/>
        </w:rPr>
      </w:pPr>
      <w:r>
        <w:rPr>
          <w:b/>
        </w:rPr>
        <w:t>РІВНЕНСЬКА ОБЛАСТЬ</w:t>
      </w:r>
    </w:p>
    <w:p w14:paraId="2DBC9E21" w14:textId="77777777" w:rsidR="0027594D" w:rsidRDefault="0027594D" w:rsidP="0027594D">
      <w:pPr>
        <w:jc w:val="center"/>
        <w:rPr>
          <w:b/>
        </w:rPr>
      </w:pPr>
      <w:r>
        <w:rPr>
          <w:b/>
        </w:rPr>
        <w:t>м. ВАРАШ</w:t>
      </w:r>
    </w:p>
    <w:p w14:paraId="380B1A60" w14:textId="77777777" w:rsidR="0027594D" w:rsidRDefault="0027594D" w:rsidP="0027594D">
      <w:pPr>
        <w:rPr>
          <w:rFonts w:ascii="Times New Roman" w:hAnsi="Times New Roman"/>
        </w:rPr>
      </w:pPr>
    </w:p>
    <w:p w14:paraId="1CFFAC2B" w14:textId="77777777" w:rsidR="0027594D" w:rsidRDefault="0027594D" w:rsidP="00275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14:paraId="177CB88D" w14:textId="77777777" w:rsidR="0027594D" w:rsidRDefault="0027594D" w:rsidP="0027594D">
      <w:pPr>
        <w:jc w:val="center"/>
        <w:rPr>
          <w:b/>
        </w:rPr>
      </w:pPr>
      <w:r>
        <w:rPr>
          <w:b/>
        </w:rPr>
        <w:t>міського голови</w:t>
      </w:r>
    </w:p>
    <w:p w14:paraId="26C0C547" w14:textId="77777777" w:rsidR="0027594D" w:rsidRDefault="0027594D" w:rsidP="0027594D">
      <w:pPr>
        <w:jc w:val="both"/>
        <w:rPr>
          <w:b/>
          <w:szCs w:val="28"/>
          <w:u w:val="single"/>
        </w:rPr>
      </w:pPr>
    </w:p>
    <w:p w14:paraId="4C5CF648" w14:textId="77777777" w:rsidR="0027594D" w:rsidRDefault="0027594D" w:rsidP="0027594D">
      <w:pPr>
        <w:jc w:val="both"/>
        <w:rPr>
          <w:b/>
          <w:szCs w:val="28"/>
          <w:u w:val="single"/>
        </w:rPr>
      </w:pPr>
    </w:p>
    <w:p w14:paraId="2560F88E" w14:textId="0B701D7D" w:rsidR="0027594D" w:rsidRDefault="00FA1640" w:rsidP="0027594D">
      <w:pPr>
        <w:jc w:val="both"/>
        <w:rPr>
          <w:b/>
          <w:szCs w:val="28"/>
        </w:rPr>
      </w:pPr>
      <w:r>
        <w:rPr>
          <w:szCs w:val="28"/>
          <w:u w:val="single"/>
        </w:rPr>
        <w:t>26 січня</w:t>
      </w:r>
      <w:r w:rsidR="0027594D">
        <w:rPr>
          <w:szCs w:val="28"/>
        </w:rPr>
        <w:t xml:space="preserve">  </w:t>
      </w:r>
      <w:r w:rsidR="0027594D">
        <w:t xml:space="preserve"> </w:t>
      </w:r>
      <w:r w:rsidR="00C92DBE">
        <w:rPr>
          <w:b/>
          <w:szCs w:val="28"/>
        </w:rPr>
        <w:t xml:space="preserve">2022 </w:t>
      </w:r>
      <w:r w:rsidR="0027594D">
        <w:rPr>
          <w:b/>
          <w:szCs w:val="28"/>
        </w:rPr>
        <w:t>року</w:t>
      </w:r>
      <w:r w:rsidR="0027594D">
        <w:rPr>
          <w:b/>
          <w:szCs w:val="28"/>
        </w:rPr>
        <w:tab/>
      </w:r>
      <w:r w:rsidR="0027594D">
        <w:rPr>
          <w:szCs w:val="28"/>
        </w:rPr>
        <w:tab/>
        <w:t xml:space="preserve">  </w:t>
      </w:r>
      <w:r w:rsidR="0027594D">
        <w:rPr>
          <w:szCs w:val="28"/>
        </w:rPr>
        <w:tab/>
      </w:r>
      <w:r w:rsidR="0027594D">
        <w:rPr>
          <w:szCs w:val="28"/>
        </w:rPr>
        <w:tab/>
        <w:t xml:space="preserve">     </w:t>
      </w:r>
      <w:r w:rsidR="0027594D">
        <w:rPr>
          <w:szCs w:val="28"/>
        </w:rPr>
        <w:tab/>
        <w:t xml:space="preserve"> </w:t>
      </w:r>
      <w:r w:rsidR="0027594D">
        <w:rPr>
          <w:szCs w:val="28"/>
        </w:rPr>
        <w:tab/>
      </w:r>
      <w:r w:rsidR="0027594D">
        <w:rPr>
          <w:b/>
          <w:szCs w:val="28"/>
        </w:rPr>
        <w:t xml:space="preserve"> № </w:t>
      </w:r>
      <w:r>
        <w:rPr>
          <w:b/>
          <w:szCs w:val="28"/>
        </w:rPr>
        <w:t>3110-06-РМГ-1</w:t>
      </w:r>
      <w:r w:rsidR="00DC1D1B">
        <w:rPr>
          <w:b/>
          <w:szCs w:val="28"/>
          <w:lang w:val="en-US"/>
        </w:rPr>
        <w:t>4</w:t>
      </w:r>
      <w:bookmarkStart w:id="0" w:name="_GoBack"/>
      <w:bookmarkEnd w:id="0"/>
      <w:r>
        <w:rPr>
          <w:b/>
          <w:szCs w:val="28"/>
        </w:rPr>
        <w:t>-22</w:t>
      </w:r>
    </w:p>
    <w:p w14:paraId="142C359B" w14:textId="77777777" w:rsidR="0027594D" w:rsidRDefault="0027594D" w:rsidP="0027594D">
      <w:pPr>
        <w:jc w:val="both"/>
        <w:rPr>
          <w:b/>
          <w:szCs w:val="28"/>
        </w:rPr>
      </w:pPr>
    </w:p>
    <w:p w14:paraId="7F1142DD" w14:textId="77777777" w:rsidR="0027594D" w:rsidRPr="00C92DBE" w:rsidRDefault="0027594D" w:rsidP="0027594D">
      <w:pPr>
        <w:jc w:val="both"/>
        <w:rPr>
          <w:rFonts w:ascii="Times New Roman" w:hAnsi="Times New Roman"/>
          <w:b/>
          <w:szCs w:val="28"/>
          <w:lang w:val="ru-RU"/>
        </w:rPr>
      </w:pPr>
    </w:p>
    <w:p w14:paraId="543F0408" w14:textId="77777777" w:rsidR="00264450" w:rsidRDefault="0027594D" w:rsidP="0027594D">
      <w:pPr>
        <w:jc w:val="both"/>
        <w:rPr>
          <w:rFonts w:ascii="Times New Roman" w:hAnsi="Times New Roman"/>
          <w:szCs w:val="28"/>
          <w:lang w:val="ru-RU"/>
        </w:rPr>
      </w:pPr>
      <w:r w:rsidRPr="00C92DBE">
        <w:rPr>
          <w:rFonts w:ascii="Times New Roman" w:hAnsi="Times New Roman"/>
          <w:szCs w:val="28"/>
          <w:lang w:val="ru-RU"/>
        </w:rPr>
        <w:t>Про огранізацію контролю</w:t>
      </w:r>
      <w:r w:rsidR="0095662C">
        <w:rPr>
          <w:rFonts w:ascii="Times New Roman" w:hAnsi="Times New Roman"/>
          <w:szCs w:val="28"/>
          <w:lang w:val="ru-RU"/>
        </w:rPr>
        <w:t xml:space="preserve"> </w:t>
      </w:r>
      <w:r w:rsidRPr="00C92DBE">
        <w:rPr>
          <w:rFonts w:ascii="Times New Roman" w:hAnsi="Times New Roman"/>
          <w:szCs w:val="28"/>
          <w:lang w:val="ru-RU"/>
        </w:rPr>
        <w:t xml:space="preserve">за </w:t>
      </w:r>
    </w:p>
    <w:p w14:paraId="108A888B" w14:textId="77777777" w:rsidR="0027594D" w:rsidRPr="00C92DBE" w:rsidRDefault="0027594D" w:rsidP="0027594D">
      <w:pPr>
        <w:jc w:val="both"/>
        <w:rPr>
          <w:rFonts w:ascii="Times New Roman" w:hAnsi="Times New Roman"/>
          <w:szCs w:val="28"/>
          <w:lang w:val="ru-RU"/>
        </w:rPr>
      </w:pPr>
      <w:r w:rsidRPr="00C92DBE">
        <w:rPr>
          <w:rFonts w:ascii="Times New Roman" w:hAnsi="Times New Roman"/>
          <w:szCs w:val="28"/>
          <w:lang w:val="ru-RU"/>
        </w:rPr>
        <w:t xml:space="preserve">утриманням та станом </w:t>
      </w:r>
    </w:p>
    <w:p w14:paraId="2DA4E39C" w14:textId="77777777" w:rsidR="00264450" w:rsidRDefault="0027594D" w:rsidP="0027594D">
      <w:pPr>
        <w:jc w:val="both"/>
        <w:rPr>
          <w:rFonts w:ascii="Times New Roman" w:hAnsi="Times New Roman"/>
          <w:szCs w:val="28"/>
          <w:lang w:val="ru-RU"/>
        </w:rPr>
      </w:pPr>
      <w:r w:rsidRPr="00C92DBE">
        <w:rPr>
          <w:rFonts w:ascii="Times New Roman" w:hAnsi="Times New Roman"/>
          <w:szCs w:val="28"/>
          <w:lang w:val="ru-RU"/>
        </w:rPr>
        <w:t>готовності захисних споруд</w:t>
      </w:r>
      <w:r w:rsidR="0095662C">
        <w:rPr>
          <w:rFonts w:ascii="Times New Roman" w:hAnsi="Times New Roman"/>
          <w:szCs w:val="28"/>
          <w:lang w:val="ru-RU"/>
        </w:rPr>
        <w:t xml:space="preserve"> </w:t>
      </w:r>
    </w:p>
    <w:p w14:paraId="29BCAA78" w14:textId="77777777" w:rsidR="0027594D" w:rsidRPr="00C92DBE" w:rsidRDefault="0027594D" w:rsidP="0027594D">
      <w:pPr>
        <w:jc w:val="both"/>
        <w:rPr>
          <w:rFonts w:ascii="Times New Roman" w:hAnsi="Times New Roman"/>
          <w:szCs w:val="28"/>
          <w:lang w:val="ru-RU"/>
        </w:rPr>
      </w:pPr>
      <w:r w:rsidRPr="00C92DBE">
        <w:rPr>
          <w:rFonts w:ascii="Times New Roman" w:hAnsi="Times New Roman"/>
          <w:szCs w:val="28"/>
          <w:lang w:val="ru-RU"/>
        </w:rPr>
        <w:t>Вараської міської ради</w:t>
      </w:r>
    </w:p>
    <w:p w14:paraId="45E48C6B" w14:textId="77777777" w:rsidR="00794950" w:rsidRPr="00C92DBE" w:rsidRDefault="00794950" w:rsidP="0027594D">
      <w:pPr>
        <w:jc w:val="both"/>
        <w:rPr>
          <w:rFonts w:ascii="Times New Roman" w:hAnsi="Times New Roman"/>
          <w:szCs w:val="28"/>
          <w:lang w:val="ru-RU"/>
        </w:rPr>
      </w:pPr>
    </w:p>
    <w:p w14:paraId="6BEBC201" w14:textId="77777777" w:rsidR="0027594D" w:rsidRPr="00C92DBE" w:rsidRDefault="00794950" w:rsidP="0095662C">
      <w:pPr>
        <w:pStyle w:val="a7"/>
        <w:jc w:val="both"/>
        <w:rPr>
          <w:lang w:val="ru-RU"/>
        </w:rPr>
      </w:pPr>
      <w:r w:rsidRPr="00C92DBE">
        <w:rPr>
          <w:lang w:val="ru-RU"/>
        </w:rPr>
        <w:t>З метою визначення стану готовності захисних споруд цивільного захисту для укриття населення, які перебувають у комунальній власності виконавчого комітету Вараської міської ради, в</w:t>
      </w:r>
      <w:r w:rsidR="0027594D" w:rsidRPr="00C92DBE">
        <w:rPr>
          <w:lang w:val="ru-RU"/>
        </w:rPr>
        <w:t>ідповідно до Кодексу цивільного захисту України, постанови Кабін</w:t>
      </w:r>
      <w:r w:rsidRPr="00C92DBE">
        <w:rPr>
          <w:lang w:val="ru-RU"/>
        </w:rPr>
        <w:t xml:space="preserve">ету Міністрів України від 10 березня </w:t>
      </w:r>
      <w:r w:rsidR="0027594D" w:rsidRPr="00C92DBE">
        <w:rPr>
          <w:lang w:val="ru-RU"/>
        </w:rPr>
        <w:t>2017 № 138 «Деякі питання використання захисних споруд цивільного захисту», наказу Міністерства вну</w:t>
      </w:r>
      <w:r w:rsidRPr="00C92DBE">
        <w:rPr>
          <w:lang w:val="ru-RU"/>
        </w:rPr>
        <w:t xml:space="preserve">трішніх справ України від 09 липня </w:t>
      </w:r>
      <w:r w:rsidR="0027594D" w:rsidRPr="00C92DBE">
        <w:rPr>
          <w:lang w:val="ru-RU"/>
        </w:rPr>
        <w:t xml:space="preserve">2018 № 579 «Про затвердження вимог з питань використання та обліку фонду захисних споруд цивільного захисту», </w:t>
      </w:r>
      <w:r w:rsidR="004626C5" w:rsidRPr="00C92DBE">
        <w:rPr>
          <w:lang w:val="ru-RU"/>
        </w:rPr>
        <w:t>розпорядження голови районної державної адміністрації</w:t>
      </w:r>
      <w:r w:rsidRPr="00C92DBE">
        <w:rPr>
          <w:lang w:val="ru-RU"/>
        </w:rPr>
        <w:t xml:space="preserve"> від 2</w:t>
      </w:r>
      <w:r w:rsidR="005B24FC">
        <w:rPr>
          <w:lang w:val="ru-RU"/>
        </w:rPr>
        <w:t>4 грудня 2021 року №226, к</w:t>
      </w:r>
      <w:r w:rsidRPr="00C92DBE">
        <w:rPr>
          <w:lang w:val="ru-RU"/>
        </w:rPr>
        <w:t>еруючись пунктом 20 частиною четвертою статті 42 Закону України «Про місцеве самоврядування в Україні»:</w:t>
      </w:r>
    </w:p>
    <w:p w14:paraId="4E7E9819" w14:textId="77777777" w:rsidR="00794950" w:rsidRPr="00C92DBE" w:rsidRDefault="00794950" w:rsidP="00794950">
      <w:pPr>
        <w:ind w:firstLine="708"/>
        <w:jc w:val="both"/>
        <w:rPr>
          <w:rFonts w:ascii="Times New Roman" w:hAnsi="Times New Roman"/>
          <w:szCs w:val="28"/>
          <w:lang w:val="ru-RU"/>
        </w:rPr>
      </w:pPr>
    </w:p>
    <w:p w14:paraId="699DDB1C" w14:textId="77777777" w:rsidR="004626C5" w:rsidRPr="00C92DBE" w:rsidRDefault="00C11096" w:rsidP="006B44D6">
      <w:pPr>
        <w:pStyle w:val="a7"/>
        <w:ind w:left="57" w:firstLine="851"/>
        <w:jc w:val="both"/>
        <w:rPr>
          <w:lang w:val="ru-RU"/>
        </w:rPr>
      </w:pPr>
      <w:r>
        <w:rPr>
          <w:lang w:val="ru-RU"/>
        </w:rPr>
        <w:t>1.</w:t>
      </w:r>
      <w:r w:rsidR="004626C5" w:rsidRPr="00C92DBE">
        <w:rPr>
          <w:lang w:val="ru-RU"/>
        </w:rPr>
        <w:t xml:space="preserve">Затвердити склад комісії з перевірки стану готовності захисних споруд цивільного захисту (далі-Комісія) для укриття населення, які перебувають у комунальній власності виконавчого комітету Вараської міської ради </w:t>
      </w:r>
      <w:r w:rsidR="004E0749" w:rsidRPr="00C92DBE">
        <w:rPr>
          <w:lang w:val="ru-RU"/>
        </w:rPr>
        <w:t>(додаток</w:t>
      </w:r>
      <w:r w:rsidR="004626C5" w:rsidRPr="00C92DBE">
        <w:rPr>
          <w:lang w:val="ru-RU"/>
        </w:rPr>
        <w:t xml:space="preserve"> 1</w:t>
      </w:r>
      <w:r w:rsidR="004E0749" w:rsidRPr="00C92DBE">
        <w:rPr>
          <w:lang w:val="ru-RU"/>
        </w:rPr>
        <w:t>)</w:t>
      </w:r>
      <w:r w:rsidR="000750D2">
        <w:rPr>
          <w:lang w:val="ru-RU"/>
        </w:rPr>
        <w:t>.</w:t>
      </w:r>
    </w:p>
    <w:p w14:paraId="67EBADD1" w14:textId="77777777" w:rsidR="00794950" w:rsidRPr="00C92DBE" w:rsidRDefault="00794950" w:rsidP="00C11096">
      <w:pPr>
        <w:rPr>
          <w:lang w:val="ru-RU"/>
        </w:rPr>
      </w:pPr>
    </w:p>
    <w:p w14:paraId="5778134D" w14:textId="77777777" w:rsidR="000750D2" w:rsidRPr="00C11096" w:rsidRDefault="00C11096" w:rsidP="00806A45">
      <w:pPr>
        <w:pStyle w:val="a7"/>
        <w:ind w:left="57" w:firstLine="851"/>
        <w:jc w:val="both"/>
      </w:pPr>
      <w:r>
        <w:rPr>
          <w:lang w:val="ru-RU"/>
        </w:rPr>
        <w:t>2.</w:t>
      </w:r>
      <w:r w:rsidR="004626C5" w:rsidRPr="00C11096">
        <w:t xml:space="preserve">Затвердити план - графік проведення перевірок стану готовності захисних споруд цивільного захисту, </w:t>
      </w:r>
      <w:r w:rsidR="008B47C4" w:rsidRPr="00C11096">
        <w:t>які перебувають у комунальній власності виконавчого комітету Вараської міської ради</w:t>
      </w:r>
      <w:r w:rsidR="000750D2" w:rsidRPr="00C11096">
        <w:t xml:space="preserve"> (додаток 2).</w:t>
      </w:r>
    </w:p>
    <w:p w14:paraId="34894BC9" w14:textId="77777777" w:rsidR="004E0749" w:rsidRPr="00C92DBE" w:rsidRDefault="004E0749" w:rsidP="00806A45">
      <w:pPr>
        <w:jc w:val="both"/>
      </w:pPr>
    </w:p>
    <w:p w14:paraId="122D3D8E" w14:textId="77777777" w:rsidR="00C92DBE" w:rsidRDefault="00C11096" w:rsidP="006B44D6">
      <w:pPr>
        <w:pStyle w:val="a7"/>
        <w:ind w:left="57" w:firstLine="851"/>
        <w:jc w:val="both"/>
      </w:pPr>
      <w:r>
        <w:t>3.</w:t>
      </w:r>
      <w:r w:rsidR="00693CE4">
        <w:t>К</w:t>
      </w:r>
      <w:r w:rsidR="00693CE4" w:rsidRPr="00C92DBE">
        <w:t xml:space="preserve">омісії </w:t>
      </w:r>
      <w:r w:rsidR="00693CE4">
        <w:t>з</w:t>
      </w:r>
      <w:r w:rsidR="004626C5" w:rsidRPr="00C92DBE">
        <w:t>а результатами оцінки стану готовності захисних споруд цивільного захисту</w:t>
      </w:r>
      <w:r w:rsidR="00C92DBE" w:rsidRPr="00C92DBE">
        <w:t>:</w:t>
      </w:r>
    </w:p>
    <w:p w14:paraId="6C9F3AC3" w14:textId="77777777" w:rsidR="0095662C" w:rsidRDefault="0095662C" w:rsidP="0095662C">
      <w:pPr>
        <w:pStyle w:val="a7"/>
        <w:ind w:left="57"/>
      </w:pPr>
    </w:p>
    <w:p w14:paraId="339E444D" w14:textId="77777777" w:rsidR="0095662C" w:rsidRDefault="0095662C" w:rsidP="0095662C">
      <w:pPr>
        <w:pStyle w:val="a7"/>
        <w:ind w:left="57"/>
      </w:pPr>
    </w:p>
    <w:p w14:paraId="59AF0262" w14:textId="77777777" w:rsidR="0095662C" w:rsidRPr="007A2079" w:rsidRDefault="0095662C" w:rsidP="0095662C">
      <w:pPr>
        <w:pStyle w:val="a7"/>
        <w:ind w:left="57"/>
      </w:pPr>
    </w:p>
    <w:p w14:paraId="29FB3D39" w14:textId="77777777" w:rsidR="007A2079" w:rsidRPr="00C92DBE" w:rsidRDefault="007A2079" w:rsidP="007A2079">
      <w:pPr>
        <w:pStyle w:val="a5"/>
        <w:shd w:val="clear" w:color="auto" w:fill="FFFFFF"/>
        <w:spacing w:after="225"/>
        <w:ind w:left="735"/>
        <w:jc w:val="center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>2</w:t>
      </w:r>
    </w:p>
    <w:p w14:paraId="26688275" w14:textId="77777777" w:rsidR="004626C5" w:rsidRPr="00C92DBE" w:rsidRDefault="00264450" w:rsidP="00806A45">
      <w:pPr>
        <w:ind w:left="57" w:firstLine="851"/>
        <w:jc w:val="both"/>
      </w:pPr>
      <w:r>
        <w:t>3.1</w:t>
      </w:r>
      <w:r w:rsidR="00C11096">
        <w:t xml:space="preserve"> </w:t>
      </w:r>
      <w:r w:rsidR="00C92DBE" w:rsidRPr="00C92DBE">
        <w:t>с</w:t>
      </w:r>
      <w:r w:rsidR="004626C5" w:rsidRPr="00C92DBE">
        <w:t xml:space="preserve">класти акт оцінки стану готовності захисної споруди цивільного захисту за формою згідно з додатком 11 </w:t>
      </w:r>
      <w:r w:rsidR="00C92DBE" w:rsidRPr="00C92DBE">
        <w:t xml:space="preserve">до </w:t>
      </w:r>
      <w:r w:rsidR="004626C5" w:rsidRPr="00C92DBE">
        <w:t>наказу Міністерства вну</w:t>
      </w:r>
      <w:r w:rsidR="00C92DBE" w:rsidRPr="00C92DBE">
        <w:t xml:space="preserve">трішніх справ України від 09 липня </w:t>
      </w:r>
      <w:r w:rsidR="004626C5" w:rsidRPr="00C92DBE">
        <w:t>2018 № 579 «Про затвердження вимог з питань використання та обліку фонду захисних споруд цивільного захисту</w:t>
      </w:r>
      <w:r w:rsidR="00C92DBE" w:rsidRPr="00C92DBE">
        <w:t>»;</w:t>
      </w:r>
    </w:p>
    <w:p w14:paraId="126198AD" w14:textId="77777777" w:rsidR="00C92DBE" w:rsidRPr="00C92DBE" w:rsidRDefault="00C92DBE" w:rsidP="00C11096"/>
    <w:p w14:paraId="452AD3FA" w14:textId="77777777" w:rsidR="00C92DBE" w:rsidRPr="00C92DBE" w:rsidRDefault="00264450" w:rsidP="00806A45">
      <w:pPr>
        <w:ind w:left="57" w:firstLine="851"/>
        <w:jc w:val="both"/>
      </w:pPr>
      <w:r>
        <w:t xml:space="preserve">3.2 </w:t>
      </w:r>
      <w:r w:rsidR="00C92DBE" w:rsidRPr="00C92DBE">
        <w:t>розробити плани заходів з покращення стану утримання захисних споруд цивільного захисту із зазначенням видів робіт, термінів виконання та конкретних виконавців та</w:t>
      </w:r>
      <w:r w:rsidR="00242F06">
        <w:t>,</w:t>
      </w:r>
      <w:r w:rsidR="00C92DBE" w:rsidRPr="00C92DBE">
        <w:t xml:space="preserve"> за результатами перевірки</w:t>
      </w:r>
      <w:r w:rsidR="00242F06">
        <w:t>,</w:t>
      </w:r>
      <w:r w:rsidR="00C92DBE" w:rsidRPr="00C92DBE">
        <w:t xml:space="preserve"> підготувати узагальнену інформацію;</w:t>
      </w:r>
    </w:p>
    <w:p w14:paraId="17130154" w14:textId="77777777" w:rsidR="00C92DBE" w:rsidRPr="00C92DBE" w:rsidRDefault="00C92DBE" w:rsidP="00C92DBE">
      <w:pPr>
        <w:pStyle w:val="a5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4F26AF62" w14:textId="77777777" w:rsidR="008B47C4" w:rsidRPr="00C92DBE" w:rsidRDefault="00C11096" w:rsidP="006B44D6">
      <w:pPr>
        <w:ind w:left="57" w:firstLine="851"/>
        <w:jc w:val="both"/>
      </w:pPr>
      <w:r>
        <w:t>4.</w:t>
      </w:r>
      <w:r w:rsidR="008B47C4" w:rsidRPr="00C92DBE">
        <w:t>Визнати таким, що втратило чинність  розпорядження міського голови від 27 квітня 2021 року №111-р «Про утворення комісії з перевірки стану захисних споруд цивільного захисту на території Вараської міської територіальної громади».</w:t>
      </w:r>
    </w:p>
    <w:p w14:paraId="1A232177" w14:textId="77777777" w:rsidR="00C92DBE" w:rsidRPr="00C92DBE" w:rsidRDefault="00C92DBE" w:rsidP="00C11096">
      <w:pPr>
        <w:pStyle w:val="a5"/>
        <w:shd w:val="clear" w:color="auto" w:fill="FFFFFF"/>
        <w:ind w:left="737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50C7840F" w14:textId="77777777" w:rsidR="001F5366" w:rsidRDefault="00C11096" w:rsidP="006B44D6">
      <w:pPr>
        <w:ind w:left="57" w:firstLine="851"/>
        <w:jc w:val="both"/>
      </w:pPr>
      <w:r>
        <w:t>5.</w:t>
      </w:r>
      <w:r w:rsidR="001F5366" w:rsidRPr="00C92DBE">
        <w:t>Контроль за виконанням розпорядження покласти на заступника міського голови з питань діяльності виконавчих органів ради Романа ХОНДОКУ.</w:t>
      </w:r>
    </w:p>
    <w:p w14:paraId="11220546" w14:textId="77777777" w:rsidR="0095662C" w:rsidRPr="00C92DBE" w:rsidRDefault="0095662C" w:rsidP="00C11096"/>
    <w:p w14:paraId="61310F64" w14:textId="77777777" w:rsidR="001F5366" w:rsidRPr="00C92DBE" w:rsidRDefault="001F5366" w:rsidP="001F5366">
      <w:pPr>
        <w:pStyle w:val="a5"/>
        <w:shd w:val="clear" w:color="auto" w:fill="FFFFFF"/>
        <w:spacing w:after="225"/>
        <w:ind w:left="735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32285BAD" w14:textId="77777777" w:rsidR="004626C5" w:rsidRPr="00C92DBE" w:rsidRDefault="001F5366" w:rsidP="00C52671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 xml:space="preserve">Міський голова </w:t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="00C52671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C92DBE">
        <w:rPr>
          <w:rFonts w:ascii="Times New Roman" w:eastAsia="Times New Roman" w:hAnsi="Times New Roman"/>
          <w:bCs w:val="0"/>
          <w:color w:val="000000"/>
          <w:szCs w:val="28"/>
        </w:rPr>
        <w:t>Олександр МЕНЗУЛ</w:t>
      </w:r>
    </w:p>
    <w:p w14:paraId="5151C859" w14:textId="77777777" w:rsidR="001F5366" w:rsidRPr="00C92DBE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497FE9A1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4B32A386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70B823F1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6347D3B4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559183AB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4A752ACF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0BF8326D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4BB3304D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3450D65C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1C3C5FD7" w14:textId="77777777" w:rsidR="0095662C" w:rsidRDefault="0095662C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53357B78" w14:textId="77777777" w:rsidR="001F5366" w:rsidRDefault="001F5366" w:rsidP="004626C5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</w:rPr>
      </w:pPr>
    </w:p>
    <w:p w14:paraId="45CE858F" w14:textId="77777777" w:rsidR="000750D2" w:rsidRDefault="001F5366" w:rsidP="001F536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1F5366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lastRenderedPageBreak/>
        <w:t>                                     </w:t>
      </w:r>
      <w:r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 w:rsidRPr="001F5366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 xml:space="preserve"> </w:t>
      </w:r>
      <w:r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 w:rsidR="000750D2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 w:rsidR="000750D2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 w:rsidR="000750D2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 w:rsidR="000750D2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ab/>
      </w:r>
      <w:r w:rsidRPr="001F5366"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  <w:t> 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Додаток 1</w:t>
      </w:r>
    </w:p>
    <w:p w14:paraId="1EE6860F" w14:textId="77777777" w:rsidR="001F5366" w:rsidRDefault="001F5366" w:rsidP="000750D2">
      <w:pPr>
        <w:shd w:val="clear" w:color="auto" w:fill="FFFFFF"/>
        <w:ind w:left="3540"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</w:t>
      </w:r>
      <w:r w:rsidR="000750D2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до розпорядження</w:t>
      </w:r>
      <w:r w:rsidR="000750D2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міського голови</w:t>
      </w:r>
    </w:p>
    <w:p w14:paraId="0CB1AF64" w14:textId="77777777" w:rsidR="000750D2" w:rsidRPr="00FA6CAB" w:rsidRDefault="000750D2" w:rsidP="000750D2">
      <w:pPr>
        <w:shd w:val="clear" w:color="auto" w:fill="FFFFFF"/>
        <w:ind w:left="3540"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 w:val="20"/>
          <w:lang w:val="ru-RU"/>
        </w:rPr>
      </w:pPr>
    </w:p>
    <w:p w14:paraId="17A23CD0" w14:textId="77777777" w:rsidR="001F5366" w:rsidRPr="000A2387" w:rsidRDefault="001F5366" w:rsidP="001F536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                                  </w:t>
      </w:r>
      <w:r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  </w:t>
      </w:r>
      <w:r w:rsidR="00635A01"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         </w:t>
      </w:r>
      <w:r w:rsidR="002E0131"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        </w:t>
      </w:r>
      <w:r w:rsidR="00EC57D4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 </w:t>
      </w:r>
      <w:r w:rsidR="00531F80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      </w:t>
      </w:r>
      <w:r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____ ____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____2022 року</w:t>
      </w:r>
      <w:r w:rsidR="00264450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</w:t>
      </w:r>
      <w:r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№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____</w:t>
      </w:r>
      <w:r w:rsidRPr="000A2387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</w:t>
      </w:r>
    </w:p>
    <w:p w14:paraId="4603B4DB" w14:textId="77777777" w:rsidR="00635A01" w:rsidRDefault="00635A01" w:rsidP="001F536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173DFF5E" w14:textId="77777777" w:rsidR="00635A01" w:rsidRPr="001F5366" w:rsidRDefault="00635A01" w:rsidP="001F536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407A6967" w14:textId="77777777" w:rsidR="001F5366" w:rsidRDefault="00EC57D4" w:rsidP="001F5366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000000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/>
          <w:b/>
          <w:color w:val="000000"/>
          <w:szCs w:val="28"/>
          <w:bdr w:val="none" w:sz="0" w:space="0" w:color="auto" w:frame="1"/>
          <w:lang w:val="ru-RU"/>
        </w:rPr>
        <w:t>К О М І С І Я</w:t>
      </w:r>
    </w:p>
    <w:p w14:paraId="332A6D5C" w14:textId="77777777" w:rsidR="00347B56" w:rsidRDefault="001F5366" w:rsidP="008C7F53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з перевірки стану готовн</w:t>
      </w:r>
      <w:r w:rsidR="008C7F53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ості захисних споруд цивільного </w:t>
      </w: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захисту, які перебувають у комунальній власності</w:t>
      </w:r>
      <w:r w:rsidR="008C7F53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</w:t>
      </w:r>
      <w:r w:rsidR="00635A01" w:rsidRPr="00347B5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виконавчого комі</w:t>
      </w:r>
      <w:r w:rsidR="00AC1A0F" w:rsidRPr="00347B5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тету Вараської міської ради </w:t>
      </w:r>
      <w:r w:rsidR="008C7F53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або</w:t>
      </w:r>
      <w:r w:rsidR="004D3756" w:rsidRPr="00347B5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плануються</w:t>
      </w:r>
      <w:r w:rsidR="008C7F53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</w:t>
      </w:r>
      <w:r w:rsidR="00347B5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для прийняття у комунальну власність</w:t>
      </w:r>
    </w:p>
    <w:p w14:paraId="7DB22D32" w14:textId="77777777" w:rsidR="00EC57D4" w:rsidRPr="00EC57D4" w:rsidRDefault="00EC57D4" w:rsidP="008C7F53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 w:val="16"/>
          <w:szCs w:val="16"/>
          <w:lang w:val="ru-RU"/>
        </w:rPr>
      </w:pPr>
    </w:p>
    <w:p w14:paraId="377CE202" w14:textId="77777777" w:rsidR="003F05F2" w:rsidRPr="00EC57D4" w:rsidRDefault="00EC57D4" w:rsidP="00635A0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 w:val="0"/>
          <w:color w:val="000000"/>
          <w:szCs w:val="28"/>
          <w:lang w:val="ru-RU"/>
        </w:rPr>
      </w:pPr>
      <w:r w:rsidRPr="00EC57D4">
        <w:rPr>
          <w:rFonts w:ascii="Times New Roman" w:eastAsia="Times New Roman" w:hAnsi="Times New Roman"/>
          <w:b/>
          <w:bCs w:val="0"/>
          <w:color w:val="000000"/>
          <w:szCs w:val="28"/>
          <w:lang w:val="ru-RU"/>
        </w:rPr>
        <w:t>№1440-01-22</w:t>
      </w:r>
    </w:p>
    <w:p w14:paraId="4CF73088" w14:textId="77777777" w:rsidR="00AC1A0F" w:rsidRDefault="00AC1A0F" w:rsidP="00635A01">
      <w:pPr>
        <w:shd w:val="clear" w:color="auto" w:fill="FFFFFF"/>
        <w:jc w:val="center"/>
        <w:textAlignment w:val="baseline"/>
        <w:rPr>
          <w:rFonts w:ascii="ProbaPro" w:eastAsia="Times New Roman" w:hAnsi="ProbaPro"/>
          <w:bCs w:val="0"/>
          <w:color w:val="000000"/>
          <w:sz w:val="27"/>
          <w:szCs w:val="27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6028"/>
      </w:tblGrid>
      <w:tr w:rsidR="00AC1A0F" w14:paraId="5FBF4943" w14:textId="77777777" w:rsidTr="00C1391A">
        <w:tc>
          <w:tcPr>
            <w:tcW w:w="3369" w:type="dxa"/>
          </w:tcPr>
          <w:p w14:paraId="420DA806" w14:textId="77777777" w:rsidR="007A2079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AC1A0F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ХОНДОКА Роман</w:t>
            </w:r>
          </w:p>
          <w:p w14:paraId="20F3C71F" w14:textId="77777777" w:rsidR="00AC1A0F" w:rsidRPr="009529B1" w:rsidRDefault="003F05F2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AC1A0F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Володимирович</w:t>
            </w:r>
          </w:p>
        </w:tc>
        <w:tc>
          <w:tcPr>
            <w:tcW w:w="6202" w:type="dxa"/>
          </w:tcPr>
          <w:p w14:paraId="432ABB0A" w14:textId="77777777" w:rsidR="00AC1A0F" w:rsidRPr="009529B1" w:rsidRDefault="00C1391A" w:rsidP="00347B56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- </w:t>
            </w:r>
            <w:r w:rsidR="00AC1A0F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заступник місь</w:t>
            </w:r>
            <w:r w:rsidR="00347B56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кого голови з питань діяльності</w:t>
            </w:r>
            <w:r w:rsidR="00622A3B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AC1A0F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виконавчих органів ради, голова комісії</w:t>
            </w:r>
          </w:p>
          <w:p w14:paraId="5956531C" w14:textId="77777777" w:rsidR="00C1391A" w:rsidRPr="009529B1" w:rsidRDefault="00C1391A" w:rsidP="00635A0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0750D2" w14:paraId="136D05BE" w14:textId="77777777" w:rsidTr="00C1391A">
        <w:tc>
          <w:tcPr>
            <w:tcW w:w="3369" w:type="dxa"/>
          </w:tcPr>
          <w:p w14:paraId="486A855A" w14:textId="77777777" w:rsidR="000750D2" w:rsidRDefault="000750D2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ГАВРИШКЕВИЧ</w:t>
            </w:r>
          </w:p>
          <w:p w14:paraId="398AAAC2" w14:textId="77777777" w:rsidR="000750D2" w:rsidRDefault="000750D2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Віта Сергіївна</w:t>
            </w:r>
          </w:p>
        </w:tc>
        <w:tc>
          <w:tcPr>
            <w:tcW w:w="6202" w:type="dxa"/>
          </w:tcPr>
          <w:p w14:paraId="17C59EE2" w14:textId="77777777" w:rsidR="000750D2" w:rsidRPr="009529B1" w:rsidRDefault="00336C15" w:rsidP="00347B56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- головний спеціаліст відділу цивільного захисту управління безпеки та внутрішнього контролю, с</w:t>
            </w:r>
            <w:r w:rsidR="000750D2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екретар комісії</w:t>
            </w:r>
          </w:p>
        </w:tc>
      </w:tr>
      <w:tr w:rsidR="00AC1A0F" w14:paraId="5525FB44" w14:textId="77777777" w:rsidTr="00C1391A">
        <w:tc>
          <w:tcPr>
            <w:tcW w:w="9571" w:type="dxa"/>
            <w:gridSpan w:val="2"/>
          </w:tcPr>
          <w:p w14:paraId="588201FE" w14:textId="77777777" w:rsidR="00336C15" w:rsidRDefault="00336C15" w:rsidP="00635A0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  <w:p w14:paraId="0E93616A" w14:textId="77777777" w:rsidR="00AC1A0F" w:rsidRPr="009529B1" w:rsidRDefault="00AC1A0F" w:rsidP="00635A0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Члени комісії:</w:t>
            </w:r>
          </w:p>
          <w:p w14:paraId="470CE7D0" w14:textId="77777777" w:rsidR="00C1391A" w:rsidRPr="009529B1" w:rsidRDefault="00C1391A" w:rsidP="00635A0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AC1A0F" w14:paraId="1CF50DCC" w14:textId="77777777" w:rsidTr="00C1391A">
        <w:tc>
          <w:tcPr>
            <w:tcW w:w="3369" w:type="dxa"/>
          </w:tcPr>
          <w:p w14:paraId="2D253E57" w14:textId="77777777" w:rsidR="00622A3B" w:rsidRDefault="00AC1A0F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ВОСКОБОЙНИК </w:t>
            </w:r>
          </w:p>
          <w:p w14:paraId="08D552E5" w14:textId="77777777" w:rsidR="00AC1A0F" w:rsidRPr="009529B1" w:rsidRDefault="00AC1A0F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Ігор Сергійович</w:t>
            </w:r>
          </w:p>
        </w:tc>
        <w:tc>
          <w:tcPr>
            <w:tcW w:w="6202" w:type="dxa"/>
          </w:tcPr>
          <w:p w14:paraId="7AD9D302" w14:textId="77777777" w:rsidR="00AC1A0F" w:rsidRPr="009529B1" w:rsidRDefault="00C1391A" w:rsidP="00347B56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- </w:t>
            </w:r>
            <w:r w:rsidR="00AC1A0F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заступник міського голови з питань діяльності виконавчих органів ради</w:t>
            </w:r>
          </w:p>
          <w:p w14:paraId="1181004C" w14:textId="77777777" w:rsidR="00347B56" w:rsidRPr="009529B1" w:rsidRDefault="00347B56" w:rsidP="00347B56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AC1A0F" w:rsidRPr="00347B56" w14:paraId="60C9FB24" w14:textId="77777777" w:rsidTr="00336C15">
        <w:tc>
          <w:tcPr>
            <w:tcW w:w="3369" w:type="dxa"/>
          </w:tcPr>
          <w:p w14:paraId="001F08B4" w14:textId="77777777" w:rsidR="00AC1A0F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ІЛЬНИЦЬКИЙ</w:t>
            </w:r>
          </w:p>
          <w:p w14:paraId="419DA0B5" w14:textId="77777777" w:rsidR="007A2079" w:rsidRPr="009529B1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Владислав Сергійович</w:t>
            </w:r>
          </w:p>
        </w:tc>
        <w:tc>
          <w:tcPr>
            <w:tcW w:w="6202" w:type="dxa"/>
            <w:vAlign w:val="center"/>
          </w:tcPr>
          <w:p w14:paraId="572B05E3" w14:textId="77777777" w:rsidR="00AC1A0F" w:rsidRPr="009529B1" w:rsidRDefault="00146FD0" w:rsidP="00336C15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-</w:t>
            </w:r>
            <w:r w:rsidR="00336C15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5969F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начальник відділу архітектури та містобудування, головний архітектор</w:t>
            </w:r>
          </w:p>
          <w:p w14:paraId="288DBE4B" w14:textId="77777777" w:rsidR="00347B56" w:rsidRPr="009529B1" w:rsidRDefault="00347B56" w:rsidP="00336C15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AC1A0F" w:rsidRPr="00347B56" w14:paraId="2FE7B980" w14:textId="77777777" w:rsidTr="00C1391A">
        <w:tc>
          <w:tcPr>
            <w:tcW w:w="3369" w:type="dxa"/>
          </w:tcPr>
          <w:p w14:paraId="3FB48140" w14:textId="77777777" w:rsidR="007A2079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ЯЙЧЕНЯ </w:t>
            </w:r>
          </w:p>
          <w:p w14:paraId="0ACF40AE" w14:textId="77777777" w:rsidR="00AC1A0F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Віта Анатоліївна</w:t>
            </w:r>
          </w:p>
          <w:p w14:paraId="4BF1112D" w14:textId="77777777" w:rsidR="007A2079" w:rsidRPr="009529B1" w:rsidRDefault="007A2079" w:rsidP="00635A0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  <w:tc>
          <w:tcPr>
            <w:tcW w:w="6202" w:type="dxa"/>
          </w:tcPr>
          <w:p w14:paraId="7A2CCD80" w14:textId="77777777" w:rsidR="00AC1A0F" w:rsidRPr="009529B1" w:rsidRDefault="004D3756" w:rsidP="004D3756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- </w:t>
            </w:r>
            <w:r w:rsidR="005969F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начальник управління</w:t>
            </w:r>
            <w:r w:rsidR="00622A3B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5969F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безпеки та внутрішнього контролю</w:t>
            </w:r>
          </w:p>
          <w:p w14:paraId="23D4A5C2" w14:textId="77777777" w:rsidR="00347B56" w:rsidRPr="009529B1" w:rsidRDefault="00347B56" w:rsidP="004D3756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AC1A0F" w:rsidRPr="00347B56" w14:paraId="4CAE2788" w14:textId="77777777" w:rsidTr="00336C15">
        <w:tc>
          <w:tcPr>
            <w:tcW w:w="3369" w:type="dxa"/>
          </w:tcPr>
          <w:p w14:paraId="67C43BEA" w14:textId="77777777" w:rsidR="00AC1A0F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ТОНКОШКУРИЙ</w:t>
            </w:r>
          </w:p>
          <w:p w14:paraId="6E3B66BB" w14:textId="77777777" w:rsidR="007A2079" w:rsidRPr="009529B1" w:rsidRDefault="007A2079" w:rsidP="007A2079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Анатолій Васильович</w:t>
            </w:r>
          </w:p>
        </w:tc>
        <w:tc>
          <w:tcPr>
            <w:tcW w:w="6202" w:type="dxa"/>
            <w:vAlign w:val="center"/>
          </w:tcPr>
          <w:p w14:paraId="77E11542" w14:textId="77777777" w:rsidR="00AC1A0F" w:rsidRPr="009529B1" w:rsidRDefault="00146FD0" w:rsidP="00336C15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-</w:t>
            </w:r>
            <w:r w:rsidR="00336C15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5969F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начальник відділу цивільного захисту населення управління безпеки та внутрішнього контролю</w:t>
            </w:r>
          </w:p>
          <w:p w14:paraId="10F9729A" w14:textId="77777777" w:rsidR="004D3756" w:rsidRPr="009529B1" w:rsidRDefault="004D3756" w:rsidP="00336C15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AC1A0F" w:rsidRPr="00347B56" w14:paraId="75988656" w14:textId="77777777" w:rsidTr="00336C15">
        <w:tc>
          <w:tcPr>
            <w:tcW w:w="3369" w:type="dxa"/>
          </w:tcPr>
          <w:p w14:paraId="502F5EFA" w14:textId="77777777" w:rsidR="00146FD0" w:rsidRDefault="00146FD0" w:rsidP="00146FD0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ШЕВЧУК </w:t>
            </w:r>
          </w:p>
          <w:p w14:paraId="445B7D1A" w14:textId="77777777" w:rsidR="00AC1A0F" w:rsidRPr="009529B1" w:rsidRDefault="00146FD0" w:rsidP="00146FD0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Ігор Генадієвич</w:t>
            </w:r>
          </w:p>
        </w:tc>
        <w:tc>
          <w:tcPr>
            <w:tcW w:w="6202" w:type="dxa"/>
            <w:vAlign w:val="center"/>
          </w:tcPr>
          <w:p w14:paraId="04DB37F3" w14:textId="77777777" w:rsidR="00AC1A0F" w:rsidRPr="009529B1" w:rsidRDefault="004D3756" w:rsidP="00336C15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-</w:t>
            </w:r>
            <w:r w:rsidR="00336C15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0750D2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головний</w:t>
            </w:r>
            <w:r w:rsidR="00B24BA8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інспектор </w:t>
            </w:r>
            <w:r w:rsidR="000750D2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відділу запобігання надзвичайним ситуаціям </w:t>
            </w:r>
            <w:r w:rsidR="00C1391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Вараського районного управління ГУ</w:t>
            </w:r>
            <w:r w:rsidR="00622A3B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</w:t>
            </w:r>
            <w:r w:rsidR="00C1391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ДСНС</w:t>
            </w:r>
            <w:r w:rsidR="00622A3B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України</w:t>
            </w:r>
            <w:r w:rsidR="00C1391A" w:rsidRP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 в Рівненській області (за згодою)</w:t>
            </w:r>
          </w:p>
          <w:p w14:paraId="68FE0F29" w14:textId="77777777" w:rsidR="004D3756" w:rsidRPr="009529B1" w:rsidRDefault="004D3756" w:rsidP="00336C15">
            <w:pPr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C1391A" w:rsidRPr="00347B56" w14:paraId="53F35BFA" w14:textId="77777777" w:rsidTr="00C1391A">
        <w:tc>
          <w:tcPr>
            <w:tcW w:w="3369" w:type="dxa"/>
          </w:tcPr>
          <w:p w14:paraId="77668767" w14:textId="77777777" w:rsidR="00C1391A" w:rsidRPr="009529B1" w:rsidRDefault="00C1391A" w:rsidP="00635A0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  <w:tc>
          <w:tcPr>
            <w:tcW w:w="6202" w:type="dxa"/>
          </w:tcPr>
          <w:p w14:paraId="3365657E" w14:textId="77777777" w:rsidR="00C1391A" w:rsidRPr="009529B1" w:rsidRDefault="00C1391A" w:rsidP="004D3756">
            <w:pPr>
              <w:jc w:val="both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</w:tbl>
    <w:p w14:paraId="3A1C716B" w14:textId="77777777" w:rsidR="00347B56" w:rsidRPr="009529B1" w:rsidRDefault="00347B56" w:rsidP="00347B5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Керуючий справами</w:t>
      </w:r>
    </w:p>
    <w:p w14:paraId="7037E96A" w14:textId="77777777" w:rsidR="00635A01" w:rsidRDefault="00347B56" w:rsidP="007A207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виконавчого комітету</w:t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9529B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  <w:t>Сергій ДЕНЕГА</w:t>
      </w:r>
    </w:p>
    <w:p w14:paraId="2C0275A7" w14:textId="77777777" w:rsidR="000750D2" w:rsidRDefault="000750D2" w:rsidP="00FA6CA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7568621A" w14:textId="77777777" w:rsidR="008C7F53" w:rsidRDefault="008C7F53" w:rsidP="000750D2">
      <w:pPr>
        <w:shd w:val="clear" w:color="auto" w:fill="FFFFFF"/>
        <w:ind w:left="7080"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408888DD" w14:textId="77777777" w:rsidR="000750D2" w:rsidRDefault="002E0131" w:rsidP="000750D2">
      <w:pPr>
        <w:shd w:val="clear" w:color="auto" w:fill="FFFFFF"/>
        <w:ind w:left="7080"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Додаток 2</w:t>
      </w:r>
    </w:p>
    <w:p w14:paraId="50F76538" w14:textId="77777777" w:rsidR="007A2079" w:rsidRDefault="002E0131" w:rsidP="000750D2">
      <w:pPr>
        <w:shd w:val="clear" w:color="auto" w:fill="FFFFFF"/>
        <w:ind w:left="4248"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lastRenderedPageBreak/>
        <w:t> </w:t>
      </w: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до розпорядження</w:t>
      </w:r>
      <w:r w:rsidR="000750D2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міського голови</w:t>
      </w:r>
    </w:p>
    <w:p w14:paraId="3DF2F481" w14:textId="77777777" w:rsidR="000750D2" w:rsidRPr="00FA6CAB" w:rsidRDefault="000750D2" w:rsidP="000750D2">
      <w:pPr>
        <w:shd w:val="clear" w:color="auto" w:fill="FFFFFF"/>
        <w:ind w:left="4248"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 w:val="20"/>
          <w:lang w:val="ru-RU"/>
        </w:rPr>
      </w:pPr>
    </w:p>
    <w:p w14:paraId="2C9AC691" w14:textId="77777777" w:rsidR="002E0131" w:rsidRPr="00BB1446" w:rsidRDefault="002E0131" w:rsidP="002E013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                                    </w:t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           </w:t>
      </w:r>
      <w:r w:rsidRPr="001F536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          </w:t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     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 ____ ____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___</w:t>
      </w:r>
      <w:r w:rsidR="00734CE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2022 року</w:t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№ </w:t>
      </w:r>
      <w:r w:rsidR="007A2079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___</w:t>
      </w:r>
      <w:r w:rsidR="000750D2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_</w:t>
      </w:r>
    </w:p>
    <w:p w14:paraId="48C06A03" w14:textId="77777777" w:rsidR="002E0131" w:rsidRPr="00BB1446" w:rsidRDefault="002E0131" w:rsidP="002E013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18AFDDEB" w14:textId="77777777" w:rsidR="00B4425D" w:rsidRPr="00BB1446" w:rsidRDefault="00B4425D" w:rsidP="002E013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2DE13845" w14:textId="77777777" w:rsidR="002E0131" w:rsidRDefault="00347B56" w:rsidP="002E013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 w:val="0"/>
          <w:color w:val="000000"/>
          <w:szCs w:val="28"/>
          <w:lang w:val="ru-RU"/>
        </w:rPr>
      </w:pPr>
      <w:r w:rsidRPr="009529B1">
        <w:rPr>
          <w:rFonts w:ascii="Times New Roman" w:eastAsia="Times New Roman" w:hAnsi="Times New Roman"/>
          <w:b/>
          <w:bCs w:val="0"/>
          <w:color w:val="000000"/>
          <w:szCs w:val="28"/>
          <w:lang w:val="ru-RU"/>
        </w:rPr>
        <w:t xml:space="preserve">ПЛАН - </w:t>
      </w:r>
      <w:r w:rsidR="002E0131" w:rsidRPr="002E0131">
        <w:rPr>
          <w:rFonts w:ascii="Times New Roman" w:eastAsia="Times New Roman" w:hAnsi="Times New Roman"/>
          <w:b/>
          <w:bCs w:val="0"/>
          <w:color w:val="000000"/>
          <w:szCs w:val="28"/>
          <w:lang w:val="ru-RU"/>
        </w:rPr>
        <w:t>Г Р А Ф І К</w:t>
      </w:r>
      <w:r w:rsidR="00EC57D4">
        <w:rPr>
          <w:rFonts w:ascii="Times New Roman" w:eastAsia="Times New Roman" w:hAnsi="Times New Roman"/>
          <w:b/>
          <w:bCs w:val="0"/>
          <w:color w:val="000000"/>
          <w:szCs w:val="28"/>
          <w:lang w:val="ru-RU"/>
        </w:rPr>
        <w:t xml:space="preserve">  №1440-ПЛ-01-22</w:t>
      </w:r>
    </w:p>
    <w:p w14:paraId="343875E0" w14:textId="77777777" w:rsidR="00622A3B" w:rsidRPr="005B24FC" w:rsidRDefault="00622A3B" w:rsidP="002E013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 w:val="0"/>
          <w:color w:val="000000"/>
          <w:sz w:val="24"/>
          <w:szCs w:val="24"/>
          <w:lang w:val="ru-RU"/>
        </w:rPr>
      </w:pPr>
    </w:p>
    <w:p w14:paraId="750EDECD" w14:textId="77777777" w:rsidR="002E0131" w:rsidRPr="002E0131" w:rsidRDefault="002E0131" w:rsidP="002E013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2E013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проведення перевірок стану готовності захисних споруд цивільного захисту,</w:t>
      </w:r>
    </w:p>
    <w:p w14:paraId="568642CD" w14:textId="77777777" w:rsidR="002E0131" w:rsidRPr="00BB1446" w:rsidRDefault="002E0131" w:rsidP="002E013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2E013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які розташовані на території  </w:t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Вараської міської ради у 2022</w:t>
      </w:r>
      <w:r w:rsidRPr="002E0131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 xml:space="preserve"> році</w:t>
      </w:r>
    </w:p>
    <w:p w14:paraId="77BD94B3" w14:textId="77777777" w:rsidR="00347B56" w:rsidRPr="00BB1446" w:rsidRDefault="00347B56" w:rsidP="002E013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241"/>
        <w:gridCol w:w="2044"/>
        <w:gridCol w:w="2697"/>
        <w:gridCol w:w="1746"/>
      </w:tblGrid>
      <w:tr w:rsidR="00417ECA" w:rsidRPr="00BB1446" w14:paraId="0AB9E693" w14:textId="77777777" w:rsidTr="009529B1">
        <w:tc>
          <w:tcPr>
            <w:tcW w:w="595" w:type="dxa"/>
            <w:vAlign w:val="center"/>
          </w:tcPr>
          <w:p w14:paraId="3EFE9C40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>№</w:t>
            </w:r>
          </w:p>
          <w:p w14:paraId="48BD1B97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>п/п</w:t>
            </w:r>
          </w:p>
        </w:tc>
        <w:tc>
          <w:tcPr>
            <w:tcW w:w="2299" w:type="dxa"/>
            <w:vAlign w:val="center"/>
          </w:tcPr>
          <w:p w14:paraId="19D84F9E" w14:textId="77777777" w:rsidR="00417ECA" w:rsidRPr="009529B1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 xml:space="preserve">Назва </w:t>
            </w: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</w:rPr>
              <w:t>захисної споруди</w:t>
            </w:r>
            <w:r w:rsidR="00BB1446"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</w:rPr>
              <w:t xml:space="preserve"> цивільного захисту</w:t>
            </w: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</w:rPr>
              <w:t>, номер</w:t>
            </w:r>
          </w:p>
        </w:tc>
        <w:tc>
          <w:tcPr>
            <w:tcW w:w="1977" w:type="dxa"/>
            <w:vAlign w:val="center"/>
          </w:tcPr>
          <w:p w14:paraId="1A73191F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>Адреса розташування</w:t>
            </w:r>
          </w:p>
          <w:p w14:paraId="4C9780FE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>ЗС ЦЗ</w:t>
            </w:r>
          </w:p>
        </w:tc>
        <w:tc>
          <w:tcPr>
            <w:tcW w:w="3050" w:type="dxa"/>
            <w:vAlign w:val="center"/>
          </w:tcPr>
          <w:p w14:paraId="6B3C7C18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>Балансоутримувач</w:t>
            </w:r>
          </w:p>
        </w:tc>
        <w:tc>
          <w:tcPr>
            <w:tcW w:w="1650" w:type="dxa"/>
          </w:tcPr>
          <w:p w14:paraId="0A718D2C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</w:p>
          <w:p w14:paraId="41418C8D" w14:textId="77777777" w:rsidR="00417ECA" w:rsidRPr="009529B1" w:rsidRDefault="00417ECA" w:rsidP="007830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</w:pPr>
            <w:r w:rsidRPr="009529B1">
              <w:rPr>
                <w:rFonts w:ascii="Times New Roman" w:eastAsia="Times New Roman" w:hAnsi="Times New Roman"/>
                <w:b/>
                <w:bCs w:val="0"/>
                <w:color w:val="000000"/>
                <w:szCs w:val="28"/>
                <w:lang w:val="ru-RU"/>
              </w:rPr>
              <w:t>Проведення огляду</w:t>
            </w:r>
          </w:p>
        </w:tc>
      </w:tr>
      <w:tr w:rsidR="009529B1" w:rsidRPr="00BB1446" w14:paraId="028ADC40" w14:textId="77777777" w:rsidTr="005B24FC">
        <w:tc>
          <w:tcPr>
            <w:tcW w:w="595" w:type="dxa"/>
            <w:vAlign w:val="center"/>
          </w:tcPr>
          <w:p w14:paraId="18CF57B7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299" w:type="dxa"/>
            <w:vAlign w:val="center"/>
          </w:tcPr>
          <w:p w14:paraId="6564D7CD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Протирадіаційне укриття,</w:t>
            </w:r>
          </w:p>
          <w:p w14:paraId="68B7C8E2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№64382</w:t>
            </w:r>
          </w:p>
        </w:tc>
        <w:tc>
          <w:tcPr>
            <w:tcW w:w="1977" w:type="dxa"/>
          </w:tcPr>
          <w:p w14:paraId="6DA27824" w14:textId="77777777" w:rsidR="00417ECA" w:rsidRPr="00BB1446" w:rsidRDefault="00417ECA" w:rsidP="002E013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м. Вараш</w:t>
            </w:r>
          </w:p>
          <w:p w14:paraId="0CE7E874" w14:textId="77777777" w:rsidR="009529B1" w:rsidRDefault="00417ECA" w:rsidP="002E013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м-н Вараш, </w:t>
            </w:r>
          </w:p>
          <w:p w14:paraId="37CD68DB" w14:textId="77777777" w:rsidR="00417ECA" w:rsidRPr="00BB1446" w:rsidRDefault="00417ECA" w:rsidP="002E0131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22</w:t>
            </w:r>
          </w:p>
        </w:tc>
        <w:tc>
          <w:tcPr>
            <w:tcW w:w="3050" w:type="dxa"/>
            <w:vAlign w:val="center"/>
          </w:tcPr>
          <w:p w14:paraId="5E3C74AB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Виконавчий комітет Вараської міської ради</w:t>
            </w:r>
          </w:p>
        </w:tc>
        <w:tc>
          <w:tcPr>
            <w:tcW w:w="1650" w:type="dxa"/>
            <w:vAlign w:val="center"/>
          </w:tcPr>
          <w:p w14:paraId="5054BF87" w14:textId="77777777" w:rsidR="00417ECA" w:rsidRDefault="00264450" w:rsidP="005B24FC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Квітень</w:t>
            </w:r>
            <w:r w:rsid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,</w:t>
            </w:r>
          </w:p>
          <w:p w14:paraId="5E447E19" w14:textId="77777777" w:rsidR="009529B1" w:rsidRDefault="009529B1" w:rsidP="005B24FC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Жовтень</w:t>
            </w:r>
          </w:p>
          <w:p w14:paraId="04A6800B" w14:textId="77777777" w:rsidR="009529B1" w:rsidRPr="00BB1446" w:rsidRDefault="009529B1" w:rsidP="005B24FC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</w:p>
        </w:tc>
      </w:tr>
      <w:tr w:rsidR="009529B1" w:rsidRPr="00BB1446" w14:paraId="0460E54B" w14:textId="77777777" w:rsidTr="009529B1">
        <w:tc>
          <w:tcPr>
            <w:tcW w:w="595" w:type="dxa"/>
            <w:vAlign w:val="center"/>
          </w:tcPr>
          <w:p w14:paraId="243023D9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2</w:t>
            </w:r>
          </w:p>
        </w:tc>
        <w:tc>
          <w:tcPr>
            <w:tcW w:w="2299" w:type="dxa"/>
            <w:vAlign w:val="center"/>
          </w:tcPr>
          <w:p w14:paraId="65DBEFD5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Протирадіаційне укриття,</w:t>
            </w:r>
          </w:p>
          <w:p w14:paraId="418CB178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№64383</w:t>
            </w:r>
          </w:p>
        </w:tc>
        <w:tc>
          <w:tcPr>
            <w:tcW w:w="1977" w:type="dxa"/>
          </w:tcPr>
          <w:p w14:paraId="4D81226F" w14:textId="77777777" w:rsidR="00417ECA" w:rsidRPr="00BB1446" w:rsidRDefault="00417ECA" w:rsidP="00417ECA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м. Вараш</w:t>
            </w:r>
          </w:p>
          <w:p w14:paraId="6E12CDFE" w14:textId="77777777" w:rsidR="009529B1" w:rsidRDefault="00417ECA" w:rsidP="00417ECA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м-н Вараш, </w:t>
            </w:r>
          </w:p>
          <w:p w14:paraId="62758906" w14:textId="77777777" w:rsidR="00417ECA" w:rsidRPr="00BB1446" w:rsidRDefault="00417ECA" w:rsidP="00417ECA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3</w:t>
            </w:r>
          </w:p>
        </w:tc>
        <w:tc>
          <w:tcPr>
            <w:tcW w:w="3050" w:type="dxa"/>
            <w:vAlign w:val="center"/>
          </w:tcPr>
          <w:p w14:paraId="52169FD8" w14:textId="77777777" w:rsidR="00417ECA" w:rsidRPr="00BB1446" w:rsidRDefault="00417ECA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Виконавчий комітет Вараської міської ради</w:t>
            </w:r>
          </w:p>
        </w:tc>
        <w:tc>
          <w:tcPr>
            <w:tcW w:w="1650" w:type="dxa"/>
            <w:vAlign w:val="center"/>
          </w:tcPr>
          <w:p w14:paraId="48FEF430" w14:textId="77777777" w:rsidR="00417ECA" w:rsidRDefault="00264450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Квітень</w:t>
            </w:r>
            <w:r w:rsid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,</w:t>
            </w:r>
          </w:p>
          <w:p w14:paraId="77EAC3A7" w14:textId="77777777" w:rsidR="009529B1" w:rsidRPr="00BB1446" w:rsidRDefault="009529B1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Жовтень</w:t>
            </w:r>
          </w:p>
        </w:tc>
      </w:tr>
      <w:tr w:rsidR="00B4425D" w:rsidRPr="00BB1446" w14:paraId="7AB8D117" w14:textId="77777777" w:rsidTr="009529B1">
        <w:tc>
          <w:tcPr>
            <w:tcW w:w="595" w:type="dxa"/>
            <w:vAlign w:val="center"/>
          </w:tcPr>
          <w:p w14:paraId="14491908" w14:textId="77777777" w:rsidR="00B4425D" w:rsidRPr="00BB1446" w:rsidRDefault="009529B1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3</w:t>
            </w:r>
          </w:p>
        </w:tc>
        <w:tc>
          <w:tcPr>
            <w:tcW w:w="2299" w:type="dxa"/>
            <w:vAlign w:val="center"/>
          </w:tcPr>
          <w:p w14:paraId="535216E1" w14:textId="77777777" w:rsidR="00B4425D" w:rsidRPr="00BB1446" w:rsidRDefault="00B4425D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Сховище,</w:t>
            </w:r>
          </w:p>
          <w:p w14:paraId="0F44A0D0" w14:textId="77777777" w:rsidR="00B4425D" w:rsidRPr="00BB1446" w:rsidRDefault="00B4425D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№65080</w:t>
            </w:r>
          </w:p>
        </w:tc>
        <w:tc>
          <w:tcPr>
            <w:tcW w:w="1977" w:type="dxa"/>
          </w:tcPr>
          <w:p w14:paraId="56DA14B1" w14:textId="77777777" w:rsidR="00B4425D" w:rsidRPr="00BB1446" w:rsidRDefault="00B4425D" w:rsidP="00B4425D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м. Вараш</w:t>
            </w:r>
          </w:p>
          <w:p w14:paraId="0758AEEF" w14:textId="77777777" w:rsidR="00B4425D" w:rsidRPr="00BB1446" w:rsidRDefault="00B4425D" w:rsidP="00B4425D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майдан Незалежності, 1</w:t>
            </w:r>
          </w:p>
        </w:tc>
        <w:tc>
          <w:tcPr>
            <w:tcW w:w="3050" w:type="dxa"/>
            <w:vAlign w:val="center"/>
          </w:tcPr>
          <w:p w14:paraId="703BB820" w14:textId="77777777" w:rsidR="00B4425D" w:rsidRPr="00BB1446" w:rsidRDefault="00B4425D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 w:rsidRPr="00BB1446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Виконавчий комітет Вараської міської ради</w:t>
            </w:r>
          </w:p>
        </w:tc>
        <w:tc>
          <w:tcPr>
            <w:tcW w:w="1650" w:type="dxa"/>
            <w:vAlign w:val="center"/>
          </w:tcPr>
          <w:p w14:paraId="3E139165" w14:textId="77777777" w:rsidR="00B4425D" w:rsidRDefault="00264450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Квітень</w:t>
            </w:r>
            <w:r w:rsidR="009529B1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 xml:space="preserve">, </w:t>
            </w:r>
          </w:p>
          <w:p w14:paraId="0FBDAD94" w14:textId="77777777" w:rsidR="009529B1" w:rsidRPr="00BB1446" w:rsidRDefault="009529B1" w:rsidP="00BB1446">
            <w:pPr>
              <w:jc w:val="center"/>
              <w:textAlignment w:val="baseline"/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/>
              </w:rPr>
              <w:t>Жовтень</w:t>
            </w:r>
          </w:p>
        </w:tc>
      </w:tr>
    </w:tbl>
    <w:p w14:paraId="1F3A66C1" w14:textId="77777777" w:rsidR="00347B56" w:rsidRPr="002E0131" w:rsidRDefault="00347B56" w:rsidP="002E013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1E84B648" w14:textId="77777777" w:rsidR="002E0131" w:rsidRPr="00BB1446" w:rsidRDefault="002E0131" w:rsidP="002E0131">
      <w:pPr>
        <w:rPr>
          <w:rFonts w:ascii="Times New Roman" w:hAnsi="Times New Roman"/>
          <w:szCs w:val="28"/>
          <w:lang w:val="ru-RU"/>
        </w:rPr>
      </w:pPr>
    </w:p>
    <w:p w14:paraId="6451BC86" w14:textId="77777777" w:rsidR="00B4425D" w:rsidRPr="00BB1446" w:rsidRDefault="00B4425D" w:rsidP="00B4425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Керуючий справами</w:t>
      </w:r>
    </w:p>
    <w:p w14:paraId="2EBA4EC0" w14:textId="77777777" w:rsidR="00B4425D" w:rsidRPr="00BB1446" w:rsidRDefault="00B4425D" w:rsidP="00B4425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>виконавчого комітету</w:t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</w:r>
      <w:r w:rsidRPr="00BB1446">
        <w:rPr>
          <w:rFonts w:ascii="Times New Roman" w:eastAsia="Times New Roman" w:hAnsi="Times New Roman"/>
          <w:bCs w:val="0"/>
          <w:color w:val="000000"/>
          <w:szCs w:val="28"/>
          <w:lang w:val="ru-RU"/>
        </w:rPr>
        <w:tab/>
        <w:t>Сергій ДЕНЕГА</w:t>
      </w:r>
    </w:p>
    <w:p w14:paraId="3C6BEF12" w14:textId="77777777" w:rsidR="00B4425D" w:rsidRPr="001F5366" w:rsidRDefault="00B4425D" w:rsidP="00B4425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13BF5EC8" w14:textId="77777777" w:rsidR="00B4425D" w:rsidRPr="0027594D" w:rsidRDefault="00B4425D" w:rsidP="00B4425D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/>
          <w:bCs w:val="0"/>
          <w:color w:val="000000"/>
          <w:szCs w:val="28"/>
          <w:lang w:val="ru-RU"/>
        </w:rPr>
      </w:pPr>
    </w:p>
    <w:p w14:paraId="2FA3DEF2" w14:textId="77777777" w:rsidR="002E0131" w:rsidRPr="00BB1446" w:rsidRDefault="002E0131" w:rsidP="002E0131">
      <w:pPr>
        <w:jc w:val="both"/>
        <w:rPr>
          <w:rFonts w:ascii="Times New Roman" w:hAnsi="Times New Roman"/>
          <w:szCs w:val="28"/>
          <w:lang w:val="ru-RU"/>
        </w:rPr>
      </w:pPr>
    </w:p>
    <w:sectPr w:rsidR="002E0131" w:rsidRPr="00BB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0277D"/>
    <w:multiLevelType w:val="hybridMultilevel"/>
    <w:tmpl w:val="56E64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76BFE"/>
    <w:multiLevelType w:val="multilevel"/>
    <w:tmpl w:val="6C64C07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6197C4C"/>
    <w:multiLevelType w:val="multilevel"/>
    <w:tmpl w:val="7D023A8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4D"/>
    <w:rsid w:val="000750D2"/>
    <w:rsid w:val="000A2387"/>
    <w:rsid w:val="00146FD0"/>
    <w:rsid w:val="001F5366"/>
    <w:rsid w:val="00217A1A"/>
    <w:rsid w:val="00242F06"/>
    <w:rsid w:val="00264450"/>
    <w:rsid w:val="0027594D"/>
    <w:rsid w:val="002E0131"/>
    <w:rsid w:val="00336C15"/>
    <w:rsid w:val="00347B56"/>
    <w:rsid w:val="003F05F2"/>
    <w:rsid w:val="00417ECA"/>
    <w:rsid w:val="00440EE6"/>
    <w:rsid w:val="004626C5"/>
    <w:rsid w:val="00494DF6"/>
    <w:rsid w:val="004D3756"/>
    <w:rsid w:val="004E0749"/>
    <w:rsid w:val="00531F80"/>
    <w:rsid w:val="00552859"/>
    <w:rsid w:val="005969FA"/>
    <w:rsid w:val="005B24FC"/>
    <w:rsid w:val="00622A3B"/>
    <w:rsid w:val="00635A01"/>
    <w:rsid w:val="00693CE4"/>
    <w:rsid w:val="006B44D6"/>
    <w:rsid w:val="00734CE9"/>
    <w:rsid w:val="00783004"/>
    <w:rsid w:val="00794950"/>
    <w:rsid w:val="007A2079"/>
    <w:rsid w:val="007E61DB"/>
    <w:rsid w:val="00806A45"/>
    <w:rsid w:val="008B47C4"/>
    <w:rsid w:val="008C7F53"/>
    <w:rsid w:val="009529B1"/>
    <w:rsid w:val="0095662C"/>
    <w:rsid w:val="00AC1A0F"/>
    <w:rsid w:val="00B02505"/>
    <w:rsid w:val="00B24BA8"/>
    <w:rsid w:val="00B4425D"/>
    <w:rsid w:val="00BB1446"/>
    <w:rsid w:val="00C11096"/>
    <w:rsid w:val="00C1391A"/>
    <w:rsid w:val="00C46749"/>
    <w:rsid w:val="00C52671"/>
    <w:rsid w:val="00C92DBE"/>
    <w:rsid w:val="00DC1D1B"/>
    <w:rsid w:val="00EC57D4"/>
    <w:rsid w:val="00FA1640"/>
    <w:rsid w:val="00F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68D"/>
  <w15:docId w15:val="{E79D3965-41A9-46B9-B5DF-E3A1E0EA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4D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94D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626C5"/>
    <w:pPr>
      <w:ind w:left="720"/>
      <w:contextualSpacing/>
    </w:pPr>
  </w:style>
  <w:style w:type="table" w:styleId="a6">
    <w:name w:val="Table Grid"/>
    <w:basedOn w:val="a1"/>
    <w:uiPriority w:val="59"/>
    <w:rsid w:val="00AC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096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Ulyana Ostapovych</cp:lastModifiedBy>
  <cp:revision>3</cp:revision>
  <cp:lastPrinted>2022-01-19T10:26:00Z</cp:lastPrinted>
  <dcterms:created xsi:type="dcterms:W3CDTF">2022-02-01T09:09:00Z</dcterms:created>
  <dcterms:modified xsi:type="dcterms:W3CDTF">2022-02-01T09:17:00Z</dcterms:modified>
</cp:coreProperties>
</file>