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D0770" w14:textId="77777777" w:rsidR="00F21E44" w:rsidRPr="00C17337" w:rsidRDefault="00F21E44" w:rsidP="00F21E44">
      <w:pPr>
        <w:ind w:left="5103"/>
        <w:jc w:val="right"/>
        <w:rPr>
          <w:rFonts w:eastAsia="Batang" w:cs="Times New Roman"/>
          <w:sz w:val="28"/>
          <w:szCs w:val="28"/>
          <w:lang w:val="uk-UA"/>
        </w:rPr>
      </w:pPr>
      <w:r w:rsidRPr="00C17337">
        <w:rPr>
          <w:rFonts w:eastAsia="Batang" w:cs="Times New Roman"/>
          <w:sz w:val="28"/>
          <w:szCs w:val="28"/>
          <w:lang w:val="uk-UA"/>
        </w:rPr>
        <w:t xml:space="preserve">ЗАТВЕРДЖЕНО </w:t>
      </w:r>
    </w:p>
    <w:p w14:paraId="15134309" w14:textId="77777777" w:rsidR="00F21E44" w:rsidRPr="00C17337" w:rsidRDefault="00F21E44" w:rsidP="00F21E44">
      <w:pPr>
        <w:ind w:left="5529" w:hanging="426"/>
        <w:jc w:val="right"/>
        <w:rPr>
          <w:rFonts w:eastAsia="Batang" w:cs="Times New Roman"/>
          <w:sz w:val="28"/>
          <w:szCs w:val="28"/>
          <w:lang w:val="uk-UA"/>
        </w:rPr>
      </w:pPr>
      <w:r w:rsidRPr="00C17337">
        <w:rPr>
          <w:rFonts w:eastAsia="Batang" w:cs="Times New Roman"/>
          <w:sz w:val="28"/>
          <w:szCs w:val="28"/>
          <w:lang w:val="uk-UA"/>
        </w:rPr>
        <w:t>Розпорядження міського голови</w:t>
      </w:r>
    </w:p>
    <w:p w14:paraId="1EFF609A" w14:textId="2FC7E475" w:rsidR="00F21E44" w:rsidRPr="00C17337" w:rsidRDefault="00E411A2" w:rsidP="00F21E44">
      <w:pPr>
        <w:jc w:val="right"/>
        <w:rPr>
          <w:rFonts w:eastAsia="Batang" w:cs="Times New Roman"/>
          <w:sz w:val="28"/>
          <w:szCs w:val="28"/>
          <w:lang w:val="uk-UA"/>
        </w:rPr>
      </w:pPr>
      <w:r>
        <w:rPr>
          <w:rFonts w:eastAsia="Batang" w:cs="Times New Roman"/>
          <w:sz w:val="28"/>
          <w:szCs w:val="28"/>
          <w:lang w:val="uk-UA"/>
        </w:rPr>
        <w:t xml:space="preserve">30 грудня </w:t>
      </w:r>
      <w:r w:rsidR="00F21E44" w:rsidRPr="00C17337">
        <w:rPr>
          <w:rFonts w:eastAsia="Batang" w:cs="Times New Roman"/>
          <w:sz w:val="28"/>
          <w:szCs w:val="28"/>
          <w:lang w:val="uk-UA"/>
        </w:rPr>
        <w:t>202</w:t>
      </w:r>
      <w:r w:rsidR="00461D4E">
        <w:rPr>
          <w:rFonts w:eastAsia="Batang" w:cs="Times New Roman"/>
          <w:sz w:val="28"/>
          <w:szCs w:val="28"/>
          <w:lang w:val="uk-UA"/>
        </w:rPr>
        <w:t>2</w:t>
      </w:r>
      <w:r w:rsidR="00F21E44" w:rsidRPr="00C17337">
        <w:rPr>
          <w:rFonts w:eastAsia="Batang" w:cs="Times New Roman"/>
          <w:sz w:val="28"/>
          <w:szCs w:val="28"/>
          <w:lang w:val="uk-UA"/>
        </w:rPr>
        <w:t xml:space="preserve"> року №</w:t>
      </w:r>
      <w:r>
        <w:rPr>
          <w:rFonts w:eastAsia="Batang" w:cs="Times New Roman"/>
          <w:sz w:val="28"/>
          <w:szCs w:val="28"/>
          <w:lang w:val="uk-UA"/>
        </w:rPr>
        <w:t>315-Род-22-3120</w:t>
      </w:r>
      <w:bookmarkStart w:id="0" w:name="_GoBack"/>
      <w:bookmarkEnd w:id="0"/>
    </w:p>
    <w:p w14:paraId="4629AD7D" w14:textId="77777777" w:rsidR="00F21E44" w:rsidRPr="00C17337" w:rsidRDefault="00F21E44" w:rsidP="00F21E44">
      <w:pPr>
        <w:jc w:val="center"/>
        <w:rPr>
          <w:rFonts w:eastAsia="Batang" w:cs="Times New Roman"/>
          <w:sz w:val="24"/>
          <w:szCs w:val="24"/>
          <w:lang w:val="uk-UA"/>
        </w:rPr>
      </w:pPr>
    </w:p>
    <w:p w14:paraId="47F1816E" w14:textId="77777777" w:rsidR="00F21E44" w:rsidRPr="00C17337" w:rsidRDefault="00F21E44" w:rsidP="00F21E44">
      <w:pPr>
        <w:jc w:val="center"/>
        <w:rPr>
          <w:rFonts w:eastAsia="Batang" w:cs="Times New Roman"/>
          <w:sz w:val="28"/>
          <w:szCs w:val="28"/>
          <w:lang w:val="uk-UA"/>
        </w:rPr>
      </w:pPr>
      <w:r w:rsidRPr="00C17337">
        <w:rPr>
          <w:rFonts w:eastAsia="Batang" w:cs="Times New Roman"/>
          <w:sz w:val="28"/>
          <w:szCs w:val="28"/>
          <w:lang w:val="uk-UA"/>
        </w:rPr>
        <w:t>П Л А Н</w:t>
      </w:r>
    </w:p>
    <w:p w14:paraId="16FF3DD1" w14:textId="77777777" w:rsidR="00F21E44" w:rsidRPr="00C17337" w:rsidRDefault="00F21E44" w:rsidP="00F21E44">
      <w:pPr>
        <w:jc w:val="center"/>
        <w:rPr>
          <w:rFonts w:eastAsia="Batang" w:cs="Times New Roman"/>
          <w:sz w:val="28"/>
          <w:szCs w:val="28"/>
          <w:lang w:val="uk-UA"/>
        </w:rPr>
      </w:pPr>
      <w:r w:rsidRPr="00C17337">
        <w:rPr>
          <w:rFonts w:eastAsia="Batang" w:cs="Times New Roman"/>
          <w:sz w:val="28"/>
          <w:szCs w:val="28"/>
          <w:lang w:val="uk-UA"/>
        </w:rPr>
        <w:t xml:space="preserve">роботи виконавчих органів </w:t>
      </w:r>
      <w:proofErr w:type="spellStart"/>
      <w:r w:rsidRPr="00C17337">
        <w:rPr>
          <w:rFonts w:eastAsia="Batang" w:cs="Times New Roman"/>
          <w:sz w:val="28"/>
          <w:szCs w:val="28"/>
          <w:lang w:val="uk-UA"/>
        </w:rPr>
        <w:t>Вараської</w:t>
      </w:r>
      <w:proofErr w:type="spellEnd"/>
      <w:r w:rsidRPr="00C17337">
        <w:rPr>
          <w:rFonts w:eastAsia="Batang" w:cs="Times New Roman"/>
          <w:sz w:val="28"/>
          <w:szCs w:val="28"/>
          <w:lang w:val="uk-UA"/>
        </w:rPr>
        <w:t xml:space="preserve"> міської ради на </w:t>
      </w:r>
      <w:r w:rsidR="00031664">
        <w:rPr>
          <w:rFonts w:eastAsia="Batang" w:cs="Times New Roman"/>
          <w:sz w:val="28"/>
          <w:szCs w:val="28"/>
          <w:lang w:val="uk-UA"/>
        </w:rPr>
        <w:t>січ</w:t>
      </w:r>
      <w:r w:rsidRPr="00C17337">
        <w:rPr>
          <w:rFonts w:eastAsia="Batang" w:cs="Times New Roman"/>
          <w:sz w:val="28"/>
          <w:szCs w:val="28"/>
          <w:lang w:val="uk-UA"/>
        </w:rPr>
        <w:t>ень 202</w:t>
      </w:r>
      <w:r w:rsidR="00031664">
        <w:rPr>
          <w:rFonts w:eastAsia="Batang" w:cs="Times New Roman"/>
          <w:sz w:val="28"/>
          <w:szCs w:val="28"/>
          <w:lang w:val="uk-UA"/>
        </w:rPr>
        <w:t>3</w:t>
      </w:r>
      <w:r w:rsidRPr="00C17337">
        <w:rPr>
          <w:rFonts w:eastAsia="Batang" w:cs="Times New Roman"/>
          <w:sz w:val="28"/>
          <w:szCs w:val="28"/>
          <w:lang w:val="uk-UA"/>
        </w:rPr>
        <w:t xml:space="preserve"> року</w:t>
      </w:r>
    </w:p>
    <w:p w14:paraId="58F34122" w14:textId="77777777" w:rsidR="00F21E44" w:rsidRPr="00C17337" w:rsidRDefault="00F21E44" w:rsidP="00F21E44">
      <w:pPr>
        <w:jc w:val="center"/>
        <w:rPr>
          <w:rFonts w:eastAsia="Batang" w:cs="Times New Roman"/>
          <w:sz w:val="28"/>
          <w:szCs w:val="28"/>
          <w:lang w:val="uk-UA"/>
        </w:rPr>
      </w:pPr>
      <w:r w:rsidRPr="00C17337">
        <w:rPr>
          <w:rFonts w:eastAsia="Batang" w:cs="Times New Roman"/>
          <w:sz w:val="28"/>
          <w:szCs w:val="28"/>
          <w:lang w:val="uk-UA"/>
        </w:rPr>
        <w:t>№3120-ПЛ-02-2</w:t>
      </w:r>
      <w:r w:rsidR="00461D4E">
        <w:rPr>
          <w:rFonts w:eastAsia="Batang" w:cs="Times New Roman"/>
          <w:sz w:val="28"/>
          <w:szCs w:val="28"/>
          <w:lang w:val="uk-UA"/>
        </w:rPr>
        <w:t>3</w:t>
      </w:r>
    </w:p>
    <w:p w14:paraId="071696C3" w14:textId="77777777" w:rsidR="00F21E44" w:rsidRPr="00C17337" w:rsidRDefault="00F21E44" w:rsidP="00F21E44">
      <w:pPr>
        <w:jc w:val="center"/>
        <w:rPr>
          <w:rFonts w:eastAsia="Batang" w:cs="Times New Roman"/>
          <w:sz w:val="24"/>
          <w:szCs w:val="24"/>
          <w:lang w:val="uk-UA"/>
        </w:rPr>
      </w:pPr>
    </w:p>
    <w:tbl>
      <w:tblPr>
        <w:tblpPr w:leftFromText="180" w:rightFromText="180" w:vertAnchor="text" w:tblpX="4" w:tblpY="1"/>
        <w:tblOverlap w:val="never"/>
        <w:tblW w:w="15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2551"/>
        <w:gridCol w:w="1276"/>
        <w:gridCol w:w="1559"/>
        <w:gridCol w:w="1850"/>
        <w:gridCol w:w="1992"/>
        <w:gridCol w:w="1992"/>
      </w:tblGrid>
      <w:tr w:rsidR="00F21E44" w:rsidRPr="00C17337" w14:paraId="73A944A8" w14:textId="77777777" w:rsidTr="0088141F">
        <w:trPr>
          <w:gridAfter w:val="3"/>
          <w:wAfter w:w="5834" w:type="dxa"/>
          <w:trHeight w:val="707"/>
        </w:trPr>
        <w:tc>
          <w:tcPr>
            <w:tcW w:w="4390" w:type="dxa"/>
            <w:shd w:val="clear" w:color="auto" w:fill="auto"/>
          </w:tcPr>
          <w:p w14:paraId="08A26F6A" w14:textId="77777777" w:rsidR="00F21E44" w:rsidRPr="00C17337" w:rsidRDefault="00F21E44" w:rsidP="00F21E44">
            <w:pPr>
              <w:jc w:val="center"/>
              <w:rPr>
                <w:rFonts w:eastAsia="Batang" w:cs="Times New Roman"/>
                <w:b/>
                <w:sz w:val="24"/>
                <w:szCs w:val="24"/>
                <w:lang w:val="uk-UA"/>
              </w:rPr>
            </w:pPr>
            <w:r w:rsidRPr="00C17337">
              <w:rPr>
                <w:rFonts w:eastAsia="Batang" w:cs="Times New Roman"/>
                <w:b/>
                <w:sz w:val="24"/>
                <w:szCs w:val="24"/>
                <w:lang w:val="uk-UA"/>
              </w:rPr>
              <w:t>Зміст  заходу</w:t>
            </w:r>
          </w:p>
        </w:tc>
        <w:tc>
          <w:tcPr>
            <w:tcW w:w="2551" w:type="dxa"/>
            <w:shd w:val="clear" w:color="auto" w:fill="auto"/>
          </w:tcPr>
          <w:p w14:paraId="5A98EE4D" w14:textId="77777777" w:rsidR="00F21E44" w:rsidRPr="00C17337" w:rsidRDefault="00F21E44" w:rsidP="00F21E44">
            <w:pPr>
              <w:jc w:val="center"/>
              <w:rPr>
                <w:rFonts w:eastAsia="Batang" w:cs="Times New Roman"/>
                <w:b/>
                <w:sz w:val="24"/>
                <w:szCs w:val="24"/>
                <w:lang w:val="uk-UA"/>
              </w:rPr>
            </w:pPr>
            <w:r w:rsidRPr="00C17337">
              <w:rPr>
                <w:rFonts w:eastAsia="Batang" w:cs="Times New Roman"/>
                <w:b/>
                <w:sz w:val="24"/>
                <w:szCs w:val="24"/>
                <w:lang w:val="uk-UA"/>
              </w:rPr>
              <w:t>Обґрунтування необхідності здійснення</w:t>
            </w:r>
          </w:p>
        </w:tc>
        <w:tc>
          <w:tcPr>
            <w:tcW w:w="1276" w:type="dxa"/>
            <w:shd w:val="clear" w:color="auto" w:fill="auto"/>
          </w:tcPr>
          <w:p w14:paraId="37FAF40A" w14:textId="77777777" w:rsidR="00F21E44" w:rsidRPr="00C17337" w:rsidRDefault="00F21E44" w:rsidP="00F21E44">
            <w:pPr>
              <w:jc w:val="center"/>
              <w:rPr>
                <w:rFonts w:eastAsia="Batang" w:cs="Times New Roman"/>
                <w:b/>
                <w:sz w:val="24"/>
                <w:szCs w:val="24"/>
                <w:lang w:val="uk-UA"/>
              </w:rPr>
            </w:pPr>
            <w:r w:rsidRPr="00C17337">
              <w:rPr>
                <w:rFonts w:eastAsia="Batang" w:cs="Times New Roman"/>
                <w:b/>
                <w:sz w:val="24"/>
                <w:szCs w:val="24"/>
                <w:lang w:val="uk-UA"/>
              </w:rPr>
              <w:t>Термін</w:t>
            </w:r>
          </w:p>
          <w:p w14:paraId="3170E4F9" w14:textId="77777777" w:rsidR="00F21E44" w:rsidRPr="00C17337" w:rsidRDefault="00F21E44" w:rsidP="00F21E44">
            <w:pPr>
              <w:jc w:val="center"/>
              <w:rPr>
                <w:rFonts w:eastAsia="Batang" w:cs="Times New Roman"/>
                <w:b/>
                <w:sz w:val="24"/>
                <w:szCs w:val="24"/>
                <w:lang w:val="uk-UA"/>
              </w:rPr>
            </w:pPr>
            <w:r w:rsidRPr="00C17337">
              <w:rPr>
                <w:rFonts w:eastAsia="Batang" w:cs="Times New Roman"/>
                <w:b/>
                <w:sz w:val="24"/>
                <w:szCs w:val="24"/>
                <w:lang w:val="uk-UA"/>
              </w:rPr>
              <w:t>виконання</w:t>
            </w:r>
          </w:p>
        </w:tc>
        <w:tc>
          <w:tcPr>
            <w:tcW w:w="1559" w:type="dxa"/>
            <w:shd w:val="clear" w:color="auto" w:fill="auto"/>
          </w:tcPr>
          <w:p w14:paraId="530CE6EB" w14:textId="77777777" w:rsidR="00F21E44" w:rsidRPr="00C17337" w:rsidRDefault="00F21E44" w:rsidP="00F21E44">
            <w:pPr>
              <w:jc w:val="center"/>
              <w:rPr>
                <w:rFonts w:eastAsia="Batang" w:cs="Times New Roman"/>
                <w:b/>
                <w:sz w:val="24"/>
                <w:szCs w:val="24"/>
                <w:lang w:val="uk-UA"/>
              </w:rPr>
            </w:pPr>
            <w:proofErr w:type="spellStart"/>
            <w:r w:rsidRPr="00C17337">
              <w:rPr>
                <w:rFonts w:eastAsia="Batang" w:cs="Times New Roman"/>
                <w:b/>
                <w:sz w:val="24"/>
                <w:szCs w:val="24"/>
                <w:lang w:val="uk-UA"/>
              </w:rPr>
              <w:t>Відпові</w:t>
            </w:r>
            <w:proofErr w:type="spellEnd"/>
            <w:r w:rsidRPr="00C17337">
              <w:rPr>
                <w:rFonts w:eastAsia="Batang" w:cs="Times New Roman"/>
                <w:b/>
                <w:sz w:val="24"/>
                <w:szCs w:val="24"/>
                <w:lang w:val="uk-UA"/>
              </w:rPr>
              <w:t>-дальні</w:t>
            </w:r>
          </w:p>
          <w:p w14:paraId="3103A3A2" w14:textId="77777777" w:rsidR="00F21E44" w:rsidRPr="00C17337" w:rsidRDefault="00F21E44" w:rsidP="00F21E44">
            <w:pPr>
              <w:jc w:val="center"/>
              <w:rPr>
                <w:rFonts w:eastAsia="Batang" w:cs="Times New Roman"/>
                <w:b/>
                <w:sz w:val="24"/>
                <w:szCs w:val="24"/>
                <w:lang w:val="uk-UA"/>
              </w:rPr>
            </w:pPr>
            <w:r w:rsidRPr="00C17337">
              <w:rPr>
                <w:rFonts w:eastAsia="Batang" w:cs="Times New Roman"/>
                <w:b/>
                <w:sz w:val="24"/>
                <w:szCs w:val="24"/>
                <w:lang w:val="uk-UA"/>
              </w:rPr>
              <w:t>виконавці</w:t>
            </w:r>
          </w:p>
        </w:tc>
      </w:tr>
      <w:tr w:rsidR="00F21E44" w:rsidRPr="00C17337" w14:paraId="23BA039F" w14:textId="77777777" w:rsidTr="0088141F">
        <w:trPr>
          <w:gridAfter w:val="3"/>
          <w:wAfter w:w="5834" w:type="dxa"/>
          <w:trHeight w:val="222"/>
        </w:trPr>
        <w:tc>
          <w:tcPr>
            <w:tcW w:w="9776" w:type="dxa"/>
            <w:gridSpan w:val="4"/>
            <w:shd w:val="clear" w:color="auto" w:fill="auto"/>
          </w:tcPr>
          <w:p w14:paraId="3FBBD3D2" w14:textId="77777777" w:rsidR="00F21E44" w:rsidRPr="00C17337" w:rsidRDefault="00F21E44" w:rsidP="00F21E44">
            <w:pPr>
              <w:jc w:val="center"/>
              <w:rPr>
                <w:rFonts w:eastAsia="Batang" w:cs="Times New Roman"/>
                <w:b/>
                <w:sz w:val="24"/>
                <w:szCs w:val="24"/>
                <w:lang w:val="uk-UA"/>
              </w:rPr>
            </w:pPr>
            <w:r w:rsidRPr="00C17337">
              <w:rPr>
                <w:rFonts w:eastAsia="Batang" w:cs="Times New Roman"/>
                <w:b/>
                <w:sz w:val="24"/>
                <w:szCs w:val="24"/>
                <w:lang w:val="uk-UA"/>
              </w:rPr>
              <w:t>Засідання виконавчого комітету</w:t>
            </w:r>
          </w:p>
        </w:tc>
      </w:tr>
      <w:tr w:rsidR="00F21E44" w:rsidRPr="00C17337" w14:paraId="42CD8C8E" w14:textId="77777777" w:rsidTr="0088141F">
        <w:trPr>
          <w:gridAfter w:val="3"/>
          <w:wAfter w:w="5834" w:type="dxa"/>
          <w:trHeight w:val="88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3229A68E" w14:textId="77777777" w:rsidR="00CC5373" w:rsidRPr="00E91BC5" w:rsidRDefault="00CC5373" w:rsidP="00CC5373">
            <w:pPr>
              <w:jc w:val="both"/>
              <w:rPr>
                <w:rFonts w:eastAsia="Batang" w:cs="Times New Roman"/>
                <w:sz w:val="24"/>
                <w:szCs w:val="24"/>
                <w:shd w:val="clear" w:color="auto" w:fill="FFFFFF"/>
                <w:lang w:val="uk-UA"/>
              </w:rPr>
            </w:pPr>
            <w:r w:rsidRPr="00E91BC5">
              <w:rPr>
                <w:rFonts w:eastAsia="Batang" w:cs="Times New Roman"/>
                <w:sz w:val="24"/>
                <w:szCs w:val="24"/>
                <w:shd w:val="clear" w:color="auto" w:fill="FFFFFF"/>
                <w:lang w:val="uk-UA"/>
              </w:rPr>
              <w:t xml:space="preserve">Про план основних заходів цивільного захисту </w:t>
            </w:r>
            <w:proofErr w:type="spellStart"/>
            <w:r w:rsidRPr="00E91BC5">
              <w:rPr>
                <w:rFonts w:eastAsia="Batang" w:cs="Times New Roman"/>
                <w:sz w:val="24"/>
                <w:szCs w:val="24"/>
                <w:shd w:val="clear" w:color="auto" w:fill="FFFFFF"/>
                <w:lang w:val="uk-UA"/>
              </w:rPr>
              <w:t>Вараської</w:t>
            </w:r>
            <w:proofErr w:type="spellEnd"/>
            <w:r w:rsidRPr="00E91BC5">
              <w:rPr>
                <w:rFonts w:eastAsia="Batang" w:cs="Times New Roman"/>
                <w:sz w:val="24"/>
                <w:szCs w:val="24"/>
                <w:shd w:val="clear" w:color="auto" w:fill="FFFFFF"/>
                <w:lang w:val="uk-UA"/>
              </w:rPr>
              <w:t xml:space="preserve"> міської  територіальної громади на 2023 рік.</w:t>
            </w:r>
          </w:p>
          <w:p w14:paraId="02E76D7B" w14:textId="77777777" w:rsidR="00F21E44" w:rsidRPr="00E91BC5" w:rsidRDefault="00F21E44" w:rsidP="00F21E44">
            <w:pPr>
              <w:jc w:val="both"/>
              <w:rPr>
                <w:rFonts w:eastAsia="Batang"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35FBDA3" w14:textId="77777777" w:rsidR="00F21E44" w:rsidRPr="00E91BC5" w:rsidRDefault="00F21E44" w:rsidP="00F21E44">
            <w:pPr>
              <w:jc w:val="center"/>
              <w:rPr>
                <w:rFonts w:eastAsia="Batang" w:cs="Times New Roman"/>
                <w:sz w:val="24"/>
                <w:szCs w:val="24"/>
                <w:lang w:val="uk-UA"/>
              </w:rPr>
            </w:pPr>
            <w:r w:rsidRPr="00E91BC5">
              <w:rPr>
                <w:rFonts w:eastAsia="Batang" w:cs="Times New Roman"/>
                <w:sz w:val="24"/>
                <w:szCs w:val="24"/>
                <w:lang w:val="uk-UA"/>
              </w:rPr>
              <w:t>Закон України «Про місцеве самоврядування в</w:t>
            </w:r>
          </w:p>
          <w:p w14:paraId="0AFAC14E" w14:textId="77777777" w:rsidR="00F21E44" w:rsidRPr="00E91BC5" w:rsidRDefault="00F21E44" w:rsidP="00F21E44">
            <w:pPr>
              <w:jc w:val="center"/>
              <w:rPr>
                <w:rFonts w:eastAsia="Batang" w:cs="Times New Roman"/>
                <w:sz w:val="24"/>
                <w:szCs w:val="24"/>
                <w:lang w:val="uk-UA"/>
              </w:rPr>
            </w:pPr>
            <w:r w:rsidRPr="00E91BC5">
              <w:rPr>
                <w:rFonts w:eastAsia="Batang" w:cs="Times New Roman"/>
                <w:sz w:val="24"/>
                <w:szCs w:val="24"/>
                <w:lang w:val="uk-UA"/>
              </w:rPr>
              <w:t>Україні»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D68273" w14:textId="77777777" w:rsidR="00F21E44" w:rsidRPr="00E91BC5" w:rsidRDefault="00F21E44" w:rsidP="00F21E44">
            <w:pPr>
              <w:jc w:val="center"/>
              <w:rPr>
                <w:rFonts w:eastAsia="Batang" w:cs="Times New Roman"/>
                <w:sz w:val="24"/>
                <w:szCs w:val="24"/>
                <w:lang w:val="uk-UA"/>
              </w:rPr>
            </w:pPr>
            <w:r w:rsidRPr="00E91BC5">
              <w:rPr>
                <w:rFonts w:eastAsia="Batang" w:cs="Times New Roman"/>
                <w:sz w:val="24"/>
                <w:szCs w:val="24"/>
                <w:lang w:val="uk-UA"/>
              </w:rPr>
              <w:t>2</w:t>
            </w:r>
            <w:r w:rsidR="000A54F3">
              <w:rPr>
                <w:rFonts w:eastAsia="Batang" w:cs="Times New Roman"/>
                <w:sz w:val="24"/>
                <w:szCs w:val="24"/>
                <w:lang w:val="uk-UA"/>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575E68" w14:textId="77777777" w:rsidR="00F21E44" w:rsidRPr="00E91BC5" w:rsidRDefault="00CC5373" w:rsidP="00F21E44">
            <w:pPr>
              <w:jc w:val="both"/>
              <w:rPr>
                <w:rFonts w:eastAsia="Batang" w:cs="Times New Roman"/>
                <w:sz w:val="24"/>
                <w:szCs w:val="24"/>
                <w:lang w:val="uk-UA"/>
              </w:rPr>
            </w:pPr>
            <w:proofErr w:type="spellStart"/>
            <w:r w:rsidRPr="00E91BC5">
              <w:rPr>
                <w:rFonts w:eastAsia="Batang" w:cs="Times New Roman"/>
                <w:sz w:val="24"/>
                <w:szCs w:val="24"/>
                <w:lang w:val="uk-UA"/>
              </w:rPr>
              <w:t>В.Яйченя</w:t>
            </w:r>
            <w:proofErr w:type="spellEnd"/>
          </w:p>
        </w:tc>
      </w:tr>
      <w:tr w:rsidR="00F21E44" w:rsidRPr="00C17337" w14:paraId="6E9D9C88" w14:textId="77777777" w:rsidTr="0088141F">
        <w:trPr>
          <w:gridAfter w:val="3"/>
          <w:wAfter w:w="5834" w:type="dxa"/>
          <w:trHeight w:val="88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6295F615" w14:textId="77777777" w:rsidR="00E91BC5" w:rsidRPr="00E91BC5" w:rsidRDefault="00E91BC5" w:rsidP="00E91BC5">
            <w:pPr>
              <w:jc w:val="both"/>
              <w:rPr>
                <w:rFonts w:eastAsia="Batang" w:cs="Times New Roman"/>
                <w:sz w:val="24"/>
                <w:szCs w:val="24"/>
                <w:lang w:val="uk-UA"/>
              </w:rPr>
            </w:pPr>
            <w:r w:rsidRPr="00E91BC5">
              <w:rPr>
                <w:rFonts w:eastAsia="Batang" w:cs="Times New Roman"/>
                <w:sz w:val="24"/>
                <w:szCs w:val="24"/>
                <w:lang w:val="uk-UA"/>
              </w:rPr>
              <w:t xml:space="preserve">Про схвалення рішення про найменування, перейменування вулиць, </w:t>
            </w:r>
            <w:proofErr w:type="spellStart"/>
            <w:r w:rsidRPr="00E91BC5">
              <w:rPr>
                <w:rFonts w:eastAsia="Batang" w:cs="Times New Roman"/>
                <w:sz w:val="24"/>
                <w:szCs w:val="24"/>
                <w:lang w:val="uk-UA"/>
              </w:rPr>
              <w:t>повулків</w:t>
            </w:r>
            <w:proofErr w:type="spellEnd"/>
            <w:r w:rsidRPr="00E91BC5">
              <w:rPr>
                <w:rFonts w:eastAsia="Batang" w:cs="Times New Roman"/>
                <w:sz w:val="24"/>
                <w:szCs w:val="24"/>
                <w:lang w:val="uk-UA"/>
              </w:rPr>
              <w:t xml:space="preserve"> на території </w:t>
            </w:r>
            <w:proofErr w:type="spellStart"/>
            <w:r w:rsidRPr="00E91BC5">
              <w:rPr>
                <w:rFonts w:eastAsia="Batang" w:cs="Times New Roman"/>
                <w:sz w:val="24"/>
                <w:szCs w:val="24"/>
                <w:lang w:val="uk-UA"/>
              </w:rPr>
              <w:t>Вараської</w:t>
            </w:r>
            <w:proofErr w:type="spellEnd"/>
            <w:r w:rsidRPr="00E91BC5">
              <w:rPr>
                <w:rFonts w:eastAsia="Batang" w:cs="Times New Roman"/>
                <w:sz w:val="24"/>
                <w:szCs w:val="24"/>
                <w:lang w:val="uk-UA"/>
              </w:rPr>
              <w:t xml:space="preserve"> міської територіальної громади.</w:t>
            </w:r>
          </w:p>
          <w:p w14:paraId="2E0E5CF2" w14:textId="77777777" w:rsidR="00F21E44" w:rsidRPr="00E91BC5" w:rsidRDefault="00F21E44" w:rsidP="00F21E44">
            <w:pPr>
              <w:jc w:val="both"/>
              <w:rPr>
                <w:rFonts w:eastAsia="Batang"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810772B" w14:textId="77777777" w:rsidR="00E91BC5" w:rsidRPr="00E91BC5" w:rsidRDefault="00E91BC5" w:rsidP="00E91BC5">
            <w:pPr>
              <w:jc w:val="center"/>
              <w:rPr>
                <w:rFonts w:eastAsia="Batang" w:cs="Times New Roman"/>
                <w:sz w:val="24"/>
                <w:szCs w:val="24"/>
                <w:lang w:val="uk-UA"/>
              </w:rPr>
            </w:pPr>
            <w:r w:rsidRPr="00E91BC5">
              <w:rPr>
                <w:rFonts w:eastAsia="Batang" w:cs="Times New Roman"/>
                <w:sz w:val="24"/>
                <w:szCs w:val="24"/>
                <w:lang w:val="uk-UA"/>
              </w:rPr>
              <w:t>Закон України «Про місцеве самоврядування в</w:t>
            </w:r>
          </w:p>
          <w:p w14:paraId="2AB8A2DC" w14:textId="77777777" w:rsidR="00F21E44" w:rsidRPr="00E91BC5" w:rsidRDefault="00E91BC5" w:rsidP="00E91BC5">
            <w:pPr>
              <w:jc w:val="center"/>
              <w:rPr>
                <w:rFonts w:eastAsia="Batang" w:cs="Times New Roman"/>
                <w:sz w:val="24"/>
                <w:szCs w:val="24"/>
                <w:lang w:val="uk-UA"/>
              </w:rPr>
            </w:pPr>
            <w:r w:rsidRPr="00E91BC5">
              <w:rPr>
                <w:rFonts w:eastAsia="Batang" w:cs="Times New Roman"/>
                <w:sz w:val="24"/>
                <w:szCs w:val="24"/>
                <w:lang w:val="uk-UA"/>
              </w:rPr>
              <w:t>Україні»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4C9DAE" w14:textId="77777777" w:rsidR="00F21E44" w:rsidRPr="00E91BC5" w:rsidRDefault="00F21E44" w:rsidP="00F21E44">
            <w:pPr>
              <w:jc w:val="center"/>
              <w:rPr>
                <w:rFonts w:eastAsia="Batang" w:cs="Times New Roman"/>
                <w:sz w:val="24"/>
                <w:szCs w:val="24"/>
                <w:lang w:val="uk-UA"/>
              </w:rPr>
            </w:pPr>
            <w:r w:rsidRPr="00E91BC5">
              <w:rPr>
                <w:rFonts w:eastAsia="Batang" w:cs="Times New Roman"/>
                <w:sz w:val="24"/>
                <w:szCs w:val="24"/>
                <w:lang w:val="uk-UA"/>
              </w:rPr>
              <w:t>2</w:t>
            </w:r>
            <w:r w:rsidR="000A54F3">
              <w:rPr>
                <w:rFonts w:eastAsia="Batang" w:cs="Times New Roman"/>
                <w:sz w:val="24"/>
                <w:szCs w:val="24"/>
                <w:lang w:val="uk-UA"/>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49C1D2" w14:textId="77777777" w:rsidR="00F21E44" w:rsidRPr="00E91BC5" w:rsidRDefault="00E91BC5" w:rsidP="00F21E44">
            <w:pPr>
              <w:jc w:val="both"/>
              <w:rPr>
                <w:rFonts w:eastAsia="Batang" w:cs="Times New Roman"/>
                <w:sz w:val="24"/>
                <w:szCs w:val="24"/>
                <w:lang w:val="uk-UA"/>
              </w:rPr>
            </w:pPr>
            <w:proofErr w:type="spellStart"/>
            <w:r w:rsidRPr="00E91BC5">
              <w:rPr>
                <w:rFonts w:eastAsia="Batang" w:cs="Times New Roman"/>
                <w:sz w:val="24"/>
                <w:szCs w:val="24"/>
                <w:lang w:val="uk-UA"/>
              </w:rPr>
              <w:t>Н.Колесин-ська</w:t>
            </w:r>
            <w:proofErr w:type="spellEnd"/>
          </w:p>
        </w:tc>
      </w:tr>
      <w:tr w:rsidR="00F21E44" w:rsidRPr="00C17337" w14:paraId="4E419451" w14:textId="77777777" w:rsidTr="0088141F">
        <w:trPr>
          <w:gridAfter w:val="3"/>
          <w:wAfter w:w="5834" w:type="dxa"/>
          <w:trHeight w:val="88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2F8B085D" w14:textId="77777777" w:rsidR="00E91BC5" w:rsidRPr="00E91BC5" w:rsidRDefault="00E91BC5" w:rsidP="00E91BC5">
            <w:pPr>
              <w:jc w:val="both"/>
              <w:rPr>
                <w:rFonts w:eastAsia="Batang" w:cs="Times New Roman"/>
                <w:sz w:val="24"/>
                <w:szCs w:val="24"/>
                <w:lang w:val="uk-UA"/>
              </w:rPr>
            </w:pPr>
            <w:r w:rsidRPr="00E91BC5">
              <w:rPr>
                <w:rFonts w:eastAsia="Batang"/>
                <w:sz w:val="24"/>
                <w:szCs w:val="24"/>
                <w:lang w:val="uk-UA"/>
              </w:rPr>
              <w:t>Про встановлення тарифу на проїзд міським автомобільним транспортом.</w:t>
            </w:r>
            <w:r w:rsidRPr="00E91BC5">
              <w:rPr>
                <w:rFonts w:eastAsia="Batang" w:cs="Times New Roman"/>
                <w:sz w:val="24"/>
                <w:szCs w:val="24"/>
                <w:lang w:val="uk-UA"/>
              </w:rPr>
              <w:t xml:space="preserve"> </w:t>
            </w:r>
          </w:p>
          <w:p w14:paraId="03CCB47A" w14:textId="77777777" w:rsidR="00F21E44" w:rsidRPr="00E91BC5" w:rsidRDefault="00F21E44" w:rsidP="00F21E44">
            <w:pPr>
              <w:jc w:val="both"/>
              <w:rPr>
                <w:rFonts w:eastAsia="Batang"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F3453E2" w14:textId="77777777" w:rsidR="00F21E44" w:rsidRPr="00E91BC5" w:rsidRDefault="00F21E44" w:rsidP="00F21E44">
            <w:pPr>
              <w:jc w:val="center"/>
              <w:rPr>
                <w:rFonts w:eastAsia="Batang" w:cs="Times New Roman"/>
                <w:sz w:val="24"/>
                <w:szCs w:val="24"/>
                <w:lang w:val="uk-UA"/>
              </w:rPr>
            </w:pPr>
            <w:r w:rsidRPr="00E91BC5">
              <w:rPr>
                <w:rFonts w:eastAsia="Batang" w:cs="Times New Roman"/>
                <w:sz w:val="24"/>
                <w:szCs w:val="24"/>
                <w:lang w:val="uk-UA"/>
              </w:rPr>
              <w:t>Закон України «Про місцеве самоврядування в</w:t>
            </w:r>
          </w:p>
          <w:p w14:paraId="7582DB57" w14:textId="77777777" w:rsidR="00F21E44" w:rsidRPr="00E91BC5" w:rsidRDefault="00F21E44" w:rsidP="00F21E44">
            <w:pPr>
              <w:jc w:val="center"/>
              <w:rPr>
                <w:rFonts w:eastAsia="Batang" w:cs="Times New Roman"/>
                <w:sz w:val="24"/>
                <w:szCs w:val="24"/>
                <w:lang w:val="uk-UA"/>
              </w:rPr>
            </w:pPr>
            <w:r w:rsidRPr="00E91BC5">
              <w:rPr>
                <w:rFonts w:eastAsia="Batang" w:cs="Times New Roman"/>
                <w:sz w:val="24"/>
                <w:szCs w:val="24"/>
                <w:lang w:val="uk-UA"/>
              </w:rPr>
              <w:t>Україні»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259B6E" w14:textId="77777777" w:rsidR="00F21E44" w:rsidRPr="00E91BC5" w:rsidRDefault="00F21E44" w:rsidP="00F21E44">
            <w:pPr>
              <w:jc w:val="center"/>
              <w:rPr>
                <w:rFonts w:eastAsia="Batang" w:cs="Times New Roman"/>
                <w:sz w:val="24"/>
                <w:szCs w:val="24"/>
                <w:lang w:val="uk-UA"/>
              </w:rPr>
            </w:pPr>
            <w:r w:rsidRPr="00E91BC5">
              <w:rPr>
                <w:rFonts w:eastAsia="Batang" w:cs="Times New Roman"/>
                <w:sz w:val="24"/>
                <w:szCs w:val="24"/>
                <w:lang w:val="uk-UA"/>
              </w:rPr>
              <w:t>2</w:t>
            </w:r>
            <w:r w:rsidR="000A54F3">
              <w:rPr>
                <w:rFonts w:eastAsia="Batang" w:cs="Times New Roman"/>
                <w:sz w:val="24"/>
                <w:szCs w:val="24"/>
                <w:lang w:val="uk-UA"/>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C8AA7F" w14:textId="77777777" w:rsidR="00F21E44" w:rsidRPr="00E91BC5" w:rsidRDefault="00F21E44" w:rsidP="00F21E44">
            <w:pPr>
              <w:jc w:val="both"/>
              <w:rPr>
                <w:rFonts w:eastAsia="Batang" w:cs="Times New Roman"/>
                <w:sz w:val="24"/>
                <w:szCs w:val="24"/>
                <w:lang w:val="uk-UA"/>
              </w:rPr>
            </w:pPr>
            <w:proofErr w:type="spellStart"/>
            <w:r w:rsidRPr="00E91BC5">
              <w:rPr>
                <w:rFonts w:eastAsia="Batang" w:cs="Times New Roman"/>
                <w:sz w:val="24"/>
                <w:szCs w:val="24"/>
                <w:lang w:val="uk-UA"/>
              </w:rPr>
              <w:t>О.Корень</w:t>
            </w:r>
            <w:proofErr w:type="spellEnd"/>
          </w:p>
        </w:tc>
      </w:tr>
      <w:tr w:rsidR="00F21E44" w:rsidRPr="00C17337" w14:paraId="00AEB56C" w14:textId="77777777" w:rsidTr="0088141F">
        <w:trPr>
          <w:gridAfter w:val="3"/>
          <w:wAfter w:w="5834" w:type="dxa"/>
          <w:trHeight w:val="88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44E3BA85" w14:textId="77777777" w:rsidR="00F21E44" w:rsidRPr="00E91BC5" w:rsidRDefault="00CC5373" w:rsidP="00F21E44">
            <w:pPr>
              <w:jc w:val="both"/>
              <w:rPr>
                <w:rFonts w:eastAsia="Batang" w:cs="Times New Roman"/>
                <w:sz w:val="24"/>
                <w:szCs w:val="24"/>
                <w:lang w:val="uk-UA"/>
              </w:rPr>
            </w:pPr>
            <w:r w:rsidRPr="00E91BC5">
              <w:rPr>
                <w:rFonts w:eastAsia="Batang" w:cs="Times New Roman"/>
                <w:sz w:val="24"/>
                <w:szCs w:val="24"/>
                <w:lang w:val="uk-UA"/>
              </w:rPr>
              <w:t xml:space="preserve">Про роботу зі зверненнями громадян у виконавчому комітеті </w:t>
            </w:r>
            <w:proofErr w:type="spellStart"/>
            <w:r w:rsidRPr="00E91BC5">
              <w:rPr>
                <w:rFonts w:eastAsia="Batang" w:cs="Times New Roman"/>
                <w:sz w:val="24"/>
                <w:szCs w:val="24"/>
                <w:lang w:val="uk-UA"/>
              </w:rPr>
              <w:t>Вараської</w:t>
            </w:r>
            <w:proofErr w:type="spellEnd"/>
            <w:r w:rsidRPr="00E91BC5">
              <w:rPr>
                <w:rFonts w:eastAsia="Batang" w:cs="Times New Roman"/>
                <w:sz w:val="24"/>
                <w:szCs w:val="24"/>
                <w:lang w:val="uk-UA"/>
              </w:rPr>
              <w:t xml:space="preserve"> міської ради за 2022 рік.</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F776B03" w14:textId="77777777" w:rsidR="00F21E44" w:rsidRPr="00E91BC5" w:rsidRDefault="00F21E44" w:rsidP="00F21E44">
            <w:pPr>
              <w:jc w:val="center"/>
              <w:rPr>
                <w:rFonts w:eastAsia="Batang" w:cs="Times New Roman"/>
                <w:sz w:val="24"/>
                <w:szCs w:val="24"/>
                <w:lang w:val="uk-UA"/>
              </w:rPr>
            </w:pPr>
            <w:r w:rsidRPr="00E91BC5">
              <w:rPr>
                <w:rFonts w:eastAsia="Batang" w:cs="Times New Roman"/>
                <w:sz w:val="24"/>
                <w:szCs w:val="24"/>
                <w:lang w:val="uk-UA"/>
              </w:rPr>
              <w:t>Закон України «Про місцеве самоврядування в</w:t>
            </w:r>
          </w:p>
          <w:p w14:paraId="5351451B" w14:textId="77777777" w:rsidR="00F21E44" w:rsidRPr="00E91BC5" w:rsidRDefault="00F21E44" w:rsidP="00F21E44">
            <w:pPr>
              <w:jc w:val="center"/>
              <w:rPr>
                <w:rFonts w:eastAsia="Batang" w:cs="Times New Roman"/>
                <w:sz w:val="24"/>
                <w:szCs w:val="24"/>
                <w:lang w:val="uk-UA"/>
              </w:rPr>
            </w:pPr>
            <w:r w:rsidRPr="00E91BC5">
              <w:rPr>
                <w:rFonts w:eastAsia="Batang" w:cs="Times New Roman"/>
                <w:sz w:val="24"/>
                <w:szCs w:val="24"/>
                <w:lang w:val="uk-UA"/>
              </w:rPr>
              <w:t>Україні»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D4EFC0" w14:textId="77777777" w:rsidR="00F21E44" w:rsidRPr="00E91BC5" w:rsidRDefault="00F21E44" w:rsidP="00F21E44">
            <w:pPr>
              <w:jc w:val="center"/>
              <w:rPr>
                <w:rFonts w:eastAsia="Batang" w:cs="Times New Roman"/>
                <w:sz w:val="24"/>
                <w:szCs w:val="24"/>
                <w:lang w:val="uk-UA"/>
              </w:rPr>
            </w:pPr>
            <w:r w:rsidRPr="00E91BC5">
              <w:rPr>
                <w:rFonts w:eastAsia="Batang" w:cs="Times New Roman"/>
                <w:sz w:val="24"/>
                <w:szCs w:val="24"/>
                <w:lang w:val="uk-UA"/>
              </w:rPr>
              <w:t>2</w:t>
            </w:r>
            <w:r w:rsidR="000A54F3">
              <w:rPr>
                <w:rFonts w:eastAsia="Batang" w:cs="Times New Roman"/>
                <w:sz w:val="24"/>
                <w:szCs w:val="24"/>
                <w:lang w:val="uk-UA"/>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FE9BE0" w14:textId="77777777" w:rsidR="00F21E44" w:rsidRPr="00E91BC5" w:rsidRDefault="00F21E44" w:rsidP="00F21E44">
            <w:pPr>
              <w:jc w:val="both"/>
              <w:rPr>
                <w:rFonts w:eastAsia="Batang" w:cs="Times New Roman"/>
                <w:sz w:val="24"/>
                <w:szCs w:val="24"/>
                <w:lang w:val="uk-UA"/>
              </w:rPr>
            </w:pPr>
            <w:proofErr w:type="spellStart"/>
            <w:r w:rsidRPr="00E91BC5">
              <w:rPr>
                <w:rFonts w:eastAsia="Batang" w:cs="Times New Roman"/>
                <w:sz w:val="24"/>
                <w:szCs w:val="24"/>
                <w:lang w:val="uk-UA"/>
              </w:rPr>
              <w:t>О.Базелюк</w:t>
            </w:r>
            <w:proofErr w:type="spellEnd"/>
          </w:p>
        </w:tc>
      </w:tr>
      <w:tr w:rsidR="00F21E44" w:rsidRPr="00C17337" w14:paraId="26C54D2F" w14:textId="77777777" w:rsidTr="0088141F">
        <w:trPr>
          <w:gridAfter w:val="3"/>
          <w:wAfter w:w="5834" w:type="dxa"/>
          <w:trHeight w:val="416"/>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4972A9EE" w14:textId="77777777" w:rsidR="00F21E44" w:rsidRPr="00E91BC5" w:rsidRDefault="00F21E44" w:rsidP="00F21E44">
            <w:pPr>
              <w:jc w:val="both"/>
              <w:rPr>
                <w:rFonts w:eastAsia="Batang" w:cs="Times New Roman"/>
                <w:sz w:val="24"/>
                <w:szCs w:val="24"/>
                <w:lang w:val="uk-UA"/>
              </w:rPr>
            </w:pPr>
            <w:r w:rsidRPr="00E91BC5">
              <w:rPr>
                <w:rFonts w:eastAsia="Batang" w:cs="Times New Roman"/>
                <w:sz w:val="24"/>
                <w:szCs w:val="24"/>
                <w:lang w:val="uk-UA"/>
              </w:rPr>
              <w:t>Питання соціально-правового захисту прав дітей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EEDE40E" w14:textId="77777777" w:rsidR="00F21E44" w:rsidRPr="00E91BC5" w:rsidRDefault="00F21E44" w:rsidP="00F21E44">
            <w:pPr>
              <w:jc w:val="center"/>
              <w:rPr>
                <w:rFonts w:eastAsia="Batang" w:cs="Times New Roman"/>
                <w:sz w:val="24"/>
                <w:szCs w:val="24"/>
                <w:lang w:val="uk-UA"/>
              </w:rPr>
            </w:pPr>
            <w:r w:rsidRPr="00E91BC5">
              <w:rPr>
                <w:rFonts w:eastAsia="Batang" w:cs="Times New Roman"/>
                <w:sz w:val="24"/>
                <w:szCs w:val="24"/>
                <w:lang w:val="uk-UA"/>
              </w:rPr>
              <w:t>Постанова КМУ від 24.09.2008 № 866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52D52A" w14:textId="77777777" w:rsidR="00F21E44" w:rsidRPr="00E91BC5" w:rsidRDefault="00F21E44" w:rsidP="00F21E44">
            <w:pPr>
              <w:jc w:val="center"/>
              <w:rPr>
                <w:rFonts w:eastAsia="Batang" w:cs="Times New Roman"/>
                <w:sz w:val="24"/>
                <w:szCs w:val="24"/>
                <w:lang w:val="uk-UA"/>
              </w:rPr>
            </w:pPr>
            <w:r w:rsidRPr="00E91BC5">
              <w:rPr>
                <w:rFonts w:eastAsia="Batang" w:cs="Times New Roman"/>
                <w:sz w:val="24"/>
                <w:szCs w:val="24"/>
                <w:lang w:val="uk-UA"/>
              </w:rPr>
              <w:t>2</w:t>
            </w:r>
            <w:r w:rsidR="000A54F3">
              <w:rPr>
                <w:rFonts w:eastAsia="Batang" w:cs="Times New Roman"/>
                <w:sz w:val="24"/>
                <w:szCs w:val="24"/>
                <w:lang w:val="uk-UA"/>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C86B32" w14:textId="77777777" w:rsidR="00F21E44" w:rsidRPr="00E91BC5" w:rsidRDefault="00F21E44" w:rsidP="00F21E44">
            <w:pPr>
              <w:rPr>
                <w:rFonts w:eastAsia="Batang" w:cs="Times New Roman"/>
                <w:sz w:val="24"/>
                <w:szCs w:val="24"/>
                <w:lang w:val="uk-UA"/>
              </w:rPr>
            </w:pPr>
            <w:proofErr w:type="spellStart"/>
            <w:r w:rsidRPr="00E91BC5">
              <w:rPr>
                <w:rFonts w:eastAsia="Batang" w:cs="Times New Roman"/>
                <w:sz w:val="24"/>
                <w:szCs w:val="24"/>
                <w:lang w:val="uk-UA"/>
              </w:rPr>
              <w:t>А.Ільїна</w:t>
            </w:r>
            <w:proofErr w:type="spellEnd"/>
          </w:p>
        </w:tc>
      </w:tr>
      <w:tr w:rsidR="00F21E44" w:rsidRPr="00C17337" w14:paraId="5D0FD2B6" w14:textId="77777777" w:rsidTr="0088141F">
        <w:trPr>
          <w:gridAfter w:val="3"/>
          <w:wAfter w:w="5834" w:type="dxa"/>
          <w:trHeight w:val="413"/>
        </w:trPr>
        <w:tc>
          <w:tcPr>
            <w:tcW w:w="9776" w:type="dxa"/>
            <w:gridSpan w:val="4"/>
            <w:tcBorders>
              <w:top w:val="nil"/>
              <w:left w:val="single" w:sz="4" w:space="0" w:color="auto"/>
              <w:bottom w:val="single" w:sz="4" w:space="0" w:color="auto"/>
              <w:right w:val="single" w:sz="4" w:space="0" w:color="auto"/>
            </w:tcBorders>
            <w:shd w:val="clear" w:color="auto" w:fill="auto"/>
          </w:tcPr>
          <w:p w14:paraId="7A2ECCC0" w14:textId="77777777" w:rsidR="00F21E44" w:rsidRPr="00C17337" w:rsidRDefault="00F21E44" w:rsidP="00F21E44">
            <w:pPr>
              <w:jc w:val="center"/>
              <w:rPr>
                <w:rFonts w:eastAsia="Batang" w:cs="Times New Roman"/>
                <w:b/>
                <w:sz w:val="24"/>
                <w:szCs w:val="24"/>
                <w:lang w:val="uk-UA"/>
              </w:rPr>
            </w:pPr>
            <w:r w:rsidRPr="00C17337">
              <w:rPr>
                <w:rFonts w:eastAsia="Batang" w:cs="Times New Roman"/>
                <w:b/>
                <w:sz w:val="24"/>
                <w:szCs w:val="24"/>
                <w:lang w:val="uk-UA"/>
              </w:rPr>
              <w:t>Питання, які будуть розглядатися при заступниках</w:t>
            </w:r>
          </w:p>
          <w:p w14:paraId="7071E94B" w14:textId="77777777" w:rsidR="00F21E44" w:rsidRPr="00C17337" w:rsidRDefault="00F21E44" w:rsidP="00F21E44">
            <w:pPr>
              <w:jc w:val="center"/>
              <w:rPr>
                <w:rFonts w:eastAsia="Batang" w:cs="Times New Roman"/>
                <w:b/>
                <w:sz w:val="24"/>
                <w:szCs w:val="24"/>
                <w:lang w:val="uk-UA"/>
              </w:rPr>
            </w:pPr>
            <w:r w:rsidRPr="00C17337">
              <w:rPr>
                <w:rFonts w:eastAsia="Batang" w:cs="Times New Roman"/>
                <w:b/>
                <w:sz w:val="24"/>
                <w:szCs w:val="24"/>
                <w:lang w:val="uk-UA"/>
              </w:rPr>
              <w:t>міського голови</w:t>
            </w:r>
          </w:p>
        </w:tc>
      </w:tr>
      <w:tr w:rsidR="00F21E44" w:rsidRPr="00C17337" w14:paraId="3E62DF22" w14:textId="77777777" w:rsidTr="0088141F">
        <w:trPr>
          <w:gridAfter w:val="3"/>
          <w:wAfter w:w="5834" w:type="dxa"/>
          <w:trHeight w:val="347"/>
        </w:trPr>
        <w:tc>
          <w:tcPr>
            <w:tcW w:w="4390" w:type="dxa"/>
            <w:tcBorders>
              <w:top w:val="single" w:sz="4" w:space="0" w:color="auto"/>
              <w:bottom w:val="single" w:sz="4" w:space="0" w:color="auto"/>
            </w:tcBorders>
            <w:shd w:val="clear" w:color="auto" w:fill="auto"/>
          </w:tcPr>
          <w:p w14:paraId="431382AF"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Апаратні наради при міському голові</w:t>
            </w:r>
          </w:p>
        </w:tc>
        <w:tc>
          <w:tcPr>
            <w:tcW w:w="2551" w:type="dxa"/>
            <w:tcBorders>
              <w:top w:val="single" w:sz="4" w:space="0" w:color="auto"/>
              <w:bottom w:val="single" w:sz="4" w:space="0" w:color="auto"/>
            </w:tcBorders>
            <w:shd w:val="clear" w:color="auto" w:fill="auto"/>
          </w:tcPr>
          <w:p w14:paraId="5E8942FF"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Регламент виконавчого комітету</w:t>
            </w:r>
          </w:p>
        </w:tc>
        <w:tc>
          <w:tcPr>
            <w:tcW w:w="1276" w:type="dxa"/>
            <w:tcBorders>
              <w:top w:val="single" w:sz="4" w:space="0" w:color="auto"/>
              <w:bottom w:val="single" w:sz="4" w:space="0" w:color="auto"/>
            </w:tcBorders>
            <w:shd w:val="clear" w:color="auto" w:fill="auto"/>
          </w:tcPr>
          <w:p w14:paraId="52DC1F28" w14:textId="77777777" w:rsidR="00F21E44" w:rsidRPr="00C17337" w:rsidRDefault="00F21E44" w:rsidP="00F21E44">
            <w:pPr>
              <w:jc w:val="center"/>
              <w:rPr>
                <w:rFonts w:eastAsia="Batang" w:cs="Times New Roman"/>
                <w:sz w:val="24"/>
                <w:szCs w:val="24"/>
                <w:lang w:val="uk-UA"/>
              </w:rPr>
            </w:pPr>
            <w:proofErr w:type="spellStart"/>
            <w:r w:rsidRPr="00C17337">
              <w:rPr>
                <w:rFonts w:eastAsia="Batang" w:cs="Times New Roman"/>
                <w:sz w:val="24"/>
                <w:szCs w:val="24"/>
                <w:lang w:val="uk-UA"/>
              </w:rPr>
              <w:t>Щовів-торка</w:t>
            </w:r>
            <w:proofErr w:type="spellEnd"/>
          </w:p>
          <w:p w14:paraId="61A4184C" w14:textId="77777777" w:rsidR="00F21E44" w:rsidRPr="00C17337" w:rsidRDefault="00F21E44" w:rsidP="00F21E44">
            <w:pPr>
              <w:jc w:val="center"/>
              <w:rPr>
                <w:rFonts w:eastAsia="Batang" w:cs="Times New Roman"/>
                <w:sz w:val="24"/>
                <w:szCs w:val="24"/>
                <w:lang w:val="uk-UA"/>
              </w:rPr>
            </w:pPr>
          </w:p>
        </w:tc>
        <w:tc>
          <w:tcPr>
            <w:tcW w:w="1559" w:type="dxa"/>
            <w:tcBorders>
              <w:top w:val="single" w:sz="4" w:space="0" w:color="auto"/>
              <w:bottom w:val="single" w:sz="4" w:space="0" w:color="auto"/>
            </w:tcBorders>
            <w:shd w:val="clear" w:color="auto" w:fill="auto"/>
          </w:tcPr>
          <w:p w14:paraId="6F45027C"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П.Павлишин</w:t>
            </w:r>
            <w:proofErr w:type="spellEnd"/>
          </w:p>
          <w:p w14:paraId="457D37F2"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І.Воскобой</w:t>
            </w:r>
            <w:proofErr w:type="spellEnd"/>
            <w:r w:rsidRPr="00C17337">
              <w:rPr>
                <w:rFonts w:eastAsia="Batang" w:cs="Times New Roman"/>
                <w:sz w:val="24"/>
                <w:szCs w:val="24"/>
                <w:lang w:val="uk-UA"/>
              </w:rPr>
              <w:t>-</w:t>
            </w:r>
          </w:p>
          <w:p w14:paraId="6FD82424"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ник</w:t>
            </w:r>
            <w:proofErr w:type="spellEnd"/>
          </w:p>
          <w:p w14:paraId="51EF6220"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Р.Хондока</w:t>
            </w:r>
            <w:proofErr w:type="spellEnd"/>
          </w:p>
          <w:p w14:paraId="679458F0"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Д.Стецюк</w:t>
            </w:r>
            <w:proofErr w:type="spellEnd"/>
          </w:p>
          <w:p w14:paraId="4124DDEF"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С.Денега</w:t>
            </w:r>
            <w:proofErr w:type="spellEnd"/>
          </w:p>
        </w:tc>
      </w:tr>
      <w:tr w:rsidR="00F21E44" w:rsidRPr="00E411A2" w14:paraId="3149BD45" w14:textId="77777777" w:rsidTr="0088141F">
        <w:trPr>
          <w:gridAfter w:val="3"/>
          <w:wAfter w:w="5834" w:type="dxa"/>
          <w:trHeight w:val="138"/>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7216F5DD"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 xml:space="preserve">Засідання комісії з питань захисту прав дитини при виконавчому комітеті </w:t>
            </w:r>
            <w:proofErr w:type="spellStart"/>
            <w:r w:rsidRPr="00C17337">
              <w:rPr>
                <w:rFonts w:eastAsia="Batang" w:cs="Times New Roman"/>
                <w:sz w:val="24"/>
                <w:szCs w:val="24"/>
                <w:lang w:val="uk-UA"/>
              </w:rPr>
              <w:t>Вараської</w:t>
            </w:r>
            <w:proofErr w:type="spellEnd"/>
            <w:r w:rsidRPr="00C17337">
              <w:rPr>
                <w:rFonts w:eastAsia="Batang" w:cs="Times New Roman"/>
                <w:sz w:val="24"/>
                <w:szCs w:val="24"/>
                <w:lang w:val="uk-UA"/>
              </w:rPr>
              <w:t xml:space="preserve"> міської ради</w:t>
            </w:r>
          </w:p>
        </w:tc>
        <w:tc>
          <w:tcPr>
            <w:tcW w:w="2551" w:type="dxa"/>
            <w:tcBorders>
              <w:top w:val="single" w:sz="4" w:space="0" w:color="auto"/>
              <w:left w:val="single" w:sz="4" w:space="0" w:color="auto"/>
              <w:bottom w:val="single" w:sz="4" w:space="0" w:color="auto"/>
            </w:tcBorders>
            <w:shd w:val="clear" w:color="auto" w:fill="auto"/>
          </w:tcPr>
          <w:p w14:paraId="75E3094E"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Рішення виконавчого комітету </w:t>
            </w:r>
          </w:p>
          <w:p w14:paraId="21E8F671"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від 30.09.2022 №329-РВ-22</w:t>
            </w:r>
          </w:p>
        </w:tc>
        <w:tc>
          <w:tcPr>
            <w:tcW w:w="1276" w:type="dxa"/>
            <w:tcBorders>
              <w:top w:val="single" w:sz="4" w:space="0" w:color="auto"/>
              <w:bottom w:val="single" w:sz="4" w:space="0" w:color="auto"/>
            </w:tcBorders>
            <w:shd w:val="clear" w:color="auto" w:fill="auto"/>
          </w:tcPr>
          <w:p w14:paraId="0142FF55" w14:textId="77777777" w:rsidR="00F21E44" w:rsidRPr="00C17337" w:rsidRDefault="00F21E44" w:rsidP="00F21E44">
            <w:pPr>
              <w:jc w:val="center"/>
              <w:rPr>
                <w:rFonts w:eastAsia="Batang" w:cs="Times New Roman"/>
                <w:sz w:val="24"/>
                <w:szCs w:val="24"/>
                <w:lang w:val="uk-UA"/>
              </w:rPr>
            </w:pPr>
            <w:proofErr w:type="spellStart"/>
            <w:r w:rsidRPr="00C17337">
              <w:rPr>
                <w:rFonts w:eastAsia="Batang" w:cs="Times New Roman"/>
                <w:sz w:val="24"/>
                <w:szCs w:val="24"/>
                <w:lang w:val="uk-UA"/>
              </w:rPr>
              <w:t>Впро-довж</w:t>
            </w:r>
            <w:proofErr w:type="spellEnd"/>
            <w:r w:rsidRPr="00C17337">
              <w:rPr>
                <w:rFonts w:eastAsia="Batang" w:cs="Times New Roman"/>
                <w:sz w:val="24"/>
                <w:szCs w:val="24"/>
                <w:lang w:val="uk-UA"/>
              </w:rPr>
              <w:t xml:space="preserve"> місяця</w:t>
            </w:r>
          </w:p>
        </w:tc>
        <w:tc>
          <w:tcPr>
            <w:tcW w:w="1559" w:type="dxa"/>
            <w:tcBorders>
              <w:top w:val="single" w:sz="4" w:space="0" w:color="auto"/>
              <w:bottom w:val="single" w:sz="4" w:space="0" w:color="auto"/>
            </w:tcBorders>
            <w:shd w:val="clear" w:color="auto" w:fill="auto"/>
          </w:tcPr>
          <w:p w14:paraId="024A0ECA"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Р.Хондока</w:t>
            </w:r>
            <w:proofErr w:type="spellEnd"/>
          </w:p>
          <w:p w14:paraId="6E26039E"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А.Ільїна</w:t>
            </w:r>
            <w:proofErr w:type="spellEnd"/>
          </w:p>
          <w:p w14:paraId="4365BE7E"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В.Шпак</w:t>
            </w:r>
            <w:proofErr w:type="spellEnd"/>
          </w:p>
        </w:tc>
      </w:tr>
      <w:tr w:rsidR="00F21E44" w:rsidRPr="00C17337" w14:paraId="37BC9F70" w14:textId="77777777" w:rsidTr="0088141F">
        <w:trPr>
          <w:gridAfter w:val="3"/>
          <w:wAfter w:w="5834" w:type="dxa"/>
          <w:trHeight w:val="345"/>
        </w:trPr>
        <w:tc>
          <w:tcPr>
            <w:tcW w:w="4390" w:type="dxa"/>
            <w:tcBorders>
              <w:top w:val="single" w:sz="4" w:space="0" w:color="auto"/>
              <w:bottom w:val="single" w:sz="4" w:space="0" w:color="auto"/>
            </w:tcBorders>
            <w:shd w:val="clear" w:color="auto" w:fill="auto"/>
          </w:tcPr>
          <w:p w14:paraId="74EEBD34"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 xml:space="preserve">Засідання </w:t>
            </w:r>
            <w:r w:rsidRPr="00C17337">
              <w:rPr>
                <w:rFonts w:eastAsia="Batang" w:cs="Times New Roman"/>
                <w:sz w:val="24"/>
                <w:szCs w:val="24"/>
                <w:shd w:val="clear" w:color="auto" w:fill="FFFFFF"/>
                <w:lang w:val="uk-UA"/>
              </w:rPr>
              <w:t>тимчасової</w:t>
            </w:r>
            <w:r w:rsidRPr="00C17337">
              <w:rPr>
                <w:rFonts w:eastAsia="Batang" w:cs="Times New Roman"/>
                <w:sz w:val="24"/>
                <w:szCs w:val="24"/>
                <w:lang w:val="uk-UA"/>
              </w:rPr>
              <w:t xml:space="preserve"> комісії з питань погашення заборгованості із заробітної плати (грошового забезпечення), пенсій, інших соціальних виплат та дотримання норм законодавства в частині мінімальної заробітної плати, легалізації </w:t>
            </w:r>
            <w:r w:rsidRPr="00C17337">
              <w:rPr>
                <w:rFonts w:eastAsia="Batang" w:cs="Times New Roman"/>
                <w:sz w:val="24"/>
                <w:szCs w:val="24"/>
                <w:lang w:val="uk-UA"/>
              </w:rPr>
              <w:lastRenderedPageBreak/>
              <w:t>виплати заробітної плати та зайнятості населення</w:t>
            </w:r>
          </w:p>
        </w:tc>
        <w:tc>
          <w:tcPr>
            <w:tcW w:w="2551" w:type="dxa"/>
            <w:tcBorders>
              <w:top w:val="single" w:sz="4" w:space="0" w:color="auto"/>
              <w:bottom w:val="single" w:sz="4" w:space="0" w:color="auto"/>
            </w:tcBorders>
            <w:shd w:val="clear" w:color="auto" w:fill="auto"/>
          </w:tcPr>
          <w:p w14:paraId="05DD7C7D"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lastRenderedPageBreak/>
              <w:t xml:space="preserve">Рішення виконавчого комітету </w:t>
            </w:r>
          </w:p>
          <w:p w14:paraId="1CFD7FFC"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від 08.11.2022 </w:t>
            </w:r>
          </w:p>
          <w:p w14:paraId="44239F58"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№390-РВ-22</w:t>
            </w:r>
          </w:p>
        </w:tc>
        <w:tc>
          <w:tcPr>
            <w:tcW w:w="1276" w:type="dxa"/>
            <w:tcBorders>
              <w:top w:val="single" w:sz="4" w:space="0" w:color="auto"/>
              <w:bottom w:val="single" w:sz="4" w:space="0" w:color="auto"/>
            </w:tcBorders>
            <w:shd w:val="clear" w:color="auto" w:fill="auto"/>
          </w:tcPr>
          <w:p w14:paraId="25A4C0AC"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За окремим графіком</w:t>
            </w:r>
          </w:p>
        </w:tc>
        <w:tc>
          <w:tcPr>
            <w:tcW w:w="1559" w:type="dxa"/>
            <w:tcBorders>
              <w:top w:val="single" w:sz="4" w:space="0" w:color="auto"/>
              <w:bottom w:val="single" w:sz="4" w:space="0" w:color="auto"/>
            </w:tcBorders>
            <w:shd w:val="clear" w:color="auto" w:fill="auto"/>
          </w:tcPr>
          <w:p w14:paraId="3C8047D3"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О.Мензул</w:t>
            </w:r>
            <w:proofErr w:type="spellEnd"/>
          </w:p>
          <w:p w14:paraId="20502C1E"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Р.Хондока</w:t>
            </w:r>
            <w:proofErr w:type="spellEnd"/>
          </w:p>
          <w:p w14:paraId="3EB932CC"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С.Осадчук</w:t>
            </w:r>
            <w:proofErr w:type="spellEnd"/>
          </w:p>
          <w:p w14:paraId="61DE82EA"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О.Труфано</w:t>
            </w:r>
            <w:proofErr w:type="spellEnd"/>
            <w:r w:rsidR="0088141F">
              <w:rPr>
                <w:rFonts w:eastAsia="Batang" w:cs="Times New Roman"/>
                <w:sz w:val="24"/>
                <w:szCs w:val="24"/>
                <w:lang w:val="uk-UA"/>
              </w:rPr>
              <w:t>-</w:t>
            </w:r>
            <w:r w:rsidRPr="00C17337">
              <w:rPr>
                <w:rFonts w:eastAsia="Batang" w:cs="Times New Roman"/>
                <w:sz w:val="24"/>
                <w:szCs w:val="24"/>
                <w:lang w:val="uk-UA"/>
              </w:rPr>
              <w:t>ва</w:t>
            </w:r>
          </w:p>
          <w:p w14:paraId="30513DCD" w14:textId="77777777" w:rsidR="00F21E44" w:rsidRPr="00C17337" w:rsidRDefault="00F21E44" w:rsidP="00F21E44">
            <w:pPr>
              <w:rPr>
                <w:rFonts w:eastAsia="Batang" w:cs="Times New Roman"/>
                <w:sz w:val="24"/>
                <w:szCs w:val="24"/>
                <w:lang w:val="uk-UA"/>
              </w:rPr>
            </w:pPr>
          </w:p>
        </w:tc>
      </w:tr>
      <w:tr w:rsidR="00F21E44" w:rsidRPr="00C17337" w14:paraId="7AC62353" w14:textId="77777777" w:rsidTr="0088141F">
        <w:trPr>
          <w:gridAfter w:val="3"/>
          <w:wAfter w:w="5834" w:type="dxa"/>
          <w:trHeight w:val="345"/>
        </w:trPr>
        <w:tc>
          <w:tcPr>
            <w:tcW w:w="4390" w:type="dxa"/>
            <w:tcBorders>
              <w:top w:val="single" w:sz="4" w:space="0" w:color="auto"/>
              <w:bottom w:val="single" w:sz="4" w:space="0" w:color="auto"/>
            </w:tcBorders>
            <w:shd w:val="clear" w:color="auto" w:fill="auto"/>
          </w:tcPr>
          <w:p w14:paraId="5A3D6DD8"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Засідання комісії з питань розрахунків обсягів компенсації за пільговий проїзд окремих категорій громадян, які перевозяться автомобільним транспортом загального користування, за рахунок коштів міського бюджету</w:t>
            </w:r>
          </w:p>
        </w:tc>
        <w:tc>
          <w:tcPr>
            <w:tcW w:w="2551" w:type="dxa"/>
            <w:tcBorders>
              <w:top w:val="single" w:sz="4" w:space="0" w:color="auto"/>
              <w:bottom w:val="single" w:sz="4" w:space="0" w:color="auto"/>
            </w:tcBorders>
            <w:shd w:val="clear" w:color="auto" w:fill="auto"/>
          </w:tcPr>
          <w:p w14:paraId="01ABCF5D"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Рішення виконавчого комітету від 06.09.2021 №280</w:t>
            </w:r>
          </w:p>
          <w:p w14:paraId="373ED8BC"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зі змінами від 25.01.2022 </w:t>
            </w:r>
          </w:p>
          <w:p w14:paraId="010D75C0"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№7132-РВ-14-08</w:t>
            </w:r>
          </w:p>
        </w:tc>
        <w:tc>
          <w:tcPr>
            <w:tcW w:w="1276" w:type="dxa"/>
            <w:tcBorders>
              <w:top w:val="single" w:sz="4" w:space="0" w:color="auto"/>
              <w:bottom w:val="single" w:sz="4" w:space="0" w:color="auto"/>
            </w:tcBorders>
            <w:shd w:val="clear" w:color="auto" w:fill="auto"/>
          </w:tcPr>
          <w:p w14:paraId="7C6AFBDF"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559" w:type="dxa"/>
            <w:tcBorders>
              <w:top w:val="single" w:sz="4" w:space="0" w:color="auto"/>
              <w:bottom w:val="single" w:sz="4" w:space="0" w:color="auto"/>
            </w:tcBorders>
            <w:shd w:val="clear" w:color="auto" w:fill="auto"/>
          </w:tcPr>
          <w:p w14:paraId="2F4D91E6"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Р.Хондока</w:t>
            </w:r>
            <w:proofErr w:type="spellEnd"/>
          </w:p>
          <w:p w14:paraId="4DE2FB8C"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І.Воскобой-ник</w:t>
            </w:r>
            <w:proofErr w:type="spellEnd"/>
          </w:p>
          <w:p w14:paraId="17D8FF48"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Н.Швець</w:t>
            </w:r>
            <w:proofErr w:type="spellEnd"/>
          </w:p>
        </w:tc>
      </w:tr>
      <w:tr w:rsidR="00F21E44" w:rsidRPr="00C17337" w14:paraId="61A7B64F" w14:textId="77777777" w:rsidTr="0088141F">
        <w:trPr>
          <w:gridAfter w:val="3"/>
          <w:wAfter w:w="5834" w:type="dxa"/>
          <w:trHeight w:val="345"/>
        </w:trPr>
        <w:tc>
          <w:tcPr>
            <w:tcW w:w="4390" w:type="dxa"/>
            <w:tcBorders>
              <w:top w:val="single" w:sz="4" w:space="0" w:color="auto"/>
              <w:bottom w:val="single" w:sz="4" w:space="0" w:color="auto"/>
            </w:tcBorders>
            <w:shd w:val="clear" w:color="auto" w:fill="auto"/>
          </w:tcPr>
          <w:p w14:paraId="1E4633DF"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 xml:space="preserve">Засідання комісії з питань призначення  (відновлення) соціальних виплат </w:t>
            </w:r>
            <w:r w:rsidRPr="00C17337">
              <w:rPr>
                <w:rFonts w:eastAsia="Batang" w:cs="Times New Roman"/>
                <w:bCs/>
                <w:sz w:val="24"/>
                <w:szCs w:val="24"/>
                <w:shd w:val="clear" w:color="auto" w:fill="FFFFFF"/>
                <w:lang w:val="uk-UA"/>
              </w:rPr>
              <w:t xml:space="preserve">внутрішньо переміщеним особам </w:t>
            </w:r>
          </w:p>
        </w:tc>
        <w:tc>
          <w:tcPr>
            <w:tcW w:w="2551" w:type="dxa"/>
            <w:tcBorders>
              <w:top w:val="single" w:sz="4" w:space="0" w:color="auto"/>
              <w:bottom w:val="single" w:sz="4" w:space="0" w:color="auto"/>
            </w:tcBorders>
            <w:shd w:val="clear" w:color="auto" w:fill="auto"/>
          </w:tcPr>
          <w:p w14:paraId="0640AA49"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Рішення виконавчого комітету</w:t>
            </w:r>
          </w:p>
          <w:p w14:paraId="79D175CD"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від 25.01.2022 </w:t>
            </w:r>
          </w:p>
          <w:p w14:paraId="73A13E05"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№7130-РВ-19-08</w:t>
            </w:r>
          </w:p>
        </w:tc>
        <w:tc>
          <w:tcPr>
            <w:tcW w:w="1276" w:type="dxa"/>
            <w:tcBorders>
              <w:top w:val="single" w:sz="4" w:space="0" w:color="auto"/>
              <w:bottom w:val="single" w:sz="4" w:space="0" w:color="auto"/>
            </w:tcBorders>
            <w:shd w:val="clear" w:color="auto" w:fill="auto"/>
          </w:tcPr>
          <w:p w14:paraId="0BD52C19"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По мірі надходження відповідних питань</w:t>
            </w:r>
          </w:p>
        </w:tc>
        <w:tc>
          <w:tcPr>
            <w:tcW w:w="1559" w:type="dxa"/>
            <w:tcBorders>
              <w:top w:val="single" w:sz="4" w:space="0" w:color="auto"/>
              <w:bottom w:val="single" w:sz="4" w:space="0" w:color="auto"/>
            </w:tcBorders>
            <w:shd w:val="clear" w:color="auto" w:fill="auto"/>
          </w:tcPr>
          <w:p w14:paraId="0C096C50"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Р.Хондока</w:t>
            </w:r>
            <w:proofErr w:type="spellEnd"/>
          </w:p>
          <w:p w14:paraId="608CF980"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С.Осадчук</w:t>
            </w:r>
            <w:proofErr w:type="spellEnd"/>
          </w:p>
          <w:p w14:paraId="1B4C856F"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Г.Ошурко</w:t>
            </w:r>
            <w:proofErr w:type="spellEnd"/>
          </w:p>
        </w:tc>
      </w:tr>
      <w:tr w:rsidR="00F21E44" w:rsidRPr="00C17337" w14:paraId="5B160692" w14:textId="77777777" w:rsidTr="0088141F">
        <w:trPr>
          <w:gridAfter w:val="3"/>
          <w:wAfter w:w="5834" w:type="dxa"/>
          <w:trHeight w:val="345"/>
        </w:trPr>
        <w:tc>
          <w:tcPr>
            <w:tcW w:w="4390" w:type="dxa"/>
            <w:tcBorders>
              <w:top w:val="single" w:sz="4" w:space="0" w:color="auto"/>
              <w:bottom w:val="single" w:sz="4" w:space="0" w:color="auto"/>
            </w:tcBorders>
            <w:shd w:val="clear" w:color="auto" w:fill="auto"/>
          </w:tcPr>
          <w:p w14:paraId="7A09DD5F" w14:textId="77777777" w:rsidR="00F21E44" w:rsidRPr="00C17337" w:rsidRDefault="00F21E44" w:rsidP="00F21E44">
            <w:pPr>
              <w:rPr>
                <w:rFonts w:eastAsia="Times New Roman" w:cs="Times New Roman"/>
                <w:sz w:val="24"/>
                <w:szCs w:val="24"/>
                <w:lang w:val="uk-UA"/>
              </w:rPr>
            </w:pPr>
            <w:r w:rsidRPr="00C17337">
              <w:rPr>
                <w:rFonts w:eastAsia="Times New Roman" w:cs="Times New Roman"/>
                <w:sz w:val="24"/>
                <w:szCs w:val="24"/>
                <w:lang w:val="uk-UA"/>
              </w:rPr>
              <w:t xml:space="preserve">Засідання робочої групи з питань розробки Плану місцевого економічного розвитку </w:t>
            </w:r>
            <w:proofErr w:type="spellStart"/>
            <w:r w:rsidRPr="00C17337">
              <w:rPr>
                <w:rFonts w:eastAsia="Times New Roman" w:cs="Times New Roman"/>
                <w:sz w:val="24"/>
                <w:szCs w:val="24"/>
                <w:lang w:val="uk-UA"/>
              </w:rPr>
              <w:t>Вараської</w:t>
            </w:r>
            <w:proofErr w:type="spellEnd"/>
            <w:r w:rsidRPr="00C17337">
              <w:rPr>
                <w:rFonts w:eastAsia="Times New Roman" w:cs="Times New Roman"/>
                <w:sz w:val="24"/>
                <w:szCs w:val="24"/>
                <w:lang w:val="uk-UA"/>
              </w:rPr>
              <w:t xml:space="preserve"> міської територіальної громади</w:t>
            </w:r>
          </w:p>
        </w:tc>
        <w:tc>
          <w:tcPr>
            <w:tcW w:w="2551" w:type="dxa"/>
            <w:tcBorders>
              <w:top w:val="single" w:sz="4" w:space="0" w:color="auto"/>
              <w:bottom w:val="single" w:sz="4" w:space="0" w:color="auto"/>
            </w:tcBorders>
            <w:shd w:val="clear" w:color="auto" w:fill="auto"/>
            <w:vAlign w:val="center"/>
          </w:tcPr>
          <w:p w14:paraId="677E7C32"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Рішення </w:t>
            </w:r>
            <w:proofErr w:type="spellStart"/>
            <w:r w:rsidRPr="00C17337">
              <w:rPr>
                <w:rFonts w:eastAsia="Batang" w:cs="Times New Roman"/>
                <w:sz w:val="24"/>
                <w:szCs w:val="24"/>
                <w:lang w:val="uk-UA"/>
              </w:rPr>
              <w:t>Вараської</w:t>
            </w:r>
            <w:proofErr w:type="spellEnd"/>
            <w:r w:rsidRPr="00C17337">
              <w:rPr>
                <w:rFonts w:eastAsia="Batang" w:cs="Times New Roman"/>
                <w:sz w:val="24"/>
                <w:szCs w:val="24"/>
                <w:lang w:val="uk-UA"/>
              </w:rPr>
              <w:t xml:space="preserve"> міської ради від 18.08.2020 №1819 «Про приєднання до ініціативи Європейського Союзу для країн Східного Партнерства «Мери за економічне зростання»</w:t>
            </w:r>
          </w:p>
        </w:tc>
        <w:tc>
          <w:tcPr>
            <w:tcW w:w="1276" w:type="dxa"/>
            <w:tcBorders>
              <w:top w:val="single" w:sz="4" w:space="0" w:color="auto"/>
              <w:bottom w:val="single" w:sz="4" w:space="0" w:color="auto"/>
            </w:tcBorders>
            <w:shd w:val="clear" w:color="auto" w:fill="auto"/>
          </w:tcPr>
          <w:p w14:paraId="7A6F7F93"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559" w:type="dxa"/>
            <w:tcBorders>
              <w:top w:val="single" w:sz="4" w:space="0" w:color="auto"/>
              <w:bottom w:val="single" w:sz="4" w:space="0" w:color="auto"/>
            </w:tcBorders>
            <w:shd w:val="clear" w:color="auto" w:fill="auto"/>
          </w:tcPr>
          <w:p w14:paraId="227E1C72"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І.Барабух</w:t>
            </w:r>
            <w:proofErr w:type="spellEnd"/>
          </w:p>
        </w:tc>
      </w:tr>
      <w:tr w:rsidR="00F21E44" w:rsidRPr="00C17337" w14:paraId="3AC84302" w14:textId="77777777" w:rsidTr="0088141F">
        <w:trPr>
          <w:gridAfter w:val="3"/>
          <w:wAfter w:w="5834" w:type="dxa"/>
          <w:trHeight w:val="345"/>
        </w:trPr>
        <w:tc>
          <w:tcPr>
            <w:tcW w:w="4390" w:type="dxa"/>
            <w:tcBorders>
              <w:top w:val="single" w:sz="4" w:space="0" w:color="auto"/>
              <w:bottom w:val="single" w:sz="4" w:space="0" w:color="auto"/>
            </w:tcBorders>
            <w:shd w:val="clear" w:color="auto" w:fill="auto"/>
          </w:tcPr>
          <w:p w14:paraId="770701FA"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shd w:val="clear" w:color="auto" w:fill="FFFFFF"/>
                <w:lang w:val="uk-UA"/>
              </w:rPr>
              <w:t xml:space="preserve">Засідання робочої групи з питань залучення інвестицій в економіку </w:t>
            </w:r>
            <w:proofErr w:type="spellStart"/>
            <w:r w:rsidRPr="00C17337">
              <w:rPr>
                <w:rFonts w:eastAsia="Batang" w:cs="Times New Roman"/>
                <w:sz w:val="24"/>
                <w:szCs w:val="24"/>
                <w:shd w:val="clear" w:color="auto" w:fill="FFFFFF"/>
                <w:lang w:val="uk-UA"/>
              </w:rPr>
              <w:t>Вараської</w:t>
            </w:r>
            <w:proofErr w:type="spellEnd"/>
            <w:r w:rsidRPr="00C17337">
              <w:rPr>
                <w:rFonts w:eastAsia="Batang" w:cs="Times New Roman"/>
                <w:sz w:val="24"/>
                <w:szCs w:val="24"/>
                <w:shd w:val="clear" w:color="auto" w:fill="FFFFFF"/>
                <w:lang w:val="uk-UA"/>
              </w:rPr>
              <w:t xml:space="preserve"> міської територіальної громади</w:t>
            </w:r>
          </w:p>
        </w:tc>
        <w:tc>
          <w:tcPr>
            <w:tcW w:w="2551" w:type="dxa"/>
            <w:tcBorders>
              <w:top w:val="single" w:sz="4" w:space="0" w:color="auto"/>
              <w:bottom w:val="single" w:sz="4" w:space="0" w:color="auto"/>
            </w:tcBorders>
            <w:shd w:val="clear" w:color="auto" w:fill="auto"/>
          </w:tcPr>
          <w:p w14:paraId="62E3C616"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Рішення виконавчого комітету </w:t>
            </w:r>
          </w:p>
          <w:p w14:paraId="573313FB"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 від 08.11.2022 №395-РВ-22</w:t>
            </w:r>
          </w:p>
        </w:tc>
        <w:tc>
          <w:tcPr>
            <w:tcW w:w="1276" w:type="dxa"/>
            <w:tcBorders>
              <w:top w:val="single" w:sz="4" w:space="0" w:color="auto"/>
              <w:bottom w:val="single" w:sz="4" w:space="0" w:color="auto"/>
            </w:tcBorders>
            <w:shd w:val="clear" w:color="auto" w:fill="auto"/>
          </w:tcPr>
          <w:p w14:paraId="5D9263CA"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559" w:type="dxa"/>
            <w:tcBorders>
              <w:top w:val="single" w:sz="4" w:space="0" w:color="auto"/>
              <w:bottom w:val="single" w:sz="4" w:space="0" w:color="auto"/>
            </w:tcBorders>
            <w:shd w:val="clear" w:color="auto" w:fill="auto"/>
          </w:tcPr>
          <w:p w14:paraId="540B33E4"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О.Мензул</w:t>
            </w:r>
            <w:proofErr w:type="spellEnd"/>
            <w:r w:rsidRPr="00C17337">
              <w:rPr>
                <w:rFonts w:eastAsia="Batang" w:cs="Times New Roman"/>
                <w:sz w:val="24"/>
                <w:szCs w:val="24"/>
                <w:lang w:val="uk-UA"/>
              </w:rPr>
              <w:t xml:space="preserve"> </w:t>
            </w:r>
          </w:p>
          <w:p w14:paraId="4CD2A72A"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П.Павлишин</w:t>
            </w:r>
            <w:proofErr w:type="spellEnd"/>
          </w:p>
          <w:p w14:paraId="4863E155"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Н.Ковалевич</w:t>
            </w:r>
            <w:proofErr w:type="spellEnd"/>
          </w:p>
        </w:tc>
      </w:tr>
      <w:tr w:rsidR="00F21E44" w:rsidRPr="00C17337" w14:paraId="3E692115" w14:textId="77777777" w:rsidTr="0088141F">
        <w:trPr>
          <w:gridAfter w:val="3"/>
          <w:wAfter w:w="5834" w:type="dxa"/>
          <w:trHeight w:val="345"/>
        </w:trPr>
        <w:tc>
          <w:tcPr>
            <w:tcW w:w="4390" w:type="dxa"/>
            <w:tcBorders>
              <w:top w:val="single" w:sz="4" w:space="0" w:color="auto"/>
              <w:bottom w:val="single" w:sz="4" w:space="0" w:color="auto"/>
            </w:tcBorders>
            <w:shd w:val="clear" w:color="auto" w:fill="auto"/>
          </w:tcPr>
          <w:p w14:paraId="2FBF885B"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Засідання робочої групи з координації дій органів виконавчої влади щодо забезпечення податкових та інших надходжень</w:t>
            </w:r>
          </w:p>
          <w:p w14:paraId="61DEE2B9" w14:textId="77777777" w:rsidR="00F21E44" w:rsidRPr="00C17337" w:rsidRDefault="00F21E44" w:rsidP="00F21E44">
            <w:pPr>
              <w:jc w:val="both"/>
              <w:rPr>
                <w:rFonts w:eastAsia="Batang" w:cs="Times New Roman"/>
                <w:sz w:val="24"/>
                <w:szCs w:val="24"/>
                <w:lang w:val="uk-UA"/>
              </w:rPr>
            </w:pPr>
          </w:p>
        </w:tc>
        <w:tc>
          <w:tcPr>
            <w:tcW w:w="2551" w:type="dxa"/>
            <w:tcBorders>
              <w:top w:val="single" w:sz="4" w:space="0" w:color="auto"/>
              <w:bottom w:val="single" w:sz="4" w:space="0" w:color="auto"/>
            </w:tcBorders>
            <w:shd w:val="clear" w:color="auto" w:fill="auto"/>
          </w:tcPr>
          <w:p w14:paraId="3EACC0FA"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Рішення виконавчого комітету від 08.11.2022 </w:t>
            </w:r>
          </w:p>
          <w:p w14:paraId="047414A2"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№383-РВ-22 </w:t>
            </w:r>
          </w:p>
        </w:tc>
        <w:tc>
          <w:tcPr>
            <w:tcW w:w="1276" w:type="dxa"/>
            <w:tcBorders>
              <w:top w:val="single" w:sz="4" w:space="0" w:color="auto"/>
              <w:bottom w:val="single" w:sz="4" w:space="0" w:color="auto"/>
            </w:tcBorders>
            <w:shd w:val="clear" w:color="auto" w:fill="auto"/>
          </w:tcPr>
          <w:p w14:paraId="74484E36"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559" w:type="dxa"/>
            <w:tcBorders>
              <w:top w:val="single" w:sz="4" w:space="0" w:color="auto"/>
              <w:bottom w:val="single" w:sz="4" w:space="0" w:color="auto"/>
            </w:tcBorders>
            <w:shd w:val="clear" w:color="auto" w:fill="auto"/>
          </w:tcPr>
          <w:p w14:paraId="14ED52C6"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П.ПавлишинЖ.Гальчик</w:t>
            </w:r>
            <w:proofErr w:type="spellEnd"/>
          </w:p>
          <w:p w14:paraId="6F8D31CB"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Ю.Якуш</w:t>
            </w:r>
            <w:proofErr w:type="spellEnd"/>
          </w:p>
          <w:p w14:paraId="16BC3DF9" w14:textId="77777777" w:rsidR="00F21E44" w:rsidRPr="00C17337" w:rsidRDefault="00F21E44" w:rsidP="00F21E44">
            <w:pPr>
              <w:rPr>
                <w:rFonts w:eastAsia="Batang" w:cs="Times New Roman"/>
                <w:sz w:val="24"/>
                <w:szCs w:val="24"/>
                <w:lang w:val="uk-UA"/>
              </w:rPr>
            </w:pPr>
          </w:p>
          <w:p w14:paraId="4EA22B6F" w14:textId="77777777" w:rsidR="00F21E44" w:rsidRPr="00C17337" w:rsidRDefault="00F21E44" w:rsidP="00F21E44">
            <w:pPr>
              <w:rPr>
                <w:rFonts w:eastAsia="Batang" w:cs="Times New Roman"/>
                <w:sz w:val="24"/>
                <w:szCs w:val="24"/>
                <w:lang w:val="uk-UA"/>
              </w:rPr>
            </w:pPr>
          </w:p>
        </w:tc>
      </w:tr>
      <w:tr w:rsidR="00F21E44" w:rsidRPr="00C17337" w14:paraId="695533DD" w14:textId="77777777" w:rsidTr="0088141F">
        <w:trPr>
          <w:gridAfter w:val="3"/>
          <w:wAfter w:w="5834" w:type="dxa"/>
          <w:trHeight w:val="345"/>
        </w:trPr>
        <w:tc>
          <w:tcPr>
            <w:tcW w:w="4390" w:type="dxa"/>
            <w:tcBorders>
              <w:top w:val="single" w:sz="4" w:space="0" w:color="auto"/>
              <w:bottom w:val="single" w:sz="4" w:space="0" w:color="auto"/>
            </w:tcBorders>
            <w:shd w:val="clear" w:color="auto" w:fill="auto"/>
          </w:tcPr>
          <w:p w14:paraId="622701B6"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 xml:space="preserve">Засідання комісії з питань </w:t>
            </w:r>
            <w:r w:rsidRPr="00C17337">
              <w:rPr>
                <w:rFonts w:eastAsia="Batang" w:cs="Times New Roman"/>
                <w:lang w:val="uk-UA"/>
              </w:rPr>
              <w:t xml:space="preserve"> </w:t>
            </w:r>
            <w:r w:rsidRPr="00C17337">
              <w:rPr>
                <w:rFonts w:eastAsia="Batang" w:cs="Times New Roman"/>
                <w:sz w:val="24"/>
                <w:szCs w:val="24"/>
                <w:lang w:val="uk-UA"/>
              </w:rPr>
              <w:t xml:space="preserve">визначення та відшкодування збитків власникам землі та землекористувачам на території </w:t>
            </w:r>
            <w:proofErr w:type="spellStart"/>
            <w:r w:rsidRPr="00C17337">
              <w:rPr>
                <w:rFonts w:eastAsia="Batang" w:cs="Times New Roman"/>
                <w:sz w:val="24"/>
                <w:szCs w:val="24"/>
                <w:lang w:val="uk-UA"/>
              </w:rPr>
              <w:t>Вараської</w:t>
            </w:r>
            <w:proofErr w:type="spellEnd"/>
            <w:r w:rsidRPr="00C17337">
              <w:rPr>
                <w:rFonts w:eastAsia="Batang" w:cs="Times New Roman"/>
                <w:sz w:val="24"/>
                <w:szCs w:val="24"/>
                <w:lang w:val="uk-UA"/>
              </w:rPr>
              <w:t xml:space="preserve"> міської територіальної громади</w:t>
            </w:r>
          </w:p>
        </w:tc>
        <w:tc>
          <w:tcPr>
            <w:tcW w:w="2551" w:type="dxa"/>
            <w:tcBorders>
              <w:top w:val="single" w:sz="4" w:space="0" w:color="auto"/>
              <w:bottom w:val="single" w:sz="4" w:space="0" w:color="auto"/>
            </w:tcBorders>
            <w:shd w:val="clear" w:color="auto" w:fill="auto"/>
          </w:tcPr>
          <w:p w14:paraId="0D799037"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Рішення виконавчого комітету від 08.11.2022 </w:t>
            </w:r>
          </w:p>
          <w:p w14:paraId="0B9E5371"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№391-РВ-22</w:t>
            </w:r>
          </w:p>
        </w:tc>
        <w:tc>
          <w:tcPr>
            <w:tcW w:w="1276" w:type="dxa"/>
            <w:tcBorders>
              <w:top w:val="single" w:sz="4" w:space="0" w:color="auto"/>
              <w:bottom w:val="single" w:sz="4" w:space="0" w:color="auto"/>
            </w:tcBorders>
            <w:shd w:val="clear" w:color="auto" w:fill="auto"/>
          </w:tcPr>
          <w:p w14:paraId="53F3D823"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559" w:type="dxa"/>
            <w:tcBorders>
              <w:top w:val="single" w:sz="4" w:space="0" w:color="auto"/>
              <w:bottom w:val="single" w:sz="4" w:space="0" w:color="auto"/>
            </w:tcBorders>
            <w:shd w:val="clear" w:color="auto" w:fill="auto"/>
          </w:tcPr>
          <w:p w14:paraId="4CB7987F"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П.Павлишин</w:t>
            </w:r>
            <w:proofErr w:type="spellEnd"/>
          </w:p>
          <w:p w14:paraId="3A621B8D"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І.Воскобой-ник</w:t>
            </w:r>
            <w:proofErr w:type="spellEnd"/>
          </w:p>
          <w:p w14:paraId="60C7BAC6"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О.Власова</w:t>
            </w:r>
            <w:proofErr w:type="spellEnd"/>
          </w:p>
        </w:tc>
      </w:tr>
      <w:tr w:rsidR="00F21E44" w:rsidRPr="00E411A2" w14:paraId="4DCF64E0" w14:textId="77777777" w:rsidTr="0088141F">
        <w:trPr>
          <w:gridAfter w:val="3"/>
          <w:wAfter w:w="5834" w:type="dxa"/>
          <w:trHeight w:val="345"/>
        </w:trPr>
        <w:tc>
          <w:tcPr>
            <w:tcW w:w="4390" w:type="dxa"/>
            <w:tcBorders>
              <w:top w:val="single" w:sz="4" w:space="0" w:color="auto"/>
              <w:bottom w:val="single" w:sz="4" w:space="0" w:color="auto"/>
            </w:tcBorders>
            <w:shd w:val="clear" w:color="auto" w:fill="auto"/>
          </w:tcPr>
          <w:p w14:paraId="04B3A1BF"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 xml:space="preserve">Засідання комісії з найменування та перейменування мікрорайонів, вулиць, провулків, площ, скверів та інших об’єктів на території </w:t>
            </w:r>
            <w:proofErr w:type="spellStart"/>
            <w:r w:rsidRPr="00C17337">
              <w:rPr>
                <w:rFonts w:eastAsia="Batang" w:cs="Times New Roman"/>
                <w:sz w:val="24"/>
                <w:szCs w:val="24"/>
                <w:lang w:val="uk-UA"/>
              </w:rPr>
              <w:t>Вараської</w:t>
            </w:r>
            <w:proofErr w:type="spellEnd"/>
            <w:r w:rsidRPr="00C17337">
              <w:rPr>
                <w:rFonts w:eastAsia="Batang" w:cs="Times New Roman"/>
                <w:sz w:val="24"/>
                <w:szCs w:val="24"/>
                <w:lang w:val="uk-UA"/>
              </w:rPr>
              <w:t xml:space="preserve"> міської територіальної громади</w:t>
            </w:r>
          </w:p>
        </w:tc>
        <w:tc>
          <w:tcPr>
            <w:tcW w:w="2551" w:type="dxa"/>
            <w:tcBorders>
              <w:top w:val="single" w:sz="4" w:space="0" w:color="auto"/>
              <w:bottom w:val="single" w:sz="4" w:space="0" w:color="auto"/>
            </w:tcBorders>
            <w:shd w:val="clear" w:color="auto" w:fill="auto"/>
          </w:tcPr>
          <w:p w14:paraId="7A50C48C"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Рішення виконавчого комітету від 08.11.2022 </w:t>
            </w:r>
          </w:p>
          <w:p w14:paraId="0791167D"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№394-РВ-22</w:t>
            </w:r>
          </w:p>
        </w:tc>
        <w:tc>
          <w:tcPr>
            <w:tcW w:w="1276" w:type="dxa"/>
            <w:tcBorders>
              <w:top w:val="single" w:sz="4" w:space="0" w:color="auto"/>
              <w:bottom w:val="single" w:sz="4" w:space="0" w:color="auto"/>
            </w:tcBorders>
            <w:shd w:val="clear" w:color="auto" w:fill="auto"/>
          </w:tcPr>
          <w:p w14:paraId="641874FA"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559" w:type="dxa"/>
            <w:tcBorders>
              <w:top w:val="single" w:sz="4" w:space="0" w:color="auto"/>
              <w:bottom w:val="single" w:sz="4" w:space="0" w:color="auto"/>
            </w:tcBorders>
            <w:shd w:val="clear" w:color="auto" w:fill="auto"/>
          </w:tcPr>
          <w:p w14:paraId="194C842C"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П.Павлишин</w:t>
            </w:r>
            <w:proofErr w:type="spellEnd"/>
          </w:p>
          <w:p w14:paraId="27774E4C"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Д.Стецюк</w:t>
            </w:r>
            <w:proofErr w:type="spellEnd"/>
          </w:p>
          <w:p w14:paraId="270389EF"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Н.Колесінська</w:t>
            </w:r>
            <w:proofErr w:type="spellEnd"/>
          </w:p>
        </w:tc>
      </w:tr>
      <w:tr w:rsidR="00F21E44" w:rsidRPr="00C17337" w14:paraId="1598876D" w14:textId="77777777" w:rsidTr="0088141F">
        <w:trPr>
          <w:gridAfter w:val="3"/>
          <w:wAfter w:w="5834" w:type="dxa"/>
          <w:trHeight w:val="345"/>
        </w:trPr>
        <w:tc>
          <w:tcPr>
            <w:tcW w:w="4390" w:type="dxa"/>
            <w:tcBorders>
              <w:top w:val="single" w:sz="4" w:space="0" w:color="auto"/>
              <w:bottom w:val="single" w:sz="4" w:space="0" w:color="auto"/>
            </w:tcBorders>
            <w:shd w:val="clear" w:color="auto" w:fill="auto"/>
          </w:tcPr>
          <w:p w14:paraId="285DB10E"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 xml:space="preserve">Засідання координаційної ради з питань розвитку підприємництва при міському голові </w:t>
            </w:r>
          </w:p>
        </w:tc>
        <w:tc>
          <w:tcPr>
            <w:tcW w:w="2551" w:type="dxa"/>
            <w:tcBorders>
              <w:top w:val="single" w:sz="4" w:space="0" w:color="auto"/>
              <w:bottom w:val="single" w:sz="4" w:space="0" w:color="auto"/>
            </w:tcBorders>
            <w:shd w:val="clear" w:color="auto" w:fill="auto"/>
          </w:tcPr>
          <w:p w14:paraId="2D5E2B19"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Розпорядження міського голови від 21.03.2014 №61-р </w:t>
            </w:r>
            <w:r w:rsidR="001E20E9" w:rsidRPr="00C17337">
              <w:rPr>
                <w:rFonts w:eastAsia="Batang" w:cs="Times New Roman"/>
                <w:sz w:val="24"/>
                <w:szCs w:val="24"/>
                <w:lang w:val="uk-UA"/>
              </w:rPr>
              <w:t>зі змінами від 07.11.2022 №263-Род-22-7230</w:t>
            </w:r>
          </w:p>
        </w:tc>
        <w:tc>
          <w:tcPr>
            <w:tcW w:w="1276" w:type="dxa"/>
            <w:tcBorders>
              <w:top w:val="single" w:sz="4" w:space="0" w:color="auto"/>
              <w:bottom w:val="single" w:sz="4" w:space="0" w:color="auto"/>
            </w:tcBorders>
            <w:shd w:val="clear" w:color="auto" w:fill="auto"/>
          </w:tcPr>
          <w:p w14:paraId="10A81CBA"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559" w:type="dxa"/>
            <w:tcBorders>
              <w:top w:val="single" w:sz="4" w:space="0" w:color="auto"/>
              <w:bottom w:val="single" w:sz="4" w:space="0" w:color="auto"/>
            </w:tcBorders>
            <w:shd w:val="clear" w:color="auto" w:fill="auto"/>
          </w:tcPr>
          <w:p w14:paraId="1C62B95B" w14:textId="77777777" w:rsidR="00F21E44"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О.Мензул</w:t>
            </w:r>
            <w:proofErr w:type="spellEnd"/>
          </w:p>
          <w:p w14:paraId="126D8ADD" w14:textId="77777777" w:rsidR="004F4A79" w:rsidRPr="00C17337" w:rsidRDefault="004F4A79" w:rsidP="00F21E44">
            <w:pPr>
              <w:rPr>
                <w:rFonts w:eastAsia="Batang" w:cs="Times New Roman"/>
                <w:sz w:val="24"/>
                <w:szCs w:val="24"/>
                <w:lang w:val="uk-UA"/>
              </w:rPr>
            </w:pPr>
            <w:proofErr w:type="spellStart"/>
            <w:r>
              <w:rPr>
                <w:rFonts w:eastAsia="Batang" w:cs="Times New Roman"/>
                <w:sz w:val="24"/>
                <w:szCs w:val="24"/>
                <w:lang w:val="uk-UA"/>
              </w:rPr>
              <w:t>І.Барабух</w:t>
            </w:r>
            <w:proofErr w:type="spellEnd"/>
          </w:p>
          <w:p w14:paraId="0F74F99C"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О.Ковальчук</w:t>
            </w:r>
            <w:proofErr w:type="spellEnd"/>
            <w:r w:rsidRPr="00C17337">
              <w:rPr>
                <w:rFonts w:eastAsia="Batang" w:cs="Times New Roman"/>
                <w:sz w:val="24"/>
                <w:szCs w:val="24"/>
                <w:lang w:val="uk-UA"/>
              </w:rPr>
              <w:t xml:space="preserve"> </w:t>
            </w:r>
          </w:p>
        </w:tc>
      </w:tr>
      <w:tr w:rsidR="00F21E44" w:rsidRPr="00C17337" w14:paraId="15559E49" w14:textId="77777777" w:rsidTr="0088141F">
        <w:trPr>
          <w:gridAfter w:val="3"/>
          <w:wAfter w:w="5834" w:type="dxa"/>
          <w:trHeight w:val="345"/>
        </w:trPr>
        <w:tc>
          <w:tcPr>
            <w:tcW w:w="4390" w:type="dxa"/>
            <w:tcBorders>
              <w:top w:val="single" w:sz="4" w:space="0" w:color="auto"/>
              <w:bottom w:val="single" w:sz="4" w:space="0" w:color="auto"/>
            </w:tcBorders>
            <w:shd w:val="clear" w:color="auto" w:fill="auto"/>
          </w:tcPr>
          <w:p w14:paraId="17902B74"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Засідання комісії по визначенню кандидатур на присвоєння почесного звання України «Мати-героїня»</w:t>
            </w:r>
          </w:p>
        </w:tc>
        <w:tc>
          <w:tcPr>
            <w:tcW w:w="2551" w:type="dxa"/>
            <w:tcBorders>
              <w:top w:val="single" w:sz="4" w:space="0" w:color="auto"/>
              <w:bottom w:val="single" w:sz="4" w:space="0" w:color="auto"/>
            </w:tcBorders>
            <w:shd w:val="clear" w:color="auto" w:fill="auto"/>
          </w:tcPr>
          <w:p w14:paraId="10DFC63A"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Рішення виконавчого комітету від 20.09.2021  №310</w:t>
            </w:r>
          </w:p>
          <w:p w14:paraId="73C464AD"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lastRenderedPageBreak/>
              <w:t xml:space="preserve"> зі змінами</w:t>
            </w:r>
          </w:p>
          <w:p w14:paraId="5057373C"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 від 25.01.2022  №7132-РВ-14-08</w:t>
            </w:r>
          </w:p>
        </w:tc>
        <w:tc>
          <w:tcPr>
            <w:tcW w:w="1276" w:type="dxa"/>
            <w:tcBorders>
              <w:top w:val="single" w:sz="4" w:space="0" w:color="auto"/>
              <w:bottom w:val="single" w:sz="4" w:space="0" w:color="auto"/>
            </w:tcBorders>
            <w:shd w:val="clear" w:color="auto" w:fill="auto"/>
          </w:tcPr>
          <w:p w14:paraId="3CEED256"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lastRenderedPageBreak/>
              <w:t>Впродовж місяця</w:t>
            </w:r>
          </w:p>
        </w:tc>
        <w:tc>
          <w:tcPr>
            <w:tcW w:w="1559" w:type="dxa"/>
            <w:tcBorders>
              <w:top w:val="single" w:sz="4" w:space="0" w:color="auto"/>
              <w:bottom w:val="single" w:sz="4" w:space="0" w:color="auto"/>
            </w:tcBorders>
            <w:shd w:val="clear" w:color="auto" w:fill="auto"/>
          </w:tcPr>
          <w:p w14:paraId="31080968"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Р.Хондока</w:t>
            </w:r>
            <w:proofErr w:type="spellEnd"/>
          </w:p>
          <w:p w14:paraId="1C5D9E4B"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С.Осадчук</w:t>
            </w:r>
            <w:proofErr w:type="spellEnd"/>
          </w:p>
          <w:p w14:paraId="4E8E6FF9"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Н.Швець</w:t>
            </w:r>
            <w:proofErr w:type="spellEnd"/>
          </w:p>
          <w:p w14:paraId="496A7D4C" w14:textId="77777777" w:rsidR="00F21E44" w:rsidRPr="00C17337" w:rsidRDefault="00F21E44" w:rsidP="00F21E44">
            <w:pPr>
              <w:rPr>
                <w:rFonts w:eastAsia="Batang" w:cs="Times New Roman"/>
                <w:sz w:val="24"/>
                <w:szCs w:val="24"/>
                <w:lang w:val="uk-UA"/>
              </w:rPr>
            </w:pPr>
          </w:p>
        </w:tc>
      </w:tr>
      <w:tr w:rsidR="00F21E44" w:rsidRPr="00C17337" w14:paraId="48CFAADB" w14:textId="77777777" w:rsidTr="0088141F">
        <w:trPr>
          <w:gridAfter w:val="3"/>
          <w:wAfter w:w="5834" w:type="dxa"/>
          <w:trHeight w:val="700"/>
        </w:trPr>
        <w:tc>
          <w:tcPr>
            <w:tcW w:w="4390" w:type="dxa"/>
            <w:tcBorders>
              <w:top w:val="single" w:sz="4" w:space="0" w:color="auto"/>
            </w:tcBorders>
            <w:shd w:val="clear" w:color="auto" w:fill="auto"/>
          </w:tcPr>
          <w:p w14:paraId="10A6098D"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lastRenderedPageBreak/>
              <w:t xml:space="preserve">Засідання комісії з питань техногенно-екологічної безпеки та надзвичайних ситуацій </w:t>
            </w:r>
            <w:proofErr w:type="spellStart"/>
            <w:r w:rsidRPr="00C17337">
              <w:rPr>
                <w:rFonts w:eastAsia="Batang" w:cs="Times New Roman"/>
                <w:sz w:val="24"/>
                <w:szCs w:val="24"/>
                <w:lang w:val="uk-UA"/>
              </w:rPr>
              <w:t>Вараської</w:t>
            </w:r>
            <w:proofErr w:type="spellEnd"/>
            <w:r w:rsidRPr="00C17337">
              <w:rPr>
                <w:rFonts w:eastAsia="Batang" w:cs="Times New Roman"/>
                <w:sz w:val="24"/>
                <w:szCs w:val="24"/>
                <w:lang w:val="uk-UA"/>
              </w:rPr>
              <w:t xml:space="preserve"> міської територіальної громади</w:t>
            </w:r>
          </w:p>
        </w:tc>
        <w:tc>
          <w:tcPr>
            <w:tcW w:w="2551" w:type="dxa"/>
            <w:tcBorders>
              <w:top w:val="single" w:sz="4" w:space="0" w:color="auto"/>
              <w:bottom w:val="single" w:sz="4" w:space="0" w:color="auto"/>
            </w:tcBorders>
            <w:shd w:val="clear" w:color="auto" w:fill="auto"/>
          </w:tcPr>
          <w:p w14:paraId="4CC90E16"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Рішення виконавчого комітету від </w:t>
            </w:r>
          </w:p>
          <w:p w14:paraId="582E2DBE"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21.12.2020 №298 зі змінами від 22.02.2022 №33-РВ-22</w:t>
            </w:r>
          </w:p>
        </w:tc>
        <w:tc>
          <w:tcPr>
            <w:tcW w:w="1276" w:type="dxa"/>
            <w:tcBorders>
              <w:top w:val="single" w:sz="4" w:space="0" w:color="auto"/>
            </w:tcBorders>
            <w:shd w:val="clear" w:color="auto" w:fill="auto"/>
          </w:tcPr>
          <w:p w14:paraId="7E9DC45C"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За</w:t>
            </w:r>
          </w:p>
          <w:p w14:paraId="058304AC"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потребою</w:t>
            </w:r>
          </w:p>
        </w:tc>
        <w:tc>
          <w:tcPr>
            <w:tcW w:w="1559" w:type="dxa"/>
            <w:tcBorders>
              <w:top w:val="single" w:sz="4" w:space="0" w:color="auto"/>
            </w:tcBorders>
            <w:shd w:val="clear" w:color="auto" w:fill="auto"/>
          </w:tcPr>
          <w:p w14:paraId="0E56E8B8"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О.Мензул</w:t>
            </w:r>
            <w:proofErr w:type="spellEnd"/>
          </w:p>
          <w:p w14:paraId="372A9118"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І.Воскобой-ник</w:t>
            </w:r>
            <w:proofErr w:type="spellEnd"/>
          </w:p>
          <w:p w14:paraId="770D0CAC"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А.Тонкошку</w:t>
            </w:r>
            <w:proofErr w:type="spellEnd"/>
            <w:r w:rsidRPr="00C17337">
              <w:rPr>
                <w:rFonts w:eastAsia="Batang" w:cs="Times New Roman"/>
                <w:sz w:val="24"/>
                <w:szCs w:val="24"/>
                <w:lang w:val="uk-UA"/>
              </w:rPr>
              <w:t>-рий</w:t>
            </w:r>
          </w:p>
          <w:p w14:paraId="4AAC2336"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В.Яйченя</w:t>
            </w:r>
            <w:proofErr w:type="spellEnd"/>
          </w:p>
        </w:tc>
      </w:tr>
      <w:tr w:rsidR="00F21E44" w:rsidRPr="00C17337" w14:paraId="416AB78B" w14:textId="77777777" w:rsidTr="0088141F">
        <w:trPr>
          <w:gridAfter w:val="3"/>
          <w:wAfter w:w="5834" w:type="dxa"/>
          <w:trHeight w:val="84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61DA5E09"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 xml:space="preserve">Засідання комісії з питань нагородження виконавчого комітету </w:t>
            </w:r>
            <w:proofErr w:type="spellStart"/>
            <w:r w:rsidRPr="00C17337">
              <w:rPr>
                <w:rFonts w:eastAsia="Batang" w:cs="Times New Roman"/>
                <w:sz w:val="24"/>
                <w:szCs w:val="24"/>
                <w:lang w:val="uk-UA"/>
              </w:rPr>
              <w:t>Вараської</w:t>
            </w:r>
            <w:proofErr w:type="spellEnd"/>
            <w:r w:rsidRPr="00C17337">
              <w:rPr>
                <w:rFonts w:eastAsia="Batang" w:cs="Times New Roman"/>
                <w:sz w:val="24"/>
                <w:szCs w:val="24"/>
                <w:lang w:val="uk-UA"/>
              </w:rPr>
              <w:t xml:space="preserve"> міської ради</w:t>
            </w:r>
          </w:p>
        </w:tc>
        <w:tc>
          <w:tcPr>
            <w:tcW w:w="2551" w:type="dxa"/>
            <w:tcBorders>
              <w:left w:val="single" w:sz="4" w:space="0" w:color="auto"/>
              <w:bottom w:val="single" w:sz="4" w:space="0" w:color="auto"/>
            </w:tcBorders>
            <w:shd w:val="clear" w:color="auto" w:fill="FFFFFF"/>
          </w:tcPr>
          <w:p w14:paraId="11566E3E"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Розпорядження міського голови від 11.10.2022 №230-Род-22-1100</w:t>
            </w:r>
          </w:p>
        </w:tc>
        <w:tc>
          <w:tcPr>
            <w:tcW w:w="1276" w:type="dxa"/>
            <w:tcBorders>
              <w:bottom w:val="single" w:sz="4" w:space="0" w:color="auto"/>
            </w:tcBorders>
            <w:shd w:val="clear" w:color="auto" w:fill="auto"/>
          </w:tcPr>
          <w:p w14:paraId="3BCFF460"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За потребою</w:t>
            </w:r>
          </w:p>
        </w:tc>
        <w:tc>
          <w:tcPr>
            <w:tcW w:w="1559" w:type="dxa"/>
            <w:tcBorders>
              <w:bottom w:val="single" w:sz="4" w:space="0" w:color="auto"/>
            </w:tcBorders>
            <w:shd w:val="clear" w:color="auto" w:fill="auto"/>
          </w:tcPr>
          <w:p w14:paraId="33DED507"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С.Денега</w:t>
            </w:r>
            <w:proofErr w:type="spellEnd"/>
          </w:p>
          <w:p w14:paraId="069F3255"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Р.Хондока</w:t>
            </w:r>
            <w:proofErr w:type="spellEnd"/>
          </w:p>
          <w:p w14:paraId="245A909E"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О.Тарадюк</w:t>
            </w:r>
            <w:proofErr w:type="spellEnd"/>
          </w:p>
        </w:tc>
      </w:tr>
      <w:tr w:rsidR="00F21E44" w:rsidRPr="00C17337" w14:paraId="1148A83C" w14:textId="77777777" w:rsidTr="0088141F">
        <w:trPr>
          <w:gridAfter w:val="3"/>
          <w:wAfter w:w="5834" w:type="dxa"/>
          <w:trHeight w:val="350"/>
        </w:trPr>
        <w:tc>
          <w:tcPr>
            <w:tcW w:w="4390" w:type="dxa"/>
            <w:tcBorders>
              <w:top w:val="single" w:sz="4" w:space="0" w:color="auto"/>
            </w:tcBorders>
            <w:shd w:val="clear" w:color="auto" w:fill="auto"/>
          </w:tcPr>
          <w:p w14:paraId="3610278A"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Засідання адміністративної комісії при виконавчому комітеті міської ради</w:t>
            </w:r>
          </w:p>
        </w:tc>
        <w:tc>
          <w:tcPr>
            <w:tcW w:w="2551" w:type="dxa"/>
            <w:tcBorders>
              <w:top w:val="single" w:sz="4" w:space="0" w:color="auto"/>
            </w:tcBorders>
            <w:shd w:val="clear" w:color="auto" w:fill="FFFFFF"/>
          </w:tcPr>
          <w:p w14:paraId="24C99D05"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Рішення виконавчого комітету від 23.02.2021 №30 зі змінами 26.09.2022 №324-РВ-22</w:t>
            </w:r>
          </w:p>
        </w:tc>
        <w:tc>
          <w:tcPr>
            <w:tcW w:w="1276" w:type="dxa"/>
            <w:tcBorders>
              <w:top w:val="single" w:sz="4" w:space="0" w:color="auto"/>
            </w:tcBorders>
            <w:shd w:val="clear" w:color="auto" w:fill="auto"/>
          </w:tcPr>
          <w:p w14:paraId="65999205"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За наявно-</w:t>
            </w:r>
          </w:p>
          <w:p w14:paraId="4F83B56A" w14:textId="77777777" w:rsidR="00F21E44" w:rsidRPr="00C17337" w:rsidRDefault="00F21E44" w:rsidP="00F21E44">
            <w:pPr>
              <w:jc w:val="center"/>
              <w:rPr>
                <w:rFonts w:eastAsia="Batang" w:cs="Times New Roman"/>
                <w:sz w:val="24"/>
                <w:szCs w:val="24"/>
                <w:lang w:val="uk-UA"/>
              </w:rPr>
            </w:pPr>
            <w:proofErr w:type="spellStart"/>
            <w:r w:rsidRPr="00C17337">
              <w:rPr>
                <w:rFonts w:eastAsia="Batang" w:cs="Times New Roman"/>
                <w:sz w:val="24"/>
                <w:szCs w:val="24"/>
                <w:lang w:val="uk-UA"/>
              </w:rPr>
              <w:t>сті</w:t>
            </w:r>
            <w:proofErr w:type="spellEnd"/>
            <w:r w:rsidRPr="00C17337">
              <w:rPr>
                <w:rFonts w:eastAsia="Batang" w:cs="Times New Roman"/>
                <w:sz w:val="24"/>
                <w:szCs w:val="24"/>
                <w:lang w:val="uk-UA"/>
              </w:rPr>
              <w:t xml:space="preserve"> мате-</w:t>
            </w:r>
          </w:p>
          <w:p w14:paraId="0AD3770E"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ріалів</w:t>
            </w:r>
          </w:p>
        </w:tc>
        <w:tc>
          <w:tcPr>
            <w:tcW w:w="1559" w:type="dxa"/>
            <w:tcBorders>
              <w:top w:val="single" w:sz="4" w:space="0" w:color="auto"/>
            </w:tcBorders>
            <w:shd w:val="clear" w:color="auto" w:fill="auto"/>
          </w:tcPr>
          <w:p w14:paraId="6D8B1BDD"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С.Денега</w:t>
            </w:r>
            <w:proofErr w:type="spellEnd"/>
          </w:p>
          <w:p w14:paraId="0CB8EDF1"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Р.Хондока</w:t>
            </w:r>
            <w:proofErr w:type="spellEnd"/>
          </w:p>
          <w:p w14:paraId="2D8CE562"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Р.Воронюк</w:t>
            </w:r>
            <w:proofErr w:type="spellEnd"/>
          </w:p>
        </w:tc>
      </w:tr>
      <w:tr w:rsidR="00F21E44" w:rsidRPr="00C17337" w14:paraId="0A37FC5D" w14:textId="77777777" w:rsidTr="0088141F">
        <w:trPr>
          <w:gridAfter w:val="3"/>
          <w:wAfter w:w="5834" w:type="dxa"/>
          <w:trHeight w:val="765"/>
        </w:trPr>
        <w:tc>
          <w:tcPr>
            <w:tcW w:w="4390" w:type="dxa"/>
            <w:tcBorders>
              <w:bottom w:val="single" w:sz="4" w:space="0" w:color="auto"/>
            </w:tcBorders>
            <w:shd w:val="clear" w:color="auto" w:fill="auto"/>
          </w:tcPr>
          <w:p w14:paraId="2B6AD226"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Засідання постійно діючої комісії з питань розгляду звернень громадян</w:t>
            </w:r>
          </w:p>
          <w:p w14:paraId="3C0CD92A" w14:textId="77777777" w:rsidR="00F21E44" w:rsidRPr="00C17337" w:rsidRDefault="00F21E44" w:rsidP="00F21E44">
            <w:pPr>
              <w:jc w:val="both"/>
              <w:rPr>
                <w:rFonts w:eastAsia="Batang" w:cs="Times New Roman"/>
                <w:sz w:val="24"/>
                <w:szCs w:val="24"/>
                <w:lang w:val="uk-UA"/>
              </w:rPr>
            </w:pPr>
          </w:p>
        </w:tc>
        <w:tc>
          <w:tcPr>
            <w:tcW w:w="2551" w:type="dxa"/>
            <w:tcBorders>
              <w:bottom w:val="single" w:sz="4" w:space="0" w:color="auto"/>
            </w:tcBorders>
            <w:shd w:val="clear" w:color="auto" w:fill="auto"/>
          </w:tcPr>
          <w:p w14:paraId="53F40689"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Рішення виконавчого комітету </w:t>
            </w:r>
          </w:p>
          <w:p w14:paraId="53AB8D49"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від 28.02.2019 №4            зі змінами від 07.10.2022 №345-РВ-22</w:t>
            </w:r>
          </w:p>
        </w:tc>
        <w:tc>
          <w:tcPr>
            <w:tcW w:w="1276" w:type="dxa"/>
            <w:tcBorders>
              <w:bottom w:val="single" w:sz="4" w:space="0" w:color="auto"/>
            </w:tcBorders>
            <w:shd w:val="clear" w:color="auto" w:fill="auto"/>
          </w:tcPr>
          <w:p w14:paraId="7758095A"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За потребою</w:t>
            </w:r>
          </w:p>
        </w:tc>
        <w:tc>
          <w:tcPr>
            <w:tcW w:w="1559" w:type="dxa"/>
            <w:tcBorders>
              <w:bottom w:val="single" w:sz="4" w:space="0" w:color="auto"/>
            </w:tcBorders>
            <w:shd w:val="clear" w:color="auto" w:fill="auto"/>
          </w:tcPr>
          <w:p w14:paraId="076BA7C0"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С.Денега</w:t>
            </w:r>
            <w:proofErr w:type="spellEnd"/>
          </w:p>
          <w:p w14:paraId="480F3383"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І.Герук</w:t>
            </w:r>
            <w:proofErr w:type="spellEnd"/>
          </w:p>
        </w:tc>
      </w:tr>
      <w:tr w:rsidR="00F21E44" w:rsidRPr="00C17337" w14:paraId="122A65FC" w14:textId="77777777" w:rsidTr="0088141F">
        <w:trPr>
          <w:gridAfter w:val="3"/>
          <w:wAfter w:w="5834" w:type="dxa"/>
          <w:trHeight w:val="765"/>
        </w:trPr>
        <w:tc>
          <w:tcPr>
            <w:tcW w:w="4390" w:type="dxa"/>
            <w:tcBorders>
              <w:bottom w:val="single" w:sz="4" w:space="0" w:color="auto"/>
            </w:tcBorders>
            <w:shd w:val="clear" w:color="auto" w:fill="auto"/>
          </w:tcPr>
          <w:p w14:paraId="20D9321C" w14:textId="77777777" w:rsidR="00F21E44" w:rsidRPr="00D8709C" w:rsidRDefault="00F21E44" w:rsidP="00F21E44">
            <w:pPr>
              <w:jc w:val="both"/>
              <w:rPr>
                <w:rFonts w:eastAsia="Batang" w:cs="Times New Roman"/>
                <w:color w:val="000000" w:themeColor="text1"/>
                <w:sz w:val="24"/>
                <w:szCs w:val="24"/>
                <w:lang w:val="uk-UA"/>
              </w:rPr>
            </w:pPr>
            <w:r w:rsidRPr="00D8709C">
              <w:rPr>
                <w:rFonts w:eastAsia="Batang" w:cs="Times New Roman"/>
                <w:color w:val="000000" w:themeColor="text1"/>
                <w:sz w:val="24"/>
                <w:szCs w:val="24"/>
                <w:lang w:val="uk-UA"/>
              </w:rPr>
              <w:t xml:space="preserve">Нарада з питань діяльності комунального некомерційного підприємства </w:t>
            </w:r>
            <w:proofErr w:type="spellStart"/>
            <w:r w:rsidRPr="00D8709C">
              <w:rPr>
                <w:rFonts w:eastAsia="Batang" w:cs="Times New Roman"/>
                <w:color w:val="000000" w:themeColor="text1"/>
                <w:sz w:val="24"/>
                <w:szCs w:val="24"/>
                <w:lang w:val="uk-UA"/>
              </w:rPr>
              <w:t>Вараської</w:t>
            </w:r>
            <w:proofErr w:type="spellEnd"/>
            <w:r w:rsidRPr="00D8709C">
              <w:rPr>
                <w:rFonts w:eastAsia="Batang" w:cs="Times New Roman"/>
                <w:color w:val="000000" w:themeColor="text1"/>
                <w:sz w:val="24"/>
                <w:szCs w:val="24"/>
                <w:lang w:val="uk-UA"/>
              </w:rPr>
              <w:t xml:space="preserve"> міської ради «</w:t>
            </w:r>
            <w:proofErr w:type="spellStart"/>
            <w:r w:rsidRPr="00D8709C">
              <w:rPr>
                <w:rFonts w:eastAsia="Batang" w:cs="Times New Roman"/>
                <w:color w:val="000000" w:themeColor="text1"/>
                <w:sz w:val="24"/>
                <w:szCs w:val="24"/>
                <w:lang w:val="uk-UA"/>
              </w:rPr>
              <w:t>Вараська</w:t>
            </w:r>
            <w:proofErr w:type="spellEnd"/>
            <w:r w:rsidRPr="00D8709C">
              <w:rPr>
                <w:rFonts w:eastAsia="Batang" w:cs="Times New Roman"/>
                <w:color w:val="000000" w:themeColor="text1"/>
                <w:sz w:val="24"/>
                <w:szCs w:val="24"/>
                <w:lang w:val="uk-UA"/>
              </w:rPr>
              <w:t xml:space="preserve"> багатопрофільна лікарня»  </w:t>
            </w:r>
          </w:p>
        </w:tc>
        <w:tc>
          <w:tcPr>
            <w:tcW w:w="2551" w:type="dxa"/>
            <w:tcBorders>
              <w:bottom w:val="single" w:sz="4" w:space="0" w:color="auto"/>
            </w:tcBorders>
            <w:shd w:val="clear" w:color="auto" w:fill="auto"/>
          </w:tcPr>
          <w:p w14:paraId="47642A19"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Функціональні повноваження департаменту соціального захисту та гідності</w:t>
            </w:r>
          </w:p>
        </w:tc>
        <w:tc>
          <w:tcPr>
            <w:tcW w:w="1276" w:type="dxa"/>
            <w:tcBorders>
              <w:bottom w:val="single" w:sz="4" w:space="0" w:color="auto"/>
            </w:tcBorders>
            <w:shd w:val="clear" w:color="auto" w:fill="auto"/>
          </w:tcPr>
          <w:p w14:paraId="68AFD753"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Щотижня</w:t>
            </w:r>
          </w:p>
        </w:tc>
        <w:tc>
          <w:tcPr>
            <w:tcW w:w="1559" w:type="dxa"/>
            <w:tcBorders>
              <w:bottom w:val="single" w:sz="4" w:space="0" w:color="auto"/>
            </w:tcBorders>
            <w:shd w:val="clear" w:color="auto" w:fill="auto"/>
          </w:tcPr>
          <w:p w14:paraId="3CE4679D" w14:textId="77777777" w:rsidR="00D8709C" w:rsidRDefault="00D8709C" w:rsidP="00F21E44">
            <w:pPr>
              <w:rPr>
                <w:rFonts w:eastAsia="Batang" w:cs="Times New Roman"/>
                <w:sz w:val="24"/>
                <w:szCs w:val="24"/>
                <w:lang w:val="uk-UA"/>
              </w:rPr>
            </w:pPr>
            <w:proofErr w:type="spellStart"/>
            <w:r>
              <w:rPr>
                <w:rFonts w:eastAsia="Batang" w:cs="Times New Roman"/>
                <w:sz w:val="24"/>
                <w:szCs w:val="24"/>
                <w:lang w:val="uk-UA"/>
              </w:rPr>
              <w:t>П.Павлишин</w:t>
            </w:r>
            <w:proofErr w:type="spellEnd"/>
          </w:p>
          <w:p w14:paraId="2167D16C" w14:textId="77777777" w:rsidR="00D8709C" w:rsidRDefault="00D8709C" w:rsidP="00F21E44">
            <w:pPr>
              <w:rPr>
                <w:rFonts w:eastAsia="Batang" w:cs="Times New Roman"/>
                <w:sz w:val="24"/>
                <w:szCs w:val="24"/>
                <w:lang w:val="uk-UA"/>
              </w:rPr>
            </w:pPr>
            <w:r>
              <w:rPr>
                <w:rFonts w:eastAsia="Batang" w:cs="Times New Roman"/>
                <w:sz w:val="24"/>
                <w:szCs w:val="24"/>
                <w:lang w:val="uk-UA"/>
              </w:rPr>
              <w:t xml:space="preserve">С. </w:t>
            </w:r>
            <w:proofErr w:type="spellStart"/>
            <w:r>
              <w:rPr>
                <w:rFonts w:eastAsia="Batang" w:cs="Times New Roman"/>
                <w:sz w:val="24"/>
                <w:szCs w:val="24"/>
                <w:lang w:val="uk-UA"/>
              </w:rPr>
              <w:t>Латишнн</w:t>
            </w:r>
            <w:proofErr w:type="spellEnd"/>
            <w:r>
              <w:rPr>
                <w:rFonts w:eastAsia="Batang" w:cs="Times New Roman"/>
                <w:sz w:val="24"/>
                <w:szCs w:val="24"/>
                <w:lang w:val="uk-UA"/>
              </w:rPr>
              <w:t>-ко</w:t>
            </w:r>
          </w:p>
          <w:p w14:paraId="26D9D87B" w14:textId="77777777" w:rsidR="00D8709C" w:rsidRDefault="00D8709C" w:rsidP="00F21E44">
            <w:pPr>
              <w:rPr>
                <w:rFonts w:eastAsia="Batang" w:cs="Times New Roman"/>
                <w:sz w:val="24"/>
                <w:szCs w:val="24"/>
                <w:lang w:val="uk-UA"/>
              </w:rPr>
            </w:pPr>
            <w:proofErr w:type="spellStart"/>
            <w:r>
              <w:rPr>
                <w:rFonts w:eastAsia="Batang" w:cs="Times New Roman"/>
                <w:sz w:val="24"/>
                <w:szCs w:val="24"/>
                <w:lang w:val="uk-UA"/>
              </w:rPr>
              <w:t>С.Осадчук</w:t>
            </w:r>
            <w:proofErr w:type="spellEnd"/>
          </w:p>
          <w:p w14:paraId="0E529BA9"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В.Михайлов-ська</w:t>
            </w:r>
            <w:proofErr w:type="spellEnd"/>
          </w:p>
        </w:tc>
      </w:tr>
      <w:tr w:rsidR="00F21E44" w:rsidRPr="00E411A2" w14:paraId="1893442B" w14:textId="77777777" w:rsidTr="0088141F">
        <w:trPr>
          <w:gridAfter w:val="3"/>
          <w:wAfter w:w="5834" w:type="dxa"/>
          <w:trHeight w:val="765"/>
        </w:trPr>
        <w:tc>
          <w:tcPr>
            <w:tcW w:w="4390" w:type="dxa"/>
            <w:tcBorders>
              <w:bottom w:val="single" w:sz="4" w:space="0" w:color="auto"/>
            </w:tcBorders>
            <w:shd w:val="clear" w:color="auto" w:fill="auto"/>
          </w:tcPr>
          <w:p w14:paraId="7F9721E0" w14:textId="77777777" w:rsidR="00F21E44" w:rsidRPr="00D8709C" w:rsidRDefault="00F21E44" w:rsidP="00F21E44">
            <w:pPr>
              <w:jc w:val="both"/>
              <w:rPr>
                <w:rFonts w:eastAsia="Batang" w:cs="Times New Roman"/>
                <w:color w:val="000000" w:themeColor="text1"/>
                <w:sz w:val="24"/>
                <w:szCs w:val="24"/>
                <w:lang w:val="uk-UA"/>
              </w:rPr>
            </w:pPr>
            <w:r w:rsidRPr="00D8709C">
              <w:rPr>
                <w:rFonts w:eastAsia="Batang" w:cs="Times New Roman"/>
                <w:color w:val="000000" w:themeColor="text1"/>
                <w:sz w:val="24"/>
                <w:szCs w:val="24"/>
                <w:lang w:val="uk-UA"/>
              </w:rPr>
              <w:t xml:space="preserve">Нарада з питань діяльності некомерційного підприємства </w:t>
            </w:r>
            <w:proofErr w:type="spellStart"/>
            <w:r w:rsidRPr="00D8709C">
              <w:rPr>
                <w:rFonts w:eastAsia="Batang" w:cs="Times New Roman"/>
                <w:color w:val="000000" w:themeColor="text1"/>
                <w:sz w:val="24"/>
                <w:szCs w:val="24"/>
                <w:lang w:val="uk-UA"/>
              </w:rPr>
              <w:t>Вараської</w:t>
            </w:r>
            <w:proofErr w:type="spellEnd"/>
            <w:r w:rsidRPr="00D8709C">
              <w:rPr>
                <w:rFonts w:eastAsia="Batang" w:cs="Times New Roman"/>
                <w:color w:val="000000" w:themeColor="text1"/>
                <w:sz w:val="24"/>
                <w:szCs w:val="24"/>
                <w:lang w:val="uk-UA"/>
              </w:rPr>
              <w:t xml:space="preserve"> міської ради «</w:t>
            </w:r>
            <w:proofErr w:type="spellStart"/>
            <w:r w:rsidRPr="00D8709C">
              <w:rPr>
                <w:rFonts w:eastAsia="Batang" w:cs="Times New Roman"/>
                <w:color w:val="000000" w:themeColor="text1"/>
                <w:sz w:val="24"/>
                <w:szCs w:val="24"/>
                <w:lang w:val="uk-UA"/>
              </w:rPr>
              <w:t>Вараський</w:t>
            </w:r>
            <w:proofErr w:type="spellEnd"/>
            <w:r w:rsidRPr="00D8709C">
              <w:rPr>
                <w:rFonts w:eastAsia="Batang" w:cs="Times New Roman"/>
                <w:color w:val="000000" w:themeColor="text1"/>
                <w:sz w:val="24"/>
                <w:szCs w:val="24"/>
                <w:lang w:val="uk-UA"/>
              </w:rPr>
              <w:t xml:space="preserve"> центр первинної медичної допомоги»</w:t>
            </w:r>
          </w:p>
        </w:tc>
        <w:tc>
          <w:tcPr>
            <w:tcW w:w="2551" w:type="dxa"/>
            <w:tcBorders>
              <w:bottom w:val="single" w:sz="4" w:space="0" w:color="auto"/>
            </w:tcBorders>
            <w:shd w:val="clear" w:color="auto" w:fill="auto"/>
          </w:tcPr>
          <w:p w14:paraId="63FB8A74"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Функціональні повноваження департаменту соціального захисту та гідності</w:t>
            </w:r>
          </w:p>
        </w:tc>
        <w:tc>
          <w:tcPr>
            <w:tcW w:w="1276" w:type="dxa"/>
            <w:tcBorders>
              <w:bottom w:val="single" w:sz="4" w:space="0" w:color="auto"/>
            </w:tcBorders>
            <w:shd w:val="clear" w:color="auto" w:fill="auto"/>
          </w:tcPr>
          <w:p w14:paraId="43FB7C8D"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Щотижня</w:t>
            </w:r>
          </w:p>
        </w:tc>
        <w:tc>
          <w:tcPr>
            <w:tcW w:w="1559" w:type="dxa"/>
            <w:tcBorders>
              <w:bottom w:val="single" w:sz="4" w:space="0" w:color="auto"/>
            </w:tcBorders>
            <w:shd w:val="clear" w:color="auto" w:fill="auto"/>
          </w:tcPr>
          <w:p w14:paraId="21E60318" w14:textId="77777777" w:rsidR="00D8709C" w:rsidRDefault="00D8709C" w:rsidP="00D8709C">
            <w:pPr>
              <w:rPr>
                <w:rFonts w:eastAsia="Batang" w:cs="Times New Roman"/>
                <w:sz w:val="24"/>
                <w:szCs w:val="24"/>
                <w:lang w:val="uk-UA"/>
              </w:rPr>
            </w:pPr>
            <w:proofErr w:type="spellStart"/>
            <w:r>
              <w:rPr>
                <w:rFonts w:eastAsia="Batang" w:cs="Times New Roman"/>
                <w:sz w:val="24"/>
                <w:szCs w:val="24"/>
                <w:lang w:val="uk-UA"/>
              </w:rPr>
              <w:t>П.Павлишин</w:t>
            </w:r>
            <w:proofErr w:type="spellEnd"/>
          </w:p>
          <w:p w14:paraId="10116958" w14:textId="77777777" w:rsidR="00D8709C" w:rsidRDefault="00D8709C" w:rsidP="00D8709C">
            <w:pPr>
              <w:rPr>
                <w:rFonts w:eastAsia="Batang" w:cs="Times New Roman"/>
                <w:sz w:val="24"/>
                <w:szCs w:val="24"/>
                <w:lang w:val="uk-UA"/>
              </w:rPr>
            </w:pPr>
            <w:proofErr w:type="spellStart"/>
            <w:r>
              <w:rPr>
                <w:rFonts w:eastAsia="Batang" w:cs="Times New Roman"/>
                <w:sz w:val="24"/>
                <w:szCs w:val="24"/>
                <w:lang w:val="uk-UA"/>
              </w:rPr>
              <w:t>Ж.МирончукС.Осадчук</w:t>
            </w:r>
            <w:proofErr w:type="spellEnd"/>
          </w:p>
          <w:p w14:paraId="0702FC3C"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В.Михайлов-ська</w:t>
            </w:r>
            <w:proofErr w:type="spellEnd"/>
          </w:p>
        </w:tc>
      </w:tr>
      <w:tr w:rsidR="00F21E44" w:rsidRPr="00C17337" w14:paraId="2EFF2234" w14:textId="77777777" w:rsidTr="0088141F">
        <w:trPr>
          <w:gridAfter w:val="3"/>
          <w:wAfter w:w="5834" w:type="dxa"/>
          <w:trHeight w:val="765"/>
        </w:trPr>
        <w:tc>
          <w:tcPr>
            <w:tcW w:w="4390" w:type="dxa"/>
            <w:tcBorders>
              <w:bottom w:val="single" w:sz="4" w:space="0" w:color="auto"/>
            </w:tcBorders>
            <w:shd w:val="clear" w:color="auto" w:fill="auto"/>
          </w:tcPr>
          <w:p w14:paraId="64AAEC34" w14:textId="77777777" w:rsidR="00F21E44" w:rsidRPr="00D8709C" w:rsidRDefault="00F21E44" w:rsidP="00F21E44">
            <w:pPr>
              <w:jc w:val="both"/>
              <w:rPr>
                <w:rFonts w:eastAsia="Batang" w:cs="Times New Roman"/>
                <w:color w:val="000000" w:themeColor="text1"/>
                <w:sz w:val="24"/>
                <w:szCs w:val="24"/>
                <w:lang w:val="uk-UA"/>
              </w:rPr>
            </w:pPr>
            <w:r w:rsidRPr="00D8709C">
              <w:rPr>
                <w:rFonts w:eastAsia="Batang" w:cs="Times New Roman"/>
                <w:color w:val="000000" w:themeColor="text1"/>
                <w:sz w:val="24"/>
                <w:szCs w:val="24"/>
                <w:lang w:val="uk-UA"/>
              </w:rPr>
              <w:t>Спільна нарада щодо функціонування медичної галузі громади</w:t>
            </w:r>
          </w:p>
        </w:tc>
        <w:tc>
          <w:tcPr>
            <w:tcW w:w="2551" w:type="dxa"/>
            <w:tcBorders>
              <w:bottom w:val="single" w:sz="4" w:space="0" w:color="auto"/>
            </w:tcBorders>
            <w:shd w:val="clear" w:color="auto" w:fill="auto"/>
          </w:tcPr>
          <w:p w14:paraId="0C3464C7"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Функціональні повноваження департаменту соціального захисту та гідності</w:t>
            </w:r>
          </w:p>
        </w:tc>
        <w:tc>
          <w:tcPr>
            <w:tcW w:w="1276" w:type="dxa"/>
            <w:tcBorders>
              <w:bottom w:val="single" w:sz="4" w:space="0" w:color="auto"/>
            </w:tcBorders>
            <w:shd w:val="clear" w:color="auto" w:fill="auto"/>
          </w:tcPr>
          <w:p w14:paraId="510AF09F"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Щосереди</w:t>
            </w:r>
          </w:p>
        </w:tc>
        <w:tc>
          <w:tcPr>
            <w:tcW w:w="1559" w:type="dxa"/>
            <w:tcBorders>
              <w:bottom w:val="single" w:sz="4" w:space="0" w:color="auto"/>
            </w:tcBorders>
            <w:shd w:val="clear" w:color="auto" w:fill="auto"/>
          </w:tcPr>
          <w:p w14:paraId="2BBDE4CC" w14:textId="77777777" w:rsidR="00F21E44" w:rsidRPr="00C17337" w:rsidRDefault="00D8709C" w:rsidP="00F21E44">
            <w:pPr>
              <w:rPr>
                <w:rFonts w:eastAsia="Batang" w:cs="Times New Roman"/>
                <w:sz w:val="24"/>
                <w:szCs w:val="24"/>
                <w:lang w:val="uk-UA"/>
              </w:rPr>
            </w:pPr>
            <w:proofErr w:type="spellStart"/>
            <w:r>
              <w:rPr>
                <w:rFonts w:eastAsia="Batang" w:cs="Times New Roman"/>
                <w:sz w:val="24"/>
                <w:szCs w:val="24"/>
                <w:lang w:val="uk-UA"/>
              </w:rPr>
              <w:t>П.Павлишин</w:t>
            </w:r>
            <w:r w:rsidR="00F21E44" w:rsidRPr="00C17337">
              <w:rPr>
                <w:rFonts w:eastAsia="Batang" w:cs="Times New Roman"/>
                <w:sz w:val="24"/>
                <w:szCs w:val="24"/>
                <w:lang w:val="uk-UA"/>
              </w:rPr>
              <w:t>В.Михайлов-ська</w:t>
            </w:r>
            <w:proofErr w:type="spellEnd"/>
          </w:p>
        </w:tc>
      </w:tr>
      <w:tr w:rsidR="00F21E44" w:rsidRPr="00C17337" w14:paraId="270FF2DA" w14:textId="77777777" w:rsidTr="0088141F">
        <w:trPr>
          <w:gridAfter w:val="3"/>
          <w:wAfter w:w="5834" w:type="dxa"/>
          <w:trHeight w:val="436"/>
        </w:trPr>
        <w:tc>
          <w:tcPr>
            <w:tcW w:w="9776" w:type="dxa"/>
            <w:gridSpan w:val="4"/>
            <w:tcBorders>
              <w:top w:val="single" w:sz="4" w:space="0" w:color="auto"/>
              <w:bottom w:val="single" w:sz="4" w:space="0" w:color="auto"/>
            </w:tcBorders>
            <w:shd w:val="clear" w:color="auto" w:fill="auto"/>
          </w:tcPr>
          <w:p w14:paraId="0CCFF24C" w14:textId="77777777" w:rsidR="00F21E44" w:rsidRPr="00C17337" w:rsidRDefault="00F21E44" w:rsidP="00F21E44">
            <w:pPr>
              <w:jc w:val="center"/>
              <w:rPr>
                <w:rFonts w:eastAsia="Batang" w:cs="Times New Roman"/>
                <w:b/>
                <w:sz w:val="24"/>
                <w:szCs w:val="24"/>
                <w:lang w:val="uk-UA"/>
              </w:rPr>
            </w:pPr>
            <w:r w:rsidRPr="00C17337">
              <w:rPr>
                <w:rFonts w:eastAsia="Batang" w:cs="Times New Roman"/>
                <w:b/>
                <w:sz w:val="24"/>
                <w:szCs w:val="24"/>
                <w:lang w:val="uk-UA"/>
              </w:rPr>
              <w:t>Контроль за виконанням документів органів влади</w:t>
            </w:r>
          </w:p>
          <w:p w14:paraId="208EF313" w14:textId="77777777" w:rsidR="00F21E44" w:rsidRPr="00C17337" w:rsidRDefault="00F21E44" w:rsidP="00F21E44">
            <w:pPr>
              <w:jc w:val="center"/>
              <w:rPr>
                <w:rFonts w:eastAsia="Batang" w:cs="Times New Roman"/>
                <w:b/>
                <w:sz w:val="24"/>
                <w:szCs w:val="24"/>
                <w:lang w:val="uk-UA"/>
              </w:rPr>
            </w:pPr>
            <w:r w:rsidRPr="00C17337">
              <w:rPr>
                <w:rFonts w:eastAsia="Batang" w:cs="Times New Roman"/>
                <w:b/>
                <w:sz w:val="24"/>
                <w:szCs w:val="24"/>
                <w:lang w:val="uk-UA"/>
              </w:rPr>
              <w:t>вищого рівня та виконавчого комітету</w:t>
            </w:r>
          </w:p>
        </w:tc>
      </w:tr>
      <w:tr w:rsidR="00301EBC" w:rsidRPr="00C17337" w14:paraId="3AF1A683" w14:textId="77777777" w:rsidTr="0088141F">
        <w:trPr>
          <w:gridAfter w:val="3"/>
          <w:wAfter w:w="5834" w:type="dxa"/>
          <w:trHeight w:val="352"/>
        </w:trPr>
        <w:tc>
          <w:tcPr>
            <w:tcW w:w="4390" w:type="dxa"/>
            <w:tcBorders>
              <w:bottom w:val="single" w:sz="4" w:space="0" w:color="auto"/>
            </w:tcBorders>
            <w:shd w:val="clear" w:color="auto" w:fill="auto"/>
          </w:tcPr>
          <w:p w14:paraId="29E44B98" w14:textId="77777777" w:rsidR="00301EBC" w:rsidRPr="000A314E" w:rsidRDefault="00301EBC" w:rsidP="00301EBC">
            <w:pPr>
              <w:jc w:val="both"/>
              <w:rPr>
                <w:sz w:val="24"/>
                <w:szCs w:val="24"/>
                <w:lang w:val="uk-UA"/>
              </w:rPr>
            </w:pPr>
            <w:r w:rsidRPr="000A314E">
              <w:rPr>
                <w:sz w:val="24"/>
                <w:szCs w:val="24"/>
                <w:lang w:val="uk-UA"/>
              </w:rPr>
              <w:t xml:space="preserve">Розпорядження голови </w:t>
            </w:r>
            <w:r>
              <w:rPr>
                <w:sz w:val="24"/>
                <w:szCs w:val="24"/>
                <w:lang w:val="uk-UA"/>
              </w:rPr>
              <w:t>О</w:t>
            </w:r>
            <w:r w:rsidRPr="000A314E">
              <w:rPr>
                <w:sz w:val="24"/>
                <w:szCs w:val="24"/>
                <w:lang w:val="uk-UA"/>
              </w:rPr>
              <w:t>ДА</w:t>
            </w:r>
            <w:r>
              <w:rPr>
                <w:sz w:val="24"/>
                <w:szCs w:val="24"/>
                <w:lang w:val="uk-UA"/>
              </w:rPr>
              <w:t xml:space="preserve"> від 29.07.2016 № 447 «Про</w:t>
            </w:r>
            <w:r w:rsidRPr="00BE3202">
              <w:rPr>
                <w:sz w:val="24"/>
                <w:szCs w:val="24"/>
              </w:rPr>
              <w:t xml:space="preserve"> </w:t>
            </w:r>
            <w:r>
              <w:rPr>
                <w:sz w:val="24"/>
                <w:szCs w:val="24"/>
                <w:lang w:val="uk-UA"/>
              </w:rPr>
              <w:t>координаційну раду з питань охорони культурної спадщини рівненської області»</w:t>
            </w:r>
          </w:p>
        </w:tc>
        <w:tc>
          <w:tcPr>
            <w:tcW w:w="2551" w:type="dxa"/>
            <w:tcBorders>
              <w:bottom w:val="single" w:sz="4" w:space="0" w:color="auto"/>
            </w:tcBorders>
            <w:shd w:val="clear" w:color="auto" w:fill="auto"/>
          </w:tcPr>
          <w:p w14:paraId="3634DB1D" w14:textId="77777777" w:rsidR="00301EBC" w:rsidRPr="00C17337" w:rsidRDefault="00301EBC" w:rsidP="00C53B21">
            <w:pPr>
              <w:autoSpaceDE w:val="0"/>
              <w:snapToGrid w:val="0"/>
              <w:jc w:val="center"/>
              <w:rPr>
                <w:rFonts w:eastAsia="Arial CYR" w:cs="Times New Roman"/>
                <w:sz w:val="24"/>
                <w:szCs w:val="24"/>
                <w:lang w:val="uk-UA"/>
              </w:rPr>
            </w:pPr>
            <w:r w:rsidRPr="00C17337">
              <w:rPr>
                <w:rFonts w:eastAsia="Batang" w:cs="Times New Roman"/>
                <w:sz w:val="24"/>
                <w:szCs w:val="24"/>
                <w:lang w:val="uk-UA"/>
              </w:rPr>
              <w:t>Контроль за виконанням розпорядження голови Рівненської ОДА</w:t>
            </w:r>
          </w:p>
        </w:tc>
        <w:tc>
          <w:tcPr>
            <w:tcW w:w="1276" w:type="dxa"/>
            <w:tcBorders>
              <w:bottom w:val="single" w:sz="4" w:space="0" w:color="auto"/>
            </w:tcBorders>
            <w:shd w:val="clear" w:color="auto" w:fill="auto"/>
          </w:tcPr>
          <w:p w14:paraId="24C6B9A9" w14:textId="77777777" w:rsidR="00301EBC" w:rsidRPr="00301EBC" w:rsidRDefault="00301EBC" w:rsidP="00C53B21">
            <w:pPr>
              <w:jc w:val="center"/>
              <w:rPr>
                <w:sz w:val="24"/>
                <w:szCs w:val="24"/>
                <w:lang w:val="uk-UA"/>
              </w:rPr>
            </w:pPr>
            <w:r w:rsidRPr="00301EBC">
              <w:rPr>
                <w:sz w:val="24"/>
                <w:szCs w:val="24"/>
                <w:lang w:val="uk-UA"/>
              </w:rPr>
              <w:t>1</w:t>
            </w:r>
          </w:p>
        </w:tc>
        <w:tc>
          <w:tcPr>
            <w:tcW w:w="1559" w:type="dxa"/>
            <w:tcBorders>
              <w:bottom w:val="single" w:sz="4" w:space="0" w:color="auto"/>
            </w:tcBorders>
            <w:shd w:val="clear" w:color="auto" w:fill="auto"/>
          </w:tcPr>
          <w:p w14:paraId="76CD3EDD" w14:textId="77777777" w:rsidR="00301EBC" w:rsidRPr="00301EBC" w:rsidRDefault="00301EBC" w:rsidP="00301EBC">
            <w:pPr>
              <w:rPr>
                <w:sz w:val="24"/>
                <w:szCs w:val="24"/>
                <w:lang w:val="uk-UA"/>
              </w:rPr>
            </w:pPr>
            <w:r w:rsidRPr="00301EBC">
              <w:rPr>
                <w:sz w:val="24"/>
                <w:szCs w:val="24"/>
                <w:lang w:val="uk-UA"/>
              </w:rPr>
              <w:t>Н. Петрович</w:t>
            </w:r>
          </w:p>
        </w:tc>
      </w:tr>
      <w:tr w:rsidR="00301EBC" w:rsidRPr="00C17337" w14:paraId="1DDDC5F1" w14:textId="77777777" w:rsidTr="0088141F">
        <w:trPr>
          <w:gridAfter w:val="3"/>
          <w:wAfter w:w="5834" w:type="dxa"/>
          <w:trHeight w:val="352"/>
        </w:trPr>
        <w:tc>
          <w:tcPr>
            <w:tcW w:w="4390" w:type="dxa"/>
            <w:tcBorders>
              <w:top w:val="single" w:sz="1" w:space="0" w:color="000000"/>
              <w:left w:val="single" w:sz="1" w:space="0" w:color="000000"/>
              <w:bottom w:val="single" w:sz="1" w:space="0" w:color="000000"/>
            </w:tcBorders>
            <w:shd w:val="clear" w:color="auto" w:fill="FFFFFF"/>
          </w:tcPr>
          <w:p w14:paraId="638DBDBD" w14:textId="77777777" w:rsidR="00301EBC" w:rsidRPr="00E01E61" w:rsidRDefault="00301EBC" w:rsidP="00301EBC">
            <w:pPr>
              <w:jc w:val="both"/>
              <w:rPr>
                <w:sz w:val="24"/>
                <w:szCs w:val="24"/>
                <w:lang w:val="uk-UA"/>
              </w:rPr>
            </w:pPr>
            <w:r w:rsidRPr="00E01E61">
              <w:rPr>
                <w:sz w:val="24"/>
                <w:szCs w:val="24"/>
                <w:lang w:val="uk-UA"/>
              </w:rPr>
              <w:t xml:space="preserve">Розпорядження голови </w:t>
            </w:r>
            <w:r>
              <w:rPr>
                <w:sz w:val="24"/>
                <w:szCs w:val="24"/>
                <w:lang w:val="uk-UA"/>
              </w:rPr>
              <w:t>О</w:t>
            </w:r>
            <w:r w:rsidRPr="00E01E61">
              <w:rPr>
                <w:sz w:val="24"/>
                <w:szCs w:val="24"/>
                <w:lang w:val="uk-UA"/>
              </w:rPr>
              <w:t xml:space="preserve">ДА від </w:t>
            </w:r>
            <w:r>
              <w:rPr>
                <w:sz w:val="24"/>
                <w:szCs w:val="24"/>
                <w:lang w:val="uk-UA"/>
              </w:rPr>
              <w:t>1</w:t>
            </w:r>
            <w:r w:rsidRPr="0095388A">
              <w:rPr>
                <w:sz w:val="24"/>
                <w:szCs w:val="24"/>
              </w:rPr>
              <w:t>6</w:t>
            </w:r>
            <w:r w:rsidRPr="00E01E61">
              <w:rPr>
                <w:sz w:val="24"/>
                <w:szCs w:val="24"/>
                <w:lang w:val="uk-UA"/>
              </w:rPr>
              <w:t>.</w:t>
            </w:r>
            <w:r w:rsidRPr="0095388A">
              <w:rPr>
                <w:sz w:val="24"/>
                <w:szCs w:val="24"/>
              </w:rPr>
              <w:t>1</w:t>
            </w:r>
            <w:r>
              <w:rPr>
                <w:sz w:val="24"/>
                <w:szCs w:val="24"/>
                <w:lang w:val="uk-UA"/>
              </w:rPr>
              <w:t>2</w:t>
            </w:r>
            <w:r w:rsidRPr="00E01E61">
              <w:rPr>
                <w:sz w:val="24"/>
                <w:szCs w:val="24"/>
                <w:lang w:val="uk-UA"/>
              </w:rPr>
              <w:t>.20</w:t>
            </w:r>
            <w:r w:rsidRPr="0095388A">
              <w:rPr>
                <w:sz w:val="24"/>
                <w:szCs w:val="24"/>
              </w:rPr>
              <w:t>20</w:t>
            </w:r>
            <w:r w:rsidRPr="00E01E61">
              <w:rPr>
                <w:sz w:val="24"/>
                <w:szCs w:val="24"/>
                <w:lang w:val="uk-UA"/>
              </w:rPr>
              <w:t xml:space="preserve"> № </w:t>
            </w:r>
            <w:r w:rsidRPr="0095388A">
              <w:rPr>
                <w:sz w:val="24"/>
                <w:szCs w:val="24"/>
              </w:rPr>
              <w:t>77</w:t>
            </w:r>
            <w:r>
              <w:rPr>
                <w:sz w:val="24"/>
                <w:szCs w:val="24"/>
                <w:lang w:val="uk-UA"/>
              </w:rPr>
              <w:t>6</w:t>
            </w:r>
            <w:r w:rsidRPr="00E01E61">
              <w:rPr>
                <w:sz w:val="24"/>
                <w:szCs w:val="24"/>
                <w:lang w:val="uk-UA"/>
              </w:rPr>
              <w:t xml:space="preserve"> «Про</w:t>
            </w:r>
            <w:r w:rsidRPr="0095388A">
              <w:rPr>
                <w:sz w:val="24"/>
                <w:szCs w:val="24"/>
              </w:rPr>
              <w:t xml:space="preserve"> </w:t>
            </w:r>
            <w:r>
              <w:rPr>
                <w:sz w:val="24"/>
                <w:szCs w:val="24"/>
                <w:lang w:val="uk-UA"/>
              </w:rPr>
              <w:t xml:space="preserve">Обласну </w:t>
            </w:r>
            <w:r>
              <w:rPr>
                <w:sz w:val="24"/>
                <w:szCs w:val="24"/>
                <w:lang w:val="uk-UA"/>
              </w:rPr>
              <w:lastRenderedPageBreak/>
              <w:t>програму підтримки молоді на 2021-2023 роки»</w:t>
            </w:r>
          </w:p>
        </w:tc>
        <w:tc>
          <w:tcPr>
            <w:tcW w:w="2551" w:type="dxa"/>
            <w:tcBorders>
              <w:top w:val="single" w:sz="1" w:space="0" w:color="000000"/>
              <w:left w:val="single" w:sz="1" w:space="0" w:color="000000"/>
              <w:bottom w:val="single" w:sz="1" w:space="0" w:color="000000"/>
            </w:tcBorders>
            <w:shd w:val="clear" w:color="auto" w:fill="FFFFFF"/>
          </w:tcPr>
          <w:p w14:paraId="4FB4E6CF" w14:textId="77777777" w:rsidR="00301EBC" w:rsidRPr="00C17337" w:rsidRDefault="00301EBC" w:rsidP="00C53B21">
            <w:pPr>
              <w:autoSpaceDE w:val="0"/>
              <w:snapToGrid w:val="0"/>
              <w:jc w:val="center"/>
              <w:rPr>
                <w:rFonts w:eastAsia="Arial CYR" w:cs="Times New Roman"/>
                <w:sz w:val="24"/>
                <w:szCs w:val="24"/>
                <w:lang w:val="uk-UA"/>
              </w:rPr>
            </w:pPr>
            <w:r w:rsidRPr="00C17337">
              <w:rPr>
                <w:rFonts w:eastAsia="Batang" w:cs="Times New Roman"/>
                <w:sz w:val="24"/>
                <w:szCs w:val="24"/>
                <w:lang w:val="uk-UA"/>
              </w:rPr>
              <w:lastRenderedPageBreak/>
              <w:t xml:space="preserve">Контроль за виконанням розпорядження </w:t>
            </w:r>
            <w:r w:rsidRPr="00C17337">
              <w:rPr>
                <w:rFonts w:eastAsia="Batang" w:cs="Times New Roman"/>
                <w:sz w:val="24"/>
                <w:szCs w:val="24"/>
                <w:lang w:val="uk-UA"/>
              </w:rPr>
              <w:lastRenderedPageBreak/>
              <w:t>голови Рівненської ОДА</w:t>
            </w:r>
          </w:p>
        </w:tc>
        <w:tc>
          <w:tcPr>
            <w:tcW w:w="1276" w:type="dxa"/>
            <w:tcBorders>
              <w:top w:val="single" w:sz="1" w:space="0" w:color="000000"/>
              <w:left w:val="single" w:sz="1" w:space="0" w:color="000000"/>
              <w:bottom w:val="single" w:sz="1" w:space="0" w:color="000000"/>
            </w:tcBorders>
            <w:shd w:val="clear" w:color="auto" w:fill="FFFFFF"/>
          </w:tcPr>
          <w:p w14:paraId="6A07634C" w14:textId="77777777" w:rsidR="00301EBC" w:rsidRPr="00301EBC" w:rsidRDefault="00301EBC" w:rsidP="00C53B21">
            <w:pPr>
              <w:jc w:val="center"/>
              <w:rPr>
                <w:sz w:val="24"/>
                <w:szCs w:val="24"/>
                <w:lang w:val="uk-UA"/>
              </w:rPr>
            </w:pPr>
            <w:r w:rsidRPr="00301EBC">
              <w:rPr>
                <w:sz w:val="24"/>
                <w:szCs w:val="24"/>
                <w:lang w:val="uk-UA"/>
              </w:rPr>
              <w:lastRenderedPageBreak/>
              <w:t>1</w:t>
            </w: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38793B1E" w14:textId="77777777" w:rsidR="00301EBC" w:rsidRPr="00301EBC" w:rsidRDefault="00301EBC" w:rsidP="00301EBC">
            <w:pPr>
              <w:rPr>
                <w:sz w:val="24"/>
                <w:szCs w:val="24"/>
                <w:lang w:val="uk-UA"/>
              </w:rPr>
            </w:pPr>
            <w:r w:rsidRPr="00301EBC">
              <w:rPr>
                <w:sz w:val="24"/>
                <w:szCs w:val="24"/>
                <w:lang w:val="uk-UA"/>
              </w:rPr>
              <w:t>Н. Петрович</w:t>
            </w:r>
          </w:p>
        </w:tc>
      </w:tr>
      <w:tr w:rsidR="00301EBC" w:rsidRPr="00C17337" w14:paraId="583C6539" w14:textId="77777777" w:rsidTr="0088141F">
        <w:trPr>
          <w:gridAfter w:val="3"/>
          <w:wAfter w:w="5834" w:type="dxa"/>
          <w:trHeight w:val="352"/>
        </w:trPr>
        <w:tc>
          <w:tcPr>
            <w:tcW w:w="4390" w:type="dxa"/>
            <w:tcBorders>
              <w:top w:val="single" w:sz="1" w:space="0" w:color="000000"/>
              <w:left w:val="single" w:sz="1" w:space="0" w:color="000000"/>
              <w:bottom w:val="single" w:sz="1" w:space="0" w:color="000000"/>
            </w:tcBorders>
            <w:shd w:val="clear" w:color="auto" w:fill="FFFFFF"/>
          </w:tcPr>
          <w:p w14:paraId="5FFF726F" w14:textId="77777777" w:rsidR="00301EBC" w:rsidRPr="00807810" w:rsidRDefault="00301EBC" w:rsidP="00301EBC">
            <w:pPr>
              <w:jc w:val="both"/>
              <w:rPr>
                <w:sz w:val="24"/>
                <w:szCs w:val="24"/>
                <w:lang w:val="uk-UA"/>
              </w:rPr>
            </w:pPr>
            <w:r w:rsidRPr="00807810">
              <w:rPr>
                <w:sz w:val="24"/>
                <w:szCs w:val="24"/>
                <w:lang w:val="uk-UA"/>
              </w:rPr>
              <w:t xml:space="preserve">Розпорядження </w:t>
            </w:r>
            <w:r>
              <w:rPr>
                <w:sz w:val="24"/>
                <w:szCs w:val="24"/>
                <w:lang w:val="uk-UA"/>
              </w:rPr>
              <w:t>голови ОДА від 26.07.2021 № 568 «Про Програму розвитку освіти Рівненської області на 2022-2024 роки»</w:t>
            </w:r>
          </w:p>
        </w:tc>
        <w:tc>
          <w:tcPr>
            <w:tcW w:w="2551" w:type="dxa"/>
            <w:tcBorders>
              <w:top w:val="single" w:sz="1" w:space="0" w:color="000000"/>
              <w:left w:val="single" w:sz="1" w:space="0" w:color="000000"/>
              <w:bottom w:val="single" w:sz="1" w:space="0" w:color="000000"/>
            </w:tcBorders>
            <w:shd w:val="clear" w:color="auto" w:fill="FFFFFF"/>
          </w:tcPr>
          <w:p w14:paraId="65D5FBE4" w14:textId="77777777" w:rsidR="00301EBC" w:rsidRPr="00C17337" w:rsidRDefault="00301EBC" w:rsidP="00C53B21">
            <w:pPr>
              <w:autoSpaceDE w:val="0"/>
              <w:snapToGrid w:val="0"/>
              <w:jc w:val="center"/>
              <w:rPr>
                <w:rFonts w:eastAsia="Arial CYR" w:cs="Times New Roman"/>
                <w:sz w:val="24"/>
                <w:szCs w:val="24"/>
                <w:lang w:val="uk-UA"/>
              </w:rPr>
            </w:pPr>
            <w:r w:rsidRPr="00C17337">
              <w:rPr>
                <w:rFonts w:eastAsia="Batang" w:cs="Times New Roman"/>
                <w:sz w:val="24"/>
                <w:szCs w:val="24"/>
                <w:lang w:val="uk-UA"/>
              </w:rPr>
              <w:t>Контроль за виконанням розпорядження голови Рівненської ОДА</w:t>
            </w:r>
          </w:p>
        </w:tc>
        <w:tc>
          <w:tcPr>
            <w:tcW w:w="1276" w:type="dxa"/>
            <w:tcBorders>
              <w:top w:val="single" w:sz="1" w:space="0" w:color="000000"/>
              <w:left w:val="single" w:sz="1" w:space="0" w:color="000000"/>
              <w:bottom w:val="single" w:sz="1" w:space="0" w:color="000000"/>
            </w:tcBorders>
            <w:shd w:val="clear" w:color="auto" w:fill="FFFFFF"/>
          </w:tcPr>
          <w:p w14:paraId="5D2D456C" w14:textId="77777777" w:rsidR="00301EBC" w:rsidRPr="00301EBC" w:rsidRDefault="00301EBC" w:rsidP="00C53B21">
            <w:pPr>
              <w:jc w:val="center"/>
              <w:rPr>
                <w:sz w:val="24"/>
                <w:szCs w:val="24"/>
                <w:lang w:val="uk-UA"/>
              </w:rPr>
            </w:pPr>
            <w:r w:rsidRPr="00301EBC">
              <w:rPr>
                <w:sz w:val="24"/>
                <w:szCs w:val="24"/>
                <w:lang w:val="uk-UA"/>
              </w:rPr>
              <w:t>1</w:t>
            </w: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2CCD3A25" w14:textId="77777777" w:rsidR="00301EBC" w:rsidRPr="00301EBC" w:rsidRDefault="00301EBC" w:rsidP="00301EBC">
            <w:pPr>
              <w:rPr>
                <w:sz w:val="24"/>
                <w:szCs w:val="24"/>
                <w:lang w:val="uk-UA"/>
              </w:rPr>
            </w:pPr>
            <w:r w:rsidRPr="00301EBC">
              <w:rPr>
                <w:sz w:val="24"/>
                <w:szCs w:val="24"/>
                <w:lang w:val="uk-UA"/>
              </w:rPr>
              <w:t xml:space="preserve">О. </w:t>
            </w:r>
            <w:proofErr w:type="spellStart"/>
            <w:r w:rsidRPr="00301EBC">
              <w:rPr>
                <w:sz w:val="24"/>
                <w:szCs w:val="24"/>
                <w:lang w:val="uk-UA"/>
              </w:rPr>
              <w:t>Корень</w:t>
            </w:r>
            <w:proofErr w:type="spellEnd"/>
          </w:p>
        </w:tc>
      </w:tr>
      <w:tr w:rsidR="00301EBC" w:rsidRPr="00C17337" w14:paraId="6484490D" w14:textId="77777777" w:rsidTr="0088141F">
        <w:trPr>
          <w:gridAfter w:val="3"/>
          <w:wAfter w:w="5834" w:type="dxa"/>
          <w:trHeight w:val="352"/>
        </w:trPr>
        <w:tc>
          <w:tcPr>
            <w:tcW w:w="4390" w:type="dxa"/>
            <w:tcBorders>
              <w:top w:val="single" w:sz="1" w:space="0" w:color="000000"/>
              <w:left w:val="single" w:sz="1" w:space="0" w:color="000000"/>
              <w:bottom w:val="single" w:sz="1" w:space="0" w:color="000000"/>
            </w:tcBorders>
            <w:shd w:val="clear" w:color="auto" w:fill="FFFFFF"/>
          </w:tcPr>
          <w:p w14:paraId="200415FF" w14:textId="77777777" w:rsidR="00301EBC" w:rsidRPr="00807810" w:rsidRDefault="00301EBC" w:rsidP="00301EBC">
            <w:pPr>
              <w:jc w:val="both"/>
              <w:rPr>
                <w:sz w:val="24"/>
                <w:szCs w:val="24"/>
                <w:lang w:val="uk-UA"/>
              </w:rPr>
            </w:pPr>
            <w:r>
              <w:rPr>
                <w:sz w:val="24"/>
                <w:szCs w:val="24"/>
                <w:lang w:val="uk-UA"/>
              </w:rPr>
              <w:t xml:space="preserve">Розпорядження голови ОДА від 29.08.2022 № 253 «Про затвердження Програми забезпечення житлом внутрішньо переміщених осіб у Рівненській області на 2022-2024 роки» </w:t>
            </w:r>
          </w:p>
        </w:tc>
        <w:tc>
          <w:tcPr>
            <w:tcW w:w="2551" w:type="dxa"/>
            <w:tcBorders>
              <w:top w:val="single" w:sz="1" w:space="0" w:color="000000"/>
              <w:left w:val="single" w:sz="1" w:space="0" w:color="000000"/>
              <w:bottom w:val="single" w:sz="1" w:space="0" w:color="000000"/>
            </w:tcBorders>
            <w:shd w:val="clear" w:color="auto" w:fill="FFFFFF"/>
          </w:tcPr>
          <w:p w14:paraId="57CCACC1" w14:textId="77777777" w:rsidR="00301EBC" w:rsidRPr="00C17337" w:rsidRDefault="00301EBC" w:rsidP="00C53B21">
            <w:pPr>
              <w:jc w:val="center"/>
              <w:rPr>
                <w:rFonts w:eastAsia="Batang" w:cs="Times New Roman"/>
                <w:sz w:val="24"/>
                <w:szCs w:val="24"/>
                <w:lang w:val="uk-UA"/>
              </w:rPr>
            </w:pPr>
            <w:r w:rsidRPr="00C17337">
              <w:rPr>
                <w:rFonts w:eastAsia="Batang" w:cs="Times New Roman"/>
                <w:sz w:val="24"/>
                <w:szCs w:val="24"/>
                <w:lang w:val="uk-UA"/>
              </w:rPr>
              <w:t>Контроль за виконанням розпорядження голови Рівненської ОДА</w:t>
            </w:r>
          </w:p>
        </w:tc>
        <w:tc>
          <w:tcPr>
            <w:tcW w:w="1276" w:type="dxa"/>
            <w:tcBorders>
              <w:top w:val="single" w:sz="1" w:space="0" w:color="000000"/>
              <w:left w:val="single" w:sz="1" w:space="0" w:color="000000"/>
              <w:bottom w:val="single" w:sz="1" w:space="0" w:color="000000"/>
            </w:tcBorders>
            <w:shd w:val="clear" w:color="auto" w:fill="FFFFFF"/>
          </w:tcPr>
          <w:p w14:paraId="620C4F23" w14:textId="77777777" w:rsidR="00301EBC" w:rsidRPr="00301EBC" w:rsidRDefault="00301EBC" w:rsidP="00C53B21">
            <w:pPr>
              <w:jc w:val="center"/>
              <w:rPr>
                <w:sz w:val="24"/>
                <w:szCs w:val="24"/>
                <w:lang w:val="uk-UA"/>
              </w:rPr>
            </w:pPr>
            <w:r w:rsidRPr="00301EBC">
              <w:rPr>
                <w:sz w:val="24"/>
                <w:szCs w:val="24"/>
                <w:lang w:val="uk-UA"/>
              </w:rPr>
              <w:t>1</w:t>
            </w: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0D44E88E" w14:textId="77777777" w:rsidR="00301EBC" w:rsidRPr="00301EBC" w:rsidRDefault="00301EBC" w:rsidP="00301EBC">
            <w:pPr>
              <w:rPr>
                <w:sz w:val="24"/>
                <w:szCs w:val="24"/>
                <w:lang w:val="uk-UA"/>
              </w:rPr>
            </w:pPr>
            <w:r w:rsidRPr="00301EBC">
              <w:rPr>
                <w:sz w:val="24"/>
                <w:szCs w:val="24"/>
                <w:lang w:val="uk-UA"/>
              </w:rPr>
              <w:t xml:space="preserve">Д. </w:t>
            </w:r>
            <w:proofErr w:type="spellStart"/>
            <w:r w:rsidRPr="00301EBC">
              <w:rPr>
                <w:sz w:val="24"/>
                <w:szCs w:val="24"/>
                <w:lang w:val="uk-UA"/>
              </w:rPr>
              <w:t>Ющук</w:t>
            </w:r>
            <w:proofErr w:type="spellEnd"/>
          </w:p>
          <w:p w14:paraId="279A4636" w14:textId="77777777" w:rsidR="00301EBC" w:rsidRPr="00301EBC" w:rsidRDefault="00301EBC" w:rsidP="00301EBC">
            <w:pPr>
              <w:rPr>
                <w:sz w:val="24"/>
                <w:szCs w:val="24"/>
                <w:lang w:val="uk-UA"/>
              </w:rPr>
            </w:pPr>
            <w:r w:rsidRPr="00301EBC">
              <w:rPr>
                <w:sz w:val="24"/>
                <w:szCs w:val="24"/>
                <w:lang w:val="uk-UA"/>
              </w:rPr>
              <w:t xml:space="preserve">А. </w:t>
            </w:r>
            <w:proofErr w:type="spellStart"/>
            <w:r w:rsidRPr="00301EBC">
              <w:rPr>
                <w:sz w:val="24"/>
                <w:szCs w:val="24"/>
                <w:lang w:val="uk-UA"/>
              </w:rPr>
              <w:t>Катрук</w:t>
            </w:r>
            <w:proofErr w:type="spellEnd"/>
          </w:p>
        </w:tc>
      </w:tr>
      <w:tr w:rsidR="00301EBC" w:rsidRPr="00C17337" w14:paraId="29181B4C" w14:textId="77777777" w:rsidTr="0088141F">
        <w:trPr>
          <w:gridAfter w:val="3"/>
          <w:wAfter w:w="5834" w:type="dxa"/>
          <w:trHeight w:val="352"/>
        </w:trPr>
        <w:tc>
          <w:tcPr>
            <w:tcW w:w="4390" w:type="dxa"/>
            <w:tcBorders>
              <w:left w:val="single" w:sz="1" w:space="0" w:color="000000"/>
              <w:bottom w:val="single" w:sz="1" w:space="0" w:color="000000"/>
            </w:tcBorders>
            <w:shd w:val="clear" w:color="auto" w:fill="FFFFFF"/>
          </w:tcPr>
          <w:p w14:paraId="41F363D8" w14:textId="77777777" w:rsidR="00301EBC" w:rsidRDefault="00301EBC" w:rsidP="00301EBC">
            <w:pPr>
              <w:jc w:val="both"/>
              <w:rPr>
                <w:sz w:val="24"/>
                <w:szCs w:val="24"/>
                <w:lang w:val="uk-UA"/>
              </w:rPr>
            </w:pPr>
            <w:r>
              <w:rPr>
                <w:sz w:val="24"/>
                <w:szCs w:val="24"/>
                <w:lang w:val="uk-UA"/>
              </w:rPr>
              <w:t>Розпорядження голови ОДА від 28.04.2020 № 252 «Про план заходів щодо реалізації Основних напрямків реалізації державної політики у сфері зайнятості населення та стимулювання створення нових робочих місць на період до 2022 року в Рівненській області»</w:t>
            </w:r>
          </w:p>
        </w:tc>
        <w:tc>
          <w:tcPr>
            <w:tcW w:w="2551" w:type="dxa"/>
            <w:tcBorders>
              <w:left w:val="single" w:sz="1" w:space="0" w:color="000000"/>
              <w:bottom w:val="single" w:sz="1" w:space="0" w:color="000000"/>
            </w:tcBorders>
            <w:shd w:val="clear" w:color="auto" w:fill="FFFFFF"/>
          </w:tcPr>
          <w:p w14:paraId="314A336E" w14:textId="77777777" w:rsidR="00301EBC" w:rsidRPr="00C17337" w:rsidRDefault="00301EBC" w:rsidP="00C53B21">
            <w:pPr>
              <w:jc w:val="center"/>
              <w:rPr>
                <w:rFonts w:eastAsia="Batang" w:cs="Times New Roman"/>
                <w:sz w:val="24"/>
                <w:szCs w:val="24"/>
                <w:lang w:val="uk-UA"/>
              </w:rPr>
            </w:pPr>
            <w:r w:rsidRPr="00C17337">
              <w:rPr>
                <w:rFonts w:eastAsia="Batang" w:cs="Times New Roman"/>
                <w:sz w:val="24"/>
                <w:szCs w:val="24"/>
                <w:lang w:val="uk-UA"/>
              </w:rPr>
              <w:t>Контроль за виконанням розпорядження голови Рівненської ОДА</w:t>
            </w:r>
          </w:p>
        </w:tc>
        <w:tc>
          <w:tcPr>
            <w:tcW w:w="1276" w:type="dxa"/>
            <w:tcBorders>
              <w:left w:val="single" w:sz="1" w:space="0" w:color="000000"/>
              <w:bottom w:val="single" w:sz="1" w:space="0" w:color="000000"/>
            </w:tcBorders>
            <w:shd w:val="clear" w:color="auto" w:fill="FFFFFF"/>
          </w:tcPr>
          <w:p w14:paraId="06A3D443" w14:textId="77777777" w:rsidR="00301EBC" w:rsidRPr="00301EBC" w:rsidRDefault="00301EBC" w:rsidP="00C53B21">
            <w:pPr>
              <w:jc w:val="center"/>
              <w:rPr>
                <w:sz w:val="24"/>
                <w:szCs w:val="24"/>
                <w:lang w:val="uk-UA"/>
              </w:rPr>
            </w:pPr>
            <w:r w:rsidRPr="00301EBC">
              <w:rPr>
                <w:sz w:val="24"/>
                <w:szCs w:val="24"/>
                <w:lang w:val="uk-UA"/>
              </w:rPr>
              <w:t>1</w:t>
            </w:r>
          </w:p>
        </w:tc>
        <w:tc>
          <w:tcPr>
            <w:tcW w:w="1559" w:type="dxa"/>
            <w:tcBorders>
              <w:left w:val="single" w:sz="1" w:space="0" w:color="000000"/>
              <w:bottom w:val="single" w:sz="1" w:space="0" w:color="000000"/>
              <w:right w:val="single" w:sz="1" w:space="0" w:color="000000"/>
            </w:tcBorders>
            <w:shd w:val="clear" w:color="auto" w:fill="FFFFFF"/>
          </w:tcPr>
          <w:p w14:paraId="5612C4E3" w14:textId="77777777" w:rsidR="00301EBC" w:rsidRPr="00301EBC" w:rsidRDefault="00301EBC" w:rsidP="00301EBC">
            <w:pPr>
              <w:rPr>
                <w:sz w:val="24"/>
                <w:szCs w:val="24"/>
                <w:lang w:val="uk-UA"/>
              </w:rPr>
            </w:pPr>
            <w:r w:rsidRPr="00301EBC">
              <w:rPr>
                <w:sz w:val="24"/>
                <w:szCs w:val="24"/>
                <w:lang w:val="uk-UA"/>
              </w:rPr>
              <w:t>С. Осадчук</w:t>
            </w:r>
          </w:p>
        </w:tc>
      </w:tr>
      <w:tr w:rsidR="00301EBC" w:rsidRPr="00C17337" w14:paraId="45098BFD" w14:textId="77777777" w:rsidTr="0088141F">
        <w:trPr>
          <w:gridAfter w:val="3"/>
          <w:wAfter w:w="5834" w:type="dxa"/>
          <w:trHeight w:val="352"/>
        </w:trPr>
        <w:tc>
          <w:tcPr>
            <w:tcW w:w="4390" w:type="dxa"/>
            <w:tcBorders>
              <w:left w:val="single" w:sz="1" w:space="0" w:color="000000"/>
            </w:tcBorders>
            <w:shd w:val="clear" w:color="auto" w:fill="FFFFFF"/>
          </w:tcPr>
          <w:p w14:paraId="1CDBFC7E" w14:textId="77777777" w:rsidR="00301EBC" w:rsidRDefault="00301EBC" w:rsidP="00301EBC">
            <w:pPr>
              <w:jc w:val="both"/>
              <w:rPr>
                <w:sz w:val="24"/>
                <w:szCs w:val="24"/>
                <w:lang w:val="uk-UA"/>
              </w:rPr>
            </w:pPr>
            <w:r>
              <w:rPr>
                <w:sz w:val="24"/>
                <w:szCs w:val="24"/>
                <w:lang w:val="uk-UA"/>
              </w:rPr>
              <w:t xml:space="preserve">Розпорядження голови РДА від 13.07.2021 № 131 «Про затвердження плану дій з реалізації Конвенції про права осіб з інвалідністю на період до 2025 року в </w:t>
            </w:r>
            <w:proofErr w:type="spellStart"/>
            <w:r>
              <w:rPr>
                <w:sz w:val="24"/>
                <w:szCs w:val="24"/>
                <w:lang w:val="uk-UA"/>
              </w:rPr>
              <w:t>Вараському</w:t>
            </w:r>
            <w:proofErr w:type="spellEnd"/>
            <w:r>
              <w:rPr>
                <w:sz w:val="24"/>
                <w:szCs w:val="24"/>
                <w:lang w:val="uk-UA"/>
              </w:rPr>
              <w:t xml:space="preserve"> районі»</w:t>
            </w:r>
          </w:p>
        </w:tc>
        <w:tc>
          <w:tcPr>
            <w:tcW w:w="2551" w:type="dxa"/>
            <w:tcBorders>
              <w:left w:val="single" w:sz="1" w:space="0" w:color="000000"/>
            </w:tcBorders>
            <w:shd w:val="clear" w:color="auto" w:fill="FFFFFF"/>
          </w:tcPr>
          <w:p w14:paraId="3E7224FF" w14:textId="77777777" w:rsidR="00301EBC" w:rsidRPr="00C17337" w:rsidRDefault="000E37BC" w:rsidP="00C53B21">
            <w:pPr>
              <w:jc w:val="center"/>
              <w:rPr>
                <w:rFonts w:eastAsia="Batang" w:cs="Times New Roman"/>
                <w:sz w:val="24"/>
                <w:szCs w:val="24"/>
                <w:lang w:val="uk-UA"/>
              </w:rPr>
            </w:pPr>
            <w:r w:rsidRPr="00C17337">
              <w:rPr>
                <w:rFonts w:eastAsia="Batang" w:cs="Times New Roman"/>
                <w:sz w:val="24"/>
                <w:szCs w:val="24"/>
                <w:lang w:val="uk-UA"/>
              </w:rPr>
              <w:t>Контроль за виконанням розпорядження голови</w:t>
            </w:r>
            <w:r>
              <w:rPr>
                <w:rFonts w:eastAsia="Batang" w:cs="Times New Roman"/>
                <w:sz w:val="24"/>
                <w:szCs w:val="24"/>
                <w:lang w:val="uk-UA"/>
              </w:rPr>
              <w:t xml:space="preserve"> </w:t>
            </w:r>
            <w:proofErr w:type="spellStart"/>
            <w:r>
              <w:rPr>
                <w:rFonts w:eastAsia="Batang" w:cs="Times New Roman"/>
                <w:sz w:val="24"/>
                <w:szCs w:val="24"/>
                <w:lang w:val="uk-UA"/>
              </w:rPr>
              <w:t>Вараської</w:t>
            </w:r>
            <w:proofErr w:type="spellEnd"/>
            <w:r>
              <w:rPr>
                <w:rFonts w:eastAsia="Batang" w:cs="Times New Roman"/>
                <w:sz w:val="24"/>
                <w:szCs w:val="24"/>
                <w:lang w:val="uk-UA"/>
              </w:rPr>
              <w:t xml:space="preserve">  райдержадміністрації</w:t>
            </w:r>
          </w:p>
        </w:tc>
        <w:tc>
          <w:tcPr>
            <w:tcW w:w="1276" w:type="dxa"/>
            <w:tcBorders>
              <w:left w:val="single" w:sz="1" w:space="0" w:color="000000"/>
            </w:tcBorders>
            <w:shd w:val="clear" w:color="auto" w:fill="FFFFFF"/>
          </w:tcPr>
          <w:p w14:paraId="3C021F75" w14:textId="77777777" w:rsidR="00301EBC" w:rsidRPr="00301EBC" w:rsidRDefault="00301EBC" w:rsidP="00C53B21">
            <w:pPr>
              <w:jc w:val="center"/>
              <w:rPr>
                <w:sz w:val="24"/>
                <w:szCs w:val="24"/>
                <w:lang w:val="en-US"/>
              </w:rPr>
            </w:pPr>
            <w:r w:rsidRPr="00301EBC">
              <w:rPr>
                <w:sz w:val="24"/>
                <w:szCs w:val="24"/>
                <w:lang w:val="uk-UA"/>
              </w:rPr>
              <w:t>1</w:t>
            </w:r>
          </w:p>
        </w:tc>
        <w:tc>
          <w:tcPr>
            <w:tcW w:w="1559" w:type="dxa"/>
            <w:tcBorders>
              <w:left w:val="single" w:sz="1" w:space="0" w:color="000000"/>
              <w:right w:val="single" w:sz="1" w:space="0" w:color="000000"/>
            </w:tcBorders>
            <w:shd w:val="clear" w:color="auto" w:fill="FFFFFF"/>
          </w:tcPr>
          <w:p w14:paraId="387D96A8" w14:textId="77777777" w:rsidR="00301EBC" w:rsidRPr="00301EBC" w:rsidRDefault="00301EBC" w:rsidP="00301EBC">
            <w:pPr>
              <w:rPr>
                <w:sz w:val="24"/>
                <w:szCs w:val="24"/>
                <w:lang w:val="uk-UA"/>
              </w:rPr>
            </w:pPr>
            <w:r w:rsidRPr="00301EBC">
              <w:rPr>
                <w:sz w:val="24"/>
                <w:szCs w:val="24"/>
                <w:lang w:val="uk-UA"/>
              </w:rPr>
              <w:t>С. Осадчук</w:t>
            </w:r>
          </w:p>
        </w:tc>
      </w:tr>
      <w:tr w:rsidR="00301EBC" w:rsidRPr="00C17337" w14:paraId="11476F71" w14:textId="77777777" w:rsidTr="0088141F">
        <w:trPr>
          <w:gridAfter w:val="3"/>
          <w:wAfter w:w="5834" w:type="dxa"/>
          <w:trHeight w:val="352"/>
        </w:trPr>
        <w:tc>
          <w:tcPr>
            <w:tcW w:w="4390" w:type="dxa"/>
            <w:tcBorders>
              <w:bottom w:val="single" w:sz="4" w:space="0" w:color="auto"/>
            </w:tcBorders>
            <w:shd w:val="clear" w:color="auto" w:fill="auto"/>
          </w:tcPr>
          <w:p w14:paraId="1A4C4466" w14:textId="77777777" w:rsidR="00301EBC" w:rsidRPr="000B7E43" w:rsidRDefault="00301EBC" w:rsidP="00301EBC">
            <w:pPr>
              <w:jc w:val="both"/>
              <w:rPr>
                <w:sz w:val="24"/>
                <w:szCs w:val="24"/>
                <w:lang w:val="uk-UA"/>
              </w:rPr>
            </w:pPr>
            <w:r>
              <w:rPr>
                <w:sz w:val="24"/>
                <w:szCs w:val="24"/>
                <w:lang w:val="uk-UA"/>
              </w:rPr>
              <w:t>Розпорядження голови ОДА від 26.05.2021 № 417 «Про затвердження плану дій з реалізації Конвенції про права осіб з інвалідністю на період до 2025 року в Рівненській області»</w:t>
            </w:r>
          </w:p>
        </w:tc>
        <w:tc>
          <w:tcPr>
            <w:tcW w:w="2551" w:type="dxa"/>
            <w:tcBorders>
              <w:bottom w:val="single" w:sz="4" w:space="0" w:color="auto"/>
            </w:tcBorders>
            <w:shd w:val="clear" w:color="auto" w:fill="auto"/>
          </w:tcPr>
          <w:p w14:paraId="7AE8CE93" w14:textId="77777777" w:rsidR="00301EBC" w:rsidRPr="00C17337" w:rsidRDefault="003A6614" w:rsidP="00C53B21">
            <w:pPr>
              <w:jc w:val="center"/>
              <w:rPr>
                <w:rFonts w:eastAsia="Batang" w:cs="Times New Roman"/>
                <w:sz w:val="24"/>
                <w:szCs w:val="24"/>
                <w:lang w:val="uk-UA"/>
              </w:rPr>
            </w:pPr>
            <w:r w:rsidRPr="00C17337">
              <w:rPr>
                <w:rFonts w:eastAsia="Batang" w:cs="Times New Roman"/>
                <w:sz w:val="24"/>
                <w:szCs w:val="24"/>
                <w:lang w:val="uk-UA"/>
              </w:rPr>
              <w:t>Контроль за виконанням розпорядження голови Рівненської ОДА</w:t>
            </w:r>
          </w:p>
        </w:tc>
        <w:tc>
          <w:tcPr>
            <w:tcW w:w="1276" w:type="dxa"/>
            <w:tcBorders>
              <w:bottom w:val="single" w:sz="4" w:space="0" w:color="auto"/>
            </w:tcBorders>
            <w:shd w:val="clear" w:color="auto" w:fill="auto"/>
          </w:tcPr>
          <w:p w14:paraId="5049CF38" w14:textId="77777777" w:rsidR="00301EBC" w:rsidRPr="00301EBC" w:rsidRDefault="00301EBC" w:rsidP="00C53B21">
            <w:pPr>
              <w:jc w:val="center"/>
              <w:rPr>
                <w:sz w:val="24"/>
                <w:szCs w:val="24"/>
                <w:lang w:val="uk-UA"/>
              </w:rPr>
            </w:pPr>
            <w:r w:rsidRPr="00301EBC">
              <w:rPr>
                <w:sz w:val="24"/>
                <w:szCs w:val="24"/>
                <w:lang w:val="uk-UA"/>
              </w:rPr>
              <w:t>1</w:t>
            </w:r>
          </w:p>
        </w:tc>
        <w:tc>
          <w:tcPr>
            <w:tcW w:w="1559" w:type="dxa"/>
            <w:tcBorders>
              <w:bottom w:val="single" w:sz="4" w:space="0" w:color="auto"/>
            </w:tcBorders>
            <w:shd w:val="clear" w:color="auto" w:fill="auto"/>
          </w:tcPr>
          <w:p w14:paraId="3A9F6DE3" w14:textId="77777777" w:rsidR="00301EBC" w:rsidRPr="00301EBC" w:rsidRDefault="00301EBC" w:rsidP="00301EBC">
            <w:pPr>
              <w:rPr>
                <w:sz w:val="24"/>
                <w:szCs w:val="24"/>
                <w:lang w:val="uk-UA"/>
              </w:rPr>
            </w:pPr>
            <w:r w:rsidRPr="00301EBC">
              <w:rPr>
                <w:sz w:val="24"/>
                <w:szCs w:val="24"/>
                <w:lang w:val="uk-UA"/>
              </w:rPr>
              <w:t>С. Осадчук</w:t>
            </w:r>
          </w:p>
        </w:tc>
      </w:tr>
      <w:tr w:rsidR="00301EBC" w:rsidRPr="00C17337" w14:paraId="0B381EEA" w14:textId="77777777" w:rsidTr="0088141F">
        <w:trPr>
          <w:gridAfter w:val="3"/>
          <w:wAfter w:w="5834" w:type="dxa"/>
          <w:trHeight w:val="352"/>
        </w:trPr>
        <w:tc>
          <w:tcPr>
            <w:tcW w:w="4390" w:type="dxa"/>
            <w:tcBorders>
              <w:bottom w:val="single" w:sz="4" w:space="0" w:color="auto"/>
            </w:tcBorders>
            <w:shd w:val="clear" w:color="auto" w:fill="auto"/>
          </w:tcPr>
          <w:p w14:paraId="7C8AEA95" w14:textId="77777777" w:rsidR="00301EBC" w:rsidRDefault="00301EBC" w:rsidP="00301EBC">
            <w:pPr>
              <w:jc w:val="both"/>
              <w:rPr>
                <w:sz w:val="24"/>
                <w:szCs w:val="24"/>
                <w:lang w:val="uk-UA"/>
              </w:rPr>
            </w:pPr>
            <w:r>
              <w:rPr>
                <w:sz w:val="24"/>
                <w:szCs w:val="24"/>
                <w:lang w:val="uk-UA"/>
              </w:rPr>
              <w:t xml:space="preserve">Розпорядження голови РДА від 21.12.2021 № 221 «Про функціональне навчання керівного складу та фахівців, діяльність яких </w:t>
            </w:r>
            <w:proofErr w:type="spellStart"/>
            <w:r>
              <w:rPr>
                <w:sz w:val="24"/>
                <w:szCs w:val="24"/>
                <w:lang w:val="uk-UA"/>
              </w:rPr>
              <w:t>пов</w:t>
            </w:r>
            <w:proofErr w:type="spellEnd"/>
            <w:r w:rsidRPr="004824C1">
              <w:rPr>
                <w:sz w:val="24"/>
                <w:szCs w:val="24"/>
              </w:rPr>
              <w:t>`</w:t>
            </w:r>
            <w:proofErr w:type="spellStart"/>
            <w:r>
              <w:rPr>
                <w:sz w:val="24"/>
                <w:szCs w:val="24"/>
                <w:lang w:val="uk-UA"/>
              </w:rPr>
              <w:t>язана</w:t>
            </w:r>
            <w:proofErr w:type="spellEnd"/>
            <w:r>
              <w:rPr>
                <w:sz w:val="24"/>
                <w:szCs w:val="24"/>
                <w:lang w:val="uk-UA"/>
              </w:rPr>
              <w:t xml:space="preserve"> з організацією здійсненням заходів з питань цивільного захисту у 2022 році»</w:t>
            </w:r>
          </w:p>
        </w:tc>
        <w:tc>
          <w:tcPr>
            <w:tcW w:w="2551" w:type="dxa"/>
            <w:tcBorders>
              <w:bottom w:val="single" w:sz="4" w:space="0" w:color="auto"/>
            </w:tcBorders>
            <w:shd w:val="clear" w:color="auto" w:fill="auto"/>
          </w:tcPr>
          <w:p w14:paraId="78566098" w14:textId="77777777" w:rsidR="00301EBC" w:rsidRPr="00C17337" w:rsidRDefault="003A6614" w:rsidP="00C53B21">
            <w:pPr>
              <w:jc w:val="center"/>
              <w:rPr>
                <w:rFonts w:eastAsia="Batang" w:cs="Times New Roman"/>
                <w:sz w:val="24"/>
                <w:szCs w:val="24"/>
                <w:lang w:val="uk-UA"/>
              </w:rPr>
            </w:pPr>
            <w:r w:rsidRPr="00C17337">
              <w:rPr>
                <w:rFonts w:eastAsia="Batang" w:cs="Times New Roman"/>
                <w:sz w:val="24"/>
                <w:szCs w:val="24"/>
                <w:lang w:val="uk-UA"/>
              </w:rPr>
              <w:t>Контроль за виконанням розпорядження голови</w:t>
            </w:r>
            <w:r>
              <w:rPr>
                <w:rFonts w:eastAsia="Batang" w:cs="Times New Roman"/>
                <w:sz w:val="24"/>
                <w:szCs w:val="24"/>
                <w:lang w:val="uk-UA"/>
              </w:rPr>
              <w:t xml:space="preserve"> </w:t>
            </w:r>
            <w:proofErr w:type="spellStart"/>
            <w:r>
              <w:rPr>
                <w:rFonts w:eastAsia="Batang" w:cs="Times New Roman"/>
                <w:sz w:val="24"/>
                <w:szCs w:val="24"/>
                <w:lang w:val="uk-UA"/>
              </w:rPr>
              <w:t>Вараської</w:t>
            </w:r>
            <w:proofErr w:type="spellEnd"/>
            <w:r>
              <w:rPr>
                <w:rFonts w:eastAsia="Batang" w:cs="Times New Roman"/>
                <w:sz w:val="24"/>
                <w:szCs w:val="24"/>
                <w:lang w:val="uk-UA"/>
              </w:rPr>
              <w:t xml:space="preserve">  райдержадміністрації</w:t>
            </w:r>
          </w:p>
        </w:tc>
        <w:tc>
          <w:tcPr>
            <w:tcW w:w="1276" w:type="dxa"/>
            <w:tcBorders>
              <w:bottom w:val="single" w:sz="4" w:space="0" w:color="auto"/>
            </w:tcBorders>
            <w:shd w:val="clear" w:color="auto" w:fill="auto"/>
          </w:tcPr>
          <w:p w14:paraId="24C49AD6" w14:textId="77777777" w:rsidR="00301EBC" w:rsidRPr="00301EBC" w:rsidRDefault="00301EBC" w:rsidP="00C53B21">
            <w:pPr>
              <w:jc w:val="center"/>
              <w:rPr>
                <w:sz w:val="24"/>
                <w:szCs w:val="24"/>
                <w:lang w:val="uk-UA"/>
              </w:rPr>
            </w:pPr>
            <w:r w:rsidRPr="00301EBC">
              <w:rPr>
                <w:sz w:val="24"/>
                <w:szCs w:val="24"/>
                <w:lang w:val="uk-UA"/>
              </w:rPr>
              <w:t>1</w:t>
            </w:r>
          </w:p>
        </w:tc>
        <w:tc>
          <w:tcPr>
            <w:tcW w:w="1559" w:type="dxa"/>
            <w:tcBorders>
              <w:bottom w:val="single" w:sz="4" w:space="0" w:color="auto"/>
            </w:tcBorders>
            <w:shd w:val="clear" w:color="auto" w:fill="auto"/>
          </w:tcPr>
          <w:p w14:paraId="2574C1B6" w14:textId="77777777" w:rsidR="00301EBC" w:rsidRPr="00301EBC" w:rsidRDefault="00301EBC" w:rsidP="00301EBC">
            <w:pPr>
              <w:rPr>
                <w:sz w:val="24"/>
                <w:szCs w:val="24"/>
                <w:lang w:val="uk-UA"/>
              </w:rPr>
            </w:pPr>
            <w:proofErr w:type="spellStart"/>
            <w:r w:rsidRPr="00301EBC">
              <w:rPr>
                <w:sz w:val="24"/>
                <w:szCs w:val="24"/>
                <w:lang w:val="uk-UA"/>
              </w:rPr>
              <w:t>А.Тонкошку</w:t>
            </w:r>
            <w:proofErr w:type="spellEnd"/>
            <w:r>
              <w:rPr>
                <w:sz w:val="24"/>
                <w:szCs w:val="24"/>
                <w:lang w:val="uk-UA"/>
              </w:rPr>
              <w:t>-</w:t>
            </w:r>
            <w:r w:rsidRPr="00301EBC">
              <w:rPr>
                <w:sz w:val="24"/>
                <w:szCs w:val="24"/>
                <w:lang w:val="uk-UA"/>
              </w:rPr>
              <w:t>рий</w:t>
            </w:r>
          </w:p>
        </w:tc>
      </w:tr>
      <w:tr w:rsidR="00301EBC" w:rsidRPr="00C17337" w14:paraId="4BF9FAA3"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0306A88A" w14:textId="77777777" w:rsidR="00301EBC" w:rsidRDefault="00301EBC" w:rsidP="00301EBC">
            <w:pPr>
              <w:jc w:val="both"/>
              <w:rPr>
                <w:sz w:val="24"/>
                <w:szCs w:val="24"/>
                <w:lang w:val="uk-UA"/>
              </w:rPr>
            </w:pPr>
            <w:r>
              <w:rPr>
                <w:sz w:val="24"/>
                <w:szCs w:val="24"/>
                <w:lang w:val="uk-UA"/>
              </w:rPr>
              <w:t xml:space="preserve">Розпорядження голови РДА від 26.05.2021 № 101 «Про районну цільову програму підвищення рівня безпеки дорожнього руху у </w:t>
            </w:r>
            <w:proofErr w:type="spellStart"/>
            <w:r>
              <w:rPr>
                <w:sz w:val="24"/>
                <w:szCs w:val="24"/>
                <w:lang w:val="uk-UA"/>
              </w:rPr>
              <w:t>Вараському</w:t>
            </w:r>
            <w:proofErr w:type="spellEnd"/>
            <w:r>
              <w:rPr>
                <w:sz w:val="24"/>
                <w:szCs w:val="24"/>
                <w:lang w:val="uk-UA"/>
              </w:rPr>
              <w:t xml:space="preserve"> районі на період до 2023 року»</w:t>
            </w:r>
          </w:p>
        </w:tc>
        <w:tc>
          <w:tcPr>
            <w:tcW w:w="2551" w:type="dxa"/>
            <w:tcBorders>
              <w:top w:val="single" w:sz="4" w:space="0" w:color="auto"/>
              <w:bottom w:val="single" w:sz="4" w:space="0" w:color="auto"/>
            </w:tcBorders>
            <w:shd w:val="clear" w:color="auto" w:fill="auto"/>
          </w:tcPr>
          <w:p w14:paraId="317C6C15" w14:textId="77777777" w:rsidR="00301EBC" w:rsidRPr="00C17337" w:rsidRDefault="003A6614" w:rsidP="00C53B21">
            <w:pPr>
              <w:jc w:val="center"/>
              <w:rPr>
                <w:rFonts w:eastAsia="Batang" w:cs="Times New Roman"/>
                <w:sz w:val="24"/>
                <w:szCs w:val="24"/>
                <w:lang w:val="uk-UA"/>
              </w:rPr>
            </w:pPr>
            <w:r w:rsidRPr="00C17337">
              <w:rPr>
                <w:rFonts w:eastAsia="Batang" w:cs="Times New Roman"/>
                <w:sz w:val="24"/>
                <w:szCs w:val="24"/>
                <w:lang w:val="uk-UA"/>
              </w:rPr>
              <w:t>Контроль за виконанням розпорядження голови</w:t>
            </w:r>
            <w:r>
              <w:rPr>
                <w:rFonts w:eastAsia="Batang" w:cs="Times New Roman"/>
                <w:sz w:val="24"/>
                <w:szCs w:val="24"/>
                <w:lang w:val="uk-UA"/>
              </w:rPr>
              <w:t xml:space="preserve"> </w:t>
            </w:r>
            <w:proofErr w:type="spellStart"/>
            <w:r>
              <w:rPr>
                <w:rFonts w:eastAsia="Batang" w:cs="Times New Roman"/>
                <w:sz w:val="24"/>
                <w:szCs w:val="24"/>
                <w:lang w:val="uk-UA"/>
              </w:rPr>
              <w:t>Вараської</w:t>
            </w:r>
            <w:proofErr w:type="spellEnd"/>
            <w:r>
              <w:rPr>
                <w:rFonts w:eastAsia="Batang" w:cs="Times New Roman"/>
                <w:sz w:val="24"/>
                <w:szCs w:val="24"/>
                <w:lang w:val="uk-UA"/>
              </w:rPr>
              <w:t xml:space="preserve">  райдержадміністрації</w:t>
            </w:r>
          </w:p>
        </w:tc>
        <w:tc>
          <w:tcPr>
            <w:tcW w:w="1276" w:type="dxa"/>
            <w:tcBorders>
              <w:top w:val="single" w:sz="4" w:space="0" w:color="auto"/>
              <w:bottom w:val="single" w:sz="4" w:space="0" w:color="auto"/>
            </w:tcBorders>
            <w:shd w:val="clear" w:color="auto" w:fill="auto"/>
          </w:tcPr>
          <w:p w14:paraId="0D4B3315" w14:textId="77777777" w:rsidR="00301EBC" w:rsidRDefault="00301EBC" w:rsidP="00C53B21">
            <w:pPr>
              <w:jc w:val="center"/>
              <w:rPr>
                <w:sz w:val="24"/>
                <w:szCs w:val="24"/>
                <w:lang w:val="uk-UA"/>
              </w:rPr>
            </w:pPr>
            <w:r>
              <w:rPr>
                <w:sz w:val="24"/>
                <w:szCs w:val="24"/>
                <w:lang w:val="uk-UA"/>
              </w:rPr>
              <w:t>1</w:t>
            </w:r>
          </w:p>
        </w:tc>
        <w:tc>
          <w:tcPr>
            <w:tcW w:w="1559" w:type="dxa"/>
            <w:tcBorders>
              <w:top w:val="single" w:sz="4" w:space="0" w:color="auto"/>
              <w:bottom w:val="single" w:sz="4" w:space="0" w:color="auto"/>
            </w:tcBorders>
            <w:shd w:val="clear" w:color="auto" w:fill="auto"/>
          </w:tcPr>
          <w:p w14:paraId="18F361C1" w14:textId="77777777" w:rsidR="00301EBC" w:rsidRDefault="00301EBC" w:rsidP="00301EBC">
            <w:pPr>
              <w:rPr>
                <w:sz w:val="24"/>
                <w:szCs w:val="24"/>
                <w:lang w:val="uk-UA"/>
              </w:rPr>
            </w:pPr>
            <w:r>
              <w:rPr>
                <w:sz w:val="24"/>
                <w:szCs w:val="24"/>
                <w:lang w:val="uk-UA"/>
              </w:rPr>
              <w:t xml:space="preserve">Д. </w:t>
            </w:r>
            <w:proofErr w:type="spellStart"/>
            <w:r>
              <w:rPr>
                <w:sz w:val="24"/>
                <w:szCs w:val="24"/>
                <w:lang w:val="uk-UA"/>
              </w:rPr>
              <w:t>Ющук</w:t>
            </w:r>
            <w:proofErr w:type="spellEnd"/>
          </w:p>
        </w:tc>
      </w:tr>
      <w:tr w:rsidR="00301EBC" w:rsidRPr="00C17337" w14:paraId="5F7CDE47"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50110AAB" w14:textId="77777777" w:rsidR="00301EBC" w:rsidRDefault="00301EBC" w:rsidP="00301EBC">
            <w:pPr>
              <w:jc w:val="both"/>
              <w:rPr>
                <w:sz w:val="24"/>
                <w:szCs w:val="24"/>
                <w:lang w:val="uk-UA"/>
              </w:rPr>
            </w:pPr>
            <w:r>
              <w:rPr>
                <w:sz w:val="24"/>
                <w:szCs w:val="24"/>
                <w:lang w:val="uk-UA"/>
              </w:rPr>
              <w:t>Розпорядження голови ОДА від 26.01.2018 № 43 «Про затвердження обласного плану заходів на 2018-2029 роки із запровадження Концепції реалізації державної політики у сфері реформування загальної середньої освіти «Нова українська школа»</w:t>
            </w:r>
          </w:p>
        </w:tc>
        <w:tc>
          <w:tcPr>
            <w:tcW w:w="2551" w:type="dxa"/>
            <w:tcBorders>
              <w:top w:val="single" w:sz="4" w:space="0" w:color="auto"/>
              <w:bottom w:val="single" w:sz="4" w:space="0" w:color="auto"/>
            </w:tcBorders>
            <w:shd w:val="clear" w:color="auto" w:fill="auto"/>
          </w:tcPr>
          <w:p w14:paraId="38D31897" w14:textId="77777777" w:rsidR="00301EBC" w:rsidRPr="00C17337" w:rsidRDefault="00394581" w:rsidP="00C53B21">
            <w:pPr>
              <w:jc w:val="center"/>
              <w:rPr>
                <w:rFonts w:eastAsia="Batang" w:cs="Times New Roman"/>
                <w:sz w:val="24"/>
                <w:szCs w:val="24"/>
                <w:lang w:val="uk-UA"/>
              </w:rPr>
            </w:pPr>
            <w:r w:rsidRPr="00C17337">
              <w:rPr>
                <w:rFonts w:eastAsia="Batang" w:cs="Times New Roman"/>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156323DD" w14:textId="77777777" w:rsidR="00301EBC" w:rsidRDefault="00301EBC" w:rsidP="00C53B21">
            <w:pPr>
              <w:jc w:val="center"/>
              <w:rPr>
                <w:sz w:val="24"/>
                <w:szCs w:val="24"/>
                <w:lang w:val="uk-UA"/>
              </w:rPr>
            </w:pPr>
            <w:r>
              <w:rPr>
                <w:sz w:val="24"/>
                <w:szCs w:val="24"/>
                <w:lang w:val="uk-UA"/>
              </w:rPr>
              <w:t>1</w:t>
            </w:r>
          </w:p>
        </w:tc>
        <w:tc>
          <w:tcPr>
            <w:tcW w:w="1559" w:type="dxa"/>
            <w:tcBorders>
              <w:top w:val="single" w:sz="4" w:space="0" w:color="auto"/>
              <w:bottom w:val="single" w:sz="4" w:space="0" w:color="auto"/>
            </w:tcBorders>
            <w:shd w:val="clear" w:color="auto" w:fill="auto"/>
          </w:tcPr>
          <w:p w14:paraId="176381F2" w14:textId="77777777" w:rsidR="00301EBC" w:rsidRDefault="00301EBC" w:rsidP="00301EBC">
            <w:pPr>
              <w:rPr>
                <w:sz w:val="24"/>
                <w:szCs w:val="24"/>
                <w:lang w:val="uk-UA"/>
              </w:rPr>
            </w:pPr>
            <w:r>
              <w:rPr>
                <w:sz w:val="24"/>
                <w:szCs w:val="24"/>
                <w:lang w:val="uk-UA"/>
              </w:rPr>
              <w:t xml:space="preserve">О. </w:t>
            </w:r>
            <w:proofErr w:type="spellStart"/>
            <w:r>
              <w:rPr>
                <w:sz w:val="24"/>
                <w:szCs w:val="24"/>
                <w:lang w:val="uk-UA"/>
              </w:rPr>
              <w:t>Корень</w:t>
            </w:r>
            <w:proofErr w:type="spellEnd"/>
          </w:p>
        </w:tc>
      </w:tr>
      <w:tr w:rsidR="00394581" w:rsidRPr="00C17337" w14:paraId="0498853D"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546840EE" w14:textId="77777777" w:rsidR="00394581" w:rsidRDefault="00394581" w:rsidP="00394581">
            <w:pPr>
              <w:jc w:val="both"/>
              <w:rPr>
                <w:sz w:val="24"/>
                <w:szCs w:val="24"/>
                <w:lang w:val="uk-UA"/>
              </w:rPr>
            </w:pPr>
            <w:r>
              <w:rPr>
                <w:sz w:val="24"/>
                <w:szCs w:val="24"/>
                <w:lang w:val="uk-UA"/>
              </w:rPr>
              <w:t xml:space="preserve">Розпорядження міського голови  від 13.05.2019 № 150-р «Про затвердження </w:t>
            </w:r>
            <w:r>
              <w:rPr>
                <w:sz w:val="24"/>
                <w:szCs w:val="24"/>
                <w:lang w:val="uk-UA"/>
              </w:rPr>
              <w:lastRenderedPageBreak/>
              <w:t xml:space="preserve">Плану заходів щодо неінфекційних захворювань для досягнення цілей сталого розвитку </w:t>
            </w:r>
            <w:proofErr w:type="spellStart"/>
            <w:r>
              <w:rPr>
                <w:sz w:val="24"/>
                <w:szCs w:val="24"/>
                <w:lang w:val="uk-UA"/>
              </w:rPr>
              <w:t>Вараської</w:t>
            </w:r>
            <w:proofErr w:type="spellEnd"/>
            <w:r>
              <w:rPr>
                <w:sz w:val="24"/>
                <w:szCs w:val="24"/>
                <w:lang w:val="uk-UA"/>
              </w:rPr>
              <w:t xml:space="preserve"> міської територіальної громади»</w:t>
            </w:r>
          </w:p>
        </w:tc>
        <w:tc>
          <w:tcPr>
            <w:tcW w:w="2551" w:type="dxa"/>
            <w:tcBorders>
              <w:top w:val="single" w:sz="4" w:space="0" w:color="auto"/>
              <w:bottom w:val="single" w:sz="4" w:space="0" w:color="auto"/>
            </w:tcBorders>
            <w:shd w:val="clear" w:color="auto" w:fill="auto"/>
          </w:tcPr>
          <w:p w14:paraId="3E8FBCF5" w14:textId="77777777" w:rsidR="00394581" w:rsidRDefault="00394581" w:rsidP="00C53B21">
            <w:pPr>
              <w:jc w:val="center"/>
              <w:rPr>
                <w:sz w:val="24"/>
                <w:szCs w:val="24"/>
                <w:lang w:val="uk-UA"/>
              </w:rPr>
            </w:pPr>
            <w:r>
              <w:rPr>
                <w:sz w:val="24"/>
                <w:szCs w:val="24"/>
                <w:lang w:val="uk-UA"/>
              </w:rPr>
              <w:lastRenderedPageBreak/>
              <w:t xml:space="preserve">Контроль за виконанням </w:t>
            </w:r>
            <w:r>
              <w:rPr>
                <w:sz w:val="24"/>
                <w:szCs w:val="24"/>
                <w:lang w:val="uk-UA"/>
              </w:rPr>
              <w:lastRenderedPageBreak/>
              <w:t>розпорядження міського голови</w:t>
            </w:r>
          </w:p>
        </w:tc>
        <w:tc>
          <w:tcPr>
            <w:tcW w:w="1276" w:type="dxa"/>
            <w:tcBorders>
              <w:top w:val="single" w:sz="4" w:space="0" w:color="auto"/>
              <w:bottom w:val="single" w:sz="4" w:space="0" w:color="auto"/>
            </w:tcBorders>
            <w:shd w:val="clear" w:color="auto" w:fill="auto"/>
          </w:tcPr>
          <w:p w14:paraId="2B50DC52" w14:textId="77777777" w:rsidR="00394581" w:rsidRDefault="00394581" w:rsidP="00C53B21">
            <w:pPr>
              <w:jc w:val="center"/>
              <w:rPr>
                <w:sz w:val="24"/>
                <w:szCs w:val="24"/>
                <w:lang w:val="uk-UA"/>
              </w:rPr>
            </w:pPr>
            <w:r>
              <w:rPr>
                <w:sz w:val="24"/>
                <w:szCs w:val="24"/>
                <w:lang w:val="uk-UA"/>
              </w:rPr>
              <w:lastRenderedPageBreak/>
              <w:t>1</w:t>
            </w:r>
          </w:p>
        </w:tc>
        <w:tc>
          <w:tcPr>
            <w:tcW w:w="1559" w:type="dxa"/>
            <w:tcBorders>
              <w:top w:val="single" w:sz="4" w:space="0" w:color="auto"/>
              <w:bottom w:val="single" w:sz="4" w:space="0" w:color="auto"/>
            </w:tcBorders>
            <w:shd w:val="clear" w:color="auto" w:fill="auto"/>
          </w:tcPr>
          <w:p w14:paraId="5820FD0B" w14:textId="77777777" w:rsidR="00394581" w:rsidRDefault="00394581" w:rsidP="00394581">
            <w:pPr>
              <w:rPr>
                <w:sz w:val="24"/>
                <w:szCs w:val="24"/>
                <w:lang w:val="uk-UA"/>
              </w:rPr>
            </w:pPr>
            <w:r>
              <w:rPr>
                <w:sz w:val="24"/>
                <w:szCs w:val="24"/>
                <w:lang w:val="uk-UA"/>
              </w:rPr>
              <w:t>С. Осадчук</w:t>
            </w:r>
          </w:p>
        </w:tc>
      </w:tr>
      <w:tr w:rsidR="00FE1114" w:rsidRPr="00C17337" w14:paraId="524B38A9"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6A3C1A66" w14:textId="77777777" w:rsidR="00FE1114" w:rsidRDefault="00FE1114" w:rsidP="00FE1114">
            <w:pPr>
              <w:jc w:val="both"/>
              <w:rPr>
                <w:sz w:val="24"/>
                <w:szCs w:val="24"/>
                <w:lang w:val="uk-UA"/>
              </w:rPr>
            </w:pPr>
            <w:r>
              <w:rPr>
                <w:sz w:val="24"/>
                <w:szCs w:val="24"/>
                <w:lang w:val="uk-UA"/>
              </w:rPr>
              <w:t>Рішення виконкому  від 28.01.2016 № 11 «Про організацію роботи із забезпечення соціальної адаптації демобілізованих осіб»</w:t>
            </w:r>
          </w:p>
        </w:tc>
        <w:tc>
          <w:tcPr>
            <w:tcW w:w="2551" w:type="dxa"/>
            <w:tcBorders>
              <w:top w:val="single" w:sz="4" w:space="0" w:color="auto"/>
              <w:bottom w:val="single" w:sz="4" w:space="0" w:color="auto"/>
            </w:tcBorders>
            <w:shd w:val="clear" w:color="auto" w:fill="auto"/>
          </w:tcPr>
          <w:p w14:paraId="1ECD9F76" w14:textId="77777777" w:rsidR="00FE1114" w:rsidRDefault="00FE1114" w:rsidP="00C53B21">
            <w:pPr>
              <w:jc w:val="center"/>
              <w:rPr>
                <w:sz w:val="24"/>
                <w:szCs w:val="24"/>
                <w:lang w:val="uk-UA"/>
              </w:rPr>
            </w:pPr>
            <w:r>
              <w:rPr>
                <w:sz w:val="24"/>
                <w:szCs w:val="24"/>
                <w:lang w:val="uk-UA"/>
              </w:rPr>
              <w:t>Контроль за виконання рішення виконавчого комітету міської ради</w:t>
            </w:r>
          </w:p>
        </w:tc>
        <w:tc>
          <w:tcPr>
            <w:tcW w:w="1276" w:type="dxa"/>
            <w:tcBorders>
              <w:top w:val="single" w:sz="4" w:space="0" w:color="auto"/>
              <w:bottom w:val="single" w:sz="4" w:space="0" w:color="auto"/>
            </w:tcBorders>
            <w:shd w:val="clear" w:color="auto" w:fill="auto"/>
          </w:tcPr>
          <w:p w14:paraId="516B34A1" w14:textId="77777777" w:rsidR="00FE1114" w:rsidRDefault="00FE1114" w:rsidP="00C53B21">
            <w:pPr>
              <w:jc w:val="center"/>
              <w:rPr>
                <w:sz w:val="24"/>
                <w:szCs w:val="24"/>
                <w:lang w:val="uk-UA"/>
              </w:rPr>
            </w:pPr>
            <w:r>
              <w:rPr>
                <w:sz w:val="24"/>
                <w:szCs w:val="24"/>
                <w:lang w:val="uk-UA"/>
              </w:rPr>
              <w:t>2</w:t>
            </w:r>
          </w:p>
        </w:tc>
        <w:tc>
          <w:tcPr>
            <w:tcW w:w="1559" w:type="dxa"/>
            <w:tcBorders>
              <w:top w:val="single" w:sz="4" w:space="0" w:color="auto"/>
              <w:bottom w:val="single" w:sz="4" w:space="0" w:color="auto"/>
            </w:tcBorders>
            <w:shd w:val="clear" w:color="auto" w:fill="auto"/>
          </w:tcPr>
          <w:p w14:paraId="18CED843" w14:textId="77777777" w:rsidR="00FE1114" w:rsidRDefault="00FE1114" w:rsidP="00FE1114">
            <w:pPr>
              <w:rPr>
                <w:sz w:val="24"/>
                <w:szCs w:val="24"/>
                <w:lang w:val="uk-UA"/>
              </w:rPr>
            </w:pPr>
            <w:r>
              <w:rPr>
                <w:sz w:val="24"/>
                <w:szCs w:val="24"/>
                <w:lang w:val="uk-UA"/>
              </w:rPr>
              <w:t>С. Осадчук</w:t>
            </w:r>
          </w:p>
        </w:tc>
      </w:tr>
      <w:tr w:rsidR="00FE1114" w:rsidRPr="00C17337" w14:paraId="2CBE31F0"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2AC99FAF" w14:textId="77777777" w:rsidR="00FE1114" w:rsidRDefault="00FE1114" w:rsidP="00FE1114">
            <w:pPr>
              <w:jc w:val="both"/>
              <w:rPr>
                <w:sz w:val="24"/>
                <w:szCs w:val="24"/>
                <w:lang w:val="uk-UA"/>
              </w:rPr>
            </w:pPr>
            <w:r>
              <w:rPr>
                <w:sz w:val="24"/>
                <w:szCs w:val="24"/>
                <w:lang w:val="uk-UA"/>
              </w:rPr>
              <w:t>Розпорядження голови ОДА від 04.12.2008 № 521 «Про постанову Кабінету Міністрів України від 24 вересня 2008 року № 858 «Про затвердження Класифікатора звернень громадян»</w:t>
            </w:r>
          </w:p>
        </w:tc>
        <w:tc>
          <w:tcPr>
            <w:tcW w:w="2551" w:type="dxa"/>
            <w:tcBorders>
              <w:top w:val="single" w:sz="4" w:space="0" w:color="auto"/>
              <w:bottom w:val="single" w:sz="4" w:space="0" w:color="auto"/>
            </w:tcBorders>
            <w:shd w:val="clear" w:color="auto" w:fill="auto"/>
          </w:tcPr>
          <w:p w14:paraId="13FFD2D2" w14:textId="77777777" w:rsidR="00FE1114" w:rsidRDefault="00FE1114" w:rsidP="00C53B21">
            <w:pPr>
              <w:jc w:val="center"/>
              <w:rPr>
                <w:sz w:val="24"/>
                <w:szCs w:val="24"/>
                <w:lang w:val="uk-UA"/>
              </w:rPr>
            </w:pPr>
            <w:r>
              <w:rPr>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58477863" w14:textId="77777777" w:rsidR="00FE1114" w:rsidRDefault="00FE1114" w:rsidP="00C53B21">
            <w:pPr>
              <w:jc w:val="center"/>
              <w:rPr>
                <w:sz w:val="24"/>
                <w:szCs w:val="24"/>
                <w:lang w:val="uk-UA"/>
              </w:rPr>
            </w:pPr>
            <w:r>
              <w:rPr>
                <w:sz w:val="24"/>
                <w:szCs w:val="24"/>
                <w:lang w:val="uk-UA"/>
              </w:rPr>
              <w:t>3</w:t>
            </w:r>
          </w:p>
        </w:tc>
        <w:tc>
          <w:tcPr>
            <w:tcW w:w="1559" w:type="dxa"/>
            <w:tcBorders>
              <w:top w:val="single" w:sz="4" w:space="0" w:color="auto"/>
              <w:bottom w:val="single" w:sz="4" w:space="0" w:color="auto"/>
            </w:tcBorders>
            <w:shd w:val="clear" w:color="auto" w:fill="auto"/>
          </w:tcPr>
          <w:p w14:paraId="48E24D59" w14:textId="77777777" w:rsidR="00FE1114" w:rsidRDefault="00FE1114" w:rsidP="00FE1114">
            <w:pPr>
              <w:rPr>
                <w:sz w:val="24"/>
                <w:szCs w:val="24"/>
                <w:lang w:val="uk-UA"/>
              </w:rPr>
            </w:pPr>
            <w:r>
              <w:rPr>
                <w:sz w:val="24"/>
                <w:szCs w:val="24"/>
                <w:lang w:val="uk-UA"/>
              </w:rPr>
              <w:t xml:space="preserve">І. </w:t>
            </w:r>
            <w:proofErr w:type="spellStart"/>
            <w:r>
              <w:rPr>
                <w:sz w:val="24"/>
                <w:szCs w:val="24"/>
                <w:lang w:val="uk-UA"/>
              </w:rPr>
              <w:t>Герук</w:t>
            </w:r>
            <w:proofErr w:type="spellEnd"/>
          </w:p>
        </w:tc>
      </w:tr>
      <w:tr w:rsidR="00FE1114" w:rsidRPr="00C17337" w14:paraId="2E48F6CB"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178E9F87" w14:textId="77777777" w:rsidR="00FE1114" w:rsidRDefault="00FE1114" w:rsidP="00FE1114">
            <w:pPr>
              <w:jc w:val="both"/>
              <w:rPr>
                <w:sz w:val="24"/>
                <w:szCs w:val="24"/>
                <w:lang w:val="uk-UA"/>
              </w:rPr>
            </w:pPr>
            <w:r>
              <w:rPr>
                <w:sz w:val="24"/>
                <w:szCs w:val="24"/>
                <w:lang w:val="uk-UA"/>
              </w:rPr>
              <w:t>Розпорядження голови ОДА від 01.04.2013 № 166 «Про нову редакцію заходів щодо виконання Указу Президента України від 07 лютого 2008 року № 109/2008»</w:t>
            </w:r>
          </w:p>
        </w:tc>
        <w:tc>
          <w:tcPr>
            <w:tcW w:w="2551" w:type="dxa"/>
            <w:tcBorders>
              <w:top w:val="single" w:sz="4" w:space="0" w:color="auto"/>
              <w:bottom w:val="single" w:sz="4" w:space="0" w:color="auto"/>
            </w:tcBorders>
            <w:shd w:val="clear" w:color="auto" w:fill="auto"/>
          </w:tcPr>
          <w:p w14:paraId="558AC1A1" w14:textId="77777777" w:rsidR="00FE1114" w:rsidRDefault="00FE1114" w:rsidP="00C53B21">
            <w:pPr>
              <w:jc w:val="center"/>
              <w:rPr>
                <w:sz w:val="24"/>
                <w:szCs w:val="24"/>
                <w:lang w:val="uk-UA"/>
              </w:rPr>
            </w:pPr>
            <w:r>
              <w:rPr>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4733112F" w14:textId="77777777" w:rsidR="00FE1114" w:rsidRDefault="00FE1114" w:rsidP="00C53B21">
            <w:pPr>
              <w:jc w:val="center"/>
              <w:rPr>
                <w:sz w:val="24"/>
                <w:szCs w:val="24"/>
                <w:lang w:val="uk-UA"/>
              </w:rPr>
            </w:pPr>
            <w:r>
              <w:rPr>
                <w:sz w:val="24"/>
                <w:szCs w:val="24"/>
                <w:lang w:val="uk-UA"/>
              </w:rPr>
              <w:t>5</w:t>
            </w:r>
          </w:p>
        </w:tc>
        <w:tc>
          <w:tcPr>
            <w:tcW w:w="1559" w:type="dxa"/>
            <w:tcBorders>
              <w:top w:val="single" w:sz="4" w:space="0" w:color="auto"/>
              <w:bottom w:val="single" w:sz="4" w:space="0" w:color="auto"/>
            </w:tcBorders>
            <w:shd w:val="clear" w:color="auto" w:fill="auto"/>
          </w:tcPr>
          <w:p w14:paraId="0D270DCC" w14:textId="77777777" w:rsidR="00FE1114" w:rsidRDefault="00FE1114" w:rsidP="00FE1114">
            <w:pPr>
              <w:rPr>
                <w:sz w:val="24"/>
                <w:szCs w:val="24"/>
                <w:lang w:val="uk-UA"/>
              </w:rPr>
            </w:pPr>
            <w:r>
              <w:rPr>
                <w:sz w:val="24"/>
                <w:szCs w:val="24"/>
                <w:lang w:val="uk-UA"/>
              </w:rPr>
              <w:t xml:space="preserve">І. </w:t>
            </w:r>
            <w:proofErr w:type="spellStart"/>
            <w:r>
              <w:rPr>
                <w:sz w:val="24"/>
                <w:szCs w:val="24"/>
                <w:lang w:val="uk-UA"/>
              </w:rPr>
              <w:t>Герук</w:t>
            </w:r>
            <w:proofErr w:type="spellEnd"/>
          </w:p>
        </w:tc>
      </w:tr>
      <w:tr w:rsidR="00FE1114" w:rsidRPr="00C17337" w14:paraId="084E9F9B"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40309F9D" w14:textId="77777777" w:rsidR="00FE1114" w:rsidRDefault="00FE1114" w:rsidP="00FE1114">
            <w:pPr>
              <w:jc w:val="both"/>
              <w:rPr>
                <w:sz w:val="24"/>
                <w:szCs w:val="24"/>
                <w:lang w:val="uk-UA"/>
              </w:rPr>
            </w:pPr>
            <w:r>
              <w:rPr>
                <w:sz w:val="24"/>
                <w:szCs w:val="24"/>
                <w:lang w:val="uk-UA"/>
              </w:rPr>
              <w:t>Розпорядження голови ОДА від 08.09.2017 № 512 «Про організацію надання шефської допомоги військовим частинам Збройних Сил України та Національної гвардії України»</w:t>
            </w:r>
          </w:p>
        </w:tc>
        <w:tc>
          <w:tcPr>
            <w:tcW w:w="2551" w:type="dxa"/>
            <w:tcBorders>
              <w:top w:val="single" w:sz="4" w:space="0" w:color="auto"/>
              <w:bottom w:val="single" w:sz="4" w:space="0" w:color="auto"/>
            </w:tcBorders>
            <w:shd w:val="clear" w:color="auto" w:fill="auto"/>
          </w:tcPr>
          <w:p w14:paraId="24682A05" w14:textId="77777777" w:rsidR="00FE1114" w:rsidRDefault="00FE1114" w:rsidP="00C53B21">
            <w:pPr>
              <w:jc w:val="center"/>
              <w:rPr>
                <w:sz w:val="24"/>
                <w:szCs w:val="24"/>
                <w:lang w:val="uk-UA"/>
              </w:rPr>
            </w:pPr>
            <w:r>
              <w:rPr>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4B20CF71" w14:textId="77777777" w:rsidR="00FE1114" w:rsidRDefault="00FE1114" w:rsidP="00C53B21">
            <w:pPr>
              <w:jc w:val="center"/>
              <w:rPr>
                <w:sz w:val="24"/>
                <w:szCs w:val="24"/>
                <w:lang w:val="uk-UA"/>
              </w:rPr>
            </w:pPr>
            <w:r>
              <w:rPr>
                <w:sz w:val="24"/>
                <w:szCs w:val="24"/>
                <w:lang w:val="uk-UA"/>
              </w:rPr>
              <w:t>5</w:t>
            </w:r>
          </w:p>
        </w:tc>
        <w:tc>
          <w:tcPr>
            <w:tcW w:w="1559" w:type="dxa"/>
            <w:tcBorders>
              <w:top w:val="single" w:sz="4" w:space="0" w:color="auto"/>
              <w:bottom w:val="single" w:sz="4" w:space="0" w:color="auto"/>
            </w:tcBorders>
            <w:shd w:val="clear" w:color="auto" w:fill="auto"/>
          </w:tcPr>
          <w:p w14:paraId="44C302C9" w14:textId="77777777" w:rsidR="00FE1114" w:rsidRDefault="00FE1114" w:rsidP="00FE1114">
            <w:pPr>
              <w:rPr>
                <w:sz w:val="24"/>
                <w:szCs w:val="24"/>
                <w:lang w:val="uk-UA"/>
              </w:rPr>
            </w:pPr>
            <w:r>
              <w:rPr>
                <w:sz w:val="24"/>
                <w:szCs w:val="24"/>
                <w:lang w:val="uk-UA"/>
              </w:rPr>
              <w:t xml:space="preserve">С. </w:t>
            </w:r>
            <w:proofErr w:type="spellStart"/>
            <w:r>
              <w:rPr>
                <w:sz w:val="24"/>
                <w:szCs w:val="24"/>
                <w:lang w:val="uk-UA"/>
              </w:rPr>
              <w:t>Антоніч</w:t>
            </w:r>
            <w:proofErr w:type="spellEnd"/>
          </w:p>
        </w:tc>
      </w:tr>
      <w:tr w:rsidR="00FE1114" w:rsidRPr="00C17337" w14:paraId="1872CF98"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4B4DB4D5" w14:textId="77777777" w:rsidR="00FE1114" w:rsidRDefault="00FE1114" w:rsidP="00FE1114">
            <w:pPr>
              <w:jc w:val="both"/>
              <w:rPr>
                <w:sz w:val="24"/>
                <w:szCs w:val="24"/>
                <w:lang w:val="uk-UA"/>
              </w:rPr>
            </w:pPr>
            <w:r>
              <w:rPr>
                <w:sz w:val="24"/>
                <w:szCs w:val="24"/>
                <w:lang w:val="uk-UA"/>
              </w:rPr>
              <w:t>Розпорядження голови ОДА від 28.01.2019 № 53 «Про утворення міжвідомчої робочої групи з питань функціонування ринку нафтопродуктів в області»»</w:t>
            </w:r>
          </w:p>
        </w:tc>
        <w:tc>
          <w:tcPr>
            <w:tcW w:w="2551" w:type="dxa"/>
            <w:tcBorders>
              <w:top w:val="single" w:sz="4" w:space="0" w:color="auto"/>
              <w:bottom w:val="single" w:sz="4" w:space="0" w:color="auto"/>
            </w:tcBorders>
            <w:shd w:val="clear" w:color="auto" w:fill="auto"/>
          </w:tcPr>
          <w:p w14:paraId="7F1F19B4" w14:textId="77777777" w:rsidR="00FE1114" w:rsidRDefault="00FE1114" w:rsidP="00C53B21">
            <w:pPr>
              <w:jc w:val="center"/>
              <w:rPr>
                <w:sz w:val="24"/>
                <w:szCs w:val="24"/>
                <w:lang w:val="uk-UA"/>
              </w:rPr>
            </w:pPr>
            <w:r>
              <w:rPr>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672A15C9" w14:textId="77777777" w:rsidR="00FE1114" w:rsidRDefault="00FE1114" w:rsidP="00C53B21">
            <w:pPr>
              <w:jc w:val="center"/>
              <w:rPr>
                <w:sz w:val="24"/>
                <w:szCs w:val="24"/>
                <w:lang w:val="uk-UA"/>
              </w:rPr>
            </w:pPr>
            <w:r>
              <w:rPr>
                <w:sz w:val="24"/>
                <w:szCs w:val="24"/>
                <w:lang w:val="uk-UA"/>
              </w:rPr>
              <w:t>5</w:t>
            </w:r>
          </w:p>
        </w:tc>
        <w:tc>
          <w:tcPr>
            <w:tcW w:w="1559" w:type="dxa"/>
            <w:tcBorders>
              <w:top w:val="single" w:sz="4" w:space="0" w:color="auto"/>
              <w:bottom w:val="single" w:sz="4" w:space="0" w:color="auto"/>
            </w:tcBorders>
            <w:shd w:val="clear" w:color="auto" w:fill="auto"/>
          </w:tcPr>
          <w:p w14:paraId="5492A28D" w14:textId="77777777" w:rsidR="00FE1114" w:rsidRDefault="00FE1114" w:rsidP="00FE1114">
            <w:pPr>
              <w:rPr>
                <w:sz w:val="24"/>
                <w:szCs w:val="24"/>
                <w:lang w:val="uk-UA"/>
              </w:rPr>
            </w:pPr>
            <w:r>
              <w:rPr>
                <w:sz w:val="24"/>
                <w:szCs w:val="24"/>
                <w:lang w:val="uk-UA"/>
              </w:rPr>
              <w:t xml:space="preserve">І. </w:t>
            </w:r>
            <w:proofErr w:type="spellStart"/>
            <w:r>
              <w:rPr>
                <w:sz w:val="24"/>
                <w:szCs w:val="24"/>
                <w:lang w:val="uk-UA"/>
              </w:rPr>
              <w:t>Барабух</w:t>
            </w:r>
            <w:proofErr w:type="spellEnd"/>
          </w:p>
        </w:tc>
      </w:tr>
      <w:tr w:rsidR="00FE1114" w:rsidRPr="00C17337" w14:paraId="0FD9E0CD"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0792C1EE" w14:textId="77777777" w:rsidR="00FE1114" w:rsidRDefault="00FE1114" w:rsidP="00FE1114">
            <w:pPr>
              <w:jc w:val="both"/>
              <w:rPr>
                <w:sz w:val="24"/>
                <w:szCs w:val="24"/>
                <w:lang w:val="uk-UA"/>
              </w:rPr>
            </w:pPr>
            <w:r>
              <w:rPr>
                <w:sz w:val="24"/>
                <w:szCs w:val="24"/>
                <w:lang w:val="uk-UA"/>
              </w:rPr>
              <w:t>Розпорядження голови ОДА від 21.02.2019 № 156 «Про Обласну комплексну програму соціальної підтримки учасників АТО та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w:t>
            </w:r>
          </w:p>
        </w:tc>
        <w:tc>
          <w:tcPr>
            <w:tcW w:w="2551" w:type="dxa"/>
            <w:tcBorders>
              <w:top w:val="single" w:sz="4" w:space="0" w:color="auto"/>
              <w:bottom w:val="single" w:sz="4" w:space="0" w:color="auto"/>
            </w:tcBorders>
            <w:shd w:val="clear" w:color="auto" w:fill="auto"/>
          </w:tcPr>
          <w:p w14:paraId="2426746C" w14:textId="77777777" w:rsidR="00FE1114" w:rsidRDefault="00FE1114" w:rsidP="00C53B21">
            <w:pPr>
              <w:jc w:val="center"/>
              <w:rPr>
                <w:sz w:val="24"/>
                <w:szCs w:val="24"/>
                <w:lang w:val="uk-UA"/>
              </w:rPr>
            </w:pPr>
            <w:r>
              <w:rPr>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724D061C" w14:textId="77777777" w:rsidR="00FE1114" w:rsidRDefault="00FE1114" w:rsidP="00C53B21">
            <w:pPr>
              <w:jc w:val="center"/>
              <w:rPr>
                <w:sz w:val="24"/>
                <w:szCs w:val="24"/>
                <w:lang w:val="uk-UA"/>
              </w:rPr>
            </w:pPr>
            <w:r>
              <w:rPr>
                <w:sz w:val="24"/>
                <w:szCs w:val="24"/>
                <w:lang w:val="uk-UA"/>
              </w:rPr>
              <w:t>5</w:t>
            </w:r>
          </w:p>
        </w:tc>
        <w:tc>
          <w:tcPr>
            <w:tcW w:w="1559" w:type="dxa"/>
            <w:tcBorders>
              <w:top w:val="single" w:sz="4" w:space="0" w:color="auto"/>
              <w:bottom w:val="single" w:sz="4" w:space="0" w:color="auto"/>
            </w:tcBorders>
            <w:shd w:val="clear" w:color="auto" w:fill="auto"/>
          </w:tcPr>
          <w:p w14:paraId="0FF046D4" w14:textId="77777777" w:rsidR="00FE1114" w:rsidRDefault="00FE1114" w:rsidP="00FE1114">
            <w:pPr>
              <w:rPr>
                <w:sz w:val="24"/>
                <w:szCs w:val="24"/>
                <w:lang w:val="uk-UA"/>
              </w:rPr>
            </w:pPr>
            <w:r>
              <w:rPr>
                <w:sz w:val="24"/>
                <w:szCs w:val="24"/>
                <w:lang w:val="uk-UA"/>
              </w:rPr>
              <w:t>С. Осадчук</w:t>
            </w:r>
          </w:p>
        </w:tc>
      </w:tr>
      <w:tr w:rsidR="00FE1114" w:rsidRPr="00C17337" w14:paraId="38A302C4"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3491CB46" w14:textId="77777777" w:rsidR="00FE1114" w:rsidRPr="00DF019A" w:rsidRDefault="00FE1114" w:rsidP="00FE1114">
            <w:pPr>
              <w:jc w:val="both"/>
              <w:rPr>
                <w:sz w:val="24"/>
                <w:szCs w:val="24"/>
                <w:lang w:val="uk-UA"/>
              </w:rPr>
            </w:pPr>
            <w:r>
              <w:rPr>
                <w:sz w:val="24"/>
                <w:szCs w:val="24"/>
                <w:lang w:val="uk-UA"/>
              </w:rPr>
              <w:t>Розпорядження голови ОДА від 06.05.2019. № 423 «Про Обласну програму поліпшення стану безпеки, гігієни праці та виробничого середовища на 2019-2023 роки»</w:t>
            </w:r>
          </w:p>
        </w:tc>
        <w:tc>
          <w:tcPr>
            <w:tcW w:w="2551" w:type="dxa"/>
            <w:tcBorders>
              <w:top w:val="single" w:sz="4" w:space="0" w:color="auto"/>
              <w:bottom w:val="single" w:sz="4" w:space="0" w:color="auto"/>
            </w:tcBorders>
            <w:shd w:val="clear" w:color="auto" w:fill="auto"/>
          </w:tcPr>
          <w:p w14:paraId="58301C1D" w14:textId="77777777" w:rsidR="00FE1114" w:rsidRDefault="00FE1114" w:rsidP="00C53B21">
            <w:pPr>
              <w:jc w:val="center"/>
              <w:rPr>
                <w:sz w:val="24"/>
                <w:szCs w:val="24"/>
                <w:lang w:val="uk-UA"/>
              </w:rPr>
            </w:pPr>
            <w:r>
              <w:rPr>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48B35CA7" w14:textId="77777777" w:rsidR="00FE1114" w:rsidRDefault="00FE1114" w:rsidP="00C53B21">
            <w:pPr>
              <w:jc w:val="center"/>
              <w:rPr>
                <w:sz w:val="24"/>
                <w:szCs w:val="24"/>
                <w:lang w:val="uk-UA"/>
              </w:rPr>
            </w:pPr>
            <w:r>
              <w:rPr>
                <w:sz w:val="24"/>
                <w:szCs w:val="24"/>
                <w:lang w:val="uk-UA"/>
              </w:rPr>
              <w:t>5</w:t>
            </w:r>
          </w:p>
        </w:tc>
        <w:tc>
          <w:tcPr>
            <w:tcW w:w="1559" w:type="dxa"/>
            <w:tcBorders>
              <w:top w:val="single" w:sz="4" w:space="0" w:color="auto"/>
              <w:bottom w:val="single" w:sz="4" w:space="0" w:color="auto"/>
            </w:tcBorders>
            <w:shd w:val="clear" w:color="auto" w:fill="auto"/>
          </w:tcPr>
          <w:p w14:paraId="23F63D86" w14:textId="77777777" w:rsidR="00FE1114" w:rsidRDefault="00FE1114" w:rsidP="00FE1114">
            <w:pPr>
              <w:rPr>
                <w:sz w:val="24"/>
                <w:szCs w:val="24"/>
                <w:lang w:val="uk-UA"/>
              </w:rPr>
            </w:pPr>
            <w:r>
              <w:rPr>
                <w:sz w:val="24"/>
                <w:szCs w:val="24"/>
                <w:lang w:val="uk-UA"/>
              </w:rPr>
              <w:t>С. Осадчук</w:t>
            </w:r>
          </w:p>
        </w:tc>
      </w:tr>
      <w:tr w:rsidR="00FE1114" w:rsidRPr="00C17337" w14:paraId="7C5E020C"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60ADDECF" w14:textId="77777777" w:rsidR="00FE1114" w:rsidRDefault="00FE1114" w:rsidP="00FE1114">
            <w:pPr>
              <w:jc w:val="both"/>
              <w:rPr>
                <w:sz w:val="24"/>
                <w:szCs w:val="24"/>
                <w:lang w:val="uk-UA"/>
              </w:rPr>
            </w:pPr>
            <w:r>
              <w:rPr>
                <w:sz w:val="24"/>
                <w:szCs w:val="24"/>
                <w:lang w:val="uk-UA"/>
              </w:rPr>
              <w:t>Розпорядження голови ОДА від 14.02.2019 № 114 «Про план заходів з реалізації Концепції державної системи професійної орієнтації населення у Рівненській області»</w:t>
            </w:r>
          </w:p>
        </w:tc>
        <w:tc>
          <w:tcPr>
            <w:tcW w:w="2551" w:type="dxa"/>
            <w:tcBorders>
              <w:top w:val="single" w:sz="4" w:space="0" w:color="auto"/>
              <w:bottom w:val="single" w:sz="4" w:space="0" w:color="auto"/>
            </w:tcBorders>
            <w:shd w:val="clear" w:color="auto" w:fill="auto"/>
          </w:tcPr>
          <w:p w14:paraId="0949A197" w14:textId="77777777" w:rsidR="00FE1114" w:rsidRDefault="00FE1114" w:rsidP="00C53B21">
            <w:pPr>
              <w:jc w:val="center"/>
              <w:rPr>
                <w:sz w:val="24"/>
                <w:szCs w:val="24"/>
                <w:lang w:val="uk-UA"/>
              </w:rPr>
            </w:pPr>
            <w:r>
              <w:rPr>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68C8D108" w14:textId="77777777" w:rsidR="00FE1114" w:rsidRDefault="00FE1114" w:rsidP="00C53B21">
            <w:pPr>
              <w:jc w:val="center"/>
              <w:rPr>
                <w:sz w:val="24"/>
                <w:szCs w:val="24"/>
                <w:lang w:val="uk-UA"/>
              </w:rPr>
            </w:pPr>
            <w:r>
              <w:rPr>
                <w:sz w:val="24"/>
                <w:szCs w:val="24"/>
                <w:lang w:val="uk-UA"/>
              </w:rPr>
              <w:t>5</w:t>
            </w:r>
          </w:p>
        </w:tc>
        <w:tc>
          <w:tcPr>
            <w:tcW w:w="1559" w:type="dxa"/>
            <w:tcBorders>
              <w:top w:val="single" w:sz="4" w:space="0" w:color="auto"/>
              <w:bottom w:val="single" w:sz="4" w:space="0" w:color="auto"/>
            </w:tcBorders>
            <w:shd w:val="clear" w:color="auto" w:fill="auto"/>
          </w:tcPr>
          <w:p w14:paraId="7B07FC11" w14:textId="77777777" w:rsidR="00FE1114" w:rsidRDefault="00FE1114" w:rsidP="00FE1114">
            <w:pPr>
              <w:rPr>
                <w:sz w:val="24"/>
                <w:szCs w:val="24"/>
                <w:lang w:val="uk-UA"/>
              </w:rPr>
            </w:pPr>
            <w:r>
              <w:rPr>
                <w:sz w:val="24"/>
                <w:szCs w:val="24"/>
                <w:lang w:val="uk-UA"/>
              </w:rPr>
              <w:t>С. Осадчук</w:t>
            </w:r>
          </w:p>
        </w:tc>
      </w:tr>
      <w:tr w:rsidR="00FE1114" w:rsidRPr="00C17337" w14:paraId="10310843"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3D817986" w14:textId="77777777" w:rsidR="00FE1114" w:rsidRPr="000B19DF" w:rsidRDefault="00FE1114" w:rsidP="00FE1114">
            <w:pPr>
              <w:jc w:val="both"/>
              <w:rPr>
                <w:sz w:val="24"/>
                <w:szCs w:val="24"/>
                <w:lang w:val="uk-UA"/>
              </w:rPr>
            </w:pPr>
            <w:r>
              <w:rPr>
                <w:sz w:val="24"/>
                <w:szCs w:val="24"/>
                <w:lang w:val="uk-UA"/>
              </w:rPr>
              <w:t xml:space="preserve">Розпорядження голови ОДА від 22.12.2016 № 786 «Про здійснення </w:t>
            </w:r>
            <w:r>
              <w:rPr>
                <w:sz w:val="24"/>
                <w:szCs w:val="24"/>
                <w:lang w:val="uk-UA"/>
              </w:rPr>
              <w:lastRenderedPageBreak/>
              <w:t>йодної профілактики населення Рівненської області у разі виникнення радіаційної аварії»</w:t>
            </w:r>
          </w:p>
        </w:tc>
        <w:tc>
          <w:tcPr>
            <w:tcW w:w="2551" w:type="dxa"/>
            <w:tcBorders>
              <w:top w:val="single" w:sz="4" w:space="0" w:color="auto"/>
              <w:bottom w:val="single" w:sz="4" w:space="0" w:color="auto"/>
            </w:tcBorders>
            <w:shd w:val="clear" w:color="auto" w:fill="auto"/>
          </w:tcPr>
          <w:p w14:paraId="2B1FEA90" w14:textId="77777777" w:rsidR="00FE1114" w:rsidRDefault="00FE1114" w:rsidP="00C53B21">
            <w:pPr>
              <w:jc w:val="center"/>
              <w:rPr>
                <w:sz w:val="24"/>
                <w:szCs w:val="24"/>
                <w:lang w:val="uk-UA"/>
              </w:rPr>
            </w:pPr>
            <w:r>
              <w:rPr>
                <w:sz w:val="24"/>
                <w:szCs w:val="24"/>
                <w:lang w:val="uk-UA"/>
              </w:rPr>
              <w:lastRenderedPageBreak/>
              <w:t xml:space="preserve">Контроль за виконанням </w:t>
            </w:r>
            <w:r>
              <w:rPr>
                <w:sz w:val="24"/>
                <w:szCs w:val="24"/>
                <w:lang w:val="uk-UA"/>
              </w:rPr>
              <w:lastRenderedPageBreak/>
              <w:t>розпорядження голови Рівненської ОДА</w:t>
            </w:r>
          </w:p>
        </w:tc>
        <w:tc>
          <w:tcPr>
            <w:tcW w:w="1276" w:type="dxa"/>
            <w:tcBorders>
              <w:top w:val="single" w:sz="4" w:space="0" w:color="auto"/>
              <w:bottom w:val="single" w:sz="4" w:space="0" w:color="auto"/>
            </w:tcBorders>
            <w:shd w:val="clear" w:color="auto" w:fill="auto"/>
          </w:tcPr>
          <w:p w14:paraId="02766AD6" w14:textId="77777777" w:rsidR="00FE1114" w:rsidRDefault="00FE1114" w:rsidP="00C53B21">
            <w:pPr>
              <w:jc w:val="center"/>
              <w:rPr>
                <w:sz w:val="24"/>
                <w:szCs w:val="24"/>
                <w:lang w:val="uk-UA"/>
              </w:rPr>
            </w:pPr>
            <w:r>
              <w:rPr>
                <w:sz w:val="24"/>
                <w:szCs w:val="24"/>
                <w:lang w:val="uk-UA"/>
              </w:rPr>
              <w:lastRenderedPageBreak/>
              <w:t>5</w:t>
            </w:r>
          </w:p>
        </w:tc>
        <w:tc>
          <w:tcPr>
            <w:tcW w:w="1559" w:type="dxa"/>
            <w:tcBorders>
              <w:top w:val="single" w:sz="4" w:space="0" w:color="auto"/>
              <w:bottom w:val="single" w:sz="4" w:space="0" w:color="auto"/>
            </w:tcBorders>
            <w:shd w:val="clear" w:color="auto" w:fill="auto"/>
          </w:tcPr>
          <w:p w14:paraId="13ED4306" w14:textId="77777777" w:rsidR="00FE1114" w:rsidRDefault="00FE1114" w:rsidP="00FE1114">
            <w:pPr>
              <w:rPr>
                <w:sz w:val="24"/>
                <w:szCs w:val="24"/>
                <w:lang w:val="uk-UA"/>
              </w:rPr>
            </w:pPr>
            <w:proofErr w:type="spellStart"/>
            <w:r>
              <w:rPr>
                <w:sz w:val="24"/>
                <w:szCs w:val="24"/>
                <w:lang w:val="uk-UA"/>
              </w:rPr>
              <w:t>А.Тонкошку</w:t>
            </w:r>
            <w:proofErr w:type="spellEnd"/>
            <w:r w:rsidR="00EE1166">
              <w:rPr>
                <w:sz w:val="24"/>
                <w:szCs w:val="24"/>
                <w:lang w:val="uk-UA"/>
              </w:rPr>
              <w:t>-</w:t>
            </w:r>
            <w:r>
              <w:rPr>
                <w:sz w:val="24"/>
                <w:szCs w:val="24"/>
                <w:lang w:val="uk-UA"/>
              </w:rPr>
              <w:t>рий</w:t>
            </w:r>
          </w:p>
        </w:tc>
      </w:tr>
      <w:tr w:rsidR="00FE1114" w:rsidRPr="00C17337" w14:paraId="0E4CBA6D"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4416BCF8" w14:textId="77777777" w:rsidR="00FE1114" w:rsidRPr="000B19DF" w:rsidRDefault="00FE1114" w:rsidP="00FE1114">
            <w:pPr>
              <w:jc w:val="both"/>
              <w:rPr>
                <w:sz w:val="24"/>
                <w:szCs w:val="24"/>
                <w:lang w:val="uk-UA"/>
              </w:rPr>
            </w:pPr>
            <w:r>
              <w:rPr>
                <w:sz w:val="24"/>
                <w:szCs w:val="24"/>
                <w:lang w:val="uk-UA"/>
              </w:rPr>
              <w:t>Розпорядження голови ОДА від 04.05.2022 № 76 «Про підсумки опалювального сезону 2021-2022 року та підготовка об</w:t>
            </w:r>
            <w:r w:rsidRPr="000B19DF">
              <w:rPr>
                <w:sz w:val="24"/>
                <w:szCs w:val="24"/>
              </w:rPr>
              <w:t>`</w:t>
            </w:r>
            <w:proofErr w:type="spellStart"/>
            <w:r>
              <w:rPr>
                <w:sz w:val="24"/>
                <w:szCs w:val="24"/>
                <w:lang w:val="uk-UA"/>
              </w:rPr>
              <w:t>єктів</w:t>
            </w:r>
            <w:proofErr w:type="spellEnd"/>
            <w:r>
              <w:rPr>
                <w:sz w:val="24"/>
                <w:szCs w:val="24"/>
                <w:lang w:val="uk-UA"/>
              </w:rPr>
              <w:t xml:space="preserve"> житлово-комунального господарства та об</w:t>
            </w:r>
            <w:r w:rsidRPr="000B19DF">
              <w:rPr>
                <w:sz w:val="24"/>
                <w:szCs w:val="24"/>
              </w:rPr>
              <w:t>`</w:t>
            </w:r>
            <w:proofErr w:type="spellStart"/>
            <w:r>
              <w:rPr>
                <w:sz w:val="24"/>
                <w:szCs w:val="24"/>
                <w:lang w:val="uk-UA"/>
              </w:rPr>
              <w:t>єктів</w:t>
            </w:r>
            <w:proofErr w:type="spellEnd"/>
            <w:r>
              <w:rPr>
                <w:sz w:val="24"/>
                <w:szCs w:val="24"/>
                <w:lang w:val="uk-UA"/>
              </w:rPr>
              <w:t xml:space="preserve"> соціальної сфери до роботи в осінньо-зимовий період 2022-2023 року»</w:t>
            </w:r>
          </w:p>
        </w:tc>
        <w:tc>
          <w:tcPr>
            <w:tcW w:w="2551" w:type="dxa"/>
            <w:tcBorders>
              <w:top w:val="single" w:sz="4" w:space="0" w:color="auto"/>
              <w:bottom w:val="single" w:sz="4" w:space="0" w:color="auto"/>
            </w:tcBorders>
            <w:shd w:val="clear" w:color="auto" w:fill="auto"/>
          </w:tcPr>
          <w:p w14:paraId="375C4CA3" w14:textId="77777777" w:rsidR="00FE1114" w:rsidRDefault="00FE1114" w:rsidP="00C53B21">
            <w:pPr>
              <w:jc w:val="center"/>
              <w:rPr>
                <w:sz w:val="24"/>
                <w:szCs w:val="24"/>
                <w:lang w:val="uk-UA"/>
              </w:rPr>
            </w:pPr>
            <w:r>
              <w:rPr>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6AF4DB2F" w14:textId="77777777" w:rsidR="00FE1114" w:rsidRDefault="00FE1114" w:rsidP="00C53B21">
            <w:pPr>
              <w:jc w:val="center"/>
              <w:rPr>
                <w:sz w:val="24"/>
                <w:szCs w:val="24"/>
                <w:lang w:val="uk-UA"/>
              </w:rPr>
            </w:pPr>
            <w:r>
              <w:rPr>
                <w:sz w:val="24"/>
                <w:szCs w:val="24"/>
                <w:lang w:val="uk-UA"/>
              </w:rPr>
              <w:t>5</w:t>
            </w:r>
          </w:p>
        </w:tc>
        <w:tc>
          <w:tcPr>
            <w:tcW w:w="1559" w:type="dxa"/>
            <w:tcBorders>
              <w:top w:val="single" w:sz="4" w:space="0" w:color="auto"/>
              <w:bottom w:val="single" w:sz="4" w:space="0" w:color="auto"/>
            </w:tcBorders>
            <w:shd w:val="clear" w:color="auto" w:fill="auto"/>
          </w:tcPr>
          <w:p w14:paraId="4E898F56" w14:textId="77777777" w:rsidR="00FE1114" w:rsidRDefault="00FE1114" w:rsidP="00FE1114">
            <w:pPr>
              <w:rPr>
                <w:sz w:val="24"/>
                <w:szCs w:val="24"/>
                <w:lang w:val="uk-UA"/>
              </w:rPr>
            </w:pPr>
            <w:r>
              <w:rPr>
                <w:sz w:val="24"/>
                <w:szCs w:val="24"/>
                <w:lang w:val="uk-UA"/>
              </w:rPr>
              <w:t xml:space="preserve">Д. </w:t>
            </w:r>
            <w:proofErr w:type="spellStart"/>
            <w:r>
              <w:rPr>
                <w:sz w:val="24"/>
                <w:szCs w:val="24"/>
                <w:lang w:val="uk-UA"/>
              </w:rPr>
              <w:t>Ющук</w:t>
            </w:r>
            <w:proofErr w:type="spellEnd"/>
          </w:p>
        </w:tc>
      </w:tr>
      <w:tr w:rsidR="00FE1114" w:rsidRPr="00C17337" w14:paraId="7610759B"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30989574" w14:textId="77777777" w:rsidR="00FE1114" w:rsidRDefault="00FE1114" w:rsidP="00FE1114">
            <w:pPr>
              <w:jc w:val="both"/>
              <w:rPr>
                <w:sz w:val="24"/>
                <w:szCs w:val="24"/>
                <w:lang w:val="uk-UA"/>
              </w:rPr>
            </w:pPr>
            <w:r>
              <w:rPr>
                <w:sz w:val="24"/>
                <w:szCs w:val="24"/>
                <w:lang w:val="uk-UA"/>
              </w:rPr>
              <w:t>Розпорядження голови РДА від 17.06.2021 № 115 «Про районну соціальну програму запобігання та протидії домашньому насильству та насильству за ознакою статі на період до 2025 року»</w:t>
            </w:r>
          </w:p>
        </w:tc>
        <w:tc>
          <w:tcPr>
            <w:tcW w:w="2551" w:type="dxa"/>
            <w:tcBorders>
              <w:top w:val="single" w:sz="4" w:space="0" w:color="auto"/>
              <w:bottom w:val="single" w:sz="4" w:space="0" w:color="auto"/>
            </w:tcBorders>
            <w:shd w:val="clear" w:color="auto" w:fill="auto"/>
          </w:tcPr>
          <w:p w14:paraId="68AA6345" w14:textId="77777777" w:rsidR="00FE1114" w:rsidRDefault="00FE1114" w:rsidP="00C53B21">
            <w:pPr>
              <w:jc w:val="center"/>
              <w:rPr>
                <w:sz w:val="24"/>
                <w:szCs w:val="24"/>
                <w:lang w:val="uk-UA"/>
              </w:rPr>
            </w:pPr>
            <w:r>
              <w:rPr>
                <w:sz w:val="24"/>
                <w:szCs w:val="24"/>
                <w:lang w:val="uk-UA"/>
              </w:rPr>
              <w:t xml:space="preserve">Контроль за виконанням розпорядження голови </w:t>
            </w:r>
            <w:proofErr w:type="spellStart"/>
            <w:r>
              <w:rPr>
                <w:sz w:val="24"/>
                <w:szCs w:val="24"/>
                <w:lang w:val="uk-UA"/>
              </w:rPr>
              <w:t>Вараської</w:t>
            </w:r>
            <w:proofErr w:type="spellEnd"/>
            <w:r>
              <w:rPr>
                <w:sz w:val="24"/>
                <w:szCs w:val="24"/>
                <w:lang w:val="uk-UA"/>
              </w:rPr>
              <w:t xml:space="preserve"> райдержадміністрації</w:t>
            </w:r>
          </w:p>
        </w:tc>
        <w:tc>
          <w:tcPr>
            <w:tcW w:w="1276" w:type="dxa"/>
            <w:tcBorders>
              <w:top w:val="single" w:sz="4" w:space="0" w:color="auto"/>
              <w:bottom w:val="single" w:sz="4" w:space="0" w:color="auto"/>
            </w:tcBorders>
            <w:shd w:val="clear" w:color="auto" w:fill="auto"/>
          </w:tcPr>
          <w:p w14:paraId="6BAF4FFD" w14:textId="77777777" w:rsidR="00FE1114" w:rsidRDefault="00FE1114" w:rsidP="00C53B21">
            <w:pPr>
              <w:jc w:val="center"/>
              <w:rPr>
                <w:sz w:val="24"/>
                <w:szCs w:val="24"/>
                <w:lang w:val="uk-UA"/>
              </w:rPr>
            </w:pPr>
            <w:r>
              <w:rPr>
                <w:sz w:val="24"/>
                <w:szCs w:val="24"/>
                <w:lang w:val="uk-UA"/>
              </w:rPr>
              <w:t>5</w:t>
            </w:r>
          </w:p>
        </w:tc>
        <w:tc>
          <w:tcPr>
            <w:tcW w:w="1559" w:type="dxa"/>
            <w:tcBorders>
              <w:top w:val="single" w:sz="4" w:space="0" w:color="auto"/>
              <w:bottom w:val="single" w:sz="4" w:space="0" w:color="auto"/>
            </w:tcBorders>
            <w:shd w:val="clear" w:color="auto" w:fill="auto"/>
          </w:tcPr>
          <w:p w14:paraId="3F9C9BC4" w14:textId="77777777" w:rsidR="00FE1114" w:rsidRDefault="00FE1114" w:rsidP="00FE1114">
            <w:pPr>
              <w:rPr>
                <w:sz w:val="24"/>
                <w:szCs w:val="24"/>
                <w:lang w:val="uk-UA"/>
              </w:rPr>
            </w:pPr>
            <w:r>
              <w:rPr>
                <w:sz w:val="24"/>
                <w:szCs w:val="24"/>
                <w:lang w:val="uk-UA"/>
              </w:rPr>
              <w:t>С. Осадчук</w:t>
            </w:r>
          </w:p>
        </w:tc>
      </w:tr>
      <w:tr w:rsidR="00FE1114" w:rsidRPr="00C17337" w14:paraId="6D10F9F6"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707CBF7B" w14:textId="77777777" w:rsidR="00FE1114" w:rsidRDefault="00FE1114" w:rsidP="00FE1114">
            <w:pPr>
              <w:jc w:val="both"/>
              <w:rPr>
                <w:sz w:val="24"/>
                <w:szCs w:val="24"/>
                <w:lang w:val="uk-UA"/>
              </w:rPr>
            </w:pPr>
            <w:r>
              <w:rPr>
                <w:sz w:val="24"/>
                <w:szCs w:val="24"/>
                <w:lang w:val="uk-UA"/>
              </w:rPr>
              <w:t>Розпорядження міського голови від 19.05.2017 № 186-р «Про забезпечення контролю за виконанням договорів оренди земельних ділянок»</w:t>
            </w:r>
          </w:p>
        </w:tc>
        <w:tc>
          <w:tcPr>
            <w:tcW w:w="2551" w:type="dxa"/>
            <w:tcBorders>
              <w:top w:val="single" w:sz="4" w:space="0" w:color="auto"/>
              <w:bottom w:val="single" w:sz="4" w:space="0" w:color="auto"/>
            </w:tcBorders>
            <w:shd w:val="clear" w:color="auto" w:fill="auto"/>
          </w:tcPr>
          <w:p w14:paraId="7CCABB67" w14:textId="77777777" w:rsidR="00FE1114" w:rsidRDefault="00FE1114" w:rsidP="00C53B21">
            <w:pPr>
              <w:jc w:val="center"/>
              <w:rPr>
                <w:sz w:val="24"/>
                <w:szCs w:val="24"/>
                <w:lang w:val="uk-UA"/>
              </w:rPr>
            </w:pPr>
            <w:r>
              <w:rPr>
                <w:sz w:val="24"/>
                <w:szCs w:val="24"/>
                <w:lang w:val="uk-UA"/>
              </w:rPr>
              <w:t>Контроль за виконанням розпорядження міського голови</w:t>
            </w:r>
          </w:p>
        </w:tc>
        <w:tc>
          <w:tcPr>
            <w:tcW w:w="1276" w:type="dxa"/>
            <w:tcBorders>
              <w:top w:val="single" w:sz="4" w:space="0" w:color="auto"/>
              <w:bottom w:val="single" w:sz="4" w:space="0" w:color="auto"/>
            </w:tcBorders>
            <w:shd w:val="clear" w:color="auto" w:fill="auto"/>
          </w:tcPr>
          <w:p w14:paraId="08846A03" w14:textId="77777777" w:rsidR="00FE1114" w:rsidRDefault="00FE1114" w:rsidP="00C53B21">
            <w:pPr>
              <w:jc w:val="center"/>
              <w:rPr>
                <w:sz w:val="24"/>
                <w:szCs w:val="24"/>
                <w:lang w:val="uk-UA"/>
              </w:rPr>
            </w:pPr>
            <w:r>
              <w:rPr>
                <w:sz w:val="24"/>
                <w:szCs w:val="24"/>
                <w:lang w:val="uk-UA"/>
              </w:rPr>
              <w:t>5</w:t>
            </w:r>
          </w:p>
        </w:tc>
        <w:tc>
          <w:tcPr>
            <w:tcW w:w="1559" w:type="dxa"/>
            <w:tcBorders>
              <w:top w:val="single" w:sz="4" w:space="0" w:color="auto"/>
              <w:bottom w:val="single" w:sz="4" w:space="0" w:color="auto"/>
            </w:tcBorders>
            <w:shd w:val="clear" w:color="auto" w:fill="auto"/>
          </w:tcPr>
          <w:p w14:paraId="5AE3B7DA" w14:textId="77777777" w:rsidR="00FE1114" w:rsidRDefault="00FE1114" w:rsidP="00FE1114">
            <w:pPr>
              <w:rPr>
                <w:sz w:val="24"/>
                <w:szCs w:val="24"/>
                <w:lang w:val="uk-UA"/>
              </w:rPr>
            </w:pPr>
            <w:r>
              <w:rPr>
                <w:sz w:val="24"/>
                <w:szCs w:val="24"/>
                <w:lang w:val="uk-UA"/>
              </w:rPr>
              <w:t xml:space="preserve">В. </w:t>
            </w:r>
            <w:proofErr w:type="spellStart"/>
            <w:r>
              <w:rPr>
                <w:sz w:val="24"/>
                <w:szCs w:val="24"/>
                <w:lang w:val="uk-UA"/>
              </w:rPr>
              <w:t>Тацюк</w:t>
            </w:r>
            <w:proofErr w:type="spellEnd"/>
          </w:p>
        </w:tc>
      </w:tr>
      <w:tr w:rsidR="00406C63" w:rsidRPr="00C17337" w14:paraId="3C2EBE1E"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3F52556B" w14:textId="77777777" w:rsidR="00406C63" w:rsidRDefault="00406C63" w:rsidP="00406C63">
            <w:pPr>
              <w:jc w:val="both"/>
              <w:rPr>
                <w:sz w:val="24"/>
                <w:szCs w:val="24"/>
                <w:lang w:val="uk-UA"/>
              </w:rPr>
            </w:pPr>
            <w:r>
              <w:rPr>
                <w:sz w:val="24"/>
                <w:szCs w:val="24"/>
                <w:lang w:val="uk-UA"/>
              </w:rPr>
              <w:t>Розпорядження голови ОДА від 02.01.2019 № 3 «Про затвердження плану заходів з реалізації Стратегії інтеграції внутрішньо переміщених осіб та впровадження довгострокових рішень щодо внутрішнього переміщення в Рівненській області»</w:t>
            </w:r>
          </w:p>
        </w:tc>
        <w:tc>
          <w:tcPr>
            <w:tcW w:w="2551" w:type="dxa"/>
            <w:tcBorders>
              <w:top w:val="single" w:sz="4" w:space="0" w:color="auto"/>
              <w:bottom w:val="single" w:sz="4" w:space="0" w:color="auto"/>
            </w:tcBorders>
            <w:shd w:val="clear" w:color="auto" w:fill="auto"/>
          </w:tcPr>
          <w:p w14:paraId="54A3B7DF" w14:textId="77777777" w:rsidR="00406C63" w:rsidRDefault="00406C63" w:rsidP="00C53B21">
            <w:pPr>
              <w:jc w:val="center"/>
              <w:rPr>
                <w:sz w:val="24"/>
                <w:szCs w:val="24"/>
                <w:lang w:val="uk-UA"/>
              </w:rPr>
            </w:pPr>
            <w:r>
              <w:rPr>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27D1C339" w14:textId="77777777" w:rsidR="00406C63" w:rsidRDefault="00406C63" w:rsidP="00C53B21">
            <w:pPr>
              <w:jc w:val="center"/>
              <w:rPr>
                <w:sz w:val="24"/>
                <w:szCs w:val="24"/>
                <w:lang w:val="uk-UA"/>
              </w:rPr>
            </w:pPr>
            <w:r>
              <w:rPr>
                <w:sz w:val="24"/>
                <w:szCs w:val="24"/>
                <w:lang w:val="uk-UA"/>
              </w:rPr>
              <w:t>8</w:t>
            </w:r>
          </w:p>
        </w:tc>
        <w:tc>
          <w:tcPr>
            <w:tcW w:w="1559" w:type="dxa"/>
            <w:tcBorders>
              <w:top w:val="single" w:sz="4" w:space="0" w:color="auto"/>
              <w:bottom w:val="single" w:sz="4" w:space="0" w:color="auto"/>
            </w:tcBorders>
            <w:shd w:val="clear" w:color="auto" w:fill="auto"/>
          </w:tcPr>
          <w:p w14:paraId="353B3A0C" w14:textId="77777777" w:rsidR="00406C63" w:rsidRDefault="00406C63" w:rsidP="00406C63">
            <w:pPr>
              <w:rPr>
                <w:sz w:val="24"/>
                <w:szCs w:val="24"/>
                <w:lang w:val="uk-UA"/>
              </w:rPr>
            </w:pPr>
            <w:r>
              <w:rPr>
                <w:sz w:val="24"/>
                <w:szCs w:val="24"/>
                <w:lang w:val="uk-UA"/>
              </w:rPr>
              <w:t>С. Осадчук</w:t>
            </w:r>
          </w:p>
        </w:tc>
      </w:tr>
      <w:tr w:rsidR="00406C63" w:rsidRPr="00C17337" w14:paraId="611A95D4"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684063FB" w14:textId="77777777" w:rsidR="00406C63" w:rsidRDefault="00406C63" w:rsidP="00406C63">
            <w:pPr>
              <w:jc w:val="both"/>
              <w:rPr>
                <w:sz w:val="24"/>
                <w:szCs w:val="24"/>
                <w:lang w:val="uk-UA"/>
              </w:rPr>
            </w:pPr>
            <w:r>
              <w:rPr>
                <w:sz w:val="24"/>
                <w:szCs w:val="24"/>
                <w:lang w:val="uk-UA"/>
              </w:rPr>
              <w:t>Розпорядження голови ОДА від 21.01.2022 № 23 «Про результати державного фінансового аудиту місцевих бюджетів на території Рівненської області»</w:t>
            </w:r>
          </w:p>
        </w:tc>
        <w:tc>
          <w:tcPr>
            <w:tcW w:w="2551" w:type="dxa"/>
            <w:tcBorders>
              <w:top w:val="single" w:sz="4" w:space="0" w:color="auto"/>
              <w:bottom w:val="single" w:sz="4" w:space="0" w:color="auto"/>
            </w:tcBorders>
            <w:shd w:val="clear" w:color="auto" w:fill="auto"/>
          </w:tcPr>
          <w:p w14:paraId="09488148" w14:textId="77777777" w:rsidR="00406C63" w:rsidRDefault="00406C63" w:rsidP="00C53B21">
            <w:pPr>
              <w:jc w:val="center"/>
              <w:rPr>
                <w:sz w:val="24"/>
                <w:szCs w:val="24"/>
                <w:lang w:val="uk-UA"/>
              </w:rPr>
            </w:pPr>
            <w:r>
              <w:rPr>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3D946C9E" w14:textId="77777777" w:rsidR="00406C63" w:rsidRDefault="00406C63" w:rsidP="00C53B21">
            <w:pPr>
              <w:jc w:val="center"/>
              <w:rPr>
                <w:sz w:val="24"/>
                <w:szCs w:val="24"/>
                <w:lang w:val="uk-UA"/>
              </w:rPr>
            </w:pPr>
            <w:r>
              <w:rPr>
                <w:sz w:val="24"/>
                <w:szCs w:val="24"/>
                <w:lang w:val="uk-UA"/>
              </w:rPr>
              <w:t>9</w:t>
            </w:r>
          </w:p>
        </w:tc>
        <w:tc>
          <w:tcPr>
            <w:tcW w:w="1559" w:type="dxa"/>
            <w:tcBorders>
              <w:top w:val="single" w:sz="4" w:space="0" w:color="auto"/>
              <w:bottom w:val="single" w:sz="4" w:space="0" w:color="auto"/>
            </w:tcBorders>
            <w:shd w:val="clear" w:color="auto" w:fill="auto"/>
          </w:tcPr>
          <w:p w14:paraId="0217AB7D" w14:textId="77777777" w:rsidR="00406C63" w:rsidRDefault="00406C63" w:rsidP="00406C63">
            <w:pPr>
              <w:rPr>
                <w:sz w:val="24"/>
                <w:szCs w:val="24"/>
                <w:lang w:val="uk-UA"/>
              </w:rPr>
            </w:pPr>
            <w:r>
              <w:rPr>
                <w:sz w:val="24"/>
                <w:szCs w:val="24"/>
                <w:lang w:val="uk-UA"/>
              </w:rPr>
              <w:t xml:space="preserve">В. </w:t>
            </w:r>
            <w:proofErr w:type="spellStart"/>
            <w:r>
              <w:rPr>
                <w:sz w:val="24"/>
                <w:szCs w:val="24"/>
                <w:lang w:val="uk-UA"/>
              </w:rPr>
              <w:t>Тацюк</w:t>
            </w:r>
            <w:proofErr w:type="spellEnd"/>
          </w:p>
        </w:tc>
      </w:tr>
      <w:tr w:rsidR="00406C63" w:rsidRPr="00C17337" w14:paraId="4549E67D"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53F2C16E" w14:textId="77777777" w:rsidR="00406C63" w:rsidRDefault="00406C63" w:rsidP="00406C63">
            <w:pPr>
              <w:jc w:val="both"/>
              <w:rPr>
                <w:sz w:val="24"/>
                <w:szCs w:val="24"/>
                <w:lang w:val="uk-UA"/>
              </w:rPr>
            </w:pPr>
            <w:r>
              <w:rPr>
                <w:sz w:val="24"/>
                <w:szCs w:val="24"/>
                <w:lang w:val="uk-UA"/>
              </w:rPr>
              <w:t>Розпорядження міського голови від 11.09.2019 № 267-р «Про затвердження заходів щодо забезпечення громадян, які страждають на рідкісні(</w:t>
            </w:r>
            <w:proofErr w:type="spellStart"/>
            <w:r>
              <w:rPr>
                <w:sz w:val="24"/>
                <w:szCs w:val="24"/>
                <w:lang w:val="uk-UA"/>
              </w:rPr>
              <w:t>орфанні</w:t>
            </w:r>
            <w:proofErr w:type="spellEnd"/>
            <w:r>
              <w:rPr>
                <w:sz w:val="24"/>
                <w:szCs w:val="24"/>
                <w:lang w:val="uk-UA"/>
              </w:rPr>
              <w:t>) захворювання, лікарськими засобами та відповідними харчовими продуктами для спеціального дієтичного споживання»</w:t>
            </w:r>
          </w:p>
        </w:tc>
        <w:tc>
          <w:tcPr>
            <w:tcW w:w="2551" w:type="dxa"/>
            <w:tcBorders>
              <w:top w:val="single" w:sz="4" w:space="0" w:color="auto"/>
              <w:bottom w:val="single" w:sz="4" w:space="0" w:color="auto"/>
            </w:tcBorders>
            <w:shd w:val="clear" w:color="auto" w:fill="auto"/>
          </w:tcPr>
          <w:p w14:paraId="22F37A85" w14:textId="77777777" w:rsidR="00406C63" w:rsidRDefault="00406C63" w:rsidP="00C53B21">
            <w:pPr>
              <w:jc w:val="center"/>
              <w:rPr>
                <w:sz w:val="24"/>
                <w:szCs w:val="24"/>
                <w:lang w:val="uk-UA"/>
              </w:rPr>
            </w:pPr>
            <w:r>
              <w:rPr>
                <w:sz w:val="24"/>
                <w:szCs w:val="24"/>
                <w:lang w:val="uk-UA"/>
              </w:rPr>
              <w:t>Контроль за виконанням розпорядження міського голови</w:t>
            </w:r>
          </w:p>
        </w:tc>
        <w:tc>
          <w:tcPr>
            <w:tcW w:w="1276" w:type="dxa"/>
            <w:tcBorders>
              <w:top w:val="single" w:sz="4" w:space="0" w:color="auto"/>
              <w:bottom w:val="single" w:sz="4" w:space="0" w:color="auto"/>
            </w:tcBorders>
            <w:shd w:val="clear" w:color="auto" w:fill="auto"/>
          </w:tcPr>
          <w:p w14:paraId="71B006D2" w14:textId="77777777" w:rsidR="00406C63" w:rsidRDefault="00406C63" w:rsidP="00C53B21">
            <w:pPr>
              <w:jc w:val="center"/>
              <w:rPr>
                <w:sz w:val="24"/>
                <w:szCs w:val="24"/>
                <w:lang w:val="uk-UA"/>
              </w:rPr>
            </w:pPr>
            <w:r>
              <w:rPr>
                <w:sz w:val="24"/>
                <w:szCs w:val="24"/>
                <w:lang w:val="uk-UA"/>
              </w:rPr>
              <w:t>10</w:t>
            </w:r>
          </w:p>
        </w:tc>
        <w:tc>
          <w:tcPr>
            <w:tcW w:w="1559" w:type="dxa"/>
            <w:tcBorders>
              <w:top w:val="single" w:sz="4" w:space="0" w:color="auto"/>
              <w:bottom w:val="single" w:sz="4" w:space="0" w:color="auto"/>
            </w:tcBorders>
            <w:shd w:val="clear" w:color="auto" w:fill="auto"/>
          </w:tcPr>
          <w:p w14:paraId="0902A393" w14:textId="77777777" w:rsidR="00406C63" w:rsidRDefault="00406C63" w:rsidP="00406C63">
            <w:pPr>
              <w:rPr>
                <w:sz w:val="24"/>
                <w:szCs w:val="24"/>
                <w:lang w:val="uk-UA"/>
              </w:rPr>
            </w:pPr>
            <w:r>
              <w:rPr>
                <w:sz w:val="24"/>
                <w:szCs w:val="24"/>
                <w:lang w:val="uk-UA"/>
              </w:rPr>
              <w:t>С. Осадчук</w:t>
            </w:r>
          </w:p>
        </w:tc>
      </w:tr>
      <w:tr w:rsidR="00406C63" w:rsidRPr="00C17337" w14:paraId="5BA86486"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3F1C2A11" w14:textId="77777777" w:rsidR="00406C63" w:rsidRDefault="00406C63" w:rsidP="00406C63">
            <w:pPr>
              <w:jc w:val="both"/>
              <w:rPr>
                <w:sz w:val="24"/>
                <w:szCs w:val="24"/>
                <w:lang w:val="uk-UA"/>
              </w:rPr>
            </w:pPr>
            <w:r>
              <w:rPr>
                <w:sz w:val="24"/>
                <w:szCs w:val="24"/>
                <w:lang w:val="uk-UA"/>
              </w:rPr>
              <w:t>Розпорядження голови ОДА від 13.05.2021 № 364 «Про Обласну соціальну програму запобігання та протидії домашньому насильству та насильству за ознакою статі на період до 2025 року»</w:t>
            </w:r>
          </w:p>
        </w:tc>
        <w:tc>
          <w:tcPr>
            <w:tcW w:w="2551" w:type="dxa"/>
            <w:tcBorders>
              <w:top w:val="single" w:sz="4" w:space="0" w:color="auto"/>
              <w:bottom w:val="single" w:sz="4" w:space="0" w:color="auto"/>
            </w:tcBorders>
            <w:shd w:val="clear" w:color="auto" w:fill="auto"/>
          </w:tcPr>
          <w:p w14:paraId="3686B427" w14:textId="77777777" w:rsidR="00406C63" w:rsidRDefault="00406C63" w:rsidP="00C53B21">
            <w:pPr>
              <w:jc w:val="center"/>
              <w:rPr>
                <w:sz w:val="24"/>
                <w:szCs w:val="24"/>
                <w:lang w:val="uk-UA"/>
              </w:rPr>
            </w:pPr>
            <w:r>
              <w:rPr>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68BA1E2C" w14:textId="77777777" w:rsidR="00406C63" w:rsidRDefault="00406C63" w:rsidP="00C53B21">
            <w:pPr>
              <w:jc w:val="center"/>
              <w:rPr>
                <w:sz w:val="24"/>
                <w:szCs w:val="24"/>
                <w:lang w:val="uk-UA"/>
              </w:rPr>
            </w:pPr>
            <w:r>
              <w:rPr>
                <w:sz w:val="24"/>
                <w:szCs w:val="24"/>
                <w:lang w:val="uk-UA"/>
              </w:rPr>
              <w:t>10</w:t>
            </w:r>
          </w:p>
        </w:tc>
        <w:tc>
          <w:tcPr>
            <w:tcW w:w="1559" w:type="dxa"/>
            <w:tcBorders>
              <w:top w:val="single" w:sz="4" w:space="0" w:color="auto"/>
              <w:bottom w:val="single" w:sz="4" w:space="0" w:color="auto"/>
            </w:tcBorders>
            <w:shd w:val="clear" w:color="auto" w:fill="auto"/>
          </w:tcPr>
          <w:p w14:paraId="47246E4D" w14:textId="77777777" w:rsidR="00406C63" w:rsidRDefault="00406C63" w:rsidP="00406C63">
            <w:pPr>
              <w:rPr>
                <w:sz w:val="24"/>
                <w:szCs w:val="24"/>
                <w:lang w:val="uk-UA"/>
              </w:rPr>
            </w:pPr>
            <w:r>
              <w:rPr>
                <w:sz w:val="24"/>
                <w:szCs w:val="24"/>
                <w:lang w:val="uk-UA"/>
              </w:rPr>
              <w:t>С. Осадчук</w:t>
            </w:r>
          </w:p>
        </w:tc>
      </w:tr>
      <w:tr w:rsidR="00406C63" w:rsidRPr="00C17337" w14:paraId="26AB3A31"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66255FBD" w14:textId="77777777" w:rsidR="00406C63" w:rsidRDefault="00406C63" w:rsidP="00406C63">
            <w:pPr>
              <w:jc w:val="both"/>
              <w:rPr>
                <w:sz w:val="24"/>
                <w:szCs w:val="24"/>
                <w:lang w:val="uk-UA"/>
              </w:rPr>
            </w:pPr>
            <w:r>
              <w:rPr>
                <w:sz w:val="24"/>
                <w:szCs w:val="24"/>
                <w:lang w:val="uk-UA"/>
              </w:rPr>
              <w:t xml:space="preserve">Розпорядження голови ОДА від 20.03.2019 № 225 «Про затвердження обласного плану заходів щодо неінфекційних захворювань для </w:t>
            </w:r>
            <w:r>
              <w:rPr>
                <w:sz w:val="24"/>
                <w:szCs w:val="24"/>
                <w:lang w:val="uk-UA"/>
              </w:rPr>
              <w:lastRenderedPageBreak/>
              <w:t>досягнення цілей сталого розвитку в Рівненській області»</w:t>
            </w:r>
          </w:p>
        </w:tc>
        <w:tc>
          <w:tcPr>
            <w:tcW w:w="2551" w:type="dxa"/>
            <w:tcBorders>
              <w:top w:val="single" w:sz="4" w:space="0" w:color="auto"/>
              <w:bottom w:val="single" w:sz="4" w:space="0" w:color="auto"/>
            </w:tcBorders>
            <w:shd w:val="clear" w:color="auto" w:fill="auto"/>
          </w:tcPr>
          <w:p w14:paraId="42D6C78D" w14:textId="77777777" w:rsidR="00406C63" w:rsidRDefault="00406C63" w:rsidP="00C53B21">
            <w:pPr>
              <w:jc w:val="center"/>
              <w:rPr>
                <w:sz w:val="24"/>
                <w:szCs w:val="24"/>
                <w:lang w:val="uk-UA"/>
              </w:rPr>
            </w:pPr>
            <w:r>
              <w:rPr>
                <w:sz w:val="24"/>
                <w:szCs w:val="24"/>
                <w:lang w:val="uk-UA"/>
              </w:rPr>
              <w:lastRenderedPageBreak/>
              <w:t xml:space="preserve">Контроль за виконанням розпорядження </w:t>
            </w:r>
            <w:r>
              <w:rPr>
                <w:sz w:val="24"/>
                <w:szCs w:val="24"/>
                <w:lang w:val="uk-UA"/>
              </w:rPr>
              <w:lastRenderedPageBreak/>
              <w:t>голови Рівненської ОДА</w:t>
            </w:r>
          </w:p>
        </w:tc>
        <w:tc>
          <w:tcPr>
            <w:tcW w:w="1276" w:type="dxa"/>
            <w:tcBorders>
              <w:top w:val="single" w:sz="4" w:space="0" w:color="auto"/>
              <w:bottom w:val="single" w:sz="4" w:space="0" w:color="auto"/>
            </w:tcBorders>
            <w:shd w:val="clear" w:color="auto" w:fill="auto"/>
          </w:tcPr>
          <w:p w14:paraId="44B249A9" w14:textId="77777777" w:rsidR="00406C63" w:rsidRDefault="00406C63" w:rsidP="00C53B21">
            <w:pPr>
              <w:jc w:val="center"/>
              <w:rPr>
                <w:sz w:val="24"/>
                <w:szCs w:val="24"/>
                <w:lang w:val="uk-UA"/>
              </w:rPr>
            </w:pPr>
            <w:r>
              <w:rPr>
                <w:sz w:val="24"/>
                <w:szCs w:val="24"/>
                <w:lang w:val="uk-UA"/>
              </w:rPr>
              <w:lastRenderedPageBreak/>
              <w:t>10</w:t>
            </w:r>
          </w:p>
        </w:tc>
        <w:tc>
          <w:tcPr>
            <w:tcW w:w="1559" w:type="dxa"/>
            <w:tcBorders>
              <w:top w:val="single" w:sz="4" w:space="0" w:color="auto"/>
              <w:bottom w:val="single" w:sz="4" w:space="0" w:color="auto"/>
            </w:tcBorders>
            <w:shd w:val="clear" w:color="auto" w:fill="auto"/>
          </w:tcPr>
          <w:p w14:paraId="06C09F48" w14:textId="77777777" w:rsidR="00406C63" w:rsidRDefault="00406C63" w:rsidP="00406C63">
            <w:pPr>
              <w:rPr>
                <w:sz w:val="24"/>
                <w:szCs w:val="24"/>
                <w:lang w:val="uk-UA"/>
              </w:rPr>
            </w:pPr>
            <w:r>
              <w:rPr>
                <w:sz w:val="24"/>
                <w:szCs w:val="24"/>
                <w:lang w:val="uk-UA"/>
              </w:rPr>
              <w:t>С. Осадчук</w:t>
            </w:r>
          </w:p>
        </w:tc>
      </w:tr>
      <w:tr w:rsidR="00406C63" w:rsidRPr="00C17337" w14:paraId="2B2508C5"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11E423A6" w14:textId="77777777" w:rsidR="00406C63" w:rsidRDefault="00406C63" w:rsidP="00406C63">
            <w:pPr>
              <w:jc w:val="both"/>
              <w:rPr>
                <w:sz w:val="24"/>
                <w:szCs w:val="24"/>
                <w:lang w:val="uk-UA"/>
              </w:rPr>
            </w:pPr>
            <w:r>
              <w:rPr>
                <w:sz w:val="24"/>
                <w:szCs w:val="24"/>
                <w:lang w:val="uk-UA"/>
              </w:rPr>
              <w:t>Розпорядження голови ОДА від 14.05.2019 № 447 «Про внесення змін до розпорядження голови обласної державної адміністрації від 14.06.2018 № 390»</w:t>
            </w:r>
          </w:p>
        </w:tc>
        <w:tc>
          <w:tcPr>
            <w:tcW w:w="2551" w:type="dxa"/>
            <w:tcBorders>
              <w:top w:val="single" w:sz="4" w:space="0" w:color="auto"/>
              <w:bottom w:val="single" w:sz="4" w:space="0" w:color="auto"/>
            </w:tcBorders>
            <w:shd w:val="clear" w:color="auto" w:fill="auto"/>
          </w:tcPr>
          <w:p w14:paraId="78385378" w14:textId="77777777" w:rsidR="00406C63" w:rsidRDefault="00406C63" w:rsidP="00C53B21">
            <w:pPr>
              <w:jc w:val="center"/>
              <w:rPr>
                <w:sz w:val="24"/>
                <w:szCs w:val="24"/>
                <w:lang w:val="uk-UA"/>
              </w:rPr>
            </w:pPr>
            <w:r>
              <w:rPr>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23E71D54" w14:textId="77777777" w:rsidR="00406C63" w:rsidRDefault="00406C63" w:rsidP="00C53B21">
            <w:pPr>
              <w:jc w:val="center"/>
              <w:rPr>
                <w:sz w:val="24"/>
                <w:szCs w:val="24"/>
                <w:lang w:val="uk-UA"/>
              </w:rPr>
            </w:pPr>
            <w:r>
              <w:rPr>
                <w:sz w:val="24"/>
                <w:szCs w:val="24"/>
                <w:lang w:val="uk-UA"/>
              </w:rPr>
              <w:t>10</w:t>
            </w:r>
          </w:p>
        </w:tc>
        <w:tc>
          <w:tcPr>
            <w:tcW w:w="1559" w:type="dxa"/>
            <w:tcBorders>
              <w:top w:val="single" w:sz="4" w:space="0" w:color="auto"/>
              <w:bottom w:val="single" w:sz="4" w:space="0" w:color="auto"/>
            </w:tcBorders>
            <w:shd w:val="clear" w:color="auto" w:fill="auto"/>
          </w:tcPr>
          <w:p w14:paraId="745CE75E" w14:textId="77777777" w:rsidR="00406C63" w:rsidRDefault="00406C63" w:rsidP="00406C63">
            <w:pPr>
              <w:rPr>
                <w:sz w:val="24"/>
                <w:szCs w:val="24"/>
                <w:lang w:val="uk-UA"/>
              </w:rPr>
            </w:pPr>
            <w:r>
              <w:rPr>
                <w:sz w:val="24"/>
                <w:szCs w:val="24"/>
                <w:lang w:val="uk-UA"/>
              </w:rPr>
              <w:t>Н. Петрович</w:t>
            </w:r>
          </w:p>
        </w:tc>
      </w:tr>
      <w:tr w:rsidR="00406C63" w:rsidRPr="00C17337" w14:paraId="4D98BBAC"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46CE3EB7" w14:textId="77777777" w:rsidR="00406C63" w:rsidRDefault="00406C63" w:rsidP="00406C63">
            <w:pPr>
              <w:jc w:val="both"/>
              <w:rPr>
                <w:sz w:val="24"/>
                <w:szCs w:val="24"/>
                <w:lang w:val="uk-UA"/>
              </w:rPr>
            </w:pPr>
            <w:r>
              <w:rPr>
                <w:sz w:val="24"/>
                <w:szCs w:val="24"/>
                <w:lang w:val="uk-UA"/>
              </w:rPr>
              <w:t>Розпорядження голови ОДА від 18.04.2018 № 240 «Про Програму реконструкції, розвитку та утримання територіальної автоматизованої системи централізованого оповіщення цивільного захисту Рівненської області на 2018-2024 роки»</w:t>
            </w:r>
          </w:p>
        </w:tc>
        <w:tc>
          <w:tcPr>
            <w:tcW w:w="2551" w:type="dxa"/>
            <w:tcBorders>
              <w:top w:val="single" w:sz="4" w:space="0" w:color="auto"/>
              <w:bottom w:val="single" w:sz="4" w:space="0" w:color="auto"/>
            </w:tcBorders>
            <w:shd w:val="clear" w:color="auto" w:fill="auto"/>
          </w:tcPr>
          <w:p w14:paraId="7148C174" w14:textId="77777777" w:rsidR="00406C63" w:rsidRDefault="00406C63" w:rsidP="00C53B21">
            <w:pPr>
              <w:jc w:val="center"/>
              <w:rPr>
                <w:sz w:val="24"/>
                <w:szCs w:val="24"/>
                <w:lang w:val="uk-UA"/>
              </w:rPr>
            </w:pPr>
            <w:r>
              <w:rPr>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0F326A37" w14:textId="77777777" w:rsidR="00406C63" w:rsidRDefault="00406C63" w:rsidP="00C53B21">
            <w:pPr>
              <w:jc w:val="center"/>
              <w:rPr>
                <w:sz w:val="24"/>
                <w:szCs w:val="24"/>
                <w:lang w:val="uk-UA"/>
              </w:rPr>
            </w:pPr>
            <w:r>
              <w:rPr>
                <w:sz w:val="24"/>
                <w:szCs w:val="24"/>
                <w:lang w:val="uk-UA"/>
              </w:rPr>
              <w:t>10</w:t>
            </w:r>
          </w:p>
        </w:tc>
        <w:tc>
          <w:tcPr>
            <w:tcW w:w="1559" w:type="dxa"/>
            <w:tcBorders>
              <w:top w:val="single" w:sz="4" w:space="0" w:color="auto"/>
              <w:bottom w:val="single" w:sz="4" w:space="0" w:color="auto"/>
            </w:tcBorders>
            <w:shd w:val="clear" w:color="auto" w:fill="auto"/>
          </w:tcPr>
          <w:p w14:paraId="1C218930" w14:textId="77777777" w:rsidR="00406C63" w:rsidRDefault="00406C63" w:rsidP="00406C63">
            <w:pPr>
              <w:rPr>
                <w:sz w:val="24"/>
                <w:szCs w:val="24"/>
                <w:lang w:val="uk-UA"/>
              </w:rPr>
            </w:pPr>
            <w:proofErr w:type="spellStart"/>
            <w:r>
              <w:rPr>
                <w:sz w:val="24"/>
                <w:szCs w:val="24"/>
                <w:lang w:val="uk-UA"/>
              </w:rPr>
              <w:t>А.Тонкошку</w:t>
            </w:r>
            <w:proofErr w:type="spellEnd"/>
            <w:r w:rsidR="00EE1166">
              <w:rPr>
                <w:sz w:val="24"/>
                <w:szCs w:val="24"/>
                <w:lang w:val="uk-UA"/>
              </w:rPr>
              <w:t>-</w:t>
            </w:r>
            <w:r>
              <w:rPr>
                <w:sz w:val="24"/>
                <w:szCs w:val="24"/>
                <w:lang w:val="uk-UA"/>
              </w:rPr>
              <w:t>рий</w:t>
            </w:r>
          </w:p>
        </w:tc>
      </w:tr>
      <w:tr w:rsidR="00406C63" w:rsidRPr="00C17337" w14:paraId="1ABDDF3F"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77648907" w14:textId="77777777" w:rsidR="00406C63" w:rsidRDefault="00406C63" w:rsidP="00406C63">
            <w:pPr>
              <w:jc w:val="both"/>
              <w:rPr>
                <w:sz w:val="24"/>
                <w:szCs w:val="24"/>
                <w:lang w:val="uk-UA"/>
              </w:rPr>
            </w:pPr>
            <w:r>
              <w:rPr>
                <w:sz w:val="24"/>
                <w:szCs w:val="24"/>
                <w:lang w:val="uk-UA"/>
              </w:rPr>
              <w:t>Розпорядження голови ОДА від 10.10.2019 № 841 «Про внесення змін до розпорядження голови обласної державної адміністрації від 07 лютого 2009 року № 38»</w:t>
            </w:r>
          </w:p>
        </w:tc>
        <w:tc>
          <w:tcPr>
            <w:tcW w:w="2551" w:type="dxa"/>
            <w:tcBorders>
              <w:top w:val="single" w:sz="4" w:space="0" w:color="auto"/>
              <w:bottom w:val="single" w:sz="4" w:space="0" w:color="auto"/>
            </w:tcBorders>
            <w:shd w:val="clear" w:color="auto" w:fill="auto"/>
          </w:tcPr>
          <w:p w14:paraId="66E9BFAF" w14:textId="77777777" w:rsidR="00406C63" w:rsidRDefault="00406C63" w:rsidP="00C53B21">
            <w:pPr>
              <w:jc w:val="center"/>
              <w:rPr>
                <w:sz w:val="24"/>
                <w:szCs w:val="24"/>
                <w:lang w:val="uk-UA"/>
              </w:rPr>
            </w:pPr>
            <w:r>
              <w:rPr>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306B9D61" w14:textId="77777777" w:rsidR="00406C63" w:rsidRDefault="00406C63" w:rsidP="00C53B21">
            <w:pPr>
              <w:jc w:val="center"/>
              <w:rPr>
                <w:sz w:val="24"/>
                <w:szCs w:val="24"/>
                <w:lang w:val="uk-UA"/>
              </w:rPr>
            </w:pPr>
            <w:r>
              <w:rPr>
                <w:sz w:val="24"/>
                <w:szCs w:val="24"/>
                <w:lang w:val="uk-UA"/>
              </w:rPr>
              <w:t>10</w:t>
            </w:r>
          </w:p>
        </w:tc>
        <w:tc>
          <w:tcPr>
            <w:tcW w:w="1559" w:type="dxa"/>
            <w:tcBorders>
              <w:top w:val="single" w:sz="4" w:space="0" w:color="auto"/>
              <w:bottom w:val="single" w:sz="4" w:space="0" w:color="auto"/>
            </w:tcBorders>
            <w:shd w:val="clear" w:color="auto" w:fill="auto"/>
          </w:tcPr>
          <w:p w14:paraId="2B814EEF" w14:textId="77777777" w:rsidR="00406C63" w:rsidRDefault="00406C63" w:rsidP="00406C63">
            <w:pPr>
              <w:rPr>
                <w:sz w:val="24"/>
                <w:szCs w:val="24"/>
                <w:lang w:val="uk-UA"/>
              </w:rPr>
            </w:pPr>
            <w:r>
              <w:rPr>
                <w:sz w:val="24"/>
                <w:szCs w:val="24"/>
                <w:lang w:val="uk-UA"/>
              </w:rPr>
              <w:t xml:space="preserve">І. </w:t>
            </w:r>
            <w:proofErr w:type="spellStart"/>
            <w:r>
              <w:rPr>
                <w:sz w:val="24"/>
                <w:szCs w:val="24"/>
                <w:lang w:val="uk-UA"/>
              </w:rPr>
              <w:t>Барабух</w:t>
            </w:r>
            <w:proofErr w:type="spellEnd"/>
          </w:p>
        </w:tc>
      </w:tr>
      <w:tr w:rsidR="00406C63" w:rsidRPr="00C17337" w14:paraId="24DAA654"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012A451D" w14:textId="77777777" w:rsidR="00406C63" w:rsidRDefault="00406C63" w:rsidP="00406C63">
            <w:pPr>
              <w:jc w:val="both"/>
              <w:rPr>
                <w:sz w:val="24"/>
                <w:szCs w:val="24"/>
                <w:lang w:val="uk-UA"/>
              </w:rPr>
            </w:pPr>
            <w:r>
              <w:rPr>
                <w:sz w:val="24"/>
                <w:szCs w:val="24"/>
                <w:lang w:val="uk-UA"/>
              </w:rPr>
              <w:t>Розпорядження голови ОДА від 07.06.2011 № 285 «Про шефство над стаціонарними закладами системи праці та соціального захисту населення»</w:t>
            </w:r>
          </w:p>
        </w:tc>
        <w:tc>
          <w:tcPr>
            <w:tcW w:w="2551" w:type="dxa"/>
            <w:tcBorders>
              <w:top w:val="single" w:sz="4" w:space="0" w:color="auto"/>
              <w:bottom w:val="single" w:sz="4" w:space="0" w:color="auto"/>
            </w:tcBorders>
            <w:shd w:val="clear" w:color="auto" w:fill="auto"/>
          </w:tcPr>
          <w:p w14:paraId="4DAA191D" w14:textId="77777777" w:rsidR="00406C63" w:rsidRDefault="00406C63" w:rsidP="00C53B21">
            <w:pPr>
              <w:jc w:val="center"/>
              <w:rPr>
                <w:sz w:val="24"/>
                <w:szCs w:val="24"/>
                <w:lang w:val="uk-UA"/>
              </w:rPr>
            </w:pPr>
            <w:r>
              <w:rPr>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1192547E" w14:textId="77777777" w:rsidR="00406C63" w:rsidRDefault="00406C63" w:rsidP="00C53B21">
            <w:pPr>
              <w:jc w:val="center"/>
              <w:rPr>
                <w:sz w:val="24"/>
                <w:szCs w:val="24"/>
                <w:lang w:val="uk-UA"/>
              </w:rPr>
            </w:pPr>
            <w:r>
              <w:rPr>
                <w:sz w:val="24"/>
                <w:szCs w:val="24"/>
                <w:lang w:val="uk-UA"/>
              </w:rPr>
              <w:t>10</w:t>
            </w:r>
          </w:p>
        </w:tc>
        <w:tc>
          <w:tcPr>
            <w:tcW w:w="1559" w:type="dxa"/>
            <w:tcBorders>
              <w:top w:val="single" w:sz="4" w:space="0" w:color="auto"/>
              <w:bottom w:val="single" w:sz="4" w:space="0" w:color="auto"/>
            </w:tcBorders>
            <w:shd w:val="clear" w:color="auto" w:fill="auto"/>
          </w:tcPr>
          <w:p w14:paraId="35C01461" w14:textId="77777777" w:rsidR="00406C63" w:rsidRDefault="00406C63" w:rsidP="00406C63">
            <w:pPr>
              <w:rPr>
                <w:sz w:val="24"/>
                <w:szCs w:val="24"/>
                <w:lang w:val="uk-UA"/>
              </w:rPr>
            </w:pPr>
            <w:r>
              <w:rPr>
                <w:sz w:val="24"/>
                <w:szCs w:val="24"/>
                <w:lang w:val="uk-UA"/>
              </w:rPr>
              <w:t>С. Осадчук</w:t>
            </w:r>
          </w:p>
        </w:tc>
      </w:tr>
      <w:tr w:rsidR="00406C63" w:rsidRPr="00C17337" w14:paraId="4C5DFF37"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732BBD3A" w14:textId="77777777" w:rsidR="00406C63" w:rsidRDefault="00406C63" w:rsidP="00406C63">
            <w:pPr>
              <w:jc w:val="both"/>
              <w:rPr>
                <w:sz w:val="24"/>
                <w:szCs w:val="24"/>
                <w:lang w:val="uk-UA"/>
              </w:rPr>
            </w:pPr>
            <w:r>
              <w:rPr>
                <w:sz w:val="24"/>
                <w:szCs w:val="24"/>
                <w:lang w:val="uk-UA"/>
              </w:rPr>
              <w:t>Розпорядження голови ОДА від 25.04.2018 № 266 «Про Програму зайнятості населення Рівненської області на 2018-2022 роки»</w:t>
            </w:r>
          </w:p>
        </w:tc>
        <w:tc>
          <w:tcPr>
            <w:tcW w:w="2551" w:type="dxa"/>
            <w:tcBorders>
              <w:top w:val="single" w:sz="4" w:space="0" w:color="auto"/>
              <w:bottom w:val="single" w:sz="4" w:space="0" w:color="auto"/>
            </w:tcBorders>
            <w:shd w:val="clear" w:color="auto" w:fill="auto"/>
          </w:tcPr>
          <w:p w14:paraId="70075CAB" w14:textId="77777777" w:rsidR="00406C63" w:rsidRDefault="00406C63" w:rsidP="00C53B21">
            <w:pPr>
              <w:jc w:val="center"/>
              <w:rPr>
                <w:sz w:val="24"/>
                <w:szCs w:val="24"/>
                <w:lang w:val="uk-UA"/>
              </w:rPr>
            </w:pPr>
            <w:r>
              <w:rPr>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657AFD09" w14:textId="77777777" w:rsidR="00406C63" w:rsidRDefault="00406C63" w:rsidP="00C53B21">
            <w:pPr>
              <w:jc w:val="center"/>
              <w:rPr>
                <w:sz w:val="24"/>
                <w:szCs w:val="24"/>
                <w:lang w:val="uk-UA"/>
              </w:rPr>
            </w:pPr>
            <w:r>
              <w:rPr>
                <w:sz w:val="24"/>
                <w:szCs w:val="24"/>
                <w:lang w:val="uk-UA"/>
              </w:rPr>
              <w:t>10</w:t>
            </w:r>
          </w:p>
        </w:tc>
        <w:tc>
          <w:tcPr>
            <w:tcW w:w="1559" w:type="dxa"/>
            <w:tcBorders>
              <w:top w:val="single" w:sz="4" w:space="0" w:color="auto"/>
              <w:bottom w:val="single" w:sz="4" w:space="0" w:color="auto"/>
            </w:tcBorders>
            <w:shd w:val="clear" w:color="auto" w:fill="auto"/>
          </w:tcPr>
          <w:p w14:paraId="3A4A3848" w14:textId="77777777" w:rsidR="00406C63" w:rsidRDefault="00406C63" w:rsidP="00406C63">
            <w:pPr>
              <w:rPr>
                <w:sz w:val="24"/>
                <w:szCs w:val="24"/>
                <w:lang w:val="uk-UA"/>
              </w:rPr>
            </w:pPr>
            <w:r>
              <w:rPr>
                <w:sz w:val="24"/>
                <w:szCs w:val="24"/>
                <w:lang w:val="uk-UA"/>
              </w:rPr>
              <w:t>С. Осадчук</w:t>
            </w:r>
          </w:p>
        </w:tc>
      </w:tr>
      <w:tr w:rsidR="00406C63" w:rsidRPr="00C17337" w14:paraId="44ECC135"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4D14D1BF" w14:textId="77777777" w:rsidR="00406C63" w:rsidRDefault="00406C63" w:rsidP="00406C63">
            <w:pPr>
              <w:jc w:val="both"/>
              <w:rPr>
                <w:sz w:val="24"/>
                <w:szCs w:val="24"/>
                <w:lang w:val="uk-UA"/>
              </w:rPr>
            </w:pPr>
            <w:r>
              <w:rPr>
                <w:sz w:val="24"/>
                <w:szCs w:val="24"/>
                <w:lang w:val="uk-UA"/>
              </w:rPr>
              <w:t>Розпорядження голови ОДА від 14.12.2020 № 761 «Про Програму розвитку малого і середнього підприємництва у Рівненській області»</w:t>
            </w:r>
          </w:p>
        </w:tc>
        <w:tc>
          <w:tcPr>
            <w:tcW w:w="2551" w:type="dxa"/>
            <w:tcBorders>
              <w:top w:val="single" w:sz="4" w:space="0" w:color="auto"/>
              <w:bottom w:val="single" w:sz="4" w:space="0" w:color="auto"/>
            </w:tcBorders>
            <w:shd w:val="clear" w:color="auto" w:fill="auto"/>
          </w:tcPr>
          <w:p w14:paraId="32BF7463" w14:textId="77777777" w:rsidR="00406C63" w:rsidRDefault="00406C63" w:rsidP="00C53B21">
            <w:pPr>
              <w:jc w:val="center"/>
              <w:rPr>
                <w:sz w:val="24"/>
                <w:szCs w:val="24"/>
                <w:lang w:val="uk-UA"/>
              </w:rPr>
            </w:pPr>
            <w:r>
              <w:rPr>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75E0D84C" w14:textId="77777777" w:rsidR="00406C63" w:rsidRDefault="00406C63" w:rsidP="00C53B21">
            <w:pPr>
              <w:jc w:val="center"/>
              <w:rPr>
                <w:sz w:val="24"/>
                <w:szCs w:val="24"/>
                <w:lang w:val="uk-UA"/>
              </w:rPr>
            </w:pPr>
            <w:r>
              <w:rPr>
                <w:sz w:val="24"/>
                <w:szCs w:val="24"/>
                <w:lang w:val="uk-UA"/>
              </w:rPr>
              <w:t>10</w:t>
            </w:r>
          </w:p>
        </w:tc>
        <w:tc>
          <w:tcPr>
            <w:tcW w:w="1559" w:type="dxa"/>
            <w:tcBorders>
              <w:top w:val="single" w:sz="4" w:space="0" w:color="auto"/>
              <w:bottom w:val="single" w:sz="4" w:space="0" w:color="auto"/>
            </w:tcBorders>
            <w:shd w:val="clear" w:color="auto" w:fill="auto"/>
          </w:tcPr>
          <w:p w14:paraId="4DD6CFBF" w14:textId="77777777" w:rsidR="00406C63" w:rsidRDefault="00406C63" w:rsidP="00406C63">
            <w:pPr>
              <w:rPr>
                <w:sz w:val="24"/>
                <w:szCs w:val="24"/>
                <w:lang w:val="uk-UA"/>
              </w:rPr>
            </w:pPr>
            <w:r>
              <w:rPr>
                <w:sz w:val="24"/>
                <w:szCs w:val="24"/>
                <w:lang w:val="uk-UA"/>
              </w:rPr>
              <w:t xml:space="preserve">І. </w:t>
            </w:r>
            <w:proofErr w:type="spellStart"/>
            <w:r>
              <w:rPr>
                <w:sz w:val="24"/>
                <w:szCs w:val="24"/>
                <w:lang w:val="uk-UA"/>
              </w:rPr>
              <w:t>Барабух</w:t>
            </w:r>
            <w:proofErr w:type="spellEnd"/>
          </w:p>
        </w:tc>
      </w:tr>
      <w:tr w:rsidR="00406C63" w:rsidRPr="00C17337" w14:paraId="74372C80"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49BCDA88" w14:textId="77777777" w:rsidR="00406C63" w:rsidRDefault="00406C63" w:rsidP="00406C63">
            <w:pPr>
              <w:jc w:val="both"/>
              <w:rPr>
                <w:sz w:val="24"/>
                <w:szCs w:val="24"/>
                <w:lang w:val="uk-UA"/>
              </w:rPr>
            </w:pPr>
            <w:r>
              <w:rPr>
                <w:sz w:val="24"/>
                <w:szCs w:val="24"/>
                <w:lang w:val="uk-UA"/>
              </w:rPr>
              <w:t>Розпорядження голови ОДА від 27.06.2022 № 165 «Про затвердження Обласної програми охорони навколишнього природного середовища на 2022-2026 роки»</w:t>
            </w:r>
          </w:p>
        </w:tc>
        <w:tc>
          <w:tcPr>
            <w:tcW w:w="2551" w:type="dxa"/>
            <w:tcBorders>
              <w:top w:val="single" w:sz="4" w:space="0" w:color="auto"/>
              <w:bottom w:val="single" w:sz="4" w:space="0" w:color="auto"/>
            </w:tcBorders>
            <w:shd w:val="clear" w:color="auto" w:fill="auto"/>
          </w:tcPr>
          <w:p w14:paraId="6D1869CC" w14:textId="77777777" w:rsidR="00406C63" w:rsidRDefault="00406C63" w:rsidP="00C53B21">
            <w:pPr>
              <w:jc w:val="center"/>
              <w:rPr>
                <w:sz w:val="24"/>
                <w:szCs w:val="24"/>
                <w:lang w:val="uk-UA"/>
              </w:rPr>
            </w:pPr>
            <w:r>
              <w:rPr>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5C9FA182" w14:textId="77777777" w:rsidR="00406C63" w:rsidRDefault="00406C63" w:rsidP="00C53B21">
            <w:pPr>
              <w:jc w:val="center"/>
              <w:rPr>
                <w:sz w:val="24"/>
                <w:szCs w:val="24"/>
                <w:lang w:val="uk-UA"/>
              </w:rPr>
            </w:pPr>
            <w:r>
              <w:rPr>
                <w:sz w:val="24"/>
                <w:szCs w:val="24"/>
                <w:lang w:val="uk-UA"/>
              </w:rPr>
              <w:t>10</w:t>
            </w:r>
          </w:p>
        </w:tc>
        <w:tc>
          <w:tcPr>
            <w:tcW w:w="1559" w:type="dxa"/>
            <w:tcBorders>
              <w:top w:val="single" w:sz="4" w:space="0" w:color="auto"/>
              <w:bottom w:val="single" w:sz="4" w:space="0" w:color="auto"/>
            </w:tcBorders>
            <w:shd w:val="clear" w:color="auto" w:fill="auto"/>
          </w:tcPr>
          <w:p w14:paraId="7303CF5E" w14:textId="77777777" w:rsidR="00406C63" w:rsidRDefault="00406C63" w:rsidP="00406C63">
            <w:pPr>
              <w:rPr>
                <w:sz w:val="24"/>
                <w:szCs w:val="24"/>
                <w:lang w:val="uk-UA"/>
              </w:rPr>
            </w:pPr>
            <w:proofErr w:type="spellStart"/>
            <w:r>
              <w:rPr>
                <w:sz w:val="24"/>
                <w:szCs w:val="24"/>
                <w:lang w:val="uk-UA"/>
              </w:rPr>
              <w:t>В.Прокопович</w:t>
            </w:r>
            <w:proofErr w:type="spellEnd"/>
          </w:p>
        </w:tc>
      </w:tr>
      <w:tr w:rsidR="00406C63" w:rsidRPr="00C17337" w14:paraId="41CCB3C0"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03B32550" w14:textId="77777777" w:rsidR="00406C63" w:rsidRDefault="00406C63" w:rsidP="00406C63">
            <w:pPr>
              <w:jc w:val="both"/>
              <w:rPr>
                <w:sz w:val="24"/>
                <w:szCs w:val="24"/>
                <w:lang w:val="uk-UA"/>
              </w:rPr>
            </w:pPr>
            <w:r>
              <w:rPr>
                <w:sz w:val="24"/>
                <w:szCs w:val="24"/>
                <w:lang w:val="uk-UA"/>
              </w:rPr>
              <w:t>Розпорядження голови ОДА від 13.03.2019 № 207 «Про Програму розвитку дорожнього господарства Рівненської області на 2019-2022 роки»</w:t>
            </w:r>
          </w:p>
        </w:tc>
        <w:tc>
          <w:tcPr>
            <w:tcW w:w="2551" w:type="dxa"/>
            <w:tcBorders>
              <w:top w:val="single" w:sz="4" w:space="0" w:color="auto"/>
              <w:bottom w:val="single" w:sz="4" w:space="0" w:color="auto"/>
            </w:tcBorders>
            <w:shd w:val="clear" w:color="auto" w:fill="auto"/>
          </w:tcPr>
          <w:p w14:paraId="0AAB1674" w14:textId="77777777" w:rsidR="00406C63" w:rsidRDefault="00406C63" w:rsidP="00C53B21">
            <w:pPr>
              <w:jc w:val="center"/>
              <w:rPr>
                <w:sz w:val="24"/>
                <w:szCs w:val="24"/>
                <w:lang w:val="uk-UA"/>
              </w:rPr>
            </w:pPr>
            <w:r>
              <w:rPr>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60890FF1" w14:textId="77777777" w:rsidR="00406C63" w:rsidRDefault="00406C63" w:rsidP="00C53B21">
            <w:pPr>
              <w:jc w:val="center"/>
              <w:rPr>
                <w:sz w:val="24"/>
                <w:szCs w:val="24"/>
                <w:lang w:val="uk-UA"/>
              </w:rPr>
            </w:pPr>
            <w:r>
              <w:rPr>
                <w:sz w:val="24"/>
                <w:szCs w:val="24"/>
                <w:lang w:val="uk-UA"/>
              </w:rPr>
              <w:t>10</w:t>
            </w:r>
          </w:p>
        </w:tc>
        <w:tc>
          <w:tcPr>
            <w:tcW w:w="1559" w:type="dxa"/>
            <w:tcBorders>
              <w:top w:val="single" w:sz="4" w:space="0" w:color="auto"/>
              <w:bottom w:val="single" w:sz="4" w:space="0" w:color="auto"/>
            </w:tcBorders>
            <w:shd w:val="clear" w:color="auto" w:fill="auto"/>
          </w:tcPr>
          <w:p w14:paraId="05358C69" w14:textId="77777777" w:rsidR="00406C63" w:rsidRDefault="00406C63" w:rsidP="00406C63">
            <w:pPr>
              <w:rPr>
                <w:sz w:val="24"/>
                <w:szCs w:val="24"/>
                <w:lang w:val="uk-UA"/>
              </w:rPr>
            </w:pPr>
            <w:r>
              <w:rPr>
                <w:sz w:val="24"/>
                <w:szCs w:val="24"/>
                <w:lang w:val="uk-UA"/>
              </w:rPr>
              <w:t xml:space="preserve">Д. </w:t>
            </w:r>
            <w:proofErr w:type="spellStart"/>
            <w:r>
              <w:rPr>
                <w:sz w:val="24"/>
                <w:szCs w:val="24"/>
                <w:lang w:val="uk-UA"/>
              </w:rPr>
              <w:t>Ющук</w:t>
            </w:r>
            <w:proofErr w:type="spellEnd"/>
          </w:p>
          <w:p w14:paraId="72585549" w14:textId="77777777" w:rsidR="00406C63" w:rsidRDefault="00406C63" w:rsidP="00406C63">
            <w:pPr>
              <w:rPr>
                <w:sz w:val="24"/>
                <w:szCs w:val="24"/>
                <w:lang w:val="uk-UA"/>
              </w:rPr>
            </w:pPr>
            <w:r>
              <w:rPr>
                <w:sz w:val="24"/>
                <w:szCs w:val="24"/>
                <w:lang w:val="uk-UA"/>
              </w:rPr>
              <w:t xml:space="preserve">А. </w:t>
            </w:r>
            <w:proofErr w:type="spellStart"/>
            <w:r>
              <w:rPr>
                <w:sz w:val="24"/>
                <w:szCs w:val="24"/>
                <w:lang w:val="uk-UA"/>
              </w:rPr>
              <w:t>Катрук</w:t>
            </w:r>
            <w:proofErr w:type="spellEnd"/>
          </w:p>
        </w:tc>
      </w:tr>
      <w:tr w:rsidR="00406C63" w:rsidRPr="00C17337" w14:paraId="1D972604"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6518ABAF" w14:textId="77777777" w:rsidR="00406C63" w:rsidRDefault="00406C63" w:rsidP="00406C63">
            <w:pPr>
              <w:jc w:val="both"/>
              <w:rPr>
                <w:sz w:val="24"/>
                <w:szCs w:val="24"/>
                <w:lang w:val="uk-UA"/>
              </w:rPr>
            </w:pPr>
            <w:r>
              <w:rPr>
                <w:sz w:val="24"/>
                <w:szCs w:val="24"/>
                <w:lang w:val="uk-UA"/>
              </w:rPr>
              <w:t>Розпорядження голови ОДА від 13.03.2018 № 166 «Про Комплексну програму енергоефективності Рівненської області на 2018-2025 роки»</w:t>
            </w:r>
          </w:p>
        </w:tc>
        <w:tc>
          <w:tcPr>
            <w:tcW w:w="2551" w:type="dxa"/>
            <w:tcBorders>
              <w:top w:val="single" w:sz="4" w:space="0" w:color="auto"/>
              <w:bottom w:val="single" w:sz="4" w:space="0" w:color="auto"/>
            </w:tcBorders>
            <w:shd w:val="clear" w:color="auto" w:fill="auto"/>
          </w:tcPr>
          <w:p w14:paraId="7E7F37BB" w14:textId="77777777" w:rsidR="00406C63" w:rsidRDefault="00406C63" w:rsidP="00C53B21">
            <w:pPr>
              <w:jc w:val="center"/>
              <w:rPr>
                <w:sz w:val="24"/>
                <w:szCs w:val="24"/>
                <w:lang w:val="uk-UA"/>
              </w:rPr>
            </w:pPr>
            <w:r>
              <w:rPr>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7189F4FF" w14:textId="77777777" w:rsidR="00406C63" w:rsidRDefault="00406C63" w:rsidP="00C53B21">
            <w:pPr>
              <w:jc w:val="center"/>
              <w:rPr>
                <w:sz w:val="24"/>
                <w:szCs w:val="24"/>
                <w:lang w:val="uk-UA"/>
              </w:rPr>
            </w:pPr>
            <w:r>
              <w:rPr>
                <w:sz w:val="24"/>
                <w:szCs w:val="24"/>
                <w:lang w:val="uk-UA"/>
              </w:rPr>
              <w:t>10</w:t>
            </w:r>
          </w:p>
        </w:tc>
        <w:tc>
          <w:tcPr>
            <w:tcW w:w="1559" w:type="dxa"/>
            <w:tcBorders>
              <w:top w:val="single" w:sz="4" w:space="0" w:color="auto"/>
              <w:bottom w:val="single" w:sz="4" w:space="0" w:color="auto"/>
            </w:tcBorders>
            <w:shd w:val="clear" w:color="auto" w:fill="auto"/>
          </w:tcPr>
          <w:p w14:paraId="5488C269" w14:textId="77777777" w:rsidR="00406C63" w:rsidRDefault="00406C63" w:rsidP="00406C63">
            <w:pPr>
              <w:rPr>
                <w:sz w:val="24"/>
                <w:szCs w:val="24"/>
                <w:lang w:val="uk-UA"/>
              </w:rPr>
            </w:pPr>
            <w:r>
              <w:rPr>
                <w:sz w:val="24"/>
                <w:szCs w:val="24"/>
                <w:lang w:val="uk-UA"/>
              </w:rPr>
              <w:t xml:space="preserve">Д. </w:t>
            </w:r>
            <w:proofErr w:type="spellStart"/>
            <w:r>
              <w:rPr>
                <w:sz w:val="24"/>
                <w:szCs w:val="24"/>
                <w:lang w:val="uk-UA"/>
              </w:rPr>
              <w:t>Ющук</w:t>
            </w:r>
            <w:proofErr w:type="spellEnd"/>
          </w:p>
        </w:tc>
      </w:tr>
      <w:tr w:rsidR="00406C63" w:rsidRPr="00C17337" w14:paraId="30ABA7CC"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4A9A2232" w14:textId="77777777" w:rsidR="00406C63" w:rsidRDefault="00406C63" w:rsidP="00406C63">
            <w:pPr>
              <w:jc w:val="both"/>
              <w:rPr>
                <w:sz w:val="24"/>
                <w:szCs w:val="24"/>
                <w:lang w:val="uk-UA"/>
              </w:rPr>
            </w:pPr>
            <w:r>
              <w:rPr>
                <w:sz w:val="24"/>
                <w:szCs w:val="24"/>
                <w:lang w:val="uk-UA"/>
              </w:rPr>
              <w:lastRenderedPageBreak/>
              <w:t>Розпорядження голови ОДА від 07.04.2020 № 219 «Про посилення контролю за раціональним використанням бюджетних коштів, передбачених для закупівлі електричної енергії та природного газу»</w:t>
            </w:r>
          </w:p>
        </w:tc>
        <w:tc>
          <w:tcPr>
            <w:tcW w:w="2551" w:type="dxa"/>
            <w:tcBorders>
              <w:top w:val="single" w:sz="4" w:space="0" w:color="auto"/>
              <w:bottom w:val="single" w:sz="4" w:space="0" w:color="auto"/>
            </w:tcBorders>
            <w:shd w:val="clear" w:color="auto" w:fill="auto"/>
          </w:tcPr>
          <w:p w14:paraId="161EC197" w14:textId="77777777" w:rsidR="00406C63" w:rsidRDefault="00406C63" w:rsidP="00C53B21">
            <w:pPr>
              <w:jc w:val="center"/>
              <w:rPr>
                <w:sz w:val="24"/>
                <w:szCs w:val="24"/>
                <w:lang w:val="uk-UA"/>
              </w:rPr>
            </w:pPr>
            <w:r>
              <w:rPr>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34F58723" w14:textId="77777777" w:rsidR="00406C63" w:rsidRDefault="00406C63" w:rsidP="00C53B21">
            <w:pPr>
              <w:jc w:val="center"/>
              <w:rPr>
                <w:sz w:val="24"/>
                <w:szCs w:val="24"/>
                <w:lang w:val="uk-UA"/>
              </w:rPr>
            </w:pPr>
            <w:r>
              <w:rPr>
                <w:sz w:val="24"/>
                <w:szCs w:val="24"/>
                <w:lang w:val="uk-UA"/>
              </w:rPr>
              <w:t>10</w:t>
            </w:r>
          </w:p>
        </w:tc>
        <w:tc>
          <w:tcPr>
            <w:tcW w:w="1559" w:type="dxa"/>
            <w:tcBorders>
              <w:top w:val="single" w:sz="4" w:space="0" w:color="auto"/>
              <w:bottom w:val="single" w:sz="4" w:space="0" w:color="auto"/>
            </w:tcBorders>
            <w:shd w:val="clear" w:color="auto" w:fill="auto"/>
          </w:tcPr>
          <w:p w14:paraId="4A4E15EB" w14:textId="77777777" w:rsidR="00406C63" w:rsidRDefault="00406C63" w:rsidP="00406C63">
            <w:pPr>
              <w:rPr>
                <w:sz w:val="24"/>
                <w:szCs w:val="24"/>
                <w:lang w:val="uk-UA"/>
              </w:rPr>
            </w:pPr>
            <w:r>
              <w:rPr>
                <w:sz w:val="24"/>
                <w:szCs w:val="24"/>
                <w:lang w:val="uk-UA"/>
              </w:rPr>
              <w:t xml:space="preserve">Д. </w:t>
            </w:r>
            <w:proofErr w:type="spellStart"/>
            <w:r>
              <w:rPr>
                <w:sz w:val="24"/>
                <w:szCs w:val="24"/>
                <w:lang w:val="uk-UA"/>
              </w:rPr>
              <w:t>Ющук</w:t>
            </w:r>
            <w:proofErr w:type="spellEnd"/>
          </w:p>
        </w:tc>
      </w:tr>
      <w:tr w:rsidR="00EB2291" w:rsidRPr="00C17337" w14:paraId="0A6024E0"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44510544" w14:textId="77777777" w:rsidR="00EB2291" w:rsidRDefault="00EB2291" w:rsidP="00EB2291">
            <w:pPr>
              <w:jc w:val="both"/>
              <w:rPr>
                <w:sz w:val="24"/>
                <w:szCs w:val="24"/>
                <w:lang w:val="uk-UA"/>
              </w:rPr>
            </w:pPr>
            <w:r>
              <w:rPr>
                <w:sz w:val="24"/>
                <w:szCs w:val="24"/>
                <w:lang w:val="uk-UA"/>
              </w:rPr>
              <w:t>Розпорядження голови ОДА від 14.06.2018 № 390 «Про затвердження плану заходів, спрямованих на розвиток системи спортивної реабілітації учасників бойових дій на 2018 та наступні роки»</w:t>
            </w:r>
          </w:p>
        </w:tc>
        <w:tc>
          <w:tcPr>
            <w:tcW w:w="2551" w:type="dxa"/>
            <w:tcBorders>
              <w:top w:val="single" w:sz="4" w:space="0" w:color="auto"/>
              <w:bottom w:val="single" w:sz="4" w:space="0" w:color="auto"/>
            </w:tcBorders>
            <w:shd w:val="clear" w:color="auto" w:fill="auto"/>
          </w:tcPr>
          <w:p w14:paraId="7343D878" w14:textId="77777777" w:rsidR="00EB2291" w:rsidRDefault="00EB2291" w:rsidP="00C53B21">
            <w:pPr>
              <w:jc w:val="center"/>
              <w:rPr>
                <w:sz w:val="24"/>
                <w:szCs w:val="24"/>
                <w:lang w:val="uk-UA"/>
              </w:rPr>
            </w:pPr>
            <w:r>
              <w:rPr>
                <w:sz w:val="24"/>
                <w:szCs w:val="24"/>
                <w:lang w:val="uk-UA"/>
              </w:rPr>
              <w:t xml:space="preserve">Контроль за виконанням розпорядження голови Рівненської </w:t>
            </w:r>
            <w:r w:rsidR="00EE1166">
              <w:rPr>
                <w:sz w:val="24"/>
                <w:szCs w:val="24"/>
                <w:lang w:val="uk-UA"/>
              </w:rPr>
              <w:t>ОДА</w:t>
            </w:r>
          </w:p>
        </w:tc>
        <w:tc>
          <w:tcPr>
            <w:tcW w:w="1276" w:type="dxa"/>
            <w:tcBorders>
              <w:top w:val="single" w:sz="4" w:space="0" w:color="auto"/>
              <w:bottom w:val="single" w:sz="4" w:space="0" w:color="auto"/>
            </w:tcBorders>
            <w:shd w:val="clear" w:color="auto" w:fill="auto"/>
          </w:tcPr>
          <w:p w14:paraId="0CD45A79" w14:textId="77777777" w:rsidR="00EB2291" w:rsidRDefault="00EB2291" w:rsidP="00C53B21">
            <w:pPr>
              <w:jc w:val="center"/>
              <w:rPr>
                <w:sz w:val="24"/>
                <w:szCs w:val="24"/>
                <w:lang w:val="uk-UA"/>
              </w:rPr>
            </w:pPr>
            <w:r>
              <w:rPr>
                <w:sz w:val="24"/>
                <w:szCs w:val="24"/>
                <w:lang w:val="uk-UA"/>
              </w:rPr>
              <w:t>15</w:t>
            </w:r>
          </w:p>
        </w:tc>
        <w:tc>
          <w:tcPr>
            <w:tcW w:w="1559" w:type="dxa"/>
            <w:tcBorders>
              <w:top w:val="single" w:sz="4" w:space="0" w:color="auto"/>
              <w:bottom w:val="single" w:sz="4" w:space="0" w:color="auto"/>
            </w:tcBorders>
            <w:shd w:val="clear" w:color="auto" w:fill="auto"/>
          </w:tcPr>
          <w:p w14:paraId="499F9691" w14:textId="77777777" w:rsidR="00EB2291" w:rsidRDefault="00EB2291" w:rsidP="00EB2291">
            <w:pPr>
              <w:rPr>
                <w:sz w:val="24"/>
                <w:szCs w:val="24"/>
                <w:lang w:val="uk-UA"/>
              </w:rPr>
            </w:pPr>
            <w:r>
              <w:rPr>
                <w:sz w:val="24"/>
                <w:szCs w:val="24"/>
                <w:lang w:val="uk-UA"/>
              </w:rPr>
              <w:t>Н. Петрович</w:t>
            </w:r>
          </w:p>
        </w:tc>
      </w:tr>
      <w:tr w:rsidR="00EB2291" w:rsidRPr="00C17337" w14:paraId="697C1149"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257363F1" w14:textId="77777777" w:rsidR="00EB2291" w:rsidRDefault="00EB2291" w:rsidP="00EB2291">
            <w:pPr>
              <w:jc w:val="both"/>
              <w:rPr>
                <w:sz w:val="24"/>
                <w:szCs w:val="24"/>
                <w:lang w:val="uk-UA"/>
              </w:rPr>
            </w:pPr>
            <w:r>
              <w:rPr>
                <w:sz w:val="24"/>
                <w:szCs w:val="24"/>
                <w:lang w:val="uk-UA"/>
              </w:rPr>
              <w:t>Розпорядження голови ОДА від 22.04.2010 № 147 «Про єдиний облік багатодітних сімей, які проживають у Рівненській області»</w:t>
            </w:r>
          </w:p>
        </w:tc>
        <w:tc>
          <w:tcPr>
            <w:tcW w:w="2551" w:type="dxa"/>
            <w:tcBorders>
              <w:top w:val="single" w:sz="4" w:space="0" w:color="auto"/>
              <w:bottom w:val="single" w:sz="4" w:space="0" w:color="auto"/>
            </w:tcBorders>
            <w:shd w:val="clear" w:color="auto" w:fill="auto"/>
          </w:tcPr>
          <w:p w14:paraId="56CDE1BA" w14:textId="77777777" w:rsidR="00EB2291" w:rsidRDefault="00EB2291" w:rsidP="00C53B21">
            <w:pPr>
              <w:jc w:val="center"/>
              <w:rPr>
                <w:sz w:val="24"/>
                <w:szCs w:val="24"/>
                <w:lang w:val="uk-UA"/>
              </w:rPr>
            </w:pPr>
            <w:r>
              <w:rPr>
                <w:sz w:val="24"/>
                <w:szCs w:val="24"/>
                <w:lang w:val="uk-UA"/>
              </w:rPr>
              <w:t xml:space="preserve">Контроль за виконанням розпорядження голови Рівненської </w:t>
            </w:r>
            <w:r w:rsidR="00EE1166">
              <w:rPr>
                <w:sz w:val="24"/>
                <w:szCs w:val="24"/>
                <w:lang w:val="uk-UA"/>
              </w:rPr>
              <w:t>ОДА</w:t>
            </w:r>
          </w:p>
        </w:tc>
        <w:tc>
          <w:tcPr>
            <w:tcW w:w="1276" w:type="dxa"/>
            <w:tcBorders>
              <w:top w:val="single" w:sz="4" w:space="0" w:color="auto"/>
              <w:bottom w:val="single" w:sz="4" w:space="0" w:color="auto"/>
            </w:tcBorders>
            <w:shd w:val="clear" w:color="auto" w:fill="auto"/>
          </w:tcPr>
          <w:p w14:paraId="335979DB" w14:textId="77777777" w:rsidR="00EB2291" w:rsidRDefault="00EB2291" w:rsidP="00C53B21">
            <w:pPr>
              <w:jc w:val="center"/>
              <w:rPr>
                <w:sz w:val="24"/>
                <w:szCs w:val="24"/>
                <w:lang w:val="uk-UA"/>
              </w:rPr>
            </w:pPr>
            <w:r>
              <w:rPr>
                <w:sz w:val="24"/>
                <w:szCs w:val="24"/>
                <w:lang w:val="uk-UA"/>
              </w:rPr>
              <w:t>15</w:t>
            </w:r>
          </w:p>
        </w:tc>
        <w:tc>
          <w:tcPr>
            <w:tcW w:w="1559" w:type="dxa"/>
            <w:tcBorders>
              <w:top w:val="single" w:sz="4" w:space="0" w:color="auto"/>
              <w:bottom w:val="single" w:sz="4" w:space="0" w:color="auto"/>
            </w:tcBorders>
            <w:shd w:val="clear" w:color="auto" w:fill="auto"/>
          </w:tcPr>
          <w:p w14:paraId="0AA4A5DF" w14:textId="77777777" w:rsidR="00EB2291" w:rsidRDefault="00EB2291" w:rsidP="00EB2291">
            <w:pPr>
              <w:rPr>
                <w:sz w:val="24"/>
                <w:szCs w:val="24"/>
                <w:lang w:val="uk-UA"/>
              </w:rPr>
            </w:pPr>
            <w:r>
              <w:rPr>
                <w:sz w:val="24"/>
                <w:szCs w:val="24"/>
                <w:lang w:val="uk-UA"/>
              </w:rPr>
              <w:t>С. Осадчук</w:t>
            </w:r>
          </w:p>
        </w:tc>
      </w:tr>
      <w:tr w:rsidR="00EB2291" w:rsidRPr="00C17337" w14:paraId="2E225D7C"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57AFFCFA" w14:textId="77777777" w:rsidR="00EB2291" w:rsidRDefault="00EB2291" w:rsidP="00EB2291">
            <w:pPr>
              <w:jc w:val="both"/>
              <w:rPr>
                <w:sz w:val="24"/>
                <w:szCs w:val="24"/>
                <w:lang w:val="uk-UA"/>
              </w:rPr>
            </w:pPr>
            <w:r>
              <w:rPr>
                <w:sz w:val="24"/>
                <w:szCs w:val="24"/>
                <w:lang w:val="uk-UA"/>
              </w:rPr>
              <w:t>Розпорядження голови ОДА від 11.01.2011 № 7 «Про забезпечення населення області засобами радіаційного та хімічного захисту»</w:t>
            </w:r>
          </w:p>
        </w:tc>
        <w:tc>
          <w:tcPr>
            <w:tcW w:w="2551" w:type="dxa"/>
            <w:tcBorders>
              <w:top w:val="single" w:sz="4" w:space="0" w:color="auto"/>
              <w:bottom w:val="single" w:sz="4" w:space="0" w:color="auto"/>
            </w:tcBorders>
            <w:shd w:val="clear" w:color="auto" w:fill="auto"/>
          </w:tcPr>
          <w:p w14:paraId="1588EC66" w14:textId="77777777" w:rsidR="00EB2291" w:rsidRDefault="00EB2291" w:rsidP="00C53B21">
            <w:pPr>
              <w:jc w:val="center"/>
              <w:rPr>
                <w:sz w:val="24"/>
                <w:szCs w:val="24"/>
                <w:lang w:val="uk-UA"/>
              </w:rPr>
            </w:pPr>
            <w:r>
              <w:rPr>
                <w:sz w:val="24"/>
                <w:szCs w:val="24"/>
                <w:lang w:val="uk-UA"/>
              </w:rPr>
              <w:t xml:space="preserve">Контроль за виконанням розпорядження голови Рівненської </w:t>
            </w:r>
            <w:r w:rsidR="00EE1166">
              <w:rPr>
                <w:sz w:val="24"/>
                <w:szCs w:val="24"/>
                <w:lang w:val="uk-UA"/>
              </w:rPr>
              <w:t>ОДА</w:t>
            </w:r>
          </w:p>
        </w:tc>
        <w:tc>
          <w:tcPr>
            <w:tcW w:w="1276" w:type="dxa"/>
            <w:tcBorders>
              <w:top w:val="single" w:sz="4" w:space="0" w:color="auto"/>
              <w:bottom w:val="single" w:sz="4" w:space="0" w:color="auto"/>
            </w:tcBorders>
            <w:shd w:val="clear" w:color="auto" w:fill="auto"/>
          </w:tcPr>
          <w:p w14:paraId="40E1B5E9" w14:textId="77777777" w:rsidR="00EB2291" w:rsidRDefault="00EB2291" w:rsidP="00C53B21">
            <w:pPr>
              <w:jc w:val="center"/>
              <w:rPr>
                <w:sz w:val="24"/>
                <w:szCs w:val="24"/>
                <w:lang w:val="uk-UA"/>
              </w:rPr>
            </w:pPr>
            <w:r>
              <w:rPr>
                <w:sz w:val="24"/>
                <w:szCs w:val="24"/>
                <w:lang w:val="uk-UA"/>
              </w:rPr>
              <w:t>15</w:t>
            </w:r>
          </w:p>
        </w:tc>
        <w:tc>
          <w:tcPr>
            <w:tcW w:w="1559" w:type="dxa"/>
            <w:tcBorders>
              <w:top w:val="single" w:sz="4" w:space="0" w:color="auto"/>
              <w:bottom w:val="single" w:sz="4" w:space="0" w:color="auto"/>
            </w:tcBorders>
            <w:shd w:val="clear" w:color="auto" w:fill="auto"/>
          </w:tcPr>
          <w:p w14:paraId="2E0C6F9B" w14:textId="77777777" w:rsidR="00EB2291" w:rsidRDefault="00EB2291" w:rsidP="00EB2291">
            <w:pPr>
              <w:rPr>
                <w:sz w:val="24"/>
                <w:szCs w:val="24"/>
                <w:lang w:val="uk-UA"/>
              </w:rPr>
            </w:pPr>
            <w:proofErr w:type="spellStart"/>
            <w:r>
              <w:rPr>
                <w:sz w:val="24"/>
                <w:szCs w:val="24"/>
                <w:lang w:val="uk-UA"/>
              </w:rPr>
              <w:t>А.Тонкошку</w:t>
            </w:r>
            <w:proofErr w:type="spellEnd"/>
            <w:r w:rsidR="00CA25CB">
              <w:rPr>
                <w:sz w:val="24"/>
                <w:szCs w:val="24"/>
                <w:lang w:val="uk-UA"/>
              </w:rPr>
              <w:t>-</w:t>
            </w:r>
            <w:r>
              <w:rPr>
                <w:sz w:val="24"/>
                <w:szCs w:val="24"/>
                <w:lang w:val="uk-UA"/>
              </w:rPr>
              <w:t>рий</w:t>
            </w:r>
          </w:p>
        </w:tc>
      </w:tr>
      <w:tr w:rsidR="00EB2291" w:rsidRPr="00C17337" w14:paraId="1D41A442"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77691F28" w14:textId="77777777" w:rsidR="00EB2291" w:rsidRDefault="00EB2291" w:rsidP="00EB2291">
            <w:pPr>
              <w:jc w:val="both"/>
              <w:rPr>
                <w:sz w:val="24"/>
                <w:szCs w:val="24"/>
                <w:lang w:val="uk-UA"/>
              </w:rPr>
            </w:pPr>
            <w:r>
              <w:rPr>
                <w:sz w:val="24"/>
                <w:szCs w:val="24"/>
                <w:lang w:val="uk-UA"/>
              </w:rPr>
              <w:t>Розпорядження голови ОДА від 08.11.2013 № 598 «Про облік надзвичайних ситуацій в Рівненській області»</w:t>
            </w:r>
          </w:p>
        </w:tc>
        <w:tc>
          <w:tcPr>
            <w:tcW w:w="2551" w:type="dxa"/>
            <w:tcBorders>
              <w:top w:val="single" w:sz="4" w:space="0" w:color="auto"/>
              <w:bottom w:val="single" w:sz="4" w:space="0" w:color="auto"/>
            </w:tcBorders>
            <w:shd w:val="clear" w:color="auto" w:fill="auto"/>
          </w:tcPr>
          <w:p w14:paraId="16DD3BD1" w14:textId="77777777" w:rsidR="00EB2291" w:rsidRDefault="00EB2291" w:rsidP="00C53B21">
            <w:pPr>
              <w:jc w:val="center"/>
              <w:rPr>
                <w:sz w:val="24"/>
                <w:szCs w:val="24"/>
                <w:lang w:val="uk-UA"/>
              </w:rPr>
            </w:pPr>
            <w:r>
              <w:rPr>
                <w:sz w:val="24"/>
                <w:szCs w:val="24"/>
                <w:lang w:val="uk-UA"/>
              </w:rPr>
              <w:t xml:space="preserve">Контроль за виконанням розпорядження голови Рівненської </w:t>
            </w:r>
            <w:r w:rsidR="00EE1166">
              <w:rPr>
                <w:sz w:val="24"/>
                <w:szCs w:val="24"/>
                <w:lang w:val="uk-UA"/>
              </w:rPr>
              <w:t>ОДА</w:t>
            </w:r>
          </w:p>
        </w:tc>
        <w:tc>
          <w:tcPr>
            <w:tcW w:w="1276" w:type="dxa"/>
            <w:tcBorders>
              <w:top w:val="single" w:sz="4" w:space="0" w:color="auto"/>
              <w:bottom w:val="single" w:sz="4" w:space="0" w:color="auto"/>
            </w:tcBorders>
            <w:shd w:val="clear" w:color="auto" w:fill="auto"/>
          </w:tcPr>
          <w:p w14:paraId="404C8530" w14:textId="77777777" w:rsidR="00EB2291" w:rsidRDefault="00EB2291" w:rsidP="00C53B21">
            <w:pPr>
              <w:jc w:val="center"/>
              <w:rPr>
                <w:sz w:val="24"/>
                <w:szCs w:val="24"/>
                <w:lang w:val="uk-UA"/>
              </w:rPr>
            </w:pPr>
            <w:r>
              <w:rPr>
                <w:sz w:val="24"/>
                <w:szCs w:val="24"/>
                <w:lang w:val="uk-UA"/>
              </w:rPr>
              <w:t>15</w:t>
            </w:r>
          </w:p>
        </w:tc>
        <w:tc>
          <w:tcPr>
            <w:tcW w:w="1559" w:type="dxa"/>
            <w:tcBorders>
              <w:top w:val="single" w:sz="4" w:space="0" w:color="auto"/>
              <w:bottom w:val="single" w:sz="4" w:space="0" w:color="auto"/>
            </w:tcBorders>
            <w:shd w:val="clear" w:color="auto" w:fill="auto"/>
          </w:tcPr>
          <w:p w14:paraId="529E481F" w14:textId="77777777" w:rsidR="00EB2291" w:rsidRDefault="00EB2291" w:rsidP="00EB2291">
            <w:pPr>
              <w:rPr>
                <w:sz w:val="24"/>
                <w:szCs w:val="24"/>
                <w:lang w:val="uk-UA"/>
              </w:rPr>
            </w:pPr>
            <w:proofErr w:type="spellStart"/>
            <w:r>
              <w:rPr>
                <w:sz w:val="24"/>
                <w:szCs w:val="24"/>
                <w:lang w:val="uk-UA"/>
              </w:rPr>
              <w:t>А.Тонкошку</w:t>
            </w:r>
            <w:proofErr w:type="spellEnd"/>
            <w:r w:rsidR="00EE1166">
              <w:rPr>
                <w:sz w:val="24"/>
                <w:szCs w:val="24"/>
                <w:lang w:val="uk-UA"/>
              </w:rPr>
              <w:t>-</w:t>
            </w:r>
            <w:r>
              <w:rPr>
                <w:sz w:val="24"/>
                <w:szCs w:val="24"/>
                <w:lang w:val="uk-UA"/>
              </w:rPr>
              <w:t>рий</w:t>
            </w:r>
          </w:p>
        </w:tc>
      </w:tr>
      <w:tr w:rsidR="00EB2291" w:rsidRPr="00C17337" w14:paraId="069F3B86"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7A472707" w14:textId="77777777" w:rsidR="00EB2291" w:rsidRDefault="00EB2291" w:rsidP="00EB2291">
            <w:pPr>
              <w:jc w:val="both"/>
              <w:rPr>
                <w:sz w:val="24"/>
                <w:szCs w:val="24"/>
                <w:lang w:val="uk-UA"/>
              </w:rPr>
            </w:pPr>
            <w:r>
              <w:rPr>
                <w:sz w:val="24"/>
                <w:szCs w:val="24"/>
                <w:lang w:val="uk-UA"/>
              </w:rPr>
              <w:t xml:space="preserve">Розпорядження голови РДА від 08.02.2022 № 15 «Про план основних заходів цивільного захисту </w:t>
            </w:r>
            <w:proofErr w:type="spellStart"/>
            <w:r>
              <w:rPr>
                <w:sz w:val="24"/>
                <w:szCs w:val="24"/>
                <w:lang w:val="uk-UA"/>
              </w:rPr>
              <w:t>Вараського</w:t>
            </w:r>
            <w:proofErr w:type="spellEnd"/>
            <w:r>
              <w:rPr>
                <w:sz w:val="24"/>
                <w:szCs w:val="24"/>
                <w:lang w:val="uk-UA"/>
              </w:rPr>
              <w:t xml:space="preserve"> району на 2022 рік»</w:t>
            </w:r>
          </w:p>
        </w:tc>
        <w:tc>
          <w:tcPr>
            <w:tcW w:w="2551" w:type="dxa"/>
            <w:tcBorders>
              <w:top w:val="single" w:sz="4" w:space="0" w:color="auto"/>
              <w:bottom w:val="single" w:sz="4" w:space="0" w:color="auto"/>
            </w:tcBorders>
            <w:shd w:val="clear" w:color="auto" w:fill="auto"/>
          </w:tcPr>
          <w:p w14:paraId="16B13A72" w14:textId="77777777" w:rsidR="00EB2291" w:rsidRDefault="00EB2291" w:rsidP="00EE1166">
            <w:pPr>
              <w:jc w:val="center"/>
              <w:rPr>
                <w:sz w:val="24"/>
                <w:szCs w:val="24"/>
                <w:lang w:val="uk-UA"/>
              </w:rPr>
            </w:pPr>
            <w:r>
              <w:rPr>
                <w:sz w:val="24"/>
                <w:szCs w:val="24"/>
                <w:lang w:val="uk-UA"/>
              </w:rPr>
              <w:t xml:space="preserve">Контроль за виконанням розпорядження голови </w:t>
            </w:r>
            <w:proofErr w:type="spellStart"/>
            <w:r>
              <w:rPr>
                <w:sz w:val="24"/>
                <w:szCs w:val="24"/>
                <w:lang w:val="uk-UA"/>
              </w:rPr>
              <w:t>Вараської</w:t>
            </w:r>
            <w:proofErr w:type="spellEnd"/>
            <w:r>
              <w:rPr>
                <w:sz w:val="24"/>
                <w:szCs w:val="24"/>
                <w:lang w:val="uk-UA"/>
              </w:rPr>
              <w:t xml:space="preserve"> райдержадміністрації</w:t>
            </w:r>
          </w:p>
        </w:tc>
        <w:tc>
          <w:tcPr>
            <w:tcW w:w="1276" w:type="dxa"/>
            <w:tcBorders>
              <w:top w:val="single" w:sz="4" w:space="0" w:color="auto"/>
              <w:bottom w:val="single" w:sz="4" w:space="0" w:color="auto"/>
            </w:tcBorders>
            <w:shd w:val="clear" w:color="auto" w:fill="auto"/>
          </w:tcPr>
          <w:p w14:paraId="281BE77B" w14:textId="77777777" w:rsidR="00EB2291" w:rsidRPr="00844073" w:rsidRDefault="00EB2291" w:rsidP="00EE1166">
            <w:pPr>
              <w:jc w:val="center"/>
              <w:rPr>
                <w:sz w:val="24"/>
                <w:szCs w:val="24"/>
                <w:lang w:val="en-US"/>
              </w:rPr>
            </w:pPr>
            <w:r>
              <w:rPr>
                <w:sz w:val="24"/>
                <w:szCs w:val="24"/>
                <w:lang w:val="en-US"/>
              </w:rPr>
              <w:t>15</w:t>
            </w:r>
          </w:p>
        </w:tc>
        <w:tc>
          <w:tcPr>
            <w:tcW w:w="1559" w:type="dxa"/>
            <w:tcBorders>
              <w:top w:val="single" w:sz="4" w:space="0" w:color="auto"/>
              <w:bottom w:val="single" w:sz="4" w:space="0" w:color="auto"/>
            </w:tcBorders>
            <w:shd w:val="clear" w:color="auto" w:fill="auto"/>
          </w:tcPr>
          <w:p w14:paraId="518C18C6" w14:textId="77777777" w:rsidR="00EB2291" w:rsidRPr="00844073" w:rsidRDefault="00EB2291" w:rsidP="00EB2291">
            <w:pPr>
              <w:rPr>
                <w:sz w:val="24"/>
                <w:szCs w:val="24"/>
                <w:lang w:val="uk-UA"/>
              </w:rPr>
            </w:pPr>
            <w:proofErr w:type="spellStart"/>
            <w:r>
              <w:rPr>
                <w:sz w:val="24"/>
                <w:szCs w:val="24"/>
                <w:lang w:val="uk-UA"/>
              </w:rPr>
              <w:t>А.Тонкошку</w:t>
            </w:r>
            <w:proofErr w:type="spellEnd"/>
            <w:r w:rsidR="00EE1166">
              <w:rPr>
                <w:sz w:val="24"/>
                <w:szCs w:val="24"/>
                <w:lang w:val="uk-UA"/>
              </w:rPr>
              <w:t>-</w:t>
            </w:r>
            <w:r>
              <w:rPr>
                <w:sz w:val="24"/>
                <w:szCs w:val="24"/>
                <w:lang w:val="uk-UA"/>
              </w:rPr>
              <w:t>рий</w:t>
            </w:r>
          </w:p>
        </w:tc>
      </w:tr>
      <w:tr w:rsidR="00EB2291" w:rsidRPr="00C17337" w14:paraId="750EF930"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25BB441F" w14:textId="77777777" w:rsidR="00EB2291" w:rsidRDefault="00EB2291" w:rsidP="00EB2291">
            <w:pPr>
              <w:jc w:val="both"/>
              <w:rPr>
                <w:sz w:val="24"/>
                <w:szCs w:val="24"/>
                <w:lang w:val="uk-UA"/>
              </w:rPr>
            </w:pPr>
            <w:r>
              <w:rPr>
                <w:sz w:val="24"/>
                <w:szCs w:val="24"/>
                <w:lang w:val="uk-UA"/>
              </w:rPr>
              <w:t xml:space="preserve">Розпорядження міського голови від 01.07.2021 № 177-р «Про стан фінансово-бюджетної дисципліни у </w:t>
            </w:r>
            <w:proofErr w:type="spellStart"/>
            <w:r>
              <w:rPr>
                <w:sz w:val="24"/>
                <w:szCs w:val="24"/>
                <w:lang w:val="uk-UA"/>
              </w:rPr>
              <w:t>Вараській</w:t>
            </w:r>
            <w:proofErr w:type="spellEnd"/>
            <w:r>
              <w:rPr>
                <w:sz w:val="24"/>
                <w:szCs w:val="24"/>
                <w:lang w:val="uk-UA"/>
              </w:rPr>
              <w:t xml:space="preserve"> міській територіальній громаді»</w:t>
            </w:r>
          </w:p>
        </w:tc>
        <w:tc>
          <w:tcPr>
            <w:tcW w:w="2551" w:type="dxa"/>
            <w:tcBorders>
              <w:top w:val="single" w:sz="4" w:space="0" w:color="auto"/>
              <w:bottom w:val="single" w:sz="4" w:space="0" w:color="auto"/>
            </w:tcBorders>
            <w:shd w:val="clear" w:color="auto" w:fill="auto"/>
          </w:tcPr>
          <w:p w14:paraId="1C3114D5" w14:textId="77777777" w:rsidR="00EB2291" w:rsidRDefault="00EB2291" w:rsidP="00EE1166">
            <w:pPr>
              <w:jc w:val="center"/>
              <w:rPr>
                <w:sz w:val="24"/>
                <w:szCs w:val="24"/>
                <w:lang w:val="uk-UA"/>
              </w:rPr>
            </w:pPr>
            <w:r>
              <w:rPr>
                <w:sz w:val="24"/>
                <w:szCs w:val="24"/>
                <w:lang w:val="uk-UA"/>
              </w:rPr>
              <w:t>Контроль за виконанням розпорядження міського голови</w:t>
            </w:r>
          </w:p>
        </w:tc>
        <w:tc>
          <w:tcPr>
            <w:tcW w:w="1276" w:type="dxa"/>
            <w:tcBorders>
              <w:top w:val="single" w:sz="4" w:space="0" w:color="auto"/>
              <w:bottom w:val="single" w:sz="4" w:space="0" w:color="auto"/>
            </w:tcBorders>
            <w:shd w:val="clear" w:color="auto" w:fill="auto"/>
          </w:tcPr>
          <w:p w14:paraId="21F8F25E" w14:textId="77777777" w:rsidR="00EB2291" w:rsidRPr="00602EC2" w:rsidRDefault="00EB2291" w:rsidP="00EE1166">
            <w:pPr>
              <w:jc w:val="center"/>
              <w:rPr>
                <w:sz w:val="24"/>
                <w:szCs w:val="24"/>
                <w:lang w:val="uk-UA"/>
              </w:rPr>
            </w:pPr>
            <w:r>
              <w:rPr>
                <w:sz w:val="24"/>
                <w:szCs w:val="24"/>
                <w:lang w:val="uk-UA"/>
              </w:rPr>
              <w:t>15</w:t>
            </w:r>
          </w:p>
        </w:tc>
        <w:tc>
          <w:tcPr>
            <w:tcW w:w="1559" w:type="dxa"/>
            <w:tcBorders>
              <w:top w:val="single" w:sz="4" w:space="0" w:color="auto"/>
              <w:bottom w:val="single" w:sz="4" w:space="0" w:color="auto"/>
            </w:tcBorders>
            <w:shd w:val="clear" w:color="auto" w:fill="auto"/>
          </w:tcPr>
          <w:p w14:paraId="6676C275" w14:textId="77777777" w:rsidR="00EB2291" w:rsidRDefault="00EB2291" w:rsidP="00EB2291">
            <w:pPr>
              <w:rPr>
                <w:sz w:val="24"/>
                <w:szCs w:val="24"/>
                <w:lang w:val="uk-UA"/>
              </w:rPr>
            </w:pPr>
            <w:r>
              <w:rPr>
                <w:sz w:val="24"/>
                <w:szCs w:val="24"/>
                <w:lang w:val="uk-UA"/>
              </w:rPr>
              <w:t xml:space="preserve">В. </w:t>
            </w:r>
            <w:proofErr w:type="spellStart"/>
            <w:r>
              <w:rPr>
                <w:sz w:val="24"/>
                <w:szCs w:val="24"/>
                <w:lang w:val="uk-UA"/>
              </w:rPr>
              <w:t>Тацюк</w:t>
            </w:r>
            <w:proofErr w:type="spellEnd"/>
          </w:p>
        </w:tc>
      </w:tr>
      <w:tr w:rsidR="00EB2291" w:rsidRPr="00C17337" w14:paraId="26D581BC"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5A7A9BD9" w14:textId="77777777" w:rsidR="00EB2291" w:rsidRDefault="00EB2291" w:rsidP="00EB2291">
            <w:pPr>
              <w:jc w:val="both"/>
              <w:rPr>
                <w:sz w:val="24"/>
                <w:szCs w:val="24"/>
                <w:lang w:val="uk-UA"/>
              </w:rPr>
            </w:pPr>
            <w:r>
              <w:rPr>
                <w:sz w:val="24"/>
                <w:szCs w:val="24"/>
                <w:lang w:val="uk-UA"/>
              </w:rPr>
              <w:t>Розпорядження голови ОДА від 27.01.2022 № 34 «Про проведення обліку платників і нарахування плати за землю у 2022 році»</w:t>
            </w:r>
          </w:p>
        </w:tc>
        <w:tc>
          <w:tcPr>
            <w:tcW w:w="2551" w:type="dxa"/>
            <w:tcBorders>
              <w:top w:val="single" w:sz="4" w:space="0" w:color="auto"/>
              <w:bottom w:val="single" w:sz="4" w:space="0" w:color="auto"/>
            </w:tcBorders>
            <w:shd w:val="clear" w:color="auto" w:fill="auto"/>
          </w:tcPr>
          <w:p w14:paraId="2CB9C5F3" w14:textId="77777777" w:rsidR="00EB2291" w:rsidRDefault="00EB2291" w:rsidP="00EE1166">
            <w:pPr>
              <w:jc w:val="center"/>
              <w:rPr>
                <w:sz w:val="24"/>
                <w:szCs w:val="24"/>
                <w:lang w:val="uk-UA"/>
              </w:rPr>
            </w:pPr>
            <w:r>
              <w:rPr>
                <w:sz w:val="24"/>
                <w:szCs w:val="24"/>
                <w:lang w:val="uk-UA"/>
              </w:rPr>
              <w:t xml:space="preserve">Контроль за виконанням розпорядження голови Рівненської </w:t>
            </w:r>
            <w:r w:rsidR="00EE1166">
              <w:rPr>
                <w:sz w:val="24"/>
                <w:szCs w:val="24"/>
                <w:lang w:val="uk-UA"/>
              </w:rPr>
              <w:t>ОДА</w:t>
            </w:r>
          </w:p>
        </w:tc>
        <w:tc>
          <w:tcPr>
            <w:tcW w:w="1276" w:type="dxa"/>
            <w:tcBorders>
              <w:top w:val="single" w:sz="4" w:space="0" w:color="auto"/>
              <w:bottom w:val="single" w:sz="4" w:space="0" w:color="auto"/>
            </w:tcBorders>
            <w:shd w:val="clear" w:color="auto" w:fill="auto"/>
          </w:tcPr>
          <w:p w14:paraId="6DEBC741" w14:textId="77777777" w:rsidR="00EB2291" w:rsidRPr="00602EC2" w:rsidRDefault="00EB2291" w:rsidP="00EE1166">
            <w:pPr>
              <w:jc w:val="center"/>
              <w:rPr>
                <w:sz w:val="24"/>
                <w:szCs w:val="24"/>
                <w:lang w:val="uk-UA"/>
              </w:rPr>
            </w:pPr>
            <w:r>
              <w:rPr>
                <w:sz w:val="24"/>
                <w:szCs w:val="24"/>
                <w:lang w:val="uk-UA"/>
              </w:rPr>
              <w:t>17</w:t>
            </w:r>
          </w:p>
        </w:tc>
        <w:tc>
          <w:tcPr>
            <w:tcW w:w="1559" w:type="dxa"/>
            <w:tcBorders>
              <w:top w:val="single" w:sz="4" w:space="0" w:color="auto"/>
              <w:bottom w:val="single" w:sz="4" w:space="0" w:color="auto"/>
            </w:tcBorders>
            <w:shd w:val="clear" w:color="auto" w:fill="auto"/>
          </w:tcPr>
          <w:p w14:paraId="0947E980" w14:textId="77777777" w:rsidR="00EB2291" w:rsidRDefault="00EB2291" w:rsidP="00EB2291">
            <w:pPr>
              <w:rPr>
                <w:sz w:val="24"/>
                <w:szCs w:val="24"/>
                <w:lang w:val="uk-UA"/>
              </w:rPr>
            </w:pPr>
            <w:r>
              <w:rPr>
                <w:sz w:val="24"/>
                <w:szCs w:val="24"/>
                <w:lang w:val="uk-UA"/>
              </w:rPr>
              <w:t>О. Власова</w:t>
            </w:r>
          </w:p>
        </w:tc>
      </w:tr>
      <w:tr w:rsidR="00EB2291" w:rsidRPr="00C17337" w14:paraId="0C1F3714"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67DEBF8B" w14:textId="77777777" w:rsidR="00EB2291" w:rsidRDefault="00EB2291" w:rsidP="00EB2291">
            <w:pPr>
              <w:jc w:val="both"/>
              <w:rPr>
                <w:sz w:val="24"/>
                <w:szCs w:val="24"/>
                <w:lang w:val="uk-UA"/>
              </w:rPr>
            </w:pPr>
            <w:r>
              <w:rPr>
                <w:sz w:val="24"/>
                <w:szCs w:val="24"/>
                <w:lang w:val="uk-UA"/>
              </w:rPr>
              <w:t>Розпорядження голови РДА від 14.04.2021 № 69 «Про організацію безплатного харчування учнів загальноосвітніх та професійно-технічних навчальних закладів, розташованих на територіях радіоактивного забруднення району, та заходи щодо його поліпшення»</w:t>
            </w:r>
          </w:p>
        </w:tc>
        <w:tc>
          <w:tcPr>
            <w:tcW w:w="2551" w:type="dxa"/>
            <w:tcBorders>
              <w:top w:val="single" w:sz="4" w:space="0" w:color="auto"/>
              <w:bottom w:val="single" w:sz="4" w:space="0" w:color="auto"/>
            </w:tcBorders>
            <w:shd w:val="clear" w:color="auto" w:fill="auto"/>
          </w:tcPr>
          <w:p w14:paraId="676724D0" w14:textId="77777777" w:rsidR="00EB2291" w:rsidRDefault="00EB2291" w:rsidP="00EE1166">
            <w:pPr>
              <w:jc w:val="center"/>
              <w:rPr>
                <w:sz w:val="24"/>
                <w:szCs w:val="24"/>
                <w:lang w:val="uk-UA"/>
              </w:rPr>
            </w:pPr>
            <w:r>
              <w:rPr>
                <w:sz w:val="24"/>
                <w:szCs w:val="24"/>
                <w:lang w:val="uk-UA"/>
              </w:rPr>
              <w:t xml:space="preserve">Контроль за виконанням розпорядження голови </w:t>
            </w:r>
            <w:proofErr w:type="spellStart"/>
            <w:r>
              <w:rPr>
                <w:sz w:val="24"/>
                <w:szCs w:val="24"/>
                <w:lang w:val="uk-UA"/>
              </w:rPr>
              <w:t>Вараської</w:t>
            </w:r>
            <w:proofErr w:type="spellEnd"/>
            <w:r>
              <w:rPr>
                <w:sz w:val="24"/>
                <w:szCs w:val="24"/>
                <w:lang w:val="uk-UA"/>
              </w:rPr>
              <w:t xml:space="preserve"> райдержадміністрації</w:t>
            </w:r>
          </w:p>
        </w:tc>
        <w:tc>
          <w:tcPr>
            <w:tcW w:w="1276" w:type="dxa"/>
            <w:tcBorders>
              <w:top w:val="single" w:sz="4" w:space="0" w:color="auto"/>
              <w:bottom w:val="single" w:sz="4" w:space="0" w:color="auto"/>
            </w:tcBorders>
            <w:shd w:val="clear" w:color="auto" w:fill="auto"/>
          </w:tcPr>
          <w:p w14:paraId="7AFC4049" w14:textId="77777777" w:rsidR="00EB2291" w:rsidRDefault="00EB2291" w:rsidP="00EE1166">
            <w:pPr>
              <w:jc w:val="center"/>
              <w:rPr>
                <w:sz w:val="24"/>
                <w:szCs w:val="24"/>
                <w:lang w:val="uk-UA"/>
              </w:rPr>
            </w:pPr>
            <w:r>
              <w:rPr>
                <w:sz w:val="24"/>
                <w:szCs w:val="24"/>
                <w:lang w:val="uk-UA"/>
              </w:rPr>
              <w:t>18</w:t>
            </w:r>
          </w:p>
        </w:tc>
        <w:tc>
          <w:tcPr>
            <w:tcW w:w="1559" w:type="dxa"/>
            <w:tcBorders>
              <w:top w:val="single" w:sz="4" w:space="0" w:color="auto"/>
              <w:bottom w:val="single" w:sz="4" w:space="0" w:color="auto"/>
            </w:tcBorders>
            <w:shd w:val="clear" w:color="auto" w:fill="auto"/>
          </w:tcPr>
          <w:p w14:paraId="3A3B32F8" w14:textId="77777777" w:rsidR="00EB2291" w:rsidRDefault="00EB2291" w:rsidP="00EB2291">
            <w:pPr>
              <w:rPr>
                <w:sz w:val="24"/>
                <w:szCs w:val="24"/>
                <w:lang w:val="uk-UA"/>
              </w:rPr>
            </w:pPr>
            <w:r>
              <w:rPr>
                <w:sz w:val="24"/>
                <w:szCs w:val="24"/>
                <w:lang w:val="uk-UA"/>
              </w:rPr>
              <w:t xml:space="preserve">О. </w:t>
            </w:r>
            <w:proofErr w:type="spellStart"/>
            <w:r>
              <w:rPr>
                <w:sz w:val="24"/>
                <w:szCs w:val="24"/>
                <w:lang w:val="uk-UA"/>
              </w:rPr>
              <w:t>Корень</w:t>
            </w:r>
            <w:proofErr w:type="spellEnd"/>
          </w:p>
        </w:tc>
      </w:tr>
      <w:tr w:rsidR="00EB2291" w:rsidRPr="00C17337" w14:paraId="6422E1DA"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2490ABB8" w14:textId="77777777" w:rsidR="00EB2291" w:rsidRDefault="00EB2291" w:rsidP="00EB2291">
            <w:pPr>
              <w:jc w:val="both"/>
              <w:rPr>
                <w:sz w:val="24"/>
                <w:szCs w:val="24"/>
                <w:lang w:val="uk-UA"/>
              </w:rPr>
            </w:pPr>
            <w:r>
              <w:rPr>
                <w:sz w:val="24"/>
                <w:szCs w:val="24"/>
                <w:lang w:val="uk-UA"/>
              </w:rPr>
              <w:lastRenderedPageBreak/>
              <w:t>Розпорядження голови ОДА від 31.01.2017 № 42 «Про організацію санаторно-курортного лікування та відпочинку громадян, які постраждали внаслідок Чорнобильської катастрофи»</w:t>
            </w:r>
          </w:p>
        </w:tc>
        <w:tc>
          <w:tcPr>
            <w:tcW w:w="2551" w:type="dxa"/>
            <w:tcBorders>
              <w:top w:val="single" w:sz="4" w:space="0" w:color="auto"/>
              <w:bottom w:val="single" w:sz="4" w:space="0" w:color="auto"/>
            </w:tcBorders>
            <w:shd w:val="clear" w:color="auto" w:fill="auto"/>
          </w:tcPr>
          <w:p w14:paraId="5D188730" w14:textId="77777777" w:rsidR="00EB2291" w:rsidRDefault="00EB2291" w:rsidP="00EE1166">
            <w:pPr>
              <w:jc w:val="center"/>
              <w:rPr>
                <w:sz w:val="24"/>
                <w:szCs w:val="24"/>
                <w:lang w:val="uk-UA"/>
              </w:rPr>
            </w:pPr>
            <w:r>
              <w:rPr>
                <w:sz w:val="24"/>
                <w:szCs w:val="24"/>
                <w:lang w:val="uk-UA"/>
              </w:rPr>
              <w:t xml:space="preserve">Контроль за виконанням розпорядження голови Рівненської </w:t>
            </w:r>
            <w:r w:rsidR="00EE1166">
              <w:rPr>
                <w:sz w:val="24"/>
                <w:szCs w:val="24"/>
                <w:lang w:val="uk-UA"/>
              </w:rPr>
              <w:t>ОДА</w:t>
            </w:r>
          </w:p>
        </w:tc>
        <w:tc>
          <w:tcPr>
            <w:tcW w:w="1276" w:type="dxa"/>
            <w:tcBorders>
              <w:top w:val="single" w:sz="4" w:space="0" w:color="auto"/>
              <w:bottom w:val="single" w:sz="4" w:space="0" w:color="auto"/>
            </w:tcBorders>
            <w:shd w:val="clear" w:color="auto" w:fill="auto"/>
          </w:tcPr>
          <w:p w14:paraId="11071202" w14:textId="77777777" w:rsidR="00EB2291" w:rsidRDefault="00EB2291" w:rsidP="00EE1166">
            <w:pPr>
              <w:jc w:val="center"/>
              <w:rPr>
                <w:sz w:val="24"/>
                <w:szCs w:val="24"/>
                <w:lang w:val="uk-UA"/>
              </w:rPr>
            </w:pPr>
            <w:r>
              <w:rPr>
                <w:sz w:val="24"/>
                <w:szCs w:val="24"/>
                <w:lang w:val="uk-UA"/>
              </w:rPr>
              <w:t>20</w:t>
            </w:r>
          </w:p>
        </w:tc>
        <w:tc>
          <w:tcPr>
            <w:tcW w:w="1559" w:type="dxa"/>
            <w:tcBorders>
              <w:top w:val="single" w:sz="4" w:space="0" w:color="auto"/>
              <w:bottom w:val="single" w:sz="4" w:space="0" w:color="auto"/>
            </w:tcBorders>
            <w:shd w:val="clear" w:color="auto" w:fill="auto"/>
          </w:tcPr>
          <w:p w14:paraId="574A9AD6" w14:textId="77777777" w:rsidR="00EB2291" w:rsidRDefault="00EB2291" w:rsidP="00EB2291">
            <w:pPr>
              <w:rPr>
                <w:sz w:val="24"/>
                <w:szCs w:val="24"/>
                <w:lang w:val="uk-UA"/>
              </w:rPr>
            </w:pPr>
            <w:r>
              <w:rPr>
                <w:sz w:val="24"/>
                <w:szCs w:val="24"/>
                <w:lang w:val="uk-UA"/>
              </w:rPr>
              <w:t>С. Осадчук</w:t>
            </w:r>
          </w:p>
        </w:tc>
      </w:tr>
      <w:tr w:rsidR="00EB2291" w:rsidRPr="00C17337" w14:paraId="3B6A497C"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293F476E" w14:textId="77777777" w:rsidR="00EB2291" w:rsidRDefault="00EB2291" w:rsidP="00EB2291">
            <w:pPr>
              <w:jc w:val="both"/>
              <w:rPr>
                <w:sz w:val="24"/>
                <w:szCs w:val="24"/>
                <w:lang w:val="uk-UA"/>
              </w:rPr>
            </w:pPr>
            <w:r>
              <w:rPr>
                <w:sz w:val="24"/>
                <w:szCs w:val="24"/>
                <w:lang w:val="uk-UA"/>
              </w:rPr>
              <w:t>Розпорядження голови ОДА від 03.01.2020 № 1 «Про Програму збереження та відтворення водних біоресурсів, розвитку аквакультури, любительського і спортивного рибальства в Рівненській області на 2020-2022 роки»</w:t>
            </w:r>
          </w:p>
        </w:tc>
        <w:tc>
          <w:tcPr>
            <w:tcW w:w="2551" w:type="dxa"/>
            <w:tcBorders>
              <w:top w:val="single" w:sz="4" w:space="0" w:color="auto"/>
              <w:bottom w:val="single" w:sz="4" w:space="0" w:color="auto"/>
            </w:tcBorders>
            <w:shd w:val="clear" w:color="auto" w:fill="auto"/>
          </w:tcPr>
          <w:p w14:paraId="7BA41BA0" w14:textId="77777777" w:rsidR="00EB2291" w:rsidRDefault="00EB2291" w:rsidP="00EE1166">
            <w:pPr>
              <w:jc w:val="center"/>
              <w:rPr>
                <w:sz w:val="24"/>
                <w:szCs w:val="24"/>
                <w:lang w:val="uk-UA"/>
              </w:rPr>
            </w:pPr>
            <w:r>
              <w:rPr>
                <w:sz w:val="24"/>
                <w:szCs w:val="24"/>
                <w:lang w:val="uk-UA"/>
              </w:rPr>
              <w:t xml:space="preserve">Контроль за виконанням розпорядження голови Рівненської </w:t>
            </w:r>
            <w:r w:rsidR="00EE1166">
              <w:rPr>
                <w:sz w:val="24"/>
                <w:szCs w:val="24"/>
                <w:lang w:val="uk-UA"/>
              </w:rPr>
              <w:t>ОДА</w:t>
            </w:r>
          </w:p>
        </w:tc>
        <w:tc>
          <w:tcPr>
            <w:tcW w:w="1276" w:type="dxa"/>
            <w:tcBorders>
              <w:top w:val="single" w:sz="4" w:space="0" w:color="auto"/>
              <w:bottom w:val="single" w:sz="4" w:space="0" w:color="auto"/>
            </w:tcBorders>
            <w:shd w:val="clear" w:color="auto" w:fill="auto"/>
          </w:tcPr>
          <w:p w14:paraId="61C4D311" w14:textId="77777777" w:rsidR="00EB2291" w:rsidRDefault="00EB2291" w:rsidP="00EE1166">
            <w:pPr>
              <w:jc w:val="center"/>
              <w:rPr>
                <w:sz w:val="24"/>
                <w:szCs w:val="24"/>
                <w:lang w:val="uk-UA"/>
              </w:rPr>
            </w:pPr>
            <w:r>
              <w:rPr>
                <w:sz w:val="24"/>
                <w:szCs w:val="24"/>
                <w:lang w:val="uk-UA"/>
              </w:rPr>
              <w:t>20</w:t>
            </w:r>
          </w:p>
        </w:tc>
        <w:tc>
          <w:tcPr>
            <w:tcW w:w="1559" w:type="dxa"/>
            <w:tcBorders>
              <w:top w:val="single" w:sz="4" w:space="0" w:color="auto"/>
              <w:bottom w:val="single" w:sz="4" w:space="0" w:color="auto"/>
            </w:tcBorders>
            <w:shd w:val="clear" w:color="auto" w:fill="auto"/>
          </w:tcPr>
          <w:p w14:paraId="56E21C73" w14:textId="77777777" w:rsidR="00EB2291" w:rsidRDefault="00EB2291" w:rsidP="00EB2291">
            <w:pPr>
              <w:rPr>
                <w:sz w:val="24"/>
                <w:szCs w:val="24"/>
                <w:lang w:val="uk-UA"/>
              </w:rPr>
            </w:pPr>
            <w:proofErr w:type="spellStart"/>
            <w:r>
              <w:rPr>
                <w:sz w:val="24"/>
                <w:szCs w:val="24"/>
                <w:lang w:val="uk-UA"/>
              </w:rPr>
              <w:t>В.Прокопо</w:t>
            </w:r>
            <w:r w:rsidR="00C51583">
              <w:rPr>
                <w:sz w:val="24"/>
                <w:szCs w:val="24"/>
                <w:lang w:val="uk-UA"/>
              </w:rPr>
              <w:t>-</w:t>
            </w:r>
            <w:r>
              <w:rPr>
                <w:sz w:val="24"/>
                <w:szCs w:val="24"/>
                <w:lang w:val="uk-UA"/>
              </w:rPr>
              <w:t>вич</w:t>
            </w:r>
            <w:proofErr w:type="spellEnd"/>
          </w:p>
        </w:tc>
      </w:tr>
      <w:tr w:rsidR="00EB2291" w:rsidRPr="00C17337" w14:paraId="2CCD013D"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7791EE7D" w14:textId="77777777" w:rsidR="00EB2291" w:rsidRPr="00E25D9F" w:rsidRDefault="00EB2291" w:rsidP="00EB2291">
            <w:pPr>
              <w:jc w:val="both"/>
              <w:rPr>
                <w:sz w:val="24"/>
                <w:szCs w:val="24"/>
                <w:lang w:val="uk-UA"/>
              </w:rPr>
            </w:pPr>
            <w:r>
              <w:rPr>
                <w:sz w:val="24"/>
                <w:szCs w:val="24"/>
                <w:lang w:val="uk-UA"/>
              </w:rPr>
              <w:t>Розпорядження голови ОДА від 29.08.2012 № 461 «Про практику роботи національного оператора поштового зв</w:t>
            </w:r>
            <w:r w:rsidRPr="00E25D9F">
              <w:rPr>
                <w:sz w:val="24"/>
                <w:szCs w:val="24"/>
              </w:rPr>
              <w:t>`</w:t>
            </w:r>
            <w:proofErr w:type="spellStart"/>
            <w:r>
              <w:rPr>
                <w:sz w:val="24"/>
                <w:szCs w:val="24"/>
                <w:lang w:val="uk-UA"/>
              </w:rPr>
              <w:t>язку</w:t>
            </w:r>
            <w:proofErr w:type="spellEnd"/>
            <w:r>
              <w:rPr>
                <w:sz w:val="24"/>
                <w:szCs w:val="24"/>
                <w:lang w:val="uk-UA"/>
              </w:rPr>
              <w:t xml:space="preserve"> місцевими органами виконавчої влади та органами місцевого самоврядування області»</w:t>
            </w:r>
          </w:p>
        </w:tc>
        <w:tc>
          <w:tcPr>
            <w:tcW w:w="2551" w:type="dxa"/>
            <w:tcBorders>
              <w:top w:val="single" w:sz="4" w:space="0" w:color="auto"/>
              <w:bottom w:val="single" w:sz="4" w:space="0" w:color="auto"/>
            </w:tcBorders>
            <w:shd w:val="clear" w:color="auto" w:fill="auto"/>
          </w:tcPr>
          <w:p w14:paraId="34772673" w14:textId="77777777" w:rsidR="00EB2291" w:rsidRDefault="00EB2291" w:rsidP="00EE1166">
            <w:pPr>
              <w:jc w:val="center"/>
              <w:rPr>
                <w:sz w:val="24"/>
                <w:szCs w:val="24"/>
                <w:lang w:val="uk-UA"/>
              </w:rPr>
            </w:pPr>
            <w:r>
              <w:rPr>
                <w:sz w:val="24"/>
                <w:szCs w:val="24"/>
                <w:lang w:val="uk-UA"/>
              </w:rPr>
              <w:t xml:space="preserve">Контроль за виконанням розпорядження голови Рівненської </w:t>
            </w:r>
            <w:r w:rsidR="00EE1166">
              <w:rPr>
                <w:sz w:val="24"/>
                <w:szCs w:val="24"/>
                <w:lang w:val="uk-UA"/>
              </w:rPr>
              <w:t>ОДА</w:t>
            </w:r>
          </w:p>
        </w:tc>
        <w:tc>
          <w:tcPr>
            <w:tcW w:w="1276" w:type="dxa"/>
            <w:tcBorders>
              <w:top w:val="single" w:sz="4" w:space="0" w:color="auto"/>
              <w:bottom w:val="single" w:sz="4" w:space="0" w:color="auto"/>
            </w:tcBorders>
            <w:shd w:val="clear" w:color="auto" w:fill="auto"/>
          </w:tcPr>
          <w:p w14:paraId="5A0AD920" w14:textId="77777777" w:rsidR="00EB2291" w:rsidRDefault="00EB2291" w:rsidP="00EE1166">
            <w:pPr>
              <w:jc w:val="center"/>
              <w:rPr>
                <w:sz w:val="24"/>
                <w:szCs w:val="24"/>
                <w:lang w:val="uk-UA"/>
              </w:rPr>
            </w:pPr>
            <w:r>
              <w:rPr>
                <w:sz w:val="24"/>
                <w:szCs w:val="24"/>
                <w:lang w:val="uk-UA"/>
              </w:rPr>
              <w:t>20</w:t>
            </w:r>
          </w:p>
        </w:tc>
        <w:tc>
          <w:tcPr>
            <w:tcW w:w="1559" w:type="dxa"/>
            <w:tcBorders>
              <w:top w:val="single" w:sz="4" w:space="0" w:color="auto"/>
              <w:bottom w:val="single" w:sz="4" w:space="0" w:color="auto"/>
            </w:tcBorders>
            <w:shd w:val="clear" w:color="auto" w:fill="auto"/>
          </w:tcPr>
          <w:p w14:paraId="6D38882C" w14:textId="77777777" w:rsidR="00EB2291" w:rsidRDefault="00EB2291" w:rsidP="00EB2291">
            <w:pPr>
              <w:rPr>
                <w:sz w:val="24"/>
                <w:szCs w:val="24"/>
                <w:lang w:val="uk-UA"/>
              </w:rPr>
            </w:pPr>
            <w:r>
              <w:rPr>
                <w:sz w:val="24"/>
                <w:szCs w:val="24"/>
                <w:lang w:val="uk-UA"/>
              </w:rPr>
              <w:t xml:space="preserve">Д. </w:t>
            </w:r>
            <w:proofErr w:type="spellStart"/>
            <w:r>
              <w:rPr>
                <w:sz w:val="24"/>
                <w:szCs w:val="24"/>
                <w:lang w:val="uk-UA"/>
              </w:rPr>
              <w:t>Ющук</w:t>
            </w:r>
            <w:proofErr w:type="spellEnd"/>
          </w:p>
        </w:tc>
      </w:tr>
      <w:tr w:rsidR="00EB2291" w:rsidRPr="00C17337" w14:paraId="3023C160"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4FB54160" w14:textId="77777777" w:rsidR="00EB2291" w:rsidRDefault="00EB2291" w:rsidP="00EB2291">
            <w:pPr>
              <w:jc w:val="both"/>
              <w:rPr>
                <w:sz w:val="24"/>
                <w:szCs w:val="24"/>
                <w:lang w:val="uk-UA"/>
              </w:rPr>
            </w:pPr>
            <w:r>
              <w:rPr>
                <w:sz w:val="24"/>
                <w:szCs w:val="24"/>
                <w:lang w:val="uk-UA"/>
              </w:rPr>
              <w:t>Розпорядження голови ОДА від 21.12.2020 № 794 «Про схвалення стратегічного плану дій з реформування системи інституційного догляду і виховання дітей в Рівненській області на 2020-2026 роки»</w:t>
            </w:r>
          </w:p>
        </w:tc>
        <w:tc>
          <w:tcPr>
            <w:tcW w:w="2551" w:type="dxa"/>
            <w:tcBorders>
              <w:top w:val="single" w:sz="4" w:space="0" w:color="auto"/>
              <w:bottom w:val="single" w:sz="4" w:space="0" w:color="auto"/>
            </w:tcBorders>
            <w:shd w:val="clear" w:color="auto" w:fill="auto"/>
          </w:tcPr>
          <w:p w14:paraId="7799CCE6" w14:textId="77777777" w:rsidR="00EB2291" w:rsidRDefault="00EB2291" w:rsidP="00EE1166">
            <w:pPr>
              <w:jc w:val="center"/>
              <w:rPr>
                <w:sz w:val="24"/>
                <w:szCs w:val="24"/>
                <w:lang w:val="uk-UA"/>
              </w:rPr>
            </w:pPr>
            <w:r>
              <w:rPr>
                <w:sz w:val="24"/>
                <w:szCs w:val="24"/>
                <w:lang w:val="uk-UA"/>
              </w:rPr>
              <w:t xml:space="preserve">Контроль за виконанням розпорядження голови Рівненської </w:t>
            </w:r>
            <w:r w:rsidR="00EE1166">
              <w:rPr>
                <w:sz w:val="24"/>
                <w:szCs w:val="24"/>
                <w:lang w:val="uk-UA"/>
              </w:rPr>
              <w:t>ОДА</w:t>
            </w:r>
          </w:p>
        </w:tc>
        <w:tc>
          <w:tcPr>
            <w:tcW w:w="1276" w:type="dxa"/>
            <w:tcBorders>
              <w:top w:val="single" w:sz="4" w:space="0" w:color="auto"/>
              <w:bottom w:val="single" w:sz="4" w:space="0" w:color="auto"/>
            </w:tcBorders>
            <w:shd w:val="clear" w:color="auto" w:fill="auto"/>
          </w:tcPr>
          <w:p w14:paraId="62568944" w14:textId="77777777" w:rsidR="00EB2291" w:rsidRDefault="00EB2291" w:rsidP="00EE1166">
            <w:pPr>
              <w:jc w:val="center"/>
              <w:rPr>
                <w:sz w:val="24"/>
                <w:szCs w:val="24"/>
                <w:lang w:val="uk-UA"/>
              </w:rPr>
            </w:pPr>
            <w:r>
              <w:rPr>
                <w:sz w:val="24"/>
                <w:szCs w:val="24"/>
                <w:lang w:val="uk-UA"/>
              </w:rPr>
              <w:t>20</w:t>
            </w:r>
          </w:p>
        </w:tc>
        <w:tc>
          <w:tcPr>
            <w:tcW w:w="1559" w:type="dxa"/>
            <w:tcBorders>
              <w:top w:val="single" w:sz="4" w:space="0" w:color="auto"/>
              <w:bottom w:val="single" w:sz="4" w:space="0" w:color="auto"/>
            </w:tcBorders>
            <w:shd w:val="clear" w:color="auto" w:fill="auto"/>
          </w:tcPr>
          <w:p w14:paraId="2CDCDD55" w14:textId="77777777" w:rsidR="00EB2291" w:rsidRDefault="00EB2291" w:rsidP="00EB2291">
            <w:pPr>
              <w:rPr>
                <w:sz w:val="24"/>
                <w:szCs w:val="24"/>
                <w:lang w:val="uk-UA"/>
              </w:rPr>
            </w:pPr>
            <w:r>
              <w:rPr>
                <w:sz w:val="24"/>
                <w:szCs w:val="24"/>
                <w:lang w:val="uk-UA"/>
              </w:rPr>
              <w:t>А. Ільїна</w:t>
            </w:r>
          </w:p>
        </w:tc>
      </w:tr>
      <w:tr w:rsidR="00EB2291" w:rsidRPr="00C17337" w14:paraId="0425593E"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66BE3BE4" w14:textId="77777777" w:rsidR="00EB2291" w:rsidRDefault="00EB2291" w:rsidP="00EB2291">
            <w:pPr>
              <w:jc w:val="both"/>
              <w:rPr>
                <w:sz w:val="24"/>
                <w:szCs w:val="24"/>
                <w:lang w:val="uk-UA"/>
              </w:rPr>
            </w:pPr>
            <w:r>
              <w:rPr>
                <w:sz w:val="24"/>
                <w:szCs w:val="24"/>
                <w:lang w:val="uk-UA"/>
              </w:rPr>
              <w:t>Розпорядження голови ОДА від 12.04.2021 № 265 «Про Обласну програму забезпечення житлом дітей-сиріт, дітей, позбавлених батьківського піклування, та осіб з їх числа на 2021-2023»</w:t>
            </w:r>
          </w:p>
        </w:tc>
        <w:tc>
          <w:tcPr>
            <w:tcW w:w="2551" w:type="dxa"/>
            <w:tcBorders>
              <w:top w:val="single" w:sz="4" w:space="0" w:color="auto"/>
              <w:bottom w:val="single" w:sz="4" w:space="0" w:color="auto"/>
            </w:tcBorders>
            <w:shd w:val="clear" w:color="auto" w:fill="auto"/>
          </w:tcPr>
          <w:p w14:paraId="2B0C86A0" w14:textId="77777777" w:rsidR="00EB2291" w:rsidRDefault="00EB2291" w:rsidP="00EE1166">
            <w:pPr>
              <w:jc w:val="center"/>
              <w:rPr>
                <w:sz w:val="24"/>
                <w:szCs w:val="24"/>
                <w:lang w:val="uk-UA"/>
              </w:rPr>
            </w:pPr>
            <w:r>
              <w:rPr>
                <w:sz w:val="24"/>
                <w:szCs w:val="24"/>
                <w:lang w:val="uk-UA"/>
              </w:rPr>
              <w:t xml:space="preserve">Контроль за виконанням розпорядження голови Рівненської </w:t>
            </w:r>
            <w:r w:rsidR="00EE1166">
              <w:rPr>
                <w:sz w:val="24"/>
                <w:szCs w:val="24"/>
                <w:lang w:val="uk-UA"/>
              </w:rPr>
              <w:t>ОДА</w:t>
            </w:r>
          </w:p>
        </w:tc>
        <w:tc>
          <w:tcPr>
            <w:tcW w:w="1276" w:type="dxa"/>
            <w:tcBorders>
              <w:top w:val="single" w:sz="4" w:space="0" w:color="auto"/>
              <w:bottom w:val="single" w:sz="4" w:space="0" w:color="auto"/>
            </w:tcBorders>
            <w:shd w:val="clear" w:color="auto" w:fill="auto"/>
          </w:tcPr>
          <w:p w14:paraId="1A957813" w14:textId="77777777" w:rsidR="00EB2291" w:rsidRDefault="00EB2291" w:rsidP="00EE1166">
            <w:pPr>
              <w:jc w:val="center"/>
              <w:rPr>
                <w:sz w:val="24"/>
                <w:szCs w:val="24"/>
                <w:lang w:val="uk-UA"/>
              </w:rPr>
            </w:pPr>
            <w:r>
              <w:rPr>
                <w:sz w:val="24"/>
                <w:szCs w:val="24"/>
                <w:lang w:val="uk-UA"/>
              </w:rPr>
              <w:t>20</w:t>
            </w:r>
          </w:p>
        </w:tc>
        <w:tc>
          <w:tcPr>
            <w:tcW w:w="1559" w:type="dxa"/>
            <w:tcBorders>
              <w:top w:val="single" w:sz="4" w:space="0" w:color="auto"/>
              <w:bottom w:val="single" w:sz="4" w:space="0" w:color="auto"/>
            </w:tcBorders>
            <w:shd w:val="clear" w:color="auto" w:fill="auto"/>
          </w:tcPr>
          <w:p w14:paraId="732C4378" w14:textId="77777777" w:rsidR="00EB2291" w:rsidRDefault="00EB2291" w:rsidP="00EB2291">
            <w:pPr>
              <w:rPr>
                <w:sz w:val="24"/>
                <w:szCs w:val="24"/>
                <w:lang w:val="uk-UA"/>
              </w:rPr>
            </w:pPr>
            <w:r>
              <w:rPr>
                <w:sz w:val="24"/>
                <w:szCs w:val="24"/>
                <w:lang w:val="uk-UA"/>
              </w:rPr>
              <w:t>А. Ільїна</w:t>
            </w:r>
          </w:p>
        </w:tc>
      </w:tr>
      <w:tr w:rsidR="00EB2291" w:rsidRPr="00C17337" w14:paraId="085D9D23"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27DD62BC" w14:textId="77777777" w:rsidR="00EB2291" w:rsidRDefault="00EB2291" w:rsidP="00EB2291">
            <w:pPr>
              <w:jc w:val="both"/>
              <w:rPr>
                <w:sz w:val="24"/>
                <w:szCs w:val="24"/>
                <w:lang w:val="uk-UA"/>
              </w:rPr>
            </w:pPr>
            <w:r>
              <w:rPr>
                <w:sz w:val="24"/>
                <w:szCs w:val="24"/>
                <w:lang w:val="uk-UA"/>
              </w:rPr>
              <w:t>Розпорядження голови ОДА від 18.12.2020 № 789 «Про Програму «Діти Рівненщини на 2021-2023 роки»</w:t>
            </w:r>
          </w:p>
        </w:tc>
        <w:tc>
          <w:tcPr>
            <w:tcW w:w="2551" w:type="dxa"/>
            <w:tcBorders>
              <w:top w:val="single" w:sz="4" w:space="0" w:color="auto"/>
              <w:bottom w:val="single" w:sz="4" w:space="0" w:color="auto"/>
            </w:tcBorders>
            <w:shd w:val="clear" w:color="auto" w:fill="auto"/>
          </w:tcPr>
          <w:p w14:paraId="73219D83" w14:textId="77777777" w:rsidR="00EB2291" w:rsidRDefault="00EB2291" w:rsidP="00EE1166">
            <w:pPr>
              <w:jc w:val="center"/>
              <w:rPr>
                <w:sz w:val="24"/>
                <w:szCs w:val="24"/>
                <w:lang w:val="uk-UA"/>
              </w:rPr>
            </w:pPr>
            <w:r>
              <w:rPr>
                <w:sz w:val="24"/>
                <w:szCs w:val="24"/>
                <w:lang w:val="uk-UA"/>
              </w:rPr>
              <w:t xml:space="preserve">Контроль за виконанням розпорядження голови Рівненської </w:t>
            </w:r>
            <w:r w:rsidR="00EE1166">
              <w:rPr>
                <w:sz w:val="24"/>
                <w:szCs w:val="24"/>
                <w:lang w:val="uk-UA"/>
              </w:rPr>
              <w:t>ОДА</w:t>
            </w:r>
          </w:p>
        </w:tc>
        <w:tc>
          <w:tcPr>
            <w:tcW w:w="1276" w:type="dxa"/>
            <w:tcBorders>
              <w:top w:val="single" w:sz="4" w:space="0" w:color="auto"/>
              <w:bottom w:val="single" w:sz="4" w:space="0" w:color="auto"/>
            </w:tcBorders>
            <w:shd w:val="clear" w:color="auto" w:fill="auto"/>
          </w:tcPr>
          <w:p w14:paraId="6BA494E9" w14:textId="77777777" w:rsidR="00EB2291" w:rsidRDefault="00EB2291" w:rsidP="00EE1166">
            <w:pPr>
              <w:jc w:val="center"/>
              <w:rPr>
                <w:sz w:val="24"/>
                <w:szCs w:val="24"/>
                <w:lang w:val="uk-UA"/>
              </w:rPr>
            </w:pPr>
            <w:r>
              <w:rPr>
                <w:sz w:val="24"/>
                <w:szCs w:val="24"/>
                <w:lang w:val="uk-UA"/>
              </w:rPr>
              <w:t>20</w:t>
            </w:r>
          </w:p>
        </w:tc>
        <w:tc>
          <w:tcPr>
            <w:tcW w:w="1559" w:type="dxa"/>
            <w:tcBorders>
              <w:top w:val="single" w:sz="4" w:space="0" w:color="auto"/>
              <w:bottom w:val="single" w:sz="4" w:space="0" w:color="auto"/>
            </w:tcBorders>
            <w:shd w:val="clear" w:color="auto" w:fill="auto"/>
          </w:tcPr>
          <w:p w14:paraId="23F1A542" w14:textId="77777777" w:rsidR="00EB2291" w:rsidRDefault="00EB2291" w:rsidP="00EB2291">
            <w:pPr>
              <w:rPr>
                <w:sz w:val="24"/>
                <w:szCs w:val="24"/>
                <w:lang w:val="uk-UA"/>
              </w:rPr>
            </w:pPr>
            <w:r>
              <w:rPr>
                <w:sz w:val="24"/>
                <w:szCs w:val="24"/>
                <w:lang w:val="uk-UA"/>
              </w:rPr>
              <w:t>С. Осадчук</w:t>
            </w:r>
          </w:p>
        </w:tc>
      </w:tr>
      <w:tr w:rsidR="00EB2291" w:rsidRPr="00C17337" w14:paraId="0D409A94"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0A61F81F" w14:textId="77777777" w:rsidR="00EB2291" w:rsidRDefault="00EB2291" w:rsidP="00EB2291">
            <w:pPr>
              <w:jc w:val="both"/>
              <w:rPr>
                <w:sz w:val="24"/>
                <w:szCs w:val="24"/>
                <w:lang w:val="uk-UA"/>
              </w:rPr>
            </w:pPr>
            <w:r>
              <w:rPr>
                <w:sz w:val="24"/>
                <w:szCs w:val="24"/>
                <w:lang w:val="uk-UA"/>
              </w:rPr>
              <w:t>Розпорядження голови ОДА від 18.12.2020 № 786 «Про Обласну програму забезпечення надання медичної допомоги хворим із ураженням органів опори та руху на 2021-2023 роки»</w:t>
            </w:r>
          </w:p>
        </w:tc>
        <w:tc>
          <w:tcPr>
            <w:tcW w:w="2551" w:type="dxa"/>
            <w:tcBorders>
              <w:top w:val="single" w:sz="4" w:space="0" w:color="auto"/>
              <w:bottom w:val="single" w:sz="4" w:space="0" w:color="auto"/>
            </w:tcBorders>
            <w:shd w:val="clear" w:color="auto" w:fill="auto"/>
          </w:tcPr>
          <w:p w14:paraId="6B787DC6" w14:textId="77777777" w:rsidR="00EB2291" w:rsidRDefault="00EB2291" w:rsidP="00EE1166">
            <w:pPr>
              <w:jc w:val="center"/>
              <w:rPr>
                <w:sz w:val="24"/>
                <w:szCs w:val="24"/>
                <w:lang w:val="uk-UA"/>
              </w:rPr>
            </w:pPr>
            <w:r>
              <w:rPr>
                <w:sz w:val="24"/>
                <w:szCs w:val="24"/>
                <w:lang w:val="uk-UA"/>
              </w:rPr>
              <w:t xml:space="preserve">Контроль за виконанням розпорядження голови Рівненської </w:t>
            </w:r>
            <w:r w:rsidR="00EE1166">
              <w:rPr>
                <w:sz w:val="24"/>
                <w:szCs w:val="24"/>
                <w:lang w:val="uk-UA"/>
              </w:rPr>
              <w:t>ОДА</w:t>
            </w:r>
          </w:p>
        </w:tc>
        <w:tc>
          <w:tcPr>
            <w:tcW w:w="1276" w:type="dxa"/>
            <w:tcBorders>
              <w:top w:val="single" w:sz="4" w:space="0" w:color="auto"/>
              <w:bottom w:val="single" w:sz="4" w:space="0" w:color="auto"/>
            </w:tcBorders>
            <w:shd w:val="clear" w:color="auto" w:fill="auto"/>
          </w:tcPr>
          <w:p w14:paraId="087DFDD5" w14:textId="77777777" w:rsidR="00EB2291" w:rsidRDefault="00EB2291" w:rsidP="00EE1166">
            <w:pPr>
              <w:jc w:val="center"/>
              <w:rPr>
                <w:sz w:val="24"/>
                <w:szCs w:val="24"/>
                <w:lang w:val="uk-UA"/>
              </w:rPr>
            </w:pPr>
            <w:r>
              <w:rPr>
                <w:sz w:val="24"/>
                <w:szCs w:val="24"/>
                <w:lang w:val="uk-UA"/>
              </w:rPr>
              <w:t>20</w:t>
            </w:r>
          </w:p>
        </w:tc>
        <w:tc>
          <w:tcPr>
            <w:tcW w:w="1559" w:type="dxa"/>
            <w:tcBorders>
              <w:top w:val="single" w:sz="4" w:space="0" w:color="auto"/>
              <w:bottom w:val="single" w:sz="4" w:space="0" w:color="auto"/>
            </w:tcBorders>
            <w:shd w:val="clear" w:color="auto" w:fill="auto"/>
          </w:tcPr>
          <w:p w14:paraId="647F933E" w14:textId="77777777" w:rsidR="00EB2291" w:rsidRDefault="00EB2291" w:rsidP="00EB2291">
            <w:pPr>
              <w:rPr>
                <w:sz w:val="24"/>
                <w:szCs w:val="24"/>
                <w:lang w:val="uk-UA"/>
              </w:rPr>
            </w:pPr>
            <w:r>
              <w:rPr>
                <w:sz w:val="24"/>
                <w:szCs w:val="24"/>
                <w:lang w:val="uk-UA"/>
              </w:rPr>
              <w:t>С. Осадчук</w:t>
            </w:r>
          </w:p>
        </w:tc>
      </w:tr>
      <w:tr w:rsidR="00EB2291" w:rsidRPr="00C17337" w14:paraId="4B34CC68"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0276C635" w14:textId="77777777" w:rsidR="00EB2291" w:rsidRDefault="00EB2291" w:rsidP="00EB2291">
            <w:pPr>
              <w:jc w:val="both"/>
              <w:rPr>
                <w:sz w:val="24"/>
                <w:szCs w:val="24"/>
                <w:lang w:val="uk-UA"/>
              </w:rPr>
            </w:pPr>
            <w:r>
              <w:rPr>
                <w:sz w:val="24"/>
                <w:szCs w:val="24"/>
                <w:lang w:val="uk-UA"/>
              </w:rPr>
              <w:t>Розпорядження голови ОДА від 02.11.2015 № 652 «Про затвердження заходів щодо забезпечення громадян, які страждають на рідкісні (</w:t>
            </w:r>
            <w:proofErr w:type="spellStart"/>
            <w:r>
              <w:rPr>
                <w:sz w:val="24"/>
                <w:szCs w:val="24"/>
                <w:lang w:val="uk-UA"/>
              </w:rPr>
              <w:t>орфанні</w:t>
            </w:r>
            <w:proofErr w:type="spellEnd"/>
            <w:r>
              <w:rPr>
                <w:sz w:val="24"/>
                <w:szCs w:val="24"/>
                <w:lang w:val="uk-UA"/>
              </w:rPr>
              <w:t>) захворювання, лікарськими засобами та відповідними продуктами для спеціального дієтичного споживання»</w:t>
            </w:r>
          </w:p>
        </w:tc>
        <w:tc>
          <w:tcPr>
            <w:tcW w:w="2551" w:type="dxa"/>
            <w:tcBorders>
              <w:top w:val="single" w:sz="4" w:space="0" w:color="auto"/>
              <w:bottom w:val="single" w:sz="4" w:space="0" w:color="auto"/>
            </w:tcBorders>
            <w:shd w:val="clear" w:color="auto" w:fill="auto"/>
          </w:tcPr>
          <w:p w14:paraId="219E99B3" w14:textId="77777777" w:rsidR="00EB2291" w:rsidRDefault="00EB2291" w:rsidP="00EE1166">
            <w:pPr>
              <w:jc w:val="center"/>
              <w:rPr>
                <w:sz w:val="24"/>
                <w:szCs w:val="24"/>
                <w:lang w:val="uk-UA"/>
              </w:rPr>
            </w:pPr>
            <w:r>
              <w:rPr>
                <w:sz w:val="24"/>
                <w:szCs w:val="24"/>
                <w:lang w:val="uk-UA"/>
              </w:rPr>
              <w:t xml:space="preserve">Контроль за виконанням розпорядження голови Рівненської </w:t>
            </w:r>
            <w:r w:rsidR="00EE1166">
              <w:rPr>
                <w:sz w:val="24"/>
                <w:szCs w:val="24"/>
                <w:lang w:val="uk-UA"/>
              </w:rPr>
              <w:t>ОДА</w:t>
            </w:r>
          </w:p>
        </w:tc>
        <w:tc>
          <w:tcPr>
            <w:tcW w:w="1276" w:type="dxa"/>
            <w:tcBorders>
              <w:top w:val="single" w:sz="4" w:space="0" w:color="auto"/>
              <w:bottom w:val="single" w:sz="4" w:space="0" w:color="auto"/>
            </w:tcBorders>
            <w:shd w:val="clear" w:color="auto" w:fill="auto"/>
          </w:tcPr>
          <w:p w14:paraId="5C7B3594" w14:textId="77777777" w:rsidR="00EB2291" w:rsidRDefault="00EB2291" w:rsidP="00EE1166">
            <w:pPr>
              <w:jc w:val="center"/>
              <w:rPr>
                <w:sz w:val="24"/>
                <w:szCs w:val="24"/>
                <w:lang w:val="uk-UA"/>
              </w:rPr>
            </w:pPr>
            <w:r>
              <w:rPr>
                <w:sz w:val="24"/>
                <w:szCs w:val="24"/>
                <w:lang w:val="uk-UA"/>
              </w:rPr>
              <w:t>20</w:t>
            </w:r>
          </w:p>
        </w:tc>
        <w:tc>
          <w:tcPr>
            <w:tcW w:w="1559" w:type="dxa"/>
            <w:tcBorders>
              <w:top w:val="single" w:sz="4" w:space="0" w:color="auto"/>
              <w:bottom w:val="single" w:sz="4" w:space="0" w:color="auto"/>
            </w:tcBorders>
            <w:shd w:val="clear" w:color="auto" w:fill="auto"/>
          </w:tcPr>
          <w:p w14:paraId="7DC35F87" w14:textId="77777777" w:rsidR="00EB2291" w:rsidRDefault="00EB2291" w:rsidP="00EB2291">
            <w:pPr>
              <w:rPr>
                <w:sz w:val="24"/>
                <w:szCs w:val="24"/>
                <w:lang w:val="uk-UA"/>
              </w:rPr>
            </w:pPr>
            <w:r>
              <w:rPr>
                <w:sz w:val="24"/>
                <w:szCs w:val="24"/>
                <w:lang w:val="uk-UA"/>
              </w:rPr>
              <w:t>С. Осадчук</w:t>
            </w:r>
          </w:p>
        </w:tc>
      </w:tr>
      <w:tr w:rsidR="00EB2291" w:rsidRPr="00C17337" w14:paraId="7A37BEA5"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4392901E" w14:textId="77777777" w:rsidR="00EB2291" w:rsidRDefault="00EB2291" w:rsidP="00EB2291">
            <w:pPr>
              <w:jc w:val="both"/>
              <w:rPr>
                <w:sz w:val="24"/>
                <w:szCs w:val="24"/>
                <w:lang w:val="uk-UA"/>
              </w:rPr>
            </w:pPr>
            <w:r>
              <w:rPr>
                <w:sz w:val="24"/>
                <w:szCs w:val="24"/>
                <w:lang w:val="uk-UA"/>
              </w:rPr>
              <w:t xml:space="preserve">Розпорядження голови ОДА від 10.11.2020 № 684 «Про сприяння </w:t>
            </w:r>
            <w:r>
              <w:rPr>
                <w:sz w:val="24"/>
                <w:szCs w:val="24"/>
                <w:lang w:val="uk-UA"/>
              </w:rPr>
              <w:lastRenderedPageBreak/>
              <w:t>комплектуванню Збройних Сил України військовослужбовцями військової служби за контрактом»</w:t>
            </w:r>
          </w:p>
        </w:tc>
        <w:tc>
          <w:tcPr>
            <w:tcW w:w="2551" w:type="dxa"/>
            <w:tcBorders>
              <w:top w:val="single" w:sz="4" w:space="0" w:color="auto"/>
              <w:bottom w:val="single" w:sz="4" w:space="0" w:color="auto"/>
            </w:tcBorders>
            <w:shd w:val="clear" w:color="auto" w:fill="auto"/>
          </w:tcPr>
          <w:p w14:paraId="68AF9CAC" w14:textId="77777777" w:rsidR="00EB2291" w:rsidRDefault="00EB2291" w:rsidP="00EE1166">
            <w:pPr>
              <w:jc w:val="center"/>
              <w:rPr>
                <w:sz w:val="24"/>
                <w:szCs w:val="24"/>
                <w:lang w:val="uk-UA"/>
              </w:rPr>
            </w:pPr>
            <w:r>
              <w:rPr>
                <w:sz w:val="24"/>
                <w:szCs w:val="24"/>
                <w:lang w:val="uk-UA"/>
              </w:rPr>
              <w:lastRenderedPageBreak/>
              <w:t xml:space="preserve">Контроль за виконанням </w:t>
            </w:r>
            <w:r>
              <w:rPr>
                <w:sz w:val="24"/>
                <w:szCs w:val="24"/>
                <w:lang w:val="uk-UA"/>
              </w:rPr>
              <w:lastRenderedPageBreak/>
              <w:t xml:space="preserve">розпорядження голови Рівненської </w:t>
            </w:r>
            <w:r w:rsidR="00EE1166">
              <w:rPr>
                <w:sz w:val="24"/>
                <w:szCs w:val="24"/>
                <w:lang w:val="uk-UA"/>
              </w:rPr>
              <w:t>ОДА</w:t>
            </w:r>
          </w:p>
        </w:tc>
        <w:tc>
          <w:tcPr>
            <w:tcW w:w="1276" w:type="dxa"/>
            <w:tcBorders>
              <w:top w:val="single" w:sz="4" w:space="0" w:color="auto"/>
              <w:bottom w:val="single" w:sz="4" w:space="0" w:color="auto"/>
            </w:tcBorders>
            <w:shd w:val="clear" w:color="auto" w:fill="auto"/>
          </w:tcPr>
          <w:p w14:paraId="341A6128" w14:textId="77777777" w:rsidR="00EB2291" w:rsidRDefault="00EB2291" w:rsidP="00EE1166">
            <w:pPr>
              <w:jc w:val="center"/>
              <w:rPr>
                <w:sz w:val="24"/>
                <w:szCs w:val="24"/>
                <w:lang w:val="uk-UA"/>
              </w:rPr>
            </w:pPr>
            <w:r>
              <w:rPr>
                <w:sz w:val="24"/>
                <w:szCs w:val="24"/>
                <w:lang w:val="uk-UA"/>
              </w:rPr>
              <w:lastRenderedPageBreak/>
              <w:t>20</w:t>
            </w:r>
          </w:p>
        </w:tc>
        <w:tc>
          <w:tcPr>
            <w:tcW w:w="1559" w:type="dxa"/>
            <w:tcBorders>
              <w:top w:val="single" w:sz="4" w:space="0" w:color="auto"/>
              <w:bottom w:val="single" w:sz="4" w:space="0" w:color="auto"/>
            </w:tcBorders>
            <w:shd w:val="clear" w:color="auto" w:fill="auto"/>
          </w:tcPr>
          <w:p w14:paraId="730DF9DE" w14:textId="77777777" w:rsidR="00EB2291" w:rsidRDefault="00EB2291" w:rsidP="00EB2291">
            <w:pPr>
              <w:rPr>
                <w:sz w:val="24"/>
                <w:szCs w:val="24"/>
                <w:lang w:val="uk-UA"/>
              </w:rPr>
            </w:pPr>
            <w:r>
              <w:rPr>
                <w:sz w:val="24"/>
                <w:szCs w:val="24"/>
                <w:lang w:val="uk-UA"/>
              </w:rPr>
              <w:t xml:space="preserve">С. </w:t>
            </w:r>
            <w:proofErr w:type="spellStart"/>
            <w:r>
              <w:rPr>
                <w:sz w:val="24"/>
                <w:szCs w:val="24"/>
                <w:lang w:val="uk-UA"/>
              </w:rPr>
              <w:t>Антоніч</w:t>
            </w:r>
            <w:proofErr w:type="spellEnd"/>
          </w:p>
        </w:tc>
      </w:tr>
      <w:tr w:rsidR="00EE1166" w:rsidRPr="00C17337" w14:paraId="3F1EBD27"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4799A9AA" w14:textId="77777777" w:rsidR="00EE1166" w:rsidRDefault="00EE1166" w:rsidP="00EE1166">
            <w:pPr>
              <w:jc w:val="both"/>
              <w:rPr>
                <w:sz w:val="24"/>
                <w:szCs w:val="24"/>
                <w:lang w:val="uk-UA"/>
              </w:rPr>
            </w:pPr>
            <w:r>
              <w:rPr>
                <w:sz w:val="24"/>
                <w:szCs w:val="24"/>
                <w:lang w:val="uk-UA"/>
              </w:rPr>
              <w:t>Розпорядження голови ОДА від 16.02.2021 № 104 «Про реалізацію Національного плану дій з виконання резолюції Ради Безпеки ООН «Жінки, мир, безпека» на період до 2025 року в Рівненській області»</w:t>
            </w:r>
          </w:p>
        </w:tc>
        <w:tc>
          <w:tcPr>
            <w:tcW w:w="2551" w:type="dxa"/>
            <w:tcBorders>
              <w:top w:val="single" w:sz="4" w:space="0" w:color="auto"/>
              <w:bottom w:val="single" w:sz="4" w:space="0" w:color="auto"/>
            </w:tcBorders>
            <w:shd w:val="clear" w:color="auto" w:fill="auto"/>
          </w:tcPr>
          <w:p w14:paraId="6D0EC3FC" w14:textId="77777777" w:rsidR="00EE1166" w:rsidRDefault="00EE1166" w:rsidP="00EE1166">
            <w:pPr>
              <w:jc w:val="center"/>
              <w:rPr>
                <w:sz w:val="24"/>
                <w:szCs w:val="24"/>
                <w:lang w:val="uk-UA"/>
              </w:rPr>
            </w:pPr>
            <w:r>
              <w:rPr>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6A818398" w14:textId="77777777" w:rsidR="00EE1166" w:rsidRDefault="00EE1166" w:rsidP="00EE1166">
            <w:pPr>
              <w:jc w:val="center"/>
              <w:rPr>
                <w:sz w:val="24"/>
                <w:szCs w:val="24"/>
                <w:lang w:val="uk-UA"/>
              </w:rPr>
            </w:pPr>
            <w:r>
              <w:rPr>
                <w:sz w:val="24"/>
                <w:szCs w:val="24"/>
                <w:lang w:val="uk-UA"/>
              </w:rPr>
              <w:t>25</w:t>
            </w:r>
          </w:p>
        </w:tc>
        <w:tc>
          <w:tcPr>
            <w:tcW w:w="1559" w:type="dxa"/>
            <w:tcBorders>
              <w:top w:val="single" w:sz="4" w:space="0" w:color="auto"/>
              <w:bottom w:val="single" w:sz="4" w:space="0" w:color="auto"/>
            </w:tcBorders>
            <w:shd w:val="clear" w:color="auto" w:fill="auto"/>
          </w:tcPr>
          <w:p w14:paraId="05A2518A" w14:textId="77777777" w:rsidR="00EE1166" w:rsidRDefault="00EE1166" w:rsidP="00EE1166">
            <w:pPr>
              <w:rPr>
                <w:sz w:val="24"/>
                <w:szCs w:val="24"/>
                <w:lang w:val="uk-UA"/>
              </w:rPr>
            </w:pPr>
            <w:r>
              <w:rPr>
                <w:sz w:val="24"/>
                <w:szCs w:val="24"/>
                <w:lang w:val="uk-UA"/>
              </w:rPr>
              <w:t>С. Пашко</w:t>
            </w:r>
          </w:p>
        </w:tc>
      </w:tr>
      <w:tr w:rsidR="00EE1166" w:rsidRPr="00C17337" w14:paraId="1193C61A"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194B467B" w14:textId="77777777" w:rsidR="00EE1166" w:rsidRDefault="00EE1166" w:rsidP="00EE1166">
            <w:pPr>
              <w:jc w:val="both"/>
              <w:rPr>
                <w:sz w:val="24"/>
                <w:szCs w:val="24"/>
                <w:lang w:val="uk-UA"/>
              </w:rPr>
            </w:pPr>
            <w:r>
              <w:rPr>
                <w:sz w:val="24"/>
                <w:szCs w:val="24"/>
                <w:lang w:val="uk-UA"/>
              </w:rPr>
              <w:t>Розпорядження голови ОДА від 16.11.2018 № 820 «Про обласний план заходів з реалізації Стратегії державної політики з питань здорового та активного довголіття населення на період до 2022 року»</w:t>
            </w:r>
          </w:p>
        </w:tc>
        <w:tc>
          <w:tcPr>
            <w:tcW w:w="2551" w:type="dxa"/>
            <w:tcBorders>
              <w:top w:val="single" w:sz="4" w:space="0" w:color="auto"/>
              <w:bottom w:val="single" w:sz="4" w:space="0" w:color="auto"/>
            </w:tcBorders>
            <w:shd w:val="clear" w:color="auto" w:fill="auto"/>
          </w:tcPr>
          <w:p w14:paraId="77DB90D5" w14:textId="77777777" w:rsidR="00EE1166" w:rsidRDefault="00EE1166" w:rsidP="00EE1166">
            <w:pPr>
              <w:jc w:val="center"/>
              <w:rPr>
                <w:sz w:val="24"/>
                <w:szCs w:val="24"/>
                <w:lang w:val="uk-UA"/>
              </w:rPr>
            </w:pPr>
            <w:r>
              <w:rPr>
                <w:sz w:val="24"/>
                <w:szCs w:val="24"/>
                <w:lang w:val="uk-UA"/>
              </w:rPr>
              <w:t xml:space="preserve">Контроль за виконанням розпорядження голови </w:t>
            </w:r>
            <w:proofErr w:type="spellStart"/>
            <w:r>
              <w:rPr>
                <w:sz w:val="24"/>
                <w:szCs w:val="24"/>
                <w:lang w:val="uk-UA"/>
              </w:rPr>
              <w:t>Рівненськї</w:t>
            </w:r>
            <w:proofErr w:type="spellEnd"/>
            <w:r>
              <w:rPr>
                <w:sz w:val="24"/>
                <w:szCs w:val="24"/>
                <w:lang w:val="uk-UA"/>
              </w:rPr>
              <w:t xml:space="preserve"> ОДА</w:t>
            </w:r>
          </w:p>
        </w:tc>
        <w:tc>
          <w:tcPr>
            <w:tcW w:w="1276" w:type="dxa"/>
            <w:tcBorders>
              <w:top w:val="single" w:sz="4" w:space="0" w:color="auto"/>
              <w:bottom w:val="single" w:sz="4" w:space="0" w:color="auto"/>
            </w:tcBorders>
            <w:shd w:val="clear" w:color="auto" w:fill="auto"/>
          </w:tcPr>
          <w:p w14:paraId="3D502567" w14:textId="77777777" w:rsidR="00EE1166" w:rsidRDefault="00EE1166" w:rsidP="00EE1166">
            <w:pPr>
              <w:jc w:val="center"/>
              <w:rPr>
                <w:sz w:val="24"/>
                <w:szCs w:val="24"/>
                <w:lang w:val="uk-UA"/>
              </w:rPr>
            </w:pPr>
            <w:r>
              <w:rPr>
                <w:sz w:val="24"/>
                <w:szCs w:val="24"/>
                <w:lang w:val="uk-UA"/>
              </w:rPr>
              <w:t>25</w:t>
            </w:r>
          </w:p>
        </w:tc>
        <w:tc>
          <w:tcPr>
            <w:tcW w:w="1559" w:type="dxa"/>
            <w:tcBorders>
              <w:top w:val="single" w:sz="4" w:space="0" w:color="auto"/>
              <w:bottom w:val="single" w:sz="4" w:space="0" w:color="auto"/>
            </w:tcBorders>
            <w:shd w:val="clear" w:color="auto" w:fill="auto"/>
          </w:tcPr>
          <w:p w14:paraId="46B7BB28" w14:textId="77777777" w:rsidR="00EE1166" w:rsidRDefault="00EE1166" w:rsidP="00EE1166">
            <w:pPr>
              <w:rPr>
                <w:sz w:val="24"/>
                <w:szCs w:val="24"/>
                <w:lang w:val="uk-UA"/>
              </w:rPr>
            </w:pPr>
            <w:proofErr w:type="spellStart"/>
            <w:r>
              <w:rPr>
                <w:sz w:val="24"/>
                <w:szCs w:val="24"/>
                <w:lang w:val="uk-UA"/>
              </w:rPr>
              <w:t>С.Осадчук</w:t>
            </w:r>
            <w:proofErr w:type="spellEnd"/>
          </w:p>
        </w:tc>
      </w:tr>
      <w:tr w:rsidR="00EE1166" w:rsidRPr="00C17337" w14:paraId="7C5CDA8A" w14:textId="77777777" w:rsidTr="0088141F">
        <w:trPr>
          <w:gridAfter w:val="3"/>
          <w:wAfter w:w="5834" w:type="dxa"/>
          <w:trHeight w:val="352"/>
        </w:trPr>
        <w:tc>
          <w:tcPr>
            <w:tcW w:w="4390" w:type="dxa"/>
            <w:tcBorders>
              <w:top w:val="single" w:sz="4" w:space="0" w:color="auto"/>
              <w:bottom w:val="single" w:sz="4" w:space="0" w:color="auto"/>
            </w:tcBorders>
            <w:shd w:val="clear" w:color="auto" w:fill="auto"/>
          </w:tcPr>
          <w:p w14:paraId="6D237B61" w14:textId="77777777" w:rsidR="00EE1166" w:rsidRDefault="00EE1166" w:rsidP="00EE1166">
            <w:pPr>
              <w:jc w:val="both"/>
              <w:rPr>
                <w:sz w:val="24"/>
                <w:szCs w:val="24"/>
                <w:lang w:val="uk-UA"/>
              </w:rPr>
            </w:pPr>
            <w:r>
              <w:rPr>
                <w:sz w:val="24"/>
                <w:szCs w:val="24"/>
                <w:lang w:val="uk-UA"/>
              </w:rPr>
              <w:t>Розпорядження голови ОДА від 18.01.2022 № 16 «Про план основних заходів цивільного захисту Рівненської області на 2022 рік»</w:t>
            </w:r>
          </w:p>
        </w:tc>
        <w:tc>
          <w:tcPr>
            <w:tcW w:w="2551" w:type="dxa"/>
            <w:tcBorders>
              <w:top w:val="single" w:sz="4" w:space="0" w:color="auto"/>
              <w:bottom w:val="single" w:sz="4" w:space="0" w:color="auto"/>
            </w:tcBorders>
            <w:shd w:val="clear" w:color="auto" w:fill="auto"/>
          </w:tcPr>
          <w:p w14:paraId="05413154" w14:textId="77777777" w:rsidR="00EE1166" w:rsidRDefault="00EE1166" w:rsidP="00EE1166">
            <w:pPr>
              <w:jc w:val="center"/>
              <w:rPr>
                <w:sz w:val="24"/>
                <w:szCs w:val="24"/>
                <w:lang w:val="uk-UA"/>
              </w:rPr>
            </w:pPr>
            <w:r>
              <w:rPr>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310E0503" w14:textId="77777777" w:rsidR="00EE1166" w:rsidRDefault="00EE1166" w:rsidP="00EE1166">
            <w:pPr>
              <w:jc w:val="center"/>
              <w:rPr>
                <w:sz w:val="24"/>
                <w:szCs w:val="24"/>
                <w:lang w:val="uk-UA"/>
              </w:rPr>
            </w:pPr>
            <w:r>
              <w:rPr>
                <w:sz w:val="24"/>
                <w:szCs w:val="24"/>
                <w:lang w:val="uk-UA"/>
              </w:rPr>
              <w:t>25</w:t>
            </w:r>
          </w:p>
        </w:tc>
        <w:tc>
          <w:tcPr>
            <w:tcW w:w="1559" w:type="dxa"/>
            <w:tcBorders>
              <w:top w:val="single" w:sz="4" w:space="0" w:color="auto"/>
              <w:bottom w:val="single" w:sz="4" w:space="0" w:color="auto"/>
            </w:tcBorders>
            <w:shd w:val="clear" w:color="auto" w:fill="auto"/>
          </w:tcPr>
          <w:p w14:paraId="01E2FEFD" w14:textId="77777777" w:rsidR="00EE1166" w:rsidRDefault="00EE1166" w:rsidP="00EE1166">
            <w:pPr>
              <w:rPr>
                <w:sz w:val="24"/>
                <w:szCs w:val="24"/>
                <w:lang w:val="uk-UA"/>
              </w:rPr>
            </w:pPr>
            <w:proofErr w:type="spellStart"/>
            <w:r>
              <w:rPr>
                <w:sz w:val="24"/>
                <w:szCs w:val="24"/>
                <w:lang w:val="uk-UA"/>
              </w:rPr>
              <w:t>А.Тонкошку</w:t>
            </w:r>
            <w:proofErr w:type="spellEnd"/>
            <w:r>
              <w:rPr>
                <w:sz w:val="24"/>
                <w:szCs w:val="24"/>
                <w:lang w:val="uk-UA"/>
              </w:rPr>
              <w:t>-рий</w:t>
            </w:r>
          </w:p>
        </w:tc>
      </w:tr>
      <w:tr w:rsidR="00EE1166" w:rsidRPr="00C17337" w14:paraId="0E073857" w14:textId="77777777" w:rsidTr="0088141F">
        <w:trPr>
          <w:trHeight w:val="586"/>
        </w:trPr>
        <w:tc>
          <w:tcPr>
            <w:tcW w:w="9776" w:type="dxa"/>
            <w:gridSpan w:val="4"/>
            <w:tcBorders>
              <w:top w:val="single" w:sz="4" w:space="0" w:color="auto"/>
            </w:tcBorders>
            <w:shd w:val="clear" w:color="auto" w:fill="auto"/>
          </w:tcPr>
          <w:p w14:paraId="1138EDE7" w14:textId="77777777" w:rsidR="00EE1166" w:rsidRPr="00C17337" w:rsidRDefault="00EE1166" w:rsidP="00EE1166">
            <w:pPr>
              <w:suppressAutoHyphens/>
              <w:autoSpaceDE w:val="0"/>
              <w:snapToGrid w:val="0"/>
              <w:jc w:val="center"/>
              <w:rPr>
                <w:rFonts w:eastAsia="Arial CYR" w:cs="Times New Roman"/>
                <w:b/>
                <w:sz w:val="24"/>
                <w:szCs w:val="24"/>
                <w:lang w:val="uk-UA"/>
              </w:rPr>
            </w:pPr>
            <w:r w:rsidRPr="00C17337">
              <w:rPr>
                <w:rFonts w:eastAsia="Arial CYR" w:cs="Times New Roman"/>
                <w:b/>
                <w:sz w:val="24"/>
                <w:szCs w:val="24"/>
                <w:lang w:val="uk-UA"/>
              </w:rPr>
              <w:t>Проведення перевірок, надання практичної допомоги</w:t>
            </w:r>
          </w:p>
          <w:p w14:paraId="500B7495" w14:textId="77777777" w:rsidR="00EE1166" w:rsidRPr="00C17337" w:rsidRDefault="00EE1166" w:rsidP="00EE1166">
            <w:pPr>
              <w:autoSpaceDE w:val="0"/>
              <w:snapToGrid w:val="0"/>
              <w:jc w:val="center"/>
              <w:rPr>
                <w:rFonts w:eastAsia="Arial CYR" w:cs="Times New Roman"/>
                <w:sz w:val="24"/>
                <w:szCs w:val="24"/>
                <w:lang w:val="uk-UA"/>
              </w:rPr>
            </w:pPr>
            <w:r w:rsidRPr="00C17337">
              <w:rPr>
                <w:rFonts w:eastAsia="Arial CYR" w:cs="Times New Roman"/>
                <w:b/>
                <w:sz w:val="24"/>
                <w:szCs w:val="24"/>
                <w:lang w:val="uk-UA"/>
              </w:rPr>
              <w:t>структурними підрозділами</w:t>
            </w:r>
          </w:p>
        </w:tc>
        <w:tc>
          <w:tcPr>
            <w:tcW w:w="1850" w:type="dxa"/>
          </w:tcPr>
          <w:p w14:paraId="628464C6" w14:textId="77777777" w:rsidR="00EE1166" w:rsidRPr="00C17337" w:rsidRDefault="00EE1166" w:rsidP="00EE1166">
            <w:pPr>
              <w:spacing w:after="160" w:line="259" w:lineRule="auto"/>
              <w:rPr>
                <w:rFonts w:eastAsia="Batang" w:cs="Times New Roman"/>
                <w:sz w:val="24"/>
                <w:szCs w:val="24"/>
                <w:lang w:val="uk-UA"/>
              </w:rPr>
            </w:pPr>
          </w:p>
        </w:tc>
        <w:tc>
          <w:tcPr>
            <w:tcW w:w="1992" w:type="dxa"/>
          </w:tcPr>
          <w:p w14:paraId="0C1AE84F" w14:textId="77777777" w:rsidR="00EE1166" w:rsidRPr="00C17337" w:rsidRDefault="00EE1166" w:rsidP="00EE1166">
            <w:pPr>
              <w:autoSpaceDE w:val="0"/>
              <w:snapToGrid w:val="0"/>
              <w:jc w:val="center"/>
              <w:rPr>
                <w:rFonts w:eastAsia="Arial" w:cs="Times New Roman"/>
                <w:sz w:val="24"/>
                <w:szCs w:val="24"/>
                <w:lang w:val="uk-UA"/>
              </w:rPr>
            </w:pPr>
            <w:r w:rsidRPr="00C17337">
              <w:rPr>
                <w:rFonts w:eastAsia="Arial" w:cs="Times New Roman"/>
                <w:sz w:val="24"/>
                <w:szCs w:val="24"/>
                <w:lang w:val="uk-UA"/>
              </w:rPr>
              <w:t>30</w:t>
            </w:r>
          </w:p>
        </w:tc>
        <w:tc>
          <w:tcPr>
            <w:tcW w:w="1992" w:type="dxa"/>
          </w:tcPr>
          <w:p w14:paraId="7F4ED325" w14:textId="77777777" w:rsidR="00EE1166" w:rsidRPr="00C17337" w:rsidRDefault="00EE1166" w:rsidP="00EE1166">
            <w:pPr>
              <w:autoSpaceDE w:val="0"/>
              <w:snapToGrid w:val="0"/>
              <w:jc w:val="both"/>
              <w:rPr>
                <w:rFonts w:eastAsia="Arial CYR" w:cs="Times New Roman"/>
                <w:sz w:val="24"/>
                <w:szCs w:val="24"/>
                <w:lang w:val="uk-UA"/>
              </w:rPr>
            </w:pPr>
            <w:r w:rsidRPr="00C17337">
              <w:rPr>
                <w:rFonts w:eastAsia="Arial CYR" w:cs="Times New Roman"/>
                <w:sz w:val="24"/>
                <w:szCs w:val="24"/>
                <w:lang w:val="uk-UA"/>
              </w:rPr>
              <w:t xml:space="preserve">І. </w:t>
            </w:r>
            <w:proofErr w:type="spellStart"/>
            <w:r w:rsidRPr="00C17337">
              <w:rPr>
                <w:rFonts w:eastAsia="Arial CYR" w:cs="Times New Roman"/>
                <w:sz w:val="24"/>
                <w:szCs w:val="24"/>
                <w:lang w:val="uk-UA"/>
              </w:rPr>
              <w:t>Барабух</w:t>
            </w:r>
            <w:proofErr w:type="spellEnd"/>
          </w:p>
        </w:tc>
      </w:tr>
      <w:tr w:rsidR="0082197D" w:rsidRPr="00B10D6D" w14:paraId="7959B804" w14:textId="77777777" w:rsidTr="0088141F">
        <w:trPr>
          <w:gridAfter w:val="3"/>
          <w:wAfter w:w="5834" w:type="dxa"/>
          <w:trHeight w:val="586"/>
        </w:trPr>
        <w:tc>
          <w:tcPr>
            <w:tcW w:w="4390" w:type="dxa"/>
            <w:tcBorders>
              <w:top w:val="single" w:sz="4" w:space="0" w:color="auto"/>
            </w:tcBorders>
            <w:shd w:val="clear" w:color="auto" w:fill="auto"/>
          </w:tcPr>
          <w:p w14:paraId="46092BDC" w14:textId="77777777" w:rsidR="0082197D" w:rsidRPr="00B10D6D" w:rsidRDefault="0082197D" w:rsidP="0082197D">
            <w:pPr>
              <w:jc w:val="both"/>
              <w:rPr>
                <w:rFonts w:cs="Times New Roman"/>
                <w:color w:val="000000" w:themeColor="text1"/>
                <w:sz w:val="24"/>
                <w:szCs w:val="24"/>
                <w:lang w:val="uk-UA"/>
              </w:rPr>
            </w:pPr>
            <w:r w:rsidRPr="00B10D6D">
              <w:rPr>
                <w:rFonts w:cs="Times New Roman"/>
                <w:color w:val="000000" w:themeColor="text1"/>
                <w:sz w:val="24"/>
                <w:szCs w:val="24"/>
                <w:lang w:val="uk-UA"/>
              </w:rPr>
              <w:t>Контроль за ходом реєстрації на пробне ЗНО-2023. Надання практичної допомоги.</w:t>
            </w:r>
          </w:p>
        </w:tc>
        <w:tc>
          <w:tcPr>
            <w:tcW w:w="2551" w:type="dxa"/>
            <w:tcBorders>
              <w:top w:val="single" w:sz="4" w:space="0" w:color="auto"/>
            </w:tcBorders>
            <w:shd w:val="clear" w:color="auto" w:fill="auto"/>
          </w:tcPr>
          <w:p w14:paraId="68E470FC" w14:textId="77777777" w:rsidR="0082197D" w:rsidRPr="00B10D6D" w:rsidRDefault="0082197D" w:rsidP="0082197D">
            <w:pPr>
              <w:jc w:val="center"/>
              <w:rPr>
                <w:rFonts w:cs="Times New Roman"/>
                <w:color w:val="000000" w:themeColor="text1"/>
                <w:sz w:val="24"/>
                <w:szCs w:val="24"/>
                <w:lang w:val="uk-UA"/>
              </w:rPr>
            </w:pPr>
            <w:r w:rsidRPr="00B10D6D">
              <w:rPr>
                <w:rFonts w:cs="Times New Roman"/>
                <w:color w:val="000000" w:themeColor="text1"/>
                <w:sz w:val="24"/>
                <w:szCs w:val="24"/>
                <w:lang w:val="uk-UA"/>
              </w:rPr>
              <w:t>Наказ УЦОЯО від 20.10.2021 №141 «Про проведення пробного ЗНО в 2022 році»</w:t>
            </w:r>
          </w:p>
        </w:tc>
        <w:tc>
          <w:tcPr>
            <w:tcW w:w="1276" w:type="dxa"/>
            <w:tcBorders>
              <w:top w:val="single" w:sz="4" w:space="0" w:color="auto"/>
            </w:tcBorders>
            <w:shd w:val="clear" w:color="auto" w:fill="auto"/>
          </w:tcPr>
          <w:p w14:paraId="1ECF5A20" w14:textId="77777777" w:rsidR="0082197D" w:rsidRPr="00B10D6D" w:rsidRDefault="0082197D" w:rsidP="0082197D">
            <w:pPr>
              <w:jc w:val="center"/>
              <w:rPr>
                <w:rFonts w:cs="Times New Roman"/>
                <w:color w:val="000000" w:themeColor="text1"/>
                <w:sz w:val="24"/>
                <w:szCs w:val="24"/>
                <w:lang w:val="uk-UA"/>
              </w:rPr>
            </w:pPr>
            <w:r w:rsidRPr="00B10D6D">
              <w:rPr>
                <w:rFonts w:cs="Times New Roman"/>
                <w:color w:val="000000" w:themeColor="text1"/>
                <w:sz w:val="24"/>
                <w:szCs w:val="24"/>
                <w:lang w:val="uk-UA"/>
              </w:rPr>
              <w:t>05-22</w:t>
            </w:r>
          </w:p>
        </w:tc>
        <w:tc>
          <w:tcPr>
            <w:tcW w:w="1559" w:type="dxa"/>
            <w:tcBorders>
              <w:top w:val="single" w:sz="4" w:space="0" w:color="auto"/>
            </w:tcBorders>
            <w:shd w:val="clear" w:color="auto" w:fill="auto"/>
          </w:tcPr>
          <w:p w14:paraId="13C14AA8" w14:textId="77777777" w:rsidR="0082197D" w:rsidRPr="00B10D6D" w:rsidRDefault="0082197D" w:rsidP="0082197D">
            <w:pPr>
              <w:jc w:val="center"/>
              <w:rPr>
                <w:rFonts w:cs="Times New Roman"/>
                <w:color w:val="000000" w:themeColor="text1"/>
                <w:sz w:val="24"/>
                <w:szCs w:val="24"/>
                <w:lang w:val="uk-UA"/>
              </w:rPr>
            </w:pPr>
            <w:r w:rsidRPr="00B10D6D">
              <w:rPr>
                <w:rFonts w:cs="Times New Roman"/>
                <w:color w:val="000000" w:themeColor="text1"/>
                <w:sz w:val="24"/>
                <w:szCs w:val="24"/>
                <w:lang w:val="uk-UA"/>
              </w:rPr>
              <w:t xml:space="preserve"> </w:t>
            </w:r>
            <w:proofErr w:type="spellStart"/>
            <w:r w:rsidRPr="00B10D6D">
              <w:rPr>
                <w:rFonts w:cs="Times New Roman"/>
                <w:color w:val="000000" w:themeColor="text1"/>
                <w:sz w:val="24"/>
                <w:szCs w:val="24"/>
                <w:lang w:val="uk-UA"/>
              </w:rPr>
              <w:t>Л.Мельник</w:t>
            </w:r>
            <w:proofErr w:type="spellEnd"/>
          </w:p>
        </w:tc>
      </w:tr>
      <w:tr w:rsidR="0082197D" w:rsidRPr="00B10D6D" w14:paraId="0D1162E7" w14:textId="77777777" w:rsidTr="0088141F">
        <w:trPr>
          <w:gridAfter w:val="3"/>
          <w:wAfter w:w="5834" w:type="dxa"/>
          <w:trHeight w:val="586"/>
        </w:trPr>
        <w:tc>
          <w:tcPr>
            <w:tcW w:w="4390" w:type="dxa"/>
            <w:tcBorders>
              <w:top w:val="single" w:sz="4" w:space="0" w:color="auto"/>
            </w:tcBorders>
            <w:shd w:val="clear" w:color="auto" w:fill="auto"/>
          </w:tcPr>
          <w:p w14:paraId="01F55902" w14:textId="77777777" w:rsidR="0082197D" w:rsidRPr="00B10D6D" w:rsidRDefault="0082197D" w:rsidP="0082197D">
            <w:pPr>
              <w:tabs>
                <w:tab w:val="left" w:pos="9720"/>
              </w:tabs>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Контроль за формуванням списків щодо набору дітей та електронної реєстрації в   закладах дошкільної освіти ВМТГ </w:t>
            </w:r>
          </w:p>
        </w:tc>
        <w:tc>
          <w:tcPr>
            <w:tcW w:w="2551" w:type="dxa"/>
            <w:tcBorders>
              <w:top w:val="single" w:sz="4" w:space="0" w:color="auto"/>
            </w:tcBorders>
            <w:shd w:val="clear" w:color="auto" w:fill="auto"/>
          </w:tcPr>
          <w:p w14:paraId="3C645667" w14:textId="77777777" w:rsidR="0082197D" w:rsidRPr="00B10D6D" w:rsidRDefault="0082197D" w:rsidP="0082197D">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План роботи управління освіти</w:t>
            </w:r>
          </w:p>
        </w:tc>
        <w:tc>
          <w:tcPr>
            <w:tcW w:w="1276" w:type="dxa"/>
            <w:tcBorders>
              <w:top w:val="single" w:sz="4" w:space="0" w:color="auto"/>
            </w:tcBorders>
            <w:shd w:val="clear" w:color="auto" w:fill="auto"/>
          </w:tcPr>
          <w:p w14:paraId="70537B7E" w14:textId="77777777" w:rsidR="0082197D" w:rsidRPr="00B10D6D" w:rsidRDefault="0082197D" w:rsidP="0082197D">
            <w:pPr>
              <w:jc w:val="center"/>
              <w:rPr>
                <w:rFonts w:eastAsia="Times New Roman" w:cs="Times New Roman"/>
                <w:color w:val="000000" w:themeColor="text1"/>
                <w:sz w:val="24"/>
                <w:szCs w:val="24"/>
                <w:lang w:val="uk-UA"/>
              </w:rPr>
            </w:pPr>
            <w:r w:rsidRPr="00B10D6D">
              <w:rPr>
                <w:rFonts w:eastAsia="Times New Roman" w:cs="Times New Roman"/>
                <w:color w:val="000000" w:themeColor="text1"/>
                <w:sz w:val="24"/>
                <w:szCs w:val="24"/>
                <w:lang w:val="uk-UA"/>
              </w:rPr>
              <w:t>Впродовж</w:t>
            </w:r>
          </w:p>
          <w:p w14:paraId="4DB58BF4" w14:textId="77777777" w:rsidR="0082197D" w:rsidRPr="00B10D6D" w:rsidRDefault="0082197D" w:rsidP="0082197D">
            <w:pPr>
              <w:jc w:val="center"/>
              <w:rPr>
                <w:rFonts w:eastAsia="Batang" w:cs="Times New Roman"/>
                <w:color w:val="000000" w:themeColor="text1"/>
                <w:sz w:val="24"/>
                <w:szCs w:val="24"/>
                <w:lang w:val="uk-UA"/>
              </w:rPr>
            </w:pPr>
            <w:r w:rsidRPr="00B10D6D">
              <w:rPr>
                <w:rFonts w:eastAsia="Times New Roman" w:cs="Times New Roman"/>
                <w:color w:val="000000" w:themeColor="text1"/>
                <w:sz w:val="24"/>
                <w:szCs w:val="24"/>
                <w:lang w:val="uk-UA"/>
              </w:rPr>
              <w:t>місяця</w:t>
            </w:r>
          </w:p>
        </w:tc>
        <w:tc>
          <w:tcPr>
            <w:tcW w:w="1559" w:type="dxa"/>
            <w:tcBorders>
              <w:top w:val="single" w:sz="4" w:space="0" w:color="auto"/>
            </w:tcBorders>
            <w:shd w:val="clear" w:color="auto" w:fill="auto"/>
          </w:tcPr>
          <w:p w14:paraId="48C70128" w14:textId="77777777" w:rsidR="0082197D" w:rsidRPr="00B10D6D" w:rsidRDefault="0082197D" w:rsidP="0082197D">
            <w:pPr>
              <w:tabs>
                <w:tab w:val="left" w:pos="9720"/>
              </w:tabs>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Т.Олійник</w:t>
            </w:r>
            <w:proofErr w:type="spellEnd"/>
          </w:p>
          <w:p w14:paraId="15843C7E" w14:textId="77777777" w:rsidR="0082197D" w:rsidRPr="00B10D6D" w:rsidRDefault="0082197D" w:rsidP="0082197D">
            <w:pPr>
              <w:tabs>
                <w:tab w:val="left" w:pos="9720"/>
              </w:tabs>
              <w:rPr>
                <w:rFonts w:eastAsia="Batang" w:cs="Times New Roman"/>
                <w:color w:val="000000" w:themeColor="text1"/>
                <w:sz w:val="24"/>
                <w:szCs w:val="24"/>
                <w:lang w:val="uk-UA"/>
              </w:rPr>
            </w:pPr>
          </w:p>
        </w:tc>
      </w:tr>
      <w:tr w:rsidR="0082197D" w:rsidRPr="00B10D6D" w14:paraId="23599B56" w14:textId="77777777" w:rsidTr="0088141F">
        <w:trPr>
          <w:gridAfter w:val="3"/>
          <w:wAfter w:w="5834" w:type="dxa"/>
          <w:trHeight w:val="586"/>
        </w:trPr>
        <w:tc>
          <w:tcPr>
            <w:tcW w:w="4390" w:type="dxa"/>
            <w:tcBorders>
              <w:top w:val="single" w:sz="4" w:space="0" w:color="auto"/>
            </w:tcBorders>
            <w:shd w:val="clear" w:color="auto" w:fill="auto"/>
          </w:tcPr>
          <w:p w14:paraId="6F0BE313" w14:textId="77777777" w:rsidR="0082197D" w:rsidRPr="00B10D6D" w:rsidRDefault="0082197D" w:rsidP="0082197D">
            <w:pPr>
              <w:tabs>
                <w:tab w:val="left" w:pos="9720"/>
              </w:tabs>
              <w:rPr>
                <w:rFonts w:cs="Times New Roman"/>
                <w:color w:val="000000" w:themeColor="text1"/>
                <w:sz w:val="24"/>
                <w:szCs w:val="24"/>
                <w:lang w:val="uk-UA"/>
              </w:rPr>
            </w:pPr>
            <w:proofErr w:type="spellStart"/>
            <w:r w:rsidRPr="00B10D6D">
              <w:rPr>
                <w:rFonts w:cs="Times New Roman"/>
                <w:color w:val="000000" w:themeColor="text1"/>
                <w:sz w:val="24"/>
                <w:szCs w:val="24"/>
              </w:rPr>
              <w:t>Проведення</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моніторингу</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відвідування</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дітьми</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навчальних</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закладів</w:t>
            </w:r>
            <w:proofErr w:type="spellEnd"/>
            <w:r w:rsidRPr="00B10D6D">
              <w:rPr>
                <w:rFonts w:cs="Times New Roman"/>
                <w:color w:val="000000" w:themeColor="text1"/>
                <w:sz w:val="24"/>
                <w:szCs w:val="24"/>
              </w:rPr>
              <w:t xml:space="preserve"> та </w:t>
            </w:r>
            <w:proofErr w:type="spellStart"/>
            <w:r w:rsidRPr="00B10D6D">
              <w:rPr>
                <w:rFonts w:cs="Times New Roman"/>
                <w:color w:val="000000" w:themeColor="text1"/>
                <w:sz w:val="24"/>
                <w:szCs w:val="24"/>
              </w:rPr>
              <w:t>надання</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інформації</w:t>
            </w:r>
            <w:proofErr w:type="spellEnd"/>
            <w:r w:rsidRPr="00B10D6D">
              <w:rPr>
                <w:rFonts w:cs="Times New Roman"/>
                <w:color w:val="000000" w:themeColor="text1"/>
                <w:sz w:val="24"/>
                <w:szCs w:val="24"/>
              </w:rPr>
              <w:t xml:space="preserve"> до </w:t>
            </w:r>
            <w:proofErr w:type="spellStart"/>
            <w:r w:rsidRPr="00B10D6D">
              <w:rPr>
                <w:rFonts w:cs="Times New Roman"/>
                <w:color w:val="000000" w:themeColor="text1"/>
                <w:sz w:val="24"/>
                <w:szCs w:val="24"/>
              </w:rPr>
              <w:t>Вараського</w:t>
            </w:r>
            <w:proofErr w:type="spellEnd"/>
            <w:r w:rsidRPr="00B10D6D">
              <w:rPr>
                <w:rFonts w:cs="Times New Roman"/>
                <w:color w:val="000000" w:themeColor="text1"/>
                <w:sz w:val="24"/>
                <w:szCs w:val="24"/>
              </w:rPr>
              <w:t xml:space="preserve"> районного </w:t>
            </w:r>
            <w:proofErr w:type="spellStart"/>
            <w:r w:rsidRPr="00B10D6D">
              <w:rPr>
                <w:rFonts w:cs="Times New Roman"/>
                <w:color w:val="000000" w:themeColor="text1"/>
                <w:sz w:val="24"/>
                <w:szCs w:val="24"/>
              </w:rPr>
              <w:t>відділу</w:t>
            </w:r>
            <w:proofErr w:type="spellEnd"/>
            <w:r w:rsidRPr="00B10D6D">
              <w:rPr>
                <w:rFonts w:cs="Times New Roman"/>
                <w:color w:val="000000" w:themeColor="text1"/>
                <w:sz w:val="24"/>
                <w:szCs w:val="24"/>
              </w:rPr>
              <w:t xml:space="preserve"> ДУ «</w:t>
            </w:r>
            <w:proofErr w:type="spellStart"/>
            <w:r w:rsidRPr="00B10D6D">
              <w:rPr>
                <w:rFonts w:cs="Times New Roman"/>
                <w:color w:val="000000" w:themeColor="text1"/>
                <w:sz w:val="24"/>
                <w:szCs w:val="24"/>
              </w:rPr>
              <w:t>Рівненський</w:t>
            </w:r>
            <w:proofErr w:type="spellEnd"/>
            <w:r w:rsidRPr="00B10D6D">
              <w:rPr>
                <w:rFonts w:cs="Times New Roman"/>
                <w:color w:val="000000" w:themeColor="text1"/>
                <w:sz w:val="24"/>
                <w:szCs w:val="24"/>
              </w:rPr>
              <w:t xml:space="preserve"> ОЦКПХ МОЗ» про </w:t>
            </w:r>
            <w:proofErr w:type="spellStart"/>
            <w:r w:rsidRPr="00B10D6D">
              <w:rPr>
                <w:rFonts w:cs="Times New Roman"/>
                <w:color w:val="000000" w:themeColor="text1"/>
                <w:sz w:val="24"/>
                <w:szCs w:val="24"/>
              </w:rPr>
              <w:t>кількість</w:t>
            </w:r>
            <w:proofErr w:type="spellEnd"/>
            <w:r w:rsidRPr="00B10D6D">
              <w:rPr>
                <w:rFonts w:cs="Times New Roman"/>
                <w:color w:val="000000" w:themeColor="text1"/>
                <w:sz w:val="24"/>
                <w:szCs w:val="24"/>
              </w:rPr>
              <w:t xml:space="preserve"> та </w:t>
            </w:r>
            <w:proofErr w:type="spellStart"/>
            <w:r w:rsidRPr="00B10D6D">
              <w:rPr>
                <w:rFonts w:cs="Times New Roman"/>
                <w:color w:val="000000" w:themeColor="text1"/>
                <w:sz w:val="24"/>
                <w:szCs w:val="24"/>
              </w:rPr>
              <w:t>відсоток</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відсутніх</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дітей</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хворих</w:t>
            </w:r>
            <w:proofErr w:type="spellEnd"/>
            <w:r w:rsidRPr="00B10D6D">
              <w:rPr>
                <w:rFonts w:cs="Times New Roman"/>
                <w:color w:val="000000" w:themeColor="text1"/>
                <w:sz w:val="24"/>
                <w:szCs w:val="24"/>
              </w:rPr>
              <w:t xml:space="preserve"> на </w:t>
            </w:r>
            <w:proofErr w:type="spellStart"/>
            <w:r w:rsidRPr="00B10D6D">
              <w:rPr>
                <w:rFonts w:cs="Times New Roman"/>
                <w:color w:val="000000" w:themeColor="text1"/>
                <w:sz w:val="24"/>
                <w:szCs w:val="24"/>
              </w:rPr>
              <w:t>грип</w:t>
            </w:r>
            <w:proofErr w:type="spellEnd"/>
            <w:r w:rsidRPr="00B10D6D">
              <w:rPr>
                <w:rFonts w:cs="Times New Roman"/>
                <w:color w:val="000000" w:themeColor="text1"/>
                <w:sz w:val="24"/>
                <w:szCs w:val="24"/>
              </w:rPr>
              <w:t xml:space="preserve"> та ГРВІ </w:t>
            </w:r>
          </w:p>
        </w:tc>
        <w:tc>
          <w:tcPr>
            <w:tcW w:w="2551" w:type="dxa"/>
            <w:tcBorders>
              <w:top w:val="single" w:sz="4" w:space="0" w:color="auto"/>
            </w:tcBorders>
            <w:shd w:val="clear" w:color="auto" w:fill="auto"/>
          </w:tcPr>
          <w:p w14:paraId="361341B8" w14:textId="77777777" w:rsidR="0082197D" w:rsidRPr="00B10D6D" w:rsidRDefault="0082197D" w:rsidP="0082197D">
            <w:pPr>
              <w:tabs>
                <w:tab w:val="left" w:pos="9720"/>
              </w:tabs>
              <w:jc w:val="center"/>
              <w:rPr>
                <w:rFonts w:cs="Times New Roman"/>
                <w:color w:val="000000" w:themeColor="text1"/>
                <w:sz w:val="24"/>
                <w:szCs w:val="24"/>
                <w:lang w:val="uk-UA"/>
              </w:rPr>
            </w:pPr>
            <w:r w:rsidRPr="00B10D6D">
              <w:rPr>
                <w:rFonts w:cs="Times New Roman"/>
                <w:color w:val="000000" w:themeColor="text1"/>
                <w:sz w:val="24"/>
                <w:szCs w:val="24"/>
                <w:lang w:val="uk-UA"/>
              </w:rPr>
              <w:t xml:space="preserve">Лист </w:t>
            </w:r>
            <w:proofErr w:type="spellStart"/>
            <w:r w:rsidRPr="00B10D6D">
              <w:rPr>
                <w:rFonts w:cs="Times New Roman"/>
                <w:color w:val="000000" w:themeColor="text1"/>
                <w:sz w:val="24"/>
                <w:szCs w:val="24"/>
                <w:lang w:val="uk-UA"/>
              </w:rPr>
              <w:t>Вараського</w:t>
            </w:r>
            <w:proofErr w:type="spellEnd"/>
            <w:r w:rsidRPr="00B10D6D">
              <w:rPr>
                <w:rFonts w:cs="Times New Roman"/>
                <w:color w:val="000000" w:themeColor="text1"/>
                <w:sz w:val="24"/>
                <w:szCs w:val="24"/>
                <w:lang w:val="uk-UA"/>
              </w:rPr>
              <w:t xml:space="preserve"> відділу ДУ «Рівненський ОЦКПХ МОЗ» від 12.12.2022</w:t>
            </w:r>
          </w:p>
        </w:tc>
        <w:tc>
          <w:tcPr>
            <w:tcW w:w="1276" w:type="dxa"/>
            <w:tcBorders>
              <w:top w:val="single" w:sz="4" w:space="0" w:color="auto"/>
            </w:tcBorders>
            <w:shd w:val="clear" w:color="auto" w:fill="auto"/>
          </w:tcPr>
          <w:p w14:paraId="1BCD0663" w14:textId="77777777" w:rsidR="0082197D" w:rsidRPr="00B10D6D" w:rsidRDefault="0082197D" w:rsidP="0082197D">
            <w:pPr>
              <w:jc w:val="center"/>
              <w:rPr>
                <w:rFonts w:eastAsia="Times New Roman" w:cs="Times New Roman"/>
                <w:color w:val="000000" w:themeColor="text1"/>
                <w:sz w:val="24"/>
                <w:szCs w:val="24"/>
                <w:lang w:val="uk-UA"/>
              </w:rPr>
            </w:pPr>
            <w:r w:rsidRPr="00B10D6D">
              <w:rPr>
                <w:rFonts w:eastAsia="Times New Roman" w:cs="Times New Roman"/>
                <w:color w:val="000000" w:themeColor="text1"/>
                <w:sz w:val="24"/>
                <w:szCs w:val="24"/>
                <w:lang w:val="uk-UA"/>
              </w:rPr>
              <w:t>Впродовж</w:t>
            </w:r>
          </w:p>
          <w:p w14:paraId="237AD5F0" w14:textId="77777777" w:rsidR="0082197D" w:rsidRPr="00B10D6D" w:rsidRDefault="0082197D" w:rsidP="0082197D">
            <w:pPr>
              <w:tabs>
                <w:tab w:val="left" w:pos="9720"/>
              </w:tabs>
              <w:jc w:val="center"/>
              <w:rPr>
                <w:rFonts w:cs="Times New Roman"/>
                <w:color w:val="000000" w:themeColor="text1"/>
                <w:sz w:val="24"/>
                <w:szCs w:val="24"/>
                <w:lang w:val="uk-UA"/>
              </w:rPr>
            </w:pPr>
            <w:r w:rsidRPr="00B10D6D">
              <w:rPr>
                <w:rFonts w:eastAsia="Times New Roman" w:cs="Times New Roman"/>
                <w:color w:val="000000" w:themeColor="text1"/>
                <w:sz w:val="24"/>
                <w:szCs w:val="24"/>
                <w:lang w:val="uk-UA"/>
              </w:rPr>
              <w:t>місяця</w:t>
            </w:r>
          </w:p>
        </w:tc>
        <w:tc>
          <w:tcPr>
            <w:tcW w:w="1559" w:type="dxa"/>
            <w:tcBorders>
              <w:top w:val="single" w:sz="4" w:space="0" w:color="auto"/>
            </w:tcBorders>
            <w:shd w:val="clear" w:color="auto" w:fill="auto"/>
          </w:tcPr>
          <w:p w14:paraId="3A6E2716" w14:textId="77777777" w:rsidR="0082197D" w:rsidRPr="00B10D6D" w:rsidRDefault="0082197D" w:rsidP="0082197D">
            <w:pPr>
              <w:tabs>
                <w:tab w:val="left" w:pos="9720"/>
              </w:tabs>
              <w:rPr>
                <w:rFonts w:cs="Times New Roman"/>
                <w:color w:val="000000" w:themeColor="text1"/>
                <w:sz w:val="24"/>
                <w:szCs w:val="24"/>
              </w:rPr>
            </w:pPr>
            <w:proofErr w:type="spellStart"/>
            <w:r w:rsidRPr="00B10D6D">
              <w:rPr>
                <w:rFonts w:cs="Times New Roman"/>
                <w:color w:val="000000" w:themeColor="text1"/>
                <w:sz w:val="24"/>
                <w:szCs w:val="24"/>
              </w:rPr>
              <w:t>Т.Олійник</w:t>
            </w:r>
            <w:proofErr w:type="spellEnd"/>
          </w:p>
          <w:p w14:paraId="2EDE5B19" w14:textId="77777777" w:rsidR="0082197D" w:rsidRPr="00B10D6D" w:rsidRDefault="0082197D" w:rsidP="0082197D">
            <w:pPr>
              <w:tabs>
                <w:tab w:val="left" w:pos="9720"/>
              </w:tabs>
              <w:rPr>
                <w:rFonts w:cs="Times New Roman"/>
                <w:color w:val="000000" w:themeColor="text1"/>
                <w:sz w:val="24"/>
                <w:szCs w:val="24"/>
                <w:lang w:val="uk-UA"/>
              </w:rPr>
            </w:pPr>
          </w:p>
        </w:tc>
      </w:tr>
      <w:tr w:rsidR="00DD5A7F" w:rsidRPr="00B10D6D" w14:paraId="6AD34CC2" w14:textId="77777777" w:rsidTr="0088141F">
        <w:trPr>
          <w:gridAfter w:val="3"/>
          <w:wAfter w:w="5834" w:type="dxa"/>
          <w:trHeight w:val="586"/>
        </w:trPr>
        <w:tc>
          <w:tcPr>
            <w:tcW w:w="4390" w:type="dxa"/>
            <w:tcBorders>
              <w:top w:val="single" w:sz="4" w:space="0" w:color="auto"/>
            </w:tcBorders>
            <w:shd w:val="clear" w:color="auto" w:fill="auto"/>
          </w:tcPr>
          <w:p w14:paraId="3FA8F022" w14:textId="77777777" w:rsidR="00DD5A7F" w:rsidRPr="00B10D6D" w:rsidRDefault="00DD5A7F" w:rsidP="00DD5A7F">
            <w:pPr>
              <w:tabs>
                <w:tab w:val="left" w:pos="9720"/>
              </w:tabs>
              <w:rPr>
                <w:rFonts w:cs="Times New Roman"/>
                <w:color w:val="000000" w:themeColor="text1"/>
                <w:sz w:val="24"/>
                <w:szCs w:val="24"/>
                <w:lang w:val="uk-UA"/>
              </w:rPr>
            </w:pPr>
            <w:proofErr w:type="spellStart"/>
            <w:r w:rsidRPr="00B10D6D">
              <w:rPr>
                <w:rFonts w:cs="Times New Roman"/>
                <w:color w:val="000000" w:themeColor="text1"/>
                <w:sz w:val="24"/>
                <w:szCs w:val="24"/>
              </w:rPr>
              <w:t>Оновлення</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інформаціі</w:t>
            </w:r>
            <w:proofErr w:type="spellEnd"/>
            <w:r w:rsidRPr="00B10D6D">
              <w:rPr>
                <w:rFonts w:cs="Times New Roman"/>
                <w:color w:val="000000" w:themeColor="text1"/>
                <w:sz w:val="24"/>
                <w:szCs w:val="24"/>
              </w:rPr>
              <w:t xml:space="preserve"> про </w:t>
            </w:r>
            <w:proofErr w:type="spellStart"/>
            <w:r w:rsidRPr="00B10D6D">
              <w:rPr>
                <w:rFonts w:cs="Times New Roman"/>
                <w:color w:val="000000" w:themeColor="text1"/>
                <w:sz w:val="24"/>
                <w:szCs w:val="24"/>
              </w:rPr>
              <w:t>кількість</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внутрішньо</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переміщених</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здобувачів</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освіти</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кількість</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дітей</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сиріт</w:t>
            </w:r>
            <w:proofErr w:type="spellEnd"/>
            <w:r w:rsidRPr="00B10D6D">
              <w:rPr>
                <w:rFonts w:cs="Times New Roman"/>
                <w:color w:val="000000" w:themeColor="text1"/>
                <w:sz w:val="24"/>
                <w:szCs w:val="24"/>
              </w:rPr>
              <w:t xml:space="preserve"> та </w:t>
            </w:r>
            <w:proofErr w:type="spellStart"/>
            <w:r w:rsidRPr="00B10D6D">
              <w:rPr>
                <w:rFonts w:cs="Times New Roman"/>
                <w:color w:val="000000" w:themeColor="text1"/>
                <w:sz w:val="24"/>
                <w:szCs w:val="24"/>
              </w:rPr>
              <w:t>дітей</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позбавлених</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батьківського</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піклування</w:t>
            </w:r>
            <w:proofErr w:type="spellEnd"/>
            <w:r w:rsidRPr="00B10D6D">
              <w:rPr>
                <w:rFonts w:cs="Times New Roman"/>
                <w:color w:val="000000" w:themeColor="text1"/>
                <w:sz w:val="24"/>
                <w:szCs w:val="24"/>
              </w:rPr>
              <w:t xml:space="preserve"> у ЗДО</w:t>
            </w:r>
            <w:r w:rsidRPr="00B10D6D">
              <w:rPr>
                <w:rFonts w:cs="Times New Roman"/>
                <w:color w:val="000000" w:themeColor="text1"/>
                <w:sz w:val="24"/>
                <w:szCs w:val="24"/>
                <w:lang w:val="uk-UA"/>
              </w:rPr>
              <w:t xml:space="preserve"> та ЗЗСО</w:t>
            </w:r>
          </w:p>
        </w:tc>
        <w:tc>
          <w:tcPr>
            <w:tcW w:w="2551" w:type="dxa"/>
            <w:tcBorders>
              <w:top w:val="single" w:sz="4" w:space="0" w:color="auto"/>
            </w:tcBorders>
            <w:shd w:val="clear" w:color="auto" w:fill="auto"/>
          </w:tcPr>
          <w:p w14:paraId="4F11238A" w14:textId="77777777" w:rsidR="00DD5A7F" w:rsidRPr="00B10D6D" w:rsidRDefault="00DD5A7F" w:rsidP="00DD5A7F">
            <w:pPr>
              <w:tabs>
                <w:tab w:val="left" w:pos="9720"/>
              </w:tabs>
              <w:jc w:val="both"/>
              <w:rPr>
                <w:rFonts w:cs="Times New Roman"/>
                <w:color w:val="000000" w:themeColor="text1"/>
                <w:sz w:val="24"/>
                <w:szCs w:val="24"/>
                <w:lang w:val="uk-UA"/>
              </w:rPr>
            </w:pPr>
            <w:r w:rsidRPr="00B10D6D">
              <w:rPr>
                <w:rFonts w:cs="Times New Roman"/>
                <w:color w:val="000000" w:themeColor="text1"/>
                <w:sz w:val="24"/>
                <w:szCs w:val="24"/>
                <w:lang w:val="uk-UA"/>
              </w:rPr>
              <w:t>Лист департаменту освіти і науки Рівненської ОДА</w:t>
            </w:r>
          </w:p>
        </w:tc>
        <w:tc>
          <w:tcPr>
            <w:tcW w:w="1276" w:type="dxa"/>
            <w:tcBorders>
              <w:top w:val="single" w:sz="4" w:space="0" w:color="auto"/>
            </w:tcBorders>
            <w:shd w:val="clear" w:color="auto" w:fill="auto"/>
          </w:tcPr>
          <w:p w14:paraId="5F8D4125" w14:textId="77777777" w:rsidR="00DD5A7F" w:rsidRPr="00B10D6D" w:rsidRDefault="00DD5A7F" w:rsidP="00DD5A7F">
            <w:pPr>
              <w:tabs>
                <w:tab w:val="left" w:pos="9720"/>
              </w:tabs>
              <w:rPr>
                <w:rFonts w:cs="Times New Roman"/>
                <w:color w:val="000000" w:themeColor="text1"/>
                <w:sz w:val="24"/>
                <w:szCs w:val="24"/>
                <w:lang w:val="uk-UA"/>
              </w:rPr>
            </w:pPr>
            <w:proofErr w:type="spellStart"/>
            <w:r w:rsidRPr="00B10D6D">
              <w:rPr>
                <w:rFonts w:cs="Times New Roman"/>
                <w:color w:val="000000" w:themeColor="text1"/>
                <w:sz w:val="24"/>
                <w:szCs w:val="24"/>
              </w:rPr>
              <w:t>упродовж</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місяця</w:t>
            </w:r>
            <w:proofErr w:type="spellEnd"/>
          </w:p>
        </w:tc>
        <w:tc>
          <w:tcPr>
            <w:tcW w:w="1559" w:type="dxa"/>
            <w:tcBorders>
              <w:top w:val="single" w:sz="4" w:space="0" w:color="auto"/>
            </w:tcBorders>
            <w:shd w:val="clear" w:color="auto" w:fill="auto"/>
          </w:tcPr>
          <w:p w14:paraId="49090461" w14:textId="77777777" w:rsidR="00DD5A7F" w:rsidRPr="00B10D6D" w:rsidRDefault="00DD5A7F" w:rsidP="00DD5A7F">
            <w:pPr>
              <w:tabs>
                <w:tab w:val="left" w:pos="9720"/>
              </w:tabs>
              <w:rPr>
                <w:rFonts w:cs="Times New Roman"/>
                <w:color w:val="000000" w:themeColor="text1"/>
                <w:sz w:val="24"/>
                <w:szCs w:val="24"/>
                <w:lang w:val="uk-UA"/>
              </w:rPr>
            </w:pPr>
            <w:proofErr w:type="spellStart"/>
            <w:r w:rsidRPr="00B10D6D">
              <w:rPr>
                <w:rFonts w:cs="Times New Roman"/>
                <w:color w:val="000000" w:themeColor="text1"/>
                <w:sz w:val="24"/>
                <w:szCs w:val="24"/>
                <w:lang w:val="uk-UA"/>
              </w:rPr>
              <w:t>Л.Мельник</w:t>
            </w:r>
            <w:proofErr w:type="spellEnd"/>
          </w:p>
          <w:p w14:paraId="79F9D234" w14:textId="77777777" w:rsidR="00DD5A7F" w:rsidRPr="00B10D6D" w:rsidRDefault="00DD5A7F" w:rsidP="00DD5A7F">
            <w:pPr>
              <w:tabs>
                <w:tab w:val="left" w:pos="9720"/>
              </w:tabs>
              <w:rPr>
                <w:rFonts w:cs="Times New Roman"/>
                <w:color w:val="000000" w:themeColor="text1"/>
                <w:sz w:val="24"/>
                <w:szCs w:val="24"/>
              </w:rPr>
            </w:pPr>
            <w:proofErr w:type="spellStart"/>
            <w:r w:rsidRPr="00B10D6D">
              <w:rPr>
                <w:rFonts w:cs="Times New Roman"/>
                <w:color w:val="000000" w:themeColor="text1"/>
                <w:sz w:val="24"/>
                <w:szCs w:val="24"/>
              </w:rPr>
              <w:t>Т.Олійник</w:t>
            </w:r>
            <w:proofErr w:type="spellEnd"/>
          </w:p>
          <w:p w14:paraId="00021459" w14:textId="77777777" w:rsidR="00DD5A7F" w:rsidRPr="00B10D6D" w:rsidRDefault="00DD5A7F" w:rsidP="00DD5A7F">
            <w:pPr>
              <w:tabs>
                <w:tab w:val="left" w:pos="9720"/>
              </w:tabs>
              <w:rPr>
                <w:rFonts w:cs="Times New Roman"/>
                <w:color w:val="000000" w:themeColor="text1"/>
                <w:sz w:val="24"/>
                <w:szCs w:val="24"/>
                <w:lang w:val="uk-UA"/>
              </w:rPr>
            </w:pPr>
          </w:p>
        </w:tc>
      </w:tr>
      <w:tr w:rsidR="00DD5A7F" w:rsidRPr="00B10D6D" w14:paraId="6039980F" w14:textId="77777777" w:rsidTr="0088141F">
        <w:trPr>
          <w:gridAfter w:val="3"/>
          <w:wAfter w:w="5834" w:type="dxa"/>
          <w:trHeight w:val="586"/>
        </w:trPr>
        <w:tc>
          <w:tcPr>
            <w:tcW w:w="4390" w:type="dxa"/>
            <w:tcBorders>
              <w:top w:val="single" w:sz="4" w:space="0" w:color="auto"/>
            </w:tcBorders>
            <w:shd w:val="clear" w:color="auto" w:fill="auto"/>
          </w:tcPr>
          <w:p w14:paraId="473491AF" w14:textId="77777777" w:rsidR="00DD5A7F" w:rsidRPr="00B10D6D" w:rsidRDefault="00DD5A7F" w:rsidP="00DD5A7F">
            <w:pPr>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Здійснення заходів на виконання Законів України «Про службу в органах місцевого самоврядування», «Про запобігання корупції» та «Про очищення влади»</w:t>
            </w:r>
          </w:p>
        </w:tc>
        <w:tc>
          <w:tcPr>
            <w:tcW w:w="2551" w:type="dxa"/>
            <w:tcBorders>
              <w:top w:val="single" w:sz="4" w:space="0" w:color="auto"/>
              <w:bottom w:val="single" w:sz="4" w:space="0" w:color="auto"/>
            </w:tcBorders>
            <w:shd w:val="clear" w:color="auto" w:fill="auto"/>
          </w:tcPr>
          <w:p w14:paraId="46C5BADE" w14:textId="77777777" w:rsidR="00DD5A7F" w:rsidRPr="00B10D6D" w:rsidRDefault="00DD5A7F" w:rsidP="00DD5A7F">
            <w:pPr>
              <w:tabs>
                <w:tab w:val="left" w:pos="9720"/>
              </w:tabs>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Функціональні повноваження відділу персоналу виконавчого комітету</w:t>
            </w:r>
          </w:p>
        </w:tc>
        <w:tc>
          <w:tcPr>
            <w:tcW w:w="1276" w:type="dxa"/>
            <w:tcBorders>
              <w:top w:val="single" w:sz="4" w:space="0" w:color="auto"/>
            </w:tcBorders>
            <w:shd w:val="clear" w:color="auto" w:fill="auto"/>
          </w:tcPr>
          <w:p w14:paraId="2A9EBDC0" w14:textId="77777777" w:rsidR="00DD5A7F" w:rsidRPr="00B10D6D" w:rsidRDefault="00DD5A7F" w:rsidP="00DD5A7F">
            <w:pPr>
              <w:tabs>
                <w:tab w:val="left" w:pos="9720"/>
              </w:tabs>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14:paraId="26E24631" w14:textId="77777777" w:rsidR="00DD5A7F" w:rsidRPr="00B10D6D" w:rsidRDefault="00DD5A7F" w:rsidP="00DD5A7F">
            <w:pPr>
              <w:tabs>
                <w:tab w:val="left" w:pos="9720"/>
              </w:tabs>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О.Тарадюк</w:t>
            </w:r>
            <w:proofErr w:type="spellEnd"/>
          </w:p>
          <w:p w14:paraId="51AB9EAA" w14:textId="77777777" w:rsidR="00DD5A7F" w:rsidRPr="00B10D6D" w:rsidRDefault="00DD5A7F" w:rsidP="00DD5A7F">
            <w:pPr>
              <w:tabs>
                <w:tab w:val="left" w:pos="9720"/>
              </w:tabs>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І.Ковбасюк</w:t>
            </w:r>
            <w:proofErr w:type="spellEnd"/>
          </w:p>
          <w:p w14:paraId="3FF2C9EE" w14:textId="77777777" w:rsidR="00DD5A7F" w:rsidRPr="00B10D6D" w:rsidRDefault="00DD5A7F" w:rsidP="00DD5A7F">
            <w:pPr>
              <w:tabs>
                <w:tab w:val="left" w:pos="9720"/>
              </w:tabs>
              <w:rPr>
                <w:rFonts w:eastAsia="Batang" w:cs="Times New Roman"/>
                <w:color w:val="000000" w:themeColor="text1"/>
                <w:sz w:val="24"/>
                <w:szCs w:val="24"/>
                <w:lang w:val="uk-UA"/>
              </w:rPr>
            </w:pPr>
          </w:p>
        </w:tc>
      </w:tr>
      <w:tr w:rsidR="00DD5A7F" w:rsidRPr="00B10D6D" w14:paraId="3E9A2572" w14:textId="77777777" w:rsidTr="0088141F">
        <w:trPr>
          <w:gridAfter w:val="3"/>
          <w:wAfter w:w="5834" w:type="dxa"/>
          <w:trHeight w:val="586"/>
        </w:trPr>
        <w:tc>
          <w:tcPr>
            <w:tcW w:w="4390" w:type="dxa"/>
            <w:tcBorders>
              <w:top w:val="single" w:sz="4" w:space="0" w:color="auto"/>
            </w:tcBorders>
            <w:shd w:val="clear" w:color="auto" w:fill="auto"/>
          </w:tcPr>
          <w:p w14:paraId="1C8B672B" w14:textId="77777777" w:rsidR="00DD5A7F" w:rsidRPr="00B10D6D" w:rsidRDefault="00DD5A7F" w:rsidP="00DD5A7F">
            <w:pPr>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Вивчення та аналіз нормативно-правових актів про організацію трудових відносин в умовах воєнного стану, надання консультацій</w:t>
            </w:r>
          </w:p>
        </w:tc>
        <w:tc>
          <w:tcPr>
            <w:tcW w:w="2551" w:type="dxa"/>
            <w:tcBorders>
              <w:top w:val="single" w:sz="4" w:space="0" w:color="auto"/>
              <w:bottom w:val="single" w:sz="4" w:space="0" w:color="auto"/>
            </w:tcBorders>
            <w:shd w:val="clear" w:color="auto" w:fill="auto"/>
          </w:tcPr>
          <w:p w14:paraId="2B01AFCB" w14:textId="77777777" w:rsidR="00DD5A7F" w:rsidRPr="00B10D6D" w:rsidRDefault="00DD5A7F" w:rsidP="00DD5A7F">
            <w:pPr>
              <w:tabs>
                <w:tab w:val="left" w:pos="9720"/>
              </w:tabs>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Відповідність вимогам нормативних документів про </w:t>
            </w:r>
            <w:r w:rsidRPr="00B10D6D">
              <w:rPr>
                <w:rFonts w:eastAsia="Batang" w:cs="Times New Roman"/>
                <w:color w:val="000000" w:themeColor="text1"/>
                <w:sz w:val="24"/>
                <w:szCs w:val="24"/>
                <w:lang w:val="uk-UA"/>
              </w:rPr>
              <w:lastRenderedPageBreak/>
              <w:t>введення воєнного стану в Україні</w:t>
            </w:r>
          </w:p>
        </w:tc>
        <w:tc>
          <w:tcPr>
            <w:tcW w:w="1276" w:type="dxa"/>
            <w:tcBorders>
              <w:top w:val="single" w:sz="4" w:space="0" w:color="auto"/>
            </w:tcBorders>
            <w:shd w:val="clear" w:color="auto" w:fill="auto"/>
          </w:tcPr>
          <w:p w14:paraId="7AC1CA0C" w14:textId="77777777" w:rsidR="00DD5A7F" w:rsidRPr="00B10D6D" w:rsidRDefault="00DD5A7F" w:rsidP="00DD5A7F">
            <w:pPr>
              <w:tabs>
                <w:tab w:val="left" w:pos="9720"/>
              </w:tabs>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lastRenderedPageBreak/>
              <w:t>Впродовж місяця</w:t>
            </w:r>
          </w:p>
        </w:tc>
        <w:tc>
          <w:tcPr>
            <w:tcW w:w="1559" w:type="dxa"/>
            <w:tcBorders>
              <w:top w:val="single" w:sz="4" w:space="0" w:color="auto"/>
            </w:tcBorders>
            <w:shd w:val="clear" w:color="auto" w:fill="auto"/>
          </w:tcPr>
          <w:p w14:paraId="77711D40" w14:textId="77777777" w:rsidR="00DD5A7F" w:rsidRPr="00B10D6D" w:rsidRDefault="00DD5A7F" w:rsidP="00DD5A7F">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О.Тарадюк</w:t>
            </w:r>
            <w:proofErr w:type="spellEnd"/>
          </w:p>
          <w:p w14:paraId="497C19DC" w14:textId="77777777" w:rsidR="00DD5A7F" w:rsidRPr="00B10D6D" w:rsidRDefault="00DD5A7F" w:rsidP="00DD5A7F">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І.Ковбасюк</w:t>
            </w:r>
            <w:proofErr w:type="spellEnd"/>
          </w:p>
          <w:p w14:paraId="38F8DF45" w14:textId="77777777" w:rsidR="00DD5A7F" w:rsidRPr="00B10D6D" w:rsidRDefault="00DD5A7F" w:rsidP="00DD5A7F">
            <w:pPr>
              <w:tabs>
                <w:tab w:val="left" w:pos="9720"/>
              </w:tabs>
              <w:rPr>
                <w:rFonts w:eastAsia="Batang" w:cs="Times New Roman"/>
                <w:color w:val="000000" w:themeColor="text1"/>
                <w:sz w:val="24"/>
                <w:szCs w:val="24"/>
                <w:lang w:val="uk-UA"/>
              </w:rPr>
            </w:pPr>
          </w:p>
        </w:tc>
      </w:tr>
      <w:tr w:rsidR="00DD5A7F" w:rsidRPr="00B10D6D" w14:paraId="1B1BB93A" w14:textId="77777777" w:rsidTr="0088141F">
        <w:trPr>
          <w:gridAfter w:val="3"/>
          <w:wAfter w:w="5834" w:type="dxa"/>
          <w:trHeight w:val="586"/>
        </w:trPr>
        <w:tc>
          <w:tcPr>
            <w:tcW w:w="4390" w:type="dxa"/>
            <w:tcBorders>
              <w:top w:val="single" w:sz="4" w:space="0" w:color="auto"/>
            </w:tcBorders>
            <w:shd w:val="clear" w:color="auto" w:fill="auto"/>
          </w:tcPr>
          <w:p w14:paraId="3A9B55EA" w14:textId="77777777" w:rsidR="00DD5A7F" w:rsidRPr="00B10D6D" w:rsidRDefault="00DD5A7F" w:rsidP="00DD5A7F">
            <w:pPr>
              <w:jc w:val="both"/>
              <w:rPr>
                <w:rFonts w:eastAsia="Batang" w:cs="Times New Roman"/>
                <w:bCs/>
                <w:color w:val="000000" w:themeColor="text1"/>
                <w:sz w:val="24"/>
                <w:szCs w:val="24"/>
                <w:lang w:val="uk-UA"/>
              </w:rPr>
            </w:pPr>
            <w:r w:rsidRPr="00B10D6D">
              <w:rPr>
                <w:rFonts w:eastAsia="Batang" w:cs="Times New Roman"/>
                <w:color w:val="000000" w:themeColor="text1"/>
                <w:sz w:val="24"/>
                <w:szCs w:val="24"/>
                <w:lang w:val="uk-UA"/>
              </w:rPr>
              <w:t>Ведення роботи щодо оренди нерухомого та іншого індивідуально визначеного майна в електронній торговій системі Прозоро Продажі (ЕТС)</w:t>
            </w:r>
          </w:p>
        </w:tc>
        <w:tc>
          <w:tcPr>
            <w:tcW w:w="2551" w:type="dxa"/>
            <w:tcBorders>
              <w:top w:val="single" w:sz="4" w:space="0" w:color="auto"/>
            </w:tcBorders>
            <w:shd w:val="clear" w:color="auto" w:fill="auto"/>
          </w:tcPr>
          <w:p w14:paraId="743BC121" w14:textId="77777777" w:rsidR="00DD5A7F" w:rsidRPr="00B10D6D" w:rsidRDefault="00DD5A7F" w:rsidP="00DD5A7F">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Функціональні повноваження департаменту  ЖКГМБ</w:t>
            </w:r>
          </w:p>
        </w:tc>
        <w:tc>
          <w:tcPr>
            <w:tcW w:w="1276" w:type="dxa"/>
            <w:tcBorders>
              <w:top w:val="single" w:sz="4" w:space="0" w:color="auto"/>
            </w:tcBorders>
            <w:shd w:val="clear" w:color="auto" w:fill="auto"/>
          </w:tcPr>
          <w:p w14:paraId="336D0800" w14:textId="77777777" w:rsidR="00DD5A7F" w:rsidRPr="00B10D6D" w:rsidRDefault="00DD5A7F" w:rsidP="00DD5A7F">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14:paraId="78D8A8F6" w14:textId="77777777" w:rsidR="00DD5A7F" w:rsidRPr="00B10D6D" w:rsidRDefault="00DD5A7F" w:rsidP="00DD5A7F">
            <w:pPr>
              <w:jc w:val="both"/>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С.Жмурак</w:t>
            </w:r>
            <w:proofErr w:type="spellEnd"/>
          </w:p>
          <w:p w14:paraId="2AD6D1B7" w14:textId="77777777" w:rsidR="00DD5A7F" w:rsidRPr="00B10D6D" w:rsidRDefault="00DD5A7F" w:rsidP="00DD5A7F">
            <w:pPr>
              <w:jc w:val="both"/>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К.Жданюк</w:t>
            </w:r>
            <w:proofErr w:type="spellEnd"/>
          </w:p>
          <w:p w14:paraId="0E382623" w14:textId="77777777" w:rsidR="00DD5A7F" w:rsidRPr="00B10D6D" w:rsidRDefault="00DD5A7F" w:rsidP="00DD5A7F">
            <w:pPr>
              <w:rPr>
                <w:rFonts w:eastAsia="Times New Roman" w:cs="Times New Roman"/>
                <w:color w:val="000000" w:themeColor="text1"/>
                <w:sz w:val="24"/>
                <w:szCs w:val="24"/>
                <w:lang w:val="uk-UA"/>
              </w:rPr>
            </w:pPr>
          </w:p>
        </w:tc>
      </w:tr>
      <w:tr w:rsidR="00DD5A7F" w:rsidRPr="00B10D6D" w14:paraId="1C589012" w14:textId="77777777" w:rsidTr="0088141F">
        <w:trPr>
          <w:gridAfter w:val="3"/>
          <w:wAfter w:w="5834" w:type="dxa"/>
          <w:trHeight w:val="586"/>
        </w:trPr>
        <w:tc>
          <w:tcPr>
            <w:tcW w:w="4390" w:type="dxa"/>
            <w:tcBorders>
              <w:top w:val="single" w:sz="4" w:space="0" w:color="auto"/>
            </w:tcBorders>
            <w:shd w:val="clear" w:color="auto" w:fill="auto"/>
          </w:tcPr>
          <w:p w14:paraId="119D9581" w14:textId="77777777" w:rsidR="00DD5A7F" w:rsidRPr="00B10D6D" w:rsidRDefault="00DD5A7F" w:rsidP="00DD5A7F">
            <w:pPr>
              <w:spacing w:after="200"/>
              <w:jc w:val="both"/>
              <w:rPr>
                <w:rFonts w:eastAsia="Batang" w:cs="Times New Roman"/>
                <w:bCs/>
                <w:color w:val="000000" w:themeColor="text1"/>
                <w:sz w:val="24"/>
                <w:szCs w:val="24"/>
                <w:lang w:val="uk-UA"/>
              </w:rPr>
            </w:pPr>
            <w:r w:rsidRPr="00B10D6D">
              <w:rPr>
                <w:rFonts w:eastAsia="Batang" w:cs="Times New Roman"/>
                <w:bCs/>
                <w:color w:val="000000" w:themeColor="text1"/>
                <w:sz w:val="24"/>
                <w:szCs w:val="24"/>
                <w:lang w:val="uk-UA"/>
              </w:rPr>
              <w:t xml:space="preserve">Підготовка тендерної документації до процедур відкритих торгів та спрощених </w:t>
            </w:r>
            <w:proofErr w:type="spellStart"/>
            <w:r w:rsidRPr="00B10D6D">
              <w:rPr>
                <w:rFonts w:eastAsia="Batang" w:cs="Times New Roman"/>
                <w:bCs/>
                <w:color w:val="000000" w:themeColor="text1"/>
                <w:sz w:val="24"/>
                <w:szCs w:val="24"/>
                <w:lang w:val="uk-UA"/>
              </w:rPr>
              <w:t>закупівель</w:t>
            </w:r>
            <w:proofErr w:type="spellEnd"/>
          </w:p>
        </w:tc>
        <w:tc>
          <w:tcPr>
            <w:tcW w:w="2551" w:type="dxa"/>
            <w:tcBorders>
              <w:top w:val="single" w:sz="4" w:space="0" w:color="auto"/>
            </w:tcBorders>
            <w:shd w:val="clear" w:color="auto" w:fill="auto"/>
          </w:tcPr>
          <w:p w14:paraId="657D2883" w14:textId="77777777" w:rsidR="00DD5A7F" w:rsidRPr="00B10D6D" w:rsidRDefault="00DD5A7F" w:rsidP="00DD5A7F">
            <w:pPr>
              <w:jc w:val="center"/>
              <w:rPr>
                <w:rFonts w:eastAsia="Batang" w:cs="Times New Roman"/>
                <w:color w:val="000000" w:themeColor="text1"/>
                <w:sz w:val="24"/>
                <w:szCs w:val="24"/>
                <w:shd w:val="clear" w:color="auto" w:fill="FFFFFF"/>
                <w:lang w:val="uk-UA"/>
              </w:rPr>
            </w:pPr>
            <w:r w:rsidRPr="00B10D6D">
              <w:rPr>
                <w:rFonts w:eastAsia="Batang" w:cs="Times New Roman"/>
                <w:color w:val="000000" w:themeColor="text1"/>
                <w:sz w:val="24"/>
                <w:szCs w:val="24"/>
                <w:shd w:val="clear" w:color="auto" w:fill="FFFFFF"/>
                <w:lang w:val="uk-UA"/>
              </w:rPr>
              <w:t>Функціональні повноваження</w:t>
            </w:r>
            <w:r w:rsidRPr="00B10D6D">
              <w:rPr>
                <w:rFonts w:eastAsia="Batang" w:cs="Times New Roman"/>
                <w:color w:val="000000" w:themeColor="text1"/>
                <w:sz w:val="24"/>
                <w:szCs w:val="24"/>
                <w:lang w:val="uk-UA"/>
              </w:rPr>
              <w:t xml:space="preserve"> департаменту  ЖКГМБ</w:t>
            </w:r>
          </w:p>
        </w:tc>
        <w:tc>
          <w:tcPr>
            <w:tcW w:w="1276" w:type="dxa"/>
            <w:tcBorders>
              <w:top w:val="single" w:sz="4" w:space="0" w:color="auto"/>
            </w:tcBorders>
            <w:shd w:val="clear" w:color="auto" w:fill="auto"/>
          </w:tcPr>
          <w:p w14:paraId="0D8821B4" w14:textId="77777777" w:rsidR="00DD5A7F" w:rsidRPr="00B10D6D" w:rsidRDefault="00DD5A7F" w:rsidP="00DD5A7F">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14:paraId="3A81B063" w14:textId="77777777" w:rsidR="00DD5A7F" w:rsidRPr="00B10D6D" w:rsidRDefault="00DD5A7F" w:rsidP="00DD5A7F">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О.Колбун</w:t>
            </w:r>
            <w:proofErr w:type="spellEnd"/>
          </w:p>
        </w:tc>
      </w:tr>
      <w:tr w:rsidR="00DD5A7F" w:rsidRPr="00B10D6D" w14:paraId="0D069370" w14:textId="77777777" w:rsidTr="0088141F">
        <w:trPr>
          <w:gridAfter w:val="3"/>
          <w:wAfter w:w="5834" w:type="dxa"/>
          <w:trHeight w:val="1233"/>
        </w:trPr>
        <w:tc>
          <w:tcPr>
            <w:tcW w:w="4390" w:type="dxa"/>
            <w:tcBorders>
              <w:top w:val="single" w:sz="4" w:space="0" w:color="auto"/>
            </w:tcBorders>
            <w:shd w:val="clear" w:color="auto" w:fill="auto"/>
          </w:tcPr>
          <w:p w14:paraId="0C9BCEAB" w14:textId="77777777" w:rsidR="00DD5A7F" w:rsidRPr="00B10D6D" w:rsidRDefault="00DD5A7F" w:rsidP="00DD5A7F">
            <w:pPr>
              <w:spacing w:after="200"/>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Проведення обстеження об’єктів та складання кошторисної документації на роботи, які будуть здійснюватися за рахунок бюджетних коштів у 202</w:t>
            </w:r>
            <w:r w:rsidR="00202409" w:rsidRPr="00B10D6D">
              <w:rPr>
                <w:rFonts w:eastAsia="Batang" w:cs="Times New Roman"/>
                <w:color w:val="000000" w:themeColor="text1"/>
                <w:sz w:val="24"/>
                <w:szCs w:val="24"/>
                <w:lang w:val="uk-UA"/>
              </w:rPr>
              <w:t>3</w:t>
            </w:r>
            <w:r w:rsidRPr="00B10D6D">
              <w:rPr>
                <w:rFonts w:eastAsia="Batang" w:cs="Times New Roman"/>
                <w:color w:val="000000" w:themeColor="text1"/>
                <w:sz w:val="24"/>
                <w:szCs w:val="24"/>
                <w:lang w:val="uk-UA"/>
              </w:rPr>
              <w:t xml:space="preserve"> році</w:t>
            </w:r>
          </w:p>
        </w:tc>
        <w:tc>
          <w:tcPr>
            <w:tcW w:w="2551" w:type="dxa"/>
            <w:tcBorders>
              <w:top w:val="single" w:sz="4" w:space="0" w:color="auto"/>
            </w:tcBorders>
            <w:shd w:val="clear" w:color="auto" w:fill="auto"/>
          </w:tcPr>
          <w:p w14:paraId="50543E93" w14:textId="77777777" w:rsidR="00DD5A7F" w:rsidRPr="00B10D6D" w:rsidRDefault="00DD5A7F" w:rsidP="00DD5A7F">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Функціональні</w:t>
            </w:r>
          </w:p>
          <w:p w14:paraId="4AF1800B" w14:textId="77777777" w:rsidR="00DD5A7F" w:rsidRPr="00B10D6D" w:rsidRDefault="00DD5A7F" w:rsidP="00DD5A7F">
            <w:pPr>
              <w:jc w:val="center"/>
              <w:rPr>
                <w:rFonts w:eastAsia="Batang" w:cs="Times New Roman"/>
                <w:color w:val="000000" w:themeColor="text1"/>
                <w:sz w:val="24"/>
                <w:szCs w:val="24"/>
                <w:shd w:val="clear" w:color="auto" w:fill="FFFFFF"/>
                <w:lang w:val="uk-UA"/>
              </w:rPr>
            </w:pPr>
            <w:r w:rsidRPr="00B10D6D">
              <w:rPr>
                <w:rFonts w:eastAsia="Batang" w:cs="Times New Roman"/>
                <w:color w:val="000000" w:themeColor="text1"/>
                <w:sz w:val="24"/>
                <w:szCs w:val="24"/>
                <w:lang w:val="uk-UA"/>
              </w:rPr>
              <w:t>повноваження департаменту  ЖКГМБ</w:t>
            </w:r>
          </w:p>
        </w:tc>
        <w:tc>
          <w:tcPr>
            <w:tcW w:w="1276" w:type="dxa"/>
            <w:tcBorders>
              <w:top w:val="single" w:sz="4" w:space="0" w:color="auto"/>
            </w:tcBorders>
            <w:shd w:val="clear" w:color="auto" w:fill="auto"/>
          </w:tcPr>
          <w:p w14:paraId="2DC9FC64" w14:textId="77777777" w:rsidR="00DD5A7F" w:rsidRPr="00B10D6D" w:rsidRDefault="00DD5A7F" w:rsidP="00DD5A7F">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14:paraId="38E44C5D" w14:textId="77777777" w:rsidR="00DD5A7F" w:rsidRPr="00B10D6D" w:rsidRDefault="00DD5A7F" w:rsidP="00DD5A7F">
            <w:pPr>
              <w:jc w:val="both"/>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А.Катрук</w:t>
            </w:r>
            <w:proofErr w:type="spellEnd"/>
          </w:p>
          <w:p w14:paraId="295262EE" w14:textId="77777777" w:rsidR="00DD5A7F" w:rsidRPr="00B10D6D" w:rsidRDefault="00DD5A7F" w:rsidP="00DD5A7F">
            <w:pPr>
              <w:jc w:val="both"/>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Р.Пешко</w:t>
            </w:r>
            <w:proofErr w:type="spellEnd"/>
          </w:p>
          <w:p w14:paraId="58AA0174" w14:textId="77777777" w:rsidR="00DD5A7F" w:rsidRPr="00B10D6D" w:rsidRDefault="00DD5A7F" w:rsidP="00DD5A7F">
            <w:pPr>
              <w:jc w:val="both"/>
              <w:rPr>
                <w:rFonts w:eastAsia="Batang" w:cs="Times New Roman"/>
                <w:color w:val="000000" w:themeColor="text1"/>
                <w:sz w:val="24"/>
                <w:szCs w:val="24"/>
                <w:lang w:val="uk-UA"/>
              </w:rPr>
            </w:pPr>
          </w:p>
        </w:tc>
      </w:tr>
      <w:tr w:rsidR="00DD5A7F" w:rsidRPr="00E411A2" w14:paraId="72A832AF" w14:textId="77777777" w:rsidTr="0088141F">
        <w:trPr>
          <w:gridAfter w:val="3"/>
          <w:wAfter w:w="5834" w:type="dxa"/>
          <w:trHeight w:val="586"/>
        </w:trPr>
        <w:tc>
          <w:tcPr>
            <w:tcW w:w="4390" w:type="dxa"/>
            <w:tcBorders>
              <w:top w:val="single" w:sz="4" w:space="0" w:color="auto"/>
            </w:tcBorders>
            <w:shd w:val="clear" w:color="auto" w:fill="auto"/>
          </w:tcPr>
          <w:p w14:paraId="5052F06D" w14:textId="77777777" w:rsidR="00DD5A7F" w:rsidRPr="00B10D6D" w:rsidRDefault="00DD5A7F" w:rsidP="00DD5A7F">
            <w:pPr>
              <w:spacing w:after="200"/>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Проведення місячної звітності та внесення інформації Є-Дата-Єдиного </w:t>
            </w:r>
            <w:proofErr w:type="spellStart"/>
            <w:r w:rsidRPr="00B10D6D">
              <w:rPr>
                <w:rFonts w:eastAsia="Batang" w:cs="Times New Roman"/>
                <w:color w:val="000000" w:themeColor="text1"/>
                <w:sz w:val="24"/>
                <w:szCs w:val="24"/>
                <w:lang w:val="uk-UA"/>
              </w:rPr>
              <w:t>вебпорталу</w:t>
            </w:r>
            <w:proofErr w:type="spellEnd"/>
            <w:r w:rsidRPr="00B10D6D">
              <w:rPr>
                <w:rFonts w:eastAsia="Batang" w:cs="Times New Roman"/>
                <w:color w:val="000000" w:themeColor="text1"/>
                <w:sz w:val="24"/>
                <w:szCs w:val="24"/>
                <w:lang w:val="uk-UA"/>
              </w:rPr>
              <w:t xml:space="preserve"> виконання публічних коштів</w:t>
            </w:r>
          </w:p>
        </w:tc>
        <w:tc>
          <w:tcPr>
            <w:tcW w:w="2551" w:type="dxa"/>
            <w:tcBorders>
              <w:top w:val="single" w:sz="4" w:space="0" w:color="auto"/>
            </w:tcBorders>
            <w:shd w:val="clear" w:color="auto" w:fill="auto"/>
          </w:tcPr>
          <w:p w14:paraId="18DE5D0B" w14:textId="77777777" w:rsidR="00DD5A7F" w:rsidRPr="00B10D6D" w:rsidRDefault="00DD5A7F" w:rsidP="00DD5A7F">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Функціональні повноваження департаменту  ЖКГМБ</w:t>
            </w:r>
          </w:p>
        </w:tc>
        <w:tc>
          <w:tcPr>
            <w:tcW w:w="1276" w:type="dxa"/>
            <w:tcBorders>
              <w:top w:val="single" w:sz="4" w:space="0" w:color="auto"/>
            </w:tcBorders>
            <w:shd w:val="clear" w:color="auto" w:fill="auto"/>
          </w:tcPr>
          <w:p w14:paraId="25A42180" w14:textId="77777777" w:rsidR="00DD5A7F" w:rsidRPr="00B10D6D" w:rsidRDefault="00DD5A7F" w:rsidP="00DD5A7F">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14:paraId="24A5EF50" w14:textId="77777777" w:rsidR="00DD5A7F" w:rsidRPr="00B10D6D" w:rsidRDefault="00DD5A7F" w:rsidP="00DD5A7F">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Н.Кедич</w:t>
            </w:r>
            <w:proofErr w:type="spellEnd"/>
          </w:p>
          <w:p w14:paraId="0CDA924D" w14:textId="77777777" w:rsidR="00DD5A7F" w:rsidRPr="00B10D6D" w:rsidRDefault="00DD5A7F" w:rsidP="00DD5A7F">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О.Колбун</w:t>
            </w:r>
            <w:proofErr w:type="spellEnd"/>
          </w:p>
          <w:p w14:paraId="382B5D54" w14:textId="77777777" w:rsidR="00DD5A7F" w:rsidRPr="00B10D6D" w:rsidRDefault="00DD5A7F" w:rsidP="00DD5A7F">
            <w:pPr>
              <w:jc w:val="both"/>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Н.Мацюк</w:t>
            </w:r>
            <w:proofErr w:type="spellEnd"/>
          </w:p>
        </w:tc>
      </w:tr>
      <w:tr w:rsidR="00DD5A7F" w:rsidRPr="00B10D6D" w14:paraId="1BE8DB71" w14:textId="77777777" w:rsidTr="0088141F">
        <w:trPr>
          <w:gridAfter w:val="3"/>
          <w:wAfter w:w="5834" w:type="dxa"/>
          <w:trHeight w:val="586"/>
        </w:trPr>
        <w:tc>
          <w:tcPr>
            <w:tcW w:w="4390" w:type="dxa"/>
            <w:tcBorders>
              <w:top w:val="single" w:sz="4" w:space="0" w:color="auto"/>
            </w:tcBorders>
            <w:shd w:val="clear" w:color="auto" w:fill="auto"/>
          </w:tcPr>
          <w:p w14:paraId="39AD553E" w14:textId="77777777" w:rsidR="00DD5A7F" w:rsidRPr="00B10D6D" w:rsidRDefault="001C79FC" w:rsidP="00DD5A7F">
            <w:pPr>
              <w:jc w:val="both"/>
              <w:rPr>
                <w:rFonts w:eastAsia="Batang" w:cs="Times New Roman"/>
                <w:bCs/>
                <w:color w:val="000000" w:themeColor="text1"/>
                <w:sz w:val="24"/>
                <w:szCs w:val="24"/>
                <w:lang w:val="uk-UA"/>
              </w:rPr>
            </w:pPr>
            <w:r w:rsidRPr="00B10D6D">
              <w:rPr>
                <w:rFonts w:eastAsia="Batang" w:cs="Times New Roman"/>
                <w:bCs/>
                <w:color w:val="000000" w:themeColor="text1"/>
                <w:sz w:val="24"/>
                <w:szCs w:val="24"/>
                <w:lang w:val="uk-UA"/>
              </w:rPr>
              <w:t>Формування та затвердження паспортів бюджетних програм на 2023 рік</w:t>
            </w:r>
          </w:p>
        </w:tc>
        <w:tc>
          <w:tcPr>
            <w:tcW w:w="2551" w:type="dxa"/>
            <w:tcBorders>
              <w:top w:val="single" w:sz="4" w:space="0" w:color="auto"/>
            </w:tcBorders>
            <w:shd w:val="clear" w:color="auto" w:fill="auto"/>
          </w:tcPr>
          <w:p w14:paraId="49ABF421" w14:textId="77777777" w:rsidR="00DD5A7F" w:rsidRPr="00B10D6D" w:rsidRDefault="00DD5A7F" w:rsidP="00DD5A7F">
            <w:pPr>
              <w:jc w:val="center"/>
              <w:rPr>
                <w:rFonts w:eastAsia="Batang" w:cs="Times New Roman"/>
                <w:color w:val="000000" w:themeColor="text1"/>
                <w:sz w:val="24"/>
                <w:szCs w:val="24"/>
                <w:shd w:val="clear" w:color="auto" w:fill="FFFFFF"/>
                <w:lang w:val="uk-UA"/>
              </w:rPr>
            </w:pPr>
            <w:r w:rsidRPr="00B10D6D">
              <w:rPr>
                <w:rFonts w:eastAsia="Batang" w:cs="Times New Roman"/>
                <w:color w:val="000000" w:themeColor="text1"/>
                <w:sz w:val="24"/>
                <w:szCs w:val="24"/>
                <w:lang w:val="uk-UA"/>
              </w:rPr>
              <w:t>Функціональні повноваження департаменту  ЖКГМБ</w:t>
            </w:r>
          </w:p>
        </w:tc>
        <w:tc>
          <w:tcPr>
            <w:tcW w:w="1276" w:type="dxa"/>
            <w:tcBorders>
              <w:top w:val="single" w:sz="4" w:space="0" w:color="auto"/>
            </w:tcBorders>
            <w:shd w:val="clear" w:color="auto" w:fill="auto"/>
          </w:tcPr>
          <w:p w14:paraId="64C17033" w14:textId="77777777" w:rsidR="00DD5A7F" w:rsidRPr="00B10D6D" w:rsidRDefault="00DD5A7F" w:rsidP="00DD5A7F">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14:paraId="6BFA490A" w14:textId="77777777" w:rsidR="00DD5A7F" w:rsidRPr="00B10D6D" w:rsidRDefault="001C79FC" w:rsidP="00DD5A7F">
            <w:pPr>
              <w:jc w:val="both"/>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Л.Совгуть</w:t>
            </w:r>
            <w:proofErr w:type="spellEnd"/>
          </w:p>
          <w:p w14:paraId="7BD0EFC7" w14:textId="77777777" w:rsidR="001C79FC" w:rsidRPr="00B10D6D" w:rsidRDefault="001C79FC" w:rsidP="00DD5A7F">
            <w:pPr>
              <w:jc w:val="both"/>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Ж.Котяш</w:t>
            </w:r>
            <w:proofErr w:type="spellEnd"/>
          </w:p>
          <w:p w14:paraId="198B9BE8" w14:textId="77777777" w:rsidR="00DD5A7F" w:rsidRPr="00B10D6D" w:rsidRDefault="00DD5A7F" w:rsidP="00DD5A7F">
            <w:pPr>
              <w:jc w:val="both"/>
              <w:rPr>
                <w:rFonts w:eastAsia="Batang" w:cs="Times New Roman"/>
                <w:color w:val="000000" w:themeColor="text1"/>
                <w:sz w:val="24"/>
                <w:szCs w:val="24"/>
                <w:lang w:val="uk-UA"/>
              </w:rPr>
            </w:pPr>
          </w:p>
        </w:tc>
      </w:tr>
      <w:tr w:rsidR="00DD5A7F" w:rsidRPr="00B10D6D" w14:paraId="14353BD3" w14:textId="77777777" w:rsidTr="0088141F">
        <w:trPr>
          <w:gridAfter w:val="3"/>
          <w:wAfter w:w="5834" w:type="dxa"/>
          <w:trHeight w:val="586"/>
        </w:trPr>
        <w:tc>
          <w:tcPr>
            <w:tcW w:w="4390" w:type="dxa"/>
            <w:tcBorders>
              <w:top w:val="single" w:sz="4" w:space="0" w:color="auto"/>
            </w:tcBorders>
            <w:shd w:val="clear" w:color="auto" w:fill="auto"/>
          </w:tcPr>
          <w:p w14:paraId="4F372E74" w14:textId="77777777" w:rsidR="00DD5A7F" w:rsidRPr="00B10D6D" w:rsidRDefault="00DD5A7F" w:rsidP="00DD5A7F">
            <w:pPr>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Підготовка та оприлюднення плану </w:t>
            </w:r>
            <w:proofErr w:type="spellStart"/>
            <w:r w:rsidRPr="00B10D6D">
              <w:rPr>
                <w:rFonts w:eastAsia="Batang" w:cs="Times New Roman"/>
                <w:color w:val="000000" w:themeColor="text1"/>
                <w:sz w:val="24"/>
                <w:szCs w:val="24"/>
                <w:lang w:val="uk-UA"/>
              </w:rPr>
              <w:t>закупівель</w:t>
            </w:r>
            <w:proofErr w:type="spellEnd"/>
            <w:r w:rsidRPr="00B10D6D">
              <w:rPr>
                <w:rFonts w:eastAsia="Batang" w:cs="Times New Roman"/>
                <w:color w:val="000000" w:themeColor="text1"/>
                <w:sz w:val="24"/>
                <w:szCs w:val="24"/>
                <w:lang w:val="uk-UA"/>
              </w:rPr>
              <w:t xml:space="preserve"> на </w:t>
            </w:r>
            <w:r w:rsidR="001C79FC" w:rsidRPr="00B10D6D">
              <w:rPr>
                <w:rFonts w:eastAsia="Batang" w:cs="Times New Roman"/>
                <w:color w:val="000000" w:themeColor="text1"/>
                <w:sz w:val="24"/>
                <w:szCs w:val="24"/>
                <w:lang w:val="uk-UA"/>
              </w:rPr>
              <w:t>січе</w:t>
            </w:r>
            <w:r w:rsidRPr="00B10D6D">
              <w:rPr>
                <w:rFonts w:eastAsia="Batang" w:cs="Times New Roman"/>
                <w:color w:val="000000" w:themeColor="text1"/>
                <w:sz w:val="24"/>
                <w:szCs w:val="24"/>
                <w:lang w:val="uk-UA"/>
              </w:rPr>
              <w:t>нь 202</w:t>
            </w:r>
            <w:r w:rsidR="001C79FC" w:rsidRPr="00B10D6D">
              <w:rPr>
                <w:rFonts w:eastAsia="Batang" w:cs="Times New Roman"/>
                <w:color w:val="000000" w:themeColor="text1"/>
                <w:sz w:val="24"/>
                <w:szCs w:val="24"/>
                <w:lang w:val="uk-UA"/>
              </w:rPr>
              <w:t>3</w:t>
            </w:r>
            <w:r w:rsidRPr="00B10D6D">
              <w:rPr>
                <w:rFonts w:eastAsia="Batang" w:cs="Times New Roman"/>
                <w:color w:val="000000" w:themeColor="text1"/>
                <w:sz w:val="24"/>
                <w:szCs w:val="24"/>
                <w:lang w:val="uk-UA"/>
              </w:rPr>
              <w:t xml:space="preserve"> року, згідно бюджетних призначень</w:t>
            </w:r>
          </w:p>
        </w:tc>
        <w:tc>
          <w:tcPr>
            <w:tcW w:w="2551" w:type="dxa"/>
            <w:tcBorders>
              <w:top w:val="single" w:sz="4" w:space="0" w:color="auto"/>
            </w:tcBorders>
            <w:shd w:val="clear" w:color="auto" w:fill="auto"/>
          </w:tcPr>
          <w:p w14:paraId="12FDFF05" w14:textId="77777777" w:rsidR="00DD5A7F" w:rsidRPr="00B10D6D" w:rsidRDefault="00DD5A7F" w:rsidP="00DD5A7F">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Функціональні повноваження департаменту  ЖКГМБ</w:t>
            </w:r>
          </w:p>
        </w:tc>
        <w:tc>
          <w:tcPr>
            <w:tcW w:w="1276" w:type="dxa"/>
            <w:tcBorders>
              <w:top w:val="single" w:sz="4" w:space="0" w:color="auto"/>
            </w:tcBorders>
            <w:shd w:val="clear" w:color="auto" w:fill="auto"/>
          </w:tcPr>
          <w:p w14:paraId="352D255B" w14:textId="77777777" w:rsidR="00DD5A7F" w:rsidRPr="00B10D6D" w:rsidRDefault="00DD5A7F" w:rsidP="00DD5A7F">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14:paraId="1FFED2ED" w14:textId="77777777" w:rsidR="00DD5A7F" w:rsidRPr="00B10D6D" w:rsidRDefault="00DD5A7F" w:rsidP="00DD5A7F">
            <w:pPr>
              <w:keepNext/>
              <w:keepLines/>
              <w:spacing w:before="200"/>
              <w:outlineLvl w:val="3"/>
              <w:rPr>
                <w:rFonts w:eastAsia="Times New Roman" w:cs="Times New Roman"/>
                <w:color w:val="000000" w:themeColor="text1"/>
                <w:sz w:val="24"/>
                <w:szCs w:val="24"/>
                <w:lang w:val="uk-UA"/>
              </w:rPr>
            </w:pPr>
            <w:proofErr w:type="spellStart"/>
            <w:r w:rsidRPr="00B10D6D">
              <w:rPr>
                <w:rFonts w:eastAsia="Times New Roman" w:cs="Times New Roman"/>
                <w:color w:val="000000" w:themeColor="text1"/>
                <w:sz w:val="24"/>
                <w:szCs w:val="24"/>
                <w:lang w:val="uk-UA"/>
              </w:rPr>
              <w:t>О.Колбун</w:t>
            </w:r>
            <w:proofErr w:type="spellEnd"/>
          </w:p>
          <w:p w14:paraId="0DEE90CA" w14:textId="77777777" w:rsidR="00DD5A7F" w:rsidRPr="00B10D6D" w:rsidRDefault="00DD5A7F" w:rsidP="00DD5A7F">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Н.Мацюк</w:t>
            </w:r>
            <w:proofErr w:type="spellEnd"/>
          </w:p>
        </w:tc>
      </w:tr>
      <w:tr w:rsidR="00DD5A7F" w:rsidRPr="00B10D6D" w14:paraId="726E2AB9" w14:textId="77777777" w:rsidTr="0088141F">
        <w:trPr>
          <w:gridAfter w:val="3"/>
          <w:wAfter w:w="5834" w:type="dxa"/>
          <w:trHeight w:val="586"/>
        </w:trPr>
        <w:tc>
          <w:tcPr>
            <w:tcW w:w="4390" w:type="dxa"/>
            <w:tcBorders>
              <w:top w:val="single" w:sz="4" w:space="0" w:color="auto"/>
            </w:tcBorders>
            <w:shd w:val="clear" w:color="auto" w:fill="auto"/>
          </w:tcPr>
          <w:p w14:paraId="5944C818" w14:textId="77777777" w:rsidR="00DD5A7F" w:rsidRPr="00B10D6D" w:rsidRDefault="00DD5A7F" w:rsidP="00DD5A7F">
            <w:pPr>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Оприлюднення звітів про виконання договорів, укладених за процедурою </w:t>
            </w:r>
            <w:proofErr w:type="spellStart"/>
            <w:r w:rsidRPr="00B10D6D">
              <w:rPr>
                <w:rFonts w:eastAsia="Batang" w:cs="Times New Roman"/>
                <w:color w:val="000000" w:themeColor="text1"/>
                <w:sz w:val="24"/>
                <w:szCs w:val="24"/>
                <w:lang w:val="uk-UA"/>
              </w:rPr>
              <w:t>закупівель</w:t>
            </w:r>
            <w:proofErr w:type="spellEnd"/>
            <w:r w:rsidRPr="00B10D6D">
              <w:rPr>
                <w:rFonts w:eastAsia="Batang" w:cs="Times New Roman"/>
                <w:color w:val="000000" w:themeColor="text1"/>
                <w:sz w:val="24"/>
                <w:szCs w:val="24"/>
                <w:lang w:val="uk-UA"/>
              </w:rPr>
              <w:t xml:space="preserve"> за </w:t>
            </w:r>
            <w:r w:rsidR="001C79FC" w:rsidRPr="00B10D6D">
              <w:rPr>
                <w:rFonts w:eastAsia="Batang" w:cs="Times New Roman"/>
                <w:color w:val="000000" w:themeColor="text1"/>
                <w:sz w:val="24"/>
                <w:szCs w:val="24"/>
                <w:lang w:val="uk-UA"/>
              </w:rPr>
              <w:t>січ</w:t>
            </w:r>
            <w:r w:rsidRPr="00B10D6D">
              <w:rPr>
                <w:rFonts w:eastAsia="Batang" w:cs="Times New Roman"/>
                <w:color w:val="000000" w:themeColor="text1"/>
                <w:sz w:val="24"/>
                <w:szCs w:val="24"/>
                <w:lang w:val="uk-UA"/>
              </w:rPr>
              <w:t>ень 202</w:t>
            </w:r>
            <w:r w:rsidR="001C79FC" w:rsidRPr="00B10D6D">
              <w:rPr>
                <w:rFonts w:eastAsia="Batang" w:cs="Times New Roman"/>
                <w:color w:val="000000" w:themeColor="text1"/>
                <w:sz w:val="24"/>
                <w:szCs w:val="24"/>
                <w:lang w:val="uk-UA"/>
              </w:rPr>
              <w:t>3</w:t>
            </w:r>
            <w:r w:rsidRPr="00B10D6D">
              <w:rPr>
                <w:rFonts w:eastAsia="Batang" w:cs="Times New Roman"/>
                <w:color w:val="000000" w:themeColor="text1"/>
                <w:sz w:val="24"/>
                <w:szCs w:val="24"/>
                <w:lang w:val="uk-UA"/>
              </w:rPr>
              <w:t xml:space="preserve"> року</w:t>
            </w:r>
          </w:p>
        </w:tc>
        <w:tc>
          <w:tcPr>
            <w:tcW w:w="2551" w:type="dxa"/>
            <w:tcBorders>
              <w:top w:val="single" w:sz="4" w:space="0" w:color="auto"/>
            </w:tcBorders>
            <w:shd w:val="clear" w:color="auto" w:fill="auto"/>
          </w:tcPr>
          <w:p w14:paraId="3EBD34A2" w14:textId="77777777" w:rsidR="00DD5A7F" w:rsidRPr="00B10D6D" w:rsidRDefault="00DD5A7F" w:rsidP="00DD5A7F">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Функціональні повноваження департаменту  ЖКГМБ</w:t>
            </w:r>
          </w:p>
        </w:tc>
        <w:tc>
          <w:tcPr>
            <w:tcW w:w="1276" w:type="dxa"/>
            <w:tcBorders>
              <w:top w:val="single" w:sz="4" w:space="0" w:color="auto"/>
            </w:tcBorders>
            <w:shd w:val="clear" w:color="auto" w:fill="auto"/>
          </w:tcPr>
          <w:p w14:paraId="7B99049D" w14:textId="77777777" w:rsidR="00DD5A7F" w:rsidRPr="00B10D6D" w:rsidRDefault="00DD5A7F" w:rsidP="00DD5A7F">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14:paraId="3852EC1A" w14:textId="77777777" w:rsidR="00DD5A7F" w:rsidRPr="00B10D6D" w:rsidRDefault="00DD5A7F" w:rsidP="00DD5A7F">
            <w:pPr>
              <w:keepNext/>
              <w:keepLines/>
              <w:spacing w:before="200"/>
              <w:outlineLvl w:val="3"/>
              <w:rPr>
                <w:rFonts w:eastAsia="Times New Roman" w:cs="Times New Roman"/>
                <w:color w:val="000000" w:themeColor="text1"/>
                <w:sz w:val="24"/>
                <w:szCs w:val="24"/>
                <w:lang w:val="uk-UA"/>
              </w:rPr>
            </w:pPr>
            <w:proofErr w:type="spellStart"/>
            <w:r w:rsidRPr="00B10D6D">
              <w:rPr>
                <w:rFonts w:eastAsia="Times New Roman" w:cs="Times New Roman"/>
                <w:color w:val="000000" w:themeColor="text1"/>
                <w:sz w:val="24"/>
                <w:szCs w:val="24"/>
                <w:lang w:val="uk-UA"/>
              </w:rPr>
              <w:t>О.Колбун</w:t>
            </w:r>
            <w:proofErr w:type="spellEnd"/>
          </w:p>
          <w:p w14:paraId="60387F07" w14:textId="77777777" w:rsidR="00DD5A7F" w:rsidRPr="00B10D6D" w:rsidRDefault="00DD5A7F" w:rsidP="00DD5A7F">
            <w:pPr>
              <w:keepNext/>
              <w:keepLines/>
              <w:spacing w:before="200"/>
              <w:outlineLvl w:val="3"/>
              <w:rPr>
                <w:rFonts w:eastAsia="Times New Roman" w:cs="Times New Roman"/>
                <w:b/>
                <w:bCs/>
                <w:i/>
                <w:iCs/>
                <w:color w:val="000000" w:themeColor="text1"/>
                <w:sz w:val="24"/>
                <w:szCs w:val="24"/>
                <w:lang w:val="uk-UA"/>
              </w:rPr>
            </w:pPr>
          </w:p>
        </w:tc>
      </w:tr>
      <w:tr w:rsidR="00F86AC8" w:rsidRPr="00B10D6D" w14:paraId="32CB8F3F" w14:textId="77777777" w:rsidTr="0088141F">
        <w:trPr>
          <w:gridAfter w:val="3"/>
          <w:wAfter w:w="5834" w:type="dxa"/>
          <w:trHeight w:val="586"/>
        </w:trPr>
        <w:tc>
          <w:tcPr>
            <w:tcW w:w="4390" w:type="dxa"/>
            <w:tcBorders>
              <w:top w:val="single" w:sz="4" w:space="0" w:color="auto"/>
            </w:tcBorders>
            <w:shd w:val="clear" w:color="auto" w:fill="auto"/>
          </w:tcPr>
          <w:p w14:paraId="0769ECBA" w14:textId="77777777" w:rsidR="00F86AC8" w:rsidRPr="00B10D6D" w:rsidRDefault="00F86AC8" w:rsidP="00F86AC8">
            <w:pPr>
              <w:jc w:val="both"/>
              <w:rPr>
                <w:rFonts w:cs="Times New Roman"/>
                <w:color w:val="000000" w:themeColor="text1"/>
                <w:sz w:val="24"/>
                <w:szCs w:val="24"/>
                <w:lang w:val="uk-UA"/>
              </w:rPr>
            </w:pPr>
            <w:r w:rsidRPr="00B10D6D">
              <w:rPr>
                <w:rFonts w:cs="Times New Roman"/>
                <w:color w:val="000000" w:themeColor="text1"/>
                <w:sz w:val="24"/>
                <w:szCs w:val="24"/>
                <w:lang w:val="uk-UA"/>
              </w:rPr>
              <w:t xml:space="preserve">Ведення Реєстру територіальної громади, здійснення реєстрації/зняття з реєстрації місця проживання/перебування осіб, надання інформації з РТГ </w:t>
            </w:r>
            <w:proofErr w:type="spellStart"/>
            <w:r w:rsidRPr="00B10D6D">
              <w:rPr>
                <w:rFonts w:cs="Times New Roman"/>
                <w:color w:val="000000" w:themeColor="text1"/>
                <w:sz w:val="24"/>
                <w:szCs w:val="24"/>
                <w:lang w:val="uk-UA"/>
              </w:rPr>
              <w:t>Вараської</w:t>
            </w:r>
            <w:proofErr w:type="spellEnd"/>
            <w:r w:rsidRPr="00B10D6D">
              <w:rPr>
                <w:rFonts w:cs="Times New Roman"/>
                <w:color w:val="000000" w:themeColor="text1"/>
                <w:sz w:val="24"/>
                <w:szCs w:val="24"/>
                <w:lang w:val="uk-UA"/>
              </w:rPr>
              <w:t xml:space="preserve"> міської територіальної громади</w:t>
            </w:r>
          </w:p>
        </w:tc>
        <w:tc>
          <w:tcPr>
            <w:tcW w:w="2551" w:type="dxa"/>
            <w:tcBorders>
              <w:top w:val="single" w:sz="4" w:space="0" w:color="auto"/>
            </w:tcBorders>
            <w:shd w:val="clear" w:color="auto" w:fill="auto"/>
          </w:tcPr>
          <w:p w14:paraId="05AB563E" w14:textId="77777777" w:rsidR="00F86AC8" w:rsidRPr="00B10D6D" w:rsidRDefault="00F86AC8" w:rsidP="00F86AC8">
            <w:pPr>
              <w:jc w:val="center"/>
              <w:rPr>
                <w:rFonts w:cs="Times New Roman"/>
                <w:color w:val="000000" w:themeColor="text1"/>
                <w:sz w:val="24"/>
                <w:szCs w:val="24"/>
                <w:lang w:val="uk-UA"/>
              </w:rPr>
            </w:pPr>
            <w:r w:rsidRPr="00B10D6D">
              <w:rPr>
                <w:rFonts w:cs="Times New Roman"/>
                <w:color w:val="000000" w:themeColor="text1"/>
                <w:sz w:val="24"/>
                <w:szCs w:val="24"/>
                <w:lang w:val="uk-UA"/>
              </w:rPr>
              <w:t>Закон України «Про надання публічних (електронних публічних) послуг щодо декларування та реєстрації місця проживання в Україні»</w:t>
            </w:r>
          </w:p>
        </w:tc>
        <w:tc>
          <w:tcPr>
            <w:tcW w:w="1276" w:type="dxa"/>
            <w:tcBorders>
              <w:top w:val="single" w:sz="4" w:space="0" w:color="auto"/>
            </w:tcBorders>
            <w:shd w:val="clear" w:color="auto" w:fill="auto"/>
          </w:tcPr>
          <w:p w14:paraId="1918449E" w14:textId="77777777" w:rsidR="00F86AC8" w:rsidRPr="00B10D6D" w:rsidRDefault="00F86AC8" w:rsidP="00F86AC8">
            <w:pPr>
              <w:jc w:val="right"/>
              <w:rPr>
                <w:rFonts w:cs="Times New Roman"/>
                <w:color w:val="000000" w:themeColor="text1"/>
                <w:sz w:val="24"/>
                <w:szCs w:val="24"/>
                <w:lang w:val="uk-UA"/>
              </w:rPr>
            </w:pPr>
            <w:r w:rsidRPr="00B10D6D">
              <w:rPr>
                <w:rFonts w:cs="Times New Roman"/>
                <w:color w:val="000000" w:themeColor="text1"/>
                <w:sz w:val="24"/>
                <w:szCs w:val="24"/>
                <w:lang w:val="uk-UA"/>
              </w:rPr>
              <w:t>Протягом місяця</w:t>
            </w:r>
          </w:p>
        </w:tc>
        <w:tc>
          <w:tcPr>
            <w:tcW w:w="1559" w:type="dxa"/>
            <w:tcBorders>
              <w:top w:val="single" w:sz="4" w:space="0" w:color="auto"/>
            </w:tcBorders>
            <w:shd w:val="clear" w:color="auto" w:fill="auto"/>
          </w:tcPr>
          <w:p w14:paraId="530D2ECC" w14:textId="77777777" w:rsidR="00F86AC8" w:rsidRPr="00B10D6D" w:rsidRDefault="00F86AC8" w:rsidP="00F86AC8">
            <w:pPr>
              <w:jc w:val="both"/>
              <w:rPr>
                <w:rFonts w:cs="Times New Roman"/>
                <w:color w:val="000000" w:themeColor="text1"/>
                <w:sz w:val="24"/>
                <w:szCs w:val="24"/>
                <w:lang w:val="uk-UA"/>
              </w:rPr>
            </w:pPr>
            <w:proofErr w:type="spellStart"/>
            <w:r w:rsidRPr="00B10D6D">
              <w:rPr>
                <w:rFonts w:cs="Times New Roman"/>
                <w:color w:val="000000" w:themeColor="text1"/>
                <w:sz w:val="24"/>
                <w:szCs w:val="24"/>
                <w:lang w:val="uk-UA"/>
              </w:rPr>
              <w:t>О.Кречик</w:t>
            </w:r>
            <w:proofErr w:type="spellEnd"/>
          </w:p>
          <w:p w14:paraId="3BC93A4D" w14:textId="77777777" w:rsidR="00F86AC8" w:rsidRPr="00B10D6D" w:rsidRDefault="00F86AC8" w:rsidP="00F86AC8">
            <w:pPr>
              <w:jc w:val="both"/>
              <w:rPr>
                <w:rFonts w:cs="Times New Roman"/>
                <w:color w:val="000000" w:themeColor="text1"/>
                <w:sz w:val="24"/>
                <w:szCs w:val="24"/>
                <w:lang w:val="uk-UA"/>
              </w:rPr>
            </w:pPr>
            <w:proofErr w:type="spellStart"/>
            <w:r w:rsidRPr="00B10D6D">
              <w:rPr>
                <w:rFonts w:cs="Times New Roman"/>
                <w:color w:val="000000" w:themeColor="text1"/>
                <w:sz w:val="24"/>
                <w:szCs w:val="24"/>
                <w:lang w:val="uk-UA"/>
              </w:rPr>
              <w:t>О.Гесимчук</w:t>
            </w:r>
            <w:proofErr w:type="spellEnd"/>
          </w:p>
          <w:p w14:paraId="31CE6EEB" w14:textId="77777777" w:rsidR="00F86AC8" w:rsidRPr="00B10D6D" w:rsidRDefault="00F86AC8" w:rsidP="00F86AC8">
            <w:pPr>
              <w:jc w:val="both"/>
              <w:rPr>
                <w:rFonts w:cs="Times New Roman"/>
                <w:color w:val="000000" w:themeColor="text1"/>
                <w:sz w:val="24"/>
                <w:szCs w:val="24"/>
                <w:lang w:val="uk-UA"/>
              </w:rPr>
            </w:pPr>
            <w:proofErr w:type="spellStart"/>
            <w:r w:rsidRPr="00B10D6D">
              <w:rPr>
                <w:rFonts w:cs="Times New Roman"/>
                <w:color w:val="000000" w:themeColor="text1"/>
                <w:sz w:val="24"/>
                <w:szCs w:val="24"/>
                <w:lang w:val="uk-UA"/>
              </w:rPr>
              <w:t>Ю.Палей</w:t>
            </w:r>
            <w:proofErr w:type="spellEnd"/>
          </w:p>
          <w:p w14:paraId="57820A22" w14:textId="77777777" w:rsidR="00F86AC8" w:rsidRPr="00B10D6D" w:rsidRDefault="00F86AC8" w:rsidP="00F86AC8">
            <w:pPr>
              <w:rPr>
                <w:rFonts w:cs="Times New Roman"/>
                <w:color w:val="000000" w:themeColor="text1"/>
                <w:sz w:val="24"/>
                <w:szCs w:val="24"/>
                <w:lang w:val="uk-UA"/>
              </w:rPr>
            </w:pPr>
            <w:proofErr w:type="spellStart"/>
            <w:r w:rsidRPr="00B10D6D">
              <w:rPr>
                <w:rFonts w:cs="Times New Roman"/>
                <w:color w:val="000000" w:themeColor="text1"/>
                <w:sz w:val="24"/>
                <w:szCs w:val="24"/>
                <w:lang w:val="uk-UA"/>
              </w:rPr>
              <w:t>О.Шевчук</w:t>
            </w:r>
            <w:proofErr w:type="spellEnd"/>
          </w:p>
        </w:tc>
      </w:tr>
      <w:tr w:rsidR="005E3C1C" w:rsidRPr="00B10D6D" w14:paraId="583AA6B5" w14:textId="77777777" w:rsidTr="0088141F">
        <w:trPr>
          <w:gridAfter w:val="3"/>
          <w:wAfter w:w="5834" w:type="dxa"/>
          <w:trHeight w:val="586"/>
        </w:trPr>
        <w:tc>
          <w:tcPr>
            <w:tcW w:w="4390" w:type="dxa"/>
            <w:tcBorders>
              <w:top w:val="single" w:sz="4" w:space="0" w:color="auto"/>
            </w:tcBorders>
            <w:shd w:val="clear" w:color="auto" w:fill="auto"/>
          </w:tcPr>
          <w:p w14:paraId="46433602" w14:textId="77777777" w:rsidR="005E3C1C" w:rsidRPr="00B10D6D" w:rsidRDefault="005E3C1C" w:rsidP="005E3C1C">
            <w:pPr>
              <w:jc w:val="both"/>
              <w:rPr>
                <w:rFonts w:cs="Times New Roman"/>
                <w:color w:val="000000" w:themeColor="text1"/>
                <w:sz w:val="24"/>
                <w:szCs w:val="24"/>
                <w:lang w:val="uk-UA"/>
              </w:rPr>
            </w:pPr>
            <w:proofErr w:type="spellStart"/>
            <w:r w:rsidRPr="00B10D6D">
              <w:rPr>
                <w:rFonts w:cs="Times New Roman"/>
                <w:color w:val="000000" w:themeColor="text1"/>
                <w:sz w:val="24"/>
                <w:szCs w:val="24"/>
              </w:rPr>
              <w:t>Здійсн</w:t>
            </w:r>
            <w:r w:rsidRPr="00B10D6D">
              <w:rPr>
                <w:rFonts w:cs="Times New Roman"/>
                <w:color w:val="000000" w:themeColor="text1"/>
                <w:sz w:val="24"/>
                <w:szCs w:val="24"/>
                <w:lang w:val="uk-UA"/>
              </w:rPr>
              <w:t>ення</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прийом</w:t>
            </w:r>
            <w:proofErr w:type="spellEnd"/>
            <w:r w:rsidRPr="00B10D6D">
              <w:rPr>
                <w:rFonts w:cs="Times New Roman"/>
                <w:color w:val="000000" w:themeColor="text1"/>
                <w:sz w:val="24"/>
                <w:szCs w:val="24"/>
                <w:lang w:val="uk-UA"/>
              </w:rPr>
              <w:t>у</w:t>
            </w:r>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громадян</w:t>
            </w:r>
            <w:proofErr w:type="spellEnd"/>
            <w:r w:rsidRPr="00B10D6D">
              <w:rPr>
                <w:rFonts w:cs="Times New Roman"/>
                <w:color w:val="000000" w:themeColor="text1"/>
                <w:sz w:val="24"/>
                <w:szCs w:val="24"/>
                <w:lang w:val="uk-UA"/>
              </w:rPr>
              <w:t>, надання</w:t>
            </w:r>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консультаці</w:t>
            </w:r>
            <w:proofErr w:type="spellEnd"/>
            <w:r w:rsidRPr="00B10D6D">
              <w:rPr>
                <w:rFonts w:cs="Times New Roman"/>
                <w:color w:val="000000" w:themeColor="text1"/>
                <w:sz w:val="24"/>
                <w:szCs w:val="24"/>
                <w:lang w:val="uk-UA"/>
              </w:rPr>
              <w:t>й</w:t>
            </w:r>
            <w:r w:rsidRPr="00B10D6D">
              <w:rPr>
                <w:rFonts w:cs="Times New Roman"/>
                <w:color w:val="000000" w:themeColor="text1"/>
                <w:sz w:val="24"/>
                <w:szCs w:val="24"/>
              </w:rPr>
              <w:t xml:space="preserve"> з </w:t>
            </w:r>
            <w:proofErr w:type="spellStart"/>
            <w:r w:rsidRPr="00B10D6D">
              <w:rPr>
                <w:rFonts w:cs="Times New Roman"/>
                <w:color w:val="000000" w:themeColor="text1"/>
                <w:sz w:val="24"/>
                <w:szCs w:val="24"/>
              </w:rPr>
              <w:t>питань</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державної</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реєстрації</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речових</w:t>
            </w:r>
            <w:proofErr w:type="spellEnd"/>
            <w:r w:rsidRPr="00B10D6D">
              <w:rPr>
                <w:rFonts w:cs="Times New Roman"/>
                <w:color w:val="000000" w:themeColor="text1"/>
                <w:sz w:val="24"/>
                <w:szCs w:val="24"/>
              </w:rPr>
              <w:t xml:space="preserve"> прав на </w:t>
            </w:r>
            <w:proofErr w:type="spellStart"/>
            <w:r w:rsidRPr="00B10D6D">
              <w:rPr>
                <w:rFonts w:cs="Times New Roman"/>
                <w:color w:val="000000" w:themeColor="text1"/>
                <w:sz w:val="24"/>
                <w:szCs w:val="24"/>
              </w:rPr>
              <w:t>нерухоме</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майно</w:t>
            </w:r>
            <w:proofErr w:type="spellEnd"/>
            <w:r w:rsidRPr="00B10D6D">
              <w:rPr>
                <w:rFonts w:cs="Times New Roman"/>
                <w:color w:val="000000" w:themeColor="text1"/>
                <w:sz w:val="24"/>
                <w:szCs w:val="24"/>
              </w:rPr>
              <w:t xml:space="preserve"> та </w:t>
            </w:r>
            <w:proofErr w:type="spellStart"/>
            <w:r w:rsidRPr="00B10D6D">
              <w:rPr>
                <w:rFonts w:cs="Times New Roman"/>
                <w:color w:val="000000" w:themeColor="text1"/>
                <w:sz w:val="24"/>
                <w:szCs w:val="24"/>
              </w:rPr>
              <w:t>їх</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обтяжень</w:t>
            </w:r>
            <w:proofErr w:type="spellEnd"/>
          </w:p>
        </w:tc>
        <w:tc>
          <w:tcPr>
            <w:tcW w:w="2551" w:type="dxa"/>
            <w:tcBorders>
              <w:top w:val="single" w:sz="4" w:space="0" w:color="auto"/>
            </w:tcBorders>
            <w:shd w:val="clear" w:color="auto" w:fill="auto"/>
          </w:tcPr>
          <w:p w14:paraId="1B7BC791" w14:textId="77777777" w:rsidR="005E3C1C" w:rsidRPr="00B10D6D" w:rsidRDefault="005E3C1C" w:rsidP="005E3C1C">
            <w:pPr>
              <w:jc w:val="center"/>
              <w:rPr>
                <w:rFonts w:cs="Times New Roman"/>
                <w:color w:val="000000" w:themeColor="text1"/>
                <w:sz w:val="24"/>
                <w:szCs w:val="24"/>
                <w:lang w:val="uk-UA"/>
              </w:rPr>
            </w:pPr>
            <w:r w:rsidRPr="00B10D6D">
              <w:rPr>
                <w:rFonts w:cs="Times New Roman"/>
                <w:color w:val="000000" w:themeColor="text1"/>
                <w:sz w:val="24"/>
                <w:szCs w:val="24"/>
              </w:rPr>
              <w:t xml:space="preserve">Закон </w:t>
            </w:r>
            <w:proofErr w:type="spellStart"/>
            <w:r w:rsidRPr="00B10D6D">
              <w:rPr>
                <w:rFonts w:cs="Times New Roman"/>
                <w:color w:val="000000" w:themeColor="text1"/>
                <w:sz w:val="24"/>
                <w:szCs w:val="24"/>
              </w:rPr>
              <w:t>України</w:t>
            </w:r>
            <w:proofErr w:type="spellEnd"/>
            <w:r w:rsidRPr="00B10D6D">
              <w:rPr>
                <w:rFonts w:cs="Times New Roman"/>
                <w:color w:val="000000" w:themeColor="text1"/>
                <w:sz w:val="24"/>
                <w:szCs w:val="24"/>
              </w:rPr>
              <w:t xml:space="preserve"> «Про </w:t>
            </w:r>
            <w:proofErr w:type="spellStart"/>
            <w:r w:rsidRPr="00B10D6D">
              <w:rPr>
                <w:rFonts w:cs="Times New Roman"/>
                <w:color w:val="000000" w:themeColor="text1"/>
                <w:sz w:val="24"/>
                <w:szCs w:val="24"/>
              </w:rPr>
              <w:t>державну</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реєстрацію</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речових</w:t>
            </w:r>
            <w:proofErr w:type="spellEnd"/>
            <w:r w:rsidRPr="00B10D6D">
              <w:rPr>
                <w:rFonts w:cs="Times New Roman"/>
                <w:color w:val="000000" w:themeColor="text1"/>
                <w:sz w:val="24"/>
                <w:szCs w:val="24"/>
              </w:rPr>
              <w:t xml:space="preserve"> прав на </w:t>
            </w:r>
            <w:proofErr w:type="spellStart"/>
            <w:r w:rsidRPr="00B10D6D">
              <w:rPr>
                <w:rFonts w:cs="Times New Roman"/>
                <w:color w:val="000000" w:themeColor="text1"/>
                <w:sz w:val="24"/>
                <w:szCs w:val="24"/>
              </w:rPr>
              <w:t>нерухоме</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майно</w:t>
            </w:r>
            <w:proofErr w:type="spellEnd"/>
            <w:r w:rsidRPr="00B10D6D">
              <w:rPr>
                <w:rFonts w:cs="Times New Roman"/>
                <w:color w:val="000000" w:themeColor="text1"/>
                <w:sz w:val="24"/>
                <w:szCs w:val="24"/>
              </w:rPr>
              <w:t xml:space="preserve"> та </w:t>
            </w:r>
            <w:proofErr w:type="spellStart"/>
            <w:r w:rsidRPr="00B10D6D">
              <w:rPr>
                <w:rFonts w:cs="Times New Roman"/>
                <w:color w:val="000000" w:themeColor="text1"/>
                <w:sz w:val="24"/>
                <w:szCs w:val="24"/>
              </w:rPr>
              <w:t>їх</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обтяжень</w:t>
            </w:r>
            <w:proofErr w:type="spellEnd"/>
            <w:r w:rsidRPr="00B10D6D">
              <w:rPr>
                <w:rFonts w:cs="Times New Roman"/>
                <w:color w:val="000000" w:themeColor="text1"/>
                <w:sz w:val="24"/>
                <w:szCs w:val="24"/>
              </w:rPr>
              <w:t>»</w:t>
            </w:r>
          </w:p>
        </w:tc>
        <w:tc>
          <w:tcPr>
            <w:tcW w:w="1276" w:type="dxa"/>
            <w:tcBorders>
              <w:top w:val="single" w:sz="4" w:space="0" w:color="auto"/>
            </w:tcBorders>
            <w:shd w:val="clear" w:color="auto" w:fill="auto"/>
          </w:tcPr>
          <w:p w14:paraId="76A3BB2C" w14:textId="77777777" w:rsidR="005E3C1C" w:rsidRPr="00B10D6D" w:rsidRDefault="005E3C1C" w:rsidP="005E3C1C">
            <w:pPr>
              <w:jc w:val="center"/>
              <w:rPr>
                <w:rFonts w:cs="Times New Roman"/>
                <w:color w:val="000000" w:themeColor="text1"/>
                <w:sz w:val="24"/>
                <w:szCs w:val="24"/>
                <w:lang w:val="uk-UA"/>
              </w:rPr>
            </w:pPr>
            <w:r w:rsidRPr="00B10D6D">
              <w:rPr>
                <w:rFonts w:cs="Times New Roman"/>
                <w:color w:val="000000" w:themeColor="text1"/>
                <w:sz w:val="24"/>
                <w:szCs w:val="24"/>
                <w:lang w:val="uk-UA"/>
              </w:rPr>
              <w:t>Протягом місяця</w:t>
            </w:r>
          </w:p>
        </w:tc>
        <w:tc>
          <w:tcPr>
            <w:tcW w:w="1559" w:type="dxa"/>
            <w:tcBorders>
              <w:top w:val="single" w:sz="4" w:space="0" w:color="auto"/>
            </w:tcBorders>
            <w:shd w:val="clear" w:color="auto" w:fill="auto"/>
          </w:tcPr>
          <w:p w14:paraId="02507B5A" w14:textId="77777777" w:rsidR="005E3C1C" w:rsidRPr="00B10D6D" w:rsidRDefault="005E3C1C" w:rsidP="005E3C1C">
            <w:pPr>
              <w:rPr>
                <w:rFonts w:cs="Times New Roman"/>
                <w:color w:val="000000" w:themeColor="text1"/>
                <w:sz w:val="24"/>
                <w:szCs w:val="24"/>
              </w:rPr>
            </w:pPr>
            <w:r w:rsidRPr="00B10D6D">
              <w:rPr>
                <w:rFonts w:cs="Times New Roman"/>
                <w:color w:val="000000" w:themeColor="text1"/>
                <w:sz w:val="24"/>
                <w:szCs w:val="24"/>
              </w:rPr>
              <w:t xml:space="preserve">І. </w:t>
            </w:r>
            <w:proofErr w:type="spellStart"/>
            <w:r w:rsidRPr="00B10D6D">
              <w:rPr>
                <w:rFonts w:cs="Times New Roman"/>
                <w:color w:val="000000" w:themeColor="text1"/>
                <w:sz w:val="24"/>
                <w:szCs w:val="24"/>
              </w:rPr>
              <w:t>Овечко</w:t>
            </w:r>
            <w:proofErr w:type="spellEnd"/>
          </w:p>
          <w:p w14:paraId="6498E29E" w14:textId="77777777" w:rsidR="005E3C1C" w:rsidRPr="00B10D6D" w:rsidRDefault="005E3C1C" w:rsidP="005E3C1C">
            <w:pPr>
              <w:rPr>
                <w:rFonts w:cs="Times New Roman"/>
                <w:color w:val="000000" w:themeColor="text1"/>
                <w:sz w:val="24"/>
                <w:szCs w:val="24"/>
                <w:lang w:val="uk-UA"/>
              </w:rPr>
            </w:pPr>
            <w:r w:rsidRPr="00B10D6D">
              <w:rPr>
                <w:rFonts w:cs="Times New Roman"/>
                <w:color w:val="000000" w:themeColor="text1"/>
                <w:sz w:val="24"/>
                <w:szCs w:val="24"/>
              </w:rPr>
              <w:t>Л. Антонюк</w:t>
            </w:r>
          </w:p>
        </w:tc>
      </w:tr>
      <w:tr w:rsidR="005E3C1C" w:rsidRPr="00B10D6D" w14:paraId="38CC5EC2" w14:textId="77777777" w:rsidTr="0088141F">
        <w:trPr>
          <w:gridAfter w:val="3"/>
          <w:wAfter w:w="5834" w:type="dxa"/>
          <w:trHeight w:val="586"/>
        </w:trPr>
        <w:tc>
          <w:tcPr>
            <w:tcW w:w="4390" w:type="dxa"/>
            <w:tcBorders>
              <w:top w:val="single" w:sz="4" w:space="0" w:color="auto"/>
            </w:tcBorders>
            <w:shd w:val="clear" w:color="auto" w:fill="auto"/>
          </w:tcPr>
          <w:p w14:paraId="5D1A6065" w14:textId="77777777" w:rsidR="005E3C1C" w:rsidRPr="00B10D6D" w:rsidRDefault="005E3C1C" w:rsidP="005E3C1C">
            <w:pPr>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Підготовка переліку </w:t>
            </w:r>
            <w:proofErr w:type="spellStart"/>
            <w:r w:rsidRPr="00B10D6D">
              <w:rPr>
                <w:rFonts w:eastAsia="Batang" w:cs="Times New Roman"/>
                <w:color w:val="000000" w:themeColor="text1"/>
                <w:sz w:val="24"/>
                <w:szCs w:val="24"/>
                <w:lang w:val="uk-UA"/>
              </w:rPr>
              <w:t>закупівель</w:t>
            </w:r>
            <w:proofErr w:type="spellEnd"/>
            <w:r w:rsidRPr="00B10D6D">
              <w:rPr>
                <w:rFonts w:eastAsia="Batang" w:cs="Times New Roman"/>
                <w:color w:val="000000" w:themeColor="text1"/>
                <w:sz w:val="24"/>
                <w:szCs w:val="24"/>
                <w:lang w:val="uk-UA"/>
              </w:rPr>
              <w:t xml:space="preserve"> на розгляд Економічної ради, згідно бюджетних призначень</w:t>
            </w:r>
          </w:p>
        </w:tc>
        <w:tc>
          <w:tcPr>
            <w:tcW w:w="2551" w:type="dxa"/>
            <w:tcBorders>
              <w:top w:val="single" w:sz="4" w:space="0" w:color="auto"/>
            </w:tcBorders>
            <w:shd w:val="clear" w:color="auto" w:fill="auto"/>
          </w:tcPr>
          <w:p w14:paraId="57F0D915" w14:textId="77777777" w:rsidR="005E3C1C" w:rsidRPr="00FF66E0" w:rsidRDefault="005E3C1C" w:rsidP="00B10D6D">
            <w:pPr>
              <w:jc w:val="center"/>
              <w:rPr>
                <w:rFonts w:eastAsia="Batang" w:cs="Times New Roman"/>
                <w:color w:val="000000" w:themeColor="text1"/>
                <w:sz w:val="24"/>
                <w:szCs w:val="24"/>
                <w:lang w:val="en-US"/>
              </w:rPr>
            </w:pPr>
            <w:r w:rsidRPr="00B10D6D">
              <w:rPr>
                <w:rFonts w:eastAsia="Batang" w:cs="Times New Roman"/>
                <w:color w:val="000000" w:themeColor="text1"/>
                <w:sz w:val="24"/>
                <w:szCs w:val="24"/>
                <w:lang w:val="uk-UA"/>
              </w:rPr>
              <w:t>Функціональні повноваження</w:t>
            </w:r>
            <w:r w:rsidR="009E4EE2" w:rsidRPr="00B10D6D">
              <w:rPr>
                <w:rFonts w:eastAsia="Batang" w:cs="Times New Roman"/>
                <w:color w:val="000000" w:themeColor="text1"/>
                <w:sz w:val="24"/>
                <w:szCs w:val="24"/>
                <w:lang w:val="uk-UA"/>
              </w:rPr>
              <w:t xml:space="preserve"> департаменту  ЖКГМБ</w:t>
            </w:r>
          </w:p>
        </w:tc>
        <w:tc>
          <w:tcPr>
            <w:tcW w:w="1276" w:type="dxa"/>
            <w:tcBorders>
              <w:top w:val="single" w:sz="4" w:space="0" w:color="auto"/>
            </w:tcBorders>
            <w:shd w:val="clear" w:color="auto" w:fill="auto"/>
          </w:tcPr>
          <w:p w14:paraId="4DC4E507" w14:textId="77777777" w:rsidR="005E3C1C" w:rsidRPr="00B10D6D" w:rsidRDefault="005E3C1C" w:rsidP="005E3C1C">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w:t>
            </w:r>
          </w:p>
          <w:p w14:paraId="159314B0" w14:textId="77777777" w:rsidR="005E3C1C" w:rsidRPr="00B10D6D" w:rsidRDefault="005E3C1C" w:rsidP="005E3C1C">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місяця</w:t>
            </w:r>
          </w:p>
        </w:tc>
        <w:tc>
          <w:tcPr>
            <w:tcW w:w="1559" w:type="dxa"/>
            <w:tcBorders>
              <w:top w:val="single" w:sz="4" w:space="0" w:color="auto"/>
            </w:tcBorders>
            <w:shd w:val="clear" w:color="auto" w:fill="auto"/>
          </w:tcPr>
          <w:p w14:paraId="468D60EE" w14:textId="77777777" w:rsidR="005E3C1C" w:rsidRPr="00B10D6D" w:rsidRDefault="005E3C1C" w:rsidP="005E3C1C">
            <w:pPr>
              <w:keepNext/>
              <w:keepLines/>
              <w:spacing w:before="200"/>
              <w:outlineLvl w:val="3"/>
              <w:rPr>
                <w:rFonts w:eastAsia="Times New Roman" w:cs="Times New Roman"/>
                <w:color w:val="000000" w:themeColor="text1"/>
                <w:sz w:val="24"/>
                <w:szCs w:val="24"/>
                <w:lang w:val="uk-UA"/>
              </w:rPr>
            </w:pPr>
            <w:proofErr w:type="spellStart"/>
            <w:r w:rsidRPr="00B10D6D">
              <w:rPr>
                <w:rFonts w:eastAsia="Times New Roman" w:cs="Times New Roman"/>
                <w:color w:val="000000" w:themeColor="text1"/>
                <w:sz w:val="24"/>
                <w:szCs w:val="24"/>
                <w:lang w:val="uk-UA"/>
              </w:rPr>
              <w:t>О.Колбун</w:t>
            </w:r>
            <w:proofErr w:type="spellEnd"/>
          </w:p>
        </w:tc>
      </w:tr>
      <w:tr w:rsidR="005E3C1C" w:rsidRPr="00B10D6D" w14:paraId="2D4BB835" w14:textId="77777777" w:rsidTr="0088141F">
        <w:trPr>
          <w:gridAfter w:val="3"/>
          <w:wAfter w:w="5834" w:type="dxa"/>
          <w:trHeight w:val="586"/>
        </w:trPr>
        <w:tc>
          <w:tcPr>
            <w:tcW w:w="4390" w:type="dxa"/>
            <w:tcBorders>
              <w:top w:val="single" w:sz="4" w:space="0" w:color="auto"/>
            </w:tcBorders>
            <w:shd w:val="clear" w:color="auto" w:fill="auto"/>
          </w:tcPr>
          <w:p w14:paraId="135BF938" w14:textId="77777777" w:rsidR="005E3C1C" w:rsidRPr="00B10D6D" w:rsidRDefault="005E3C1C" w:rsidP="005E3C1C">
            <w:pPr>
              <w:jc w:val="both"/>
              <w:rPr>
                <w:rFonts w:eastAsia="Batang" w:cs="Times New Roman"/>
                <w:bCs/>
                <w:color w:val="000000" w:themeColor="text1"/>
                <w:sz w:val="24"/>
                <w:szCs w:val="24"/>
                <w:lang w:val="uk-UA"/>
              </w:rPr>
            </w:pPr>
            <w:r w:rsidRPr="00B10D6D">
              <w:rPr>
                <w:rFonts w:eastAsia="Batang" w:cs="Times New Roman"/>
                <w:color w:val="000000" w:themeColor="text1"/>
                <w:sz w:val="24"/>
                <w:szCs w:val="24"/>
                <w:lang w:val="uk-UA"/>
              </w:rPr>
              <w:lastRenderedPageBreak/>
              <w:t>Проведення превентивної верифікації щодо достовірності інформації, що визначена законодавством для призначення, нарахування та/або здійснення державних виплат і впливає на визначення права на отримання та розмір таких соціальних виплат</w:t>
            </w:r>
          </w:p>
        </w:tc>
        <w:tc>
          <w:tcPr>
            <w:tcW w:w="2551" w:type="dxa"/>
            <w:tcBorders>
              <w:top w:val="single" w:sz="4" w:space="0" w:color="auto"/>
            </w:tcBorders>
            <w:shd w:val="clear" w:color="auto" w:fill="auto"/>
          </w:tcPr>
          <w:p w14:paraId="4A748A6C" w14:textId="77777777" w:rsidR="005E3C1C" w:rsidRPr="00B10D6D" w:rsidRDefault="005E3C1C" w:rsidP="00B10D6D">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Функціональні повноваження департаменту соціального захисту та гідності</w:t>
            </w:r>
          </w:p>
        </w:tc>
        <w:tc>
          <w:tcPr>
            <w:tcW w:w="1276" w:type="dxa"/>
            <w:tcBorders>
              <w:top w:val="single" w:sz="4" w:space="0" w:color="auto"/>
            </w:tcBorders>
            <w:shd w:val="clear" w:color="auto" w:fill="auto"/>
          </w:tcPr>
          <w:p w14:paraId="73EF2A19" w14:textId="77777777" w:rsidR="005E3C1C" w:rsidRPr="00B10D6D" w:rsidRDefault="005E3C1C" w:rsidP="005E3C1C">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14:paraId="392EEB42" w14:textId="77777777" w:rsidR="005E3C1C" w:rsidRPr="00B10D6D" w:rsidRDefault="005E3C1C" w:rsidP="005E3C1C">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Т.Винник</w:t>
            </w:r>
            <w:proofErr w:type="spellEnd"/>
          </w:p>
          <w:p w14:paraId="58040549" w14:textId="77777777" w:rsidR="005E3C1C" w:rsidRPr="00B10D6D" w:rsidRDefault="005E3C1C" w:rsidP="005E3C1C">
            <w:pPr>
              <w:rPr>
                <w:rFonts w:eastAsia="Batang" w:cs="Times New Roman"/>
                <w:color w:val="000000" w:themeColor="text1"/>
                <w:sz w:val="24"/>
                <w:szCs w:val="24"/>
                <w:lang w:val="uk-UA"/>
              </w:rPr>
            </w:pPr>
          </w:p>
        </w:tc>
      </w:tr>
      <w:tr w:rsidR="005E3C1C" w:rsidRPr="00B10D6D" w14:paraId="28C4F828" w14:textId="77777777" w:rsidTr="0088141F">
        <w:trPr>
          <w:gridAfter w:val="3"/>
          <w:wAfter w:w="5834" w:type="dxa"/>
          <w:trHeight w:val="586"/>
        </w:trPr>
        <w:tc>
          <w:tcPr>
            <w:tcW w:w="4390" w:type="dxa"/>
            <w:tcBorders>
              <w:top w:val="single" w:sz="4" w:space="0" w:color="auto"/>
            </w:tcBorders>
            <w:shd w:val="clear" w:color="auto" w:fill="auto"/>
          </w:tcPr>
          <w:p w14:paraId="4CE6984E" w14:textId="77777777" w:rsidR="005E3C1C" w:rsidRPr="00B10D6D" w:rsidRDefault="005E3C1C" w:rsidP="005E3C1C">
            <w:pPr>
              <w:jc w:val="both"/>
              <w:rPr>
                <w:rFonts w:eastAsia="Batang" w:cs="Times New Roman"/>
                <w:bCs/>
                <w:color w:val="000000" w:themeColor="text1"/>
                <w:sz w:val="24"/>
                <w:szCs w:val="24"/>
                <w:lang w:val="uk-UA"/>
              </w:rPr>
            </w:pPr>
            <w:r w:rsidRPr="00B10D6D">
              <w:rPr>
                <w:rFonts w:eastAsia="Batang" w:cs="Times New Roman"/>
                <w:bCs/>
                <w:color w:val="000000" w:themeColor="text1"/>
                <w:sz w:val="24"/>
                <w:szCs w:val="24"/>
                <w:lang w:val="uk-UA"/>
              </w:rPr>
              <w:t>Здійснення контролю за правильністю прийняття рішень з призначення та надання всіх видів державної соціальної допомоги</w:t>
            </w:r>
          </w:p>
        </w:tc>
        <w:tc>
          <w:tcPr>
            <w:tcW w:w="2551" w:type="dxa"/>
            <w:tcBorders>
              <w:top w:val="single" w:sz="4" w:space="0" w:color="auto"/>
            </w:tcBorders>
            <w:shd w:val="clear" w:color="auto" w:fill="auto"/>
          </w:tcPr>
          <w:p w14:paraId="456DB403" w14:textId="77777777" w:rsidR="005E3C1C" w:rsidRPr="00B10D6D" w:rsidRDefault="005E3C1C" w:rsidP="005E3C1C">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Функціональні повноваження департаменту соціального захисту та гідності</w:t>
            </w:r>
          </w:p>
        </w:tc>
        <w:tc>
          <w:tcPr>
            <w:tcW w:w="1276" w:type="dxa"/>
            <w:tcBorders>
              <w:top w:val="single" w:sz="4" w:space="0" w:color="auto"/>
            </w:tcBorders>
            <w:shd w:val="clear" w:color="auto" w:fill="auto"/>
          </w:tcPr>
          <w:p w14:paraId="1C9FC277" w14:textId="77777777" w:rsidR="005E3C1C" w:rsidRPr="00B10D6D" w:rsidRDefault="005E3C1C" w:rsidP="005E3C1C">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14:paraId="37F40DDF" w14:textId="77777777" w:rsidR="005E3C1C" w:rsidRPr="00B10D6D" w:rsidRDefault="005E3C1C" w:rsidP="005E3C1C">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Т.Гаврилюк</w:t>
            </w:r>
            <w:proofErr w:type="spellEnd"/>
          </w:p>
        </w:tc>
      </w:tr>
      <w:tr w:rsidR="005E3C1C" w:rsidRPr="00B10D6D" w14:paraId="4569F52F" w14:textId="77777777" w:rsidTr="0088141F">
        <w:trPr>
          <w:gridAfter w:val="3"/>
          <w:wAfter w:w="5834" w:type="dxa"/>
          <w:trHeight w:val="586"/>
        </w:trPr>
        <w:tc>
          <w:tcPr>
            <w:tcW w:w="4390" w:type="dxa"/>
            <w:tcBorders>
              <w:top w:val="single" w:sz="4" w:space="0" w:color="auto"/>
            </w:tcBorders>
            <w:shd w:val="clear" w:color="auto" w:fill="auto"/>
          </w:tcPr>
          <w:p w14:paraId="2770EFB3" w14:textId="77777777" w:rsidR="005E3C1C" w:rsidRPr="00B10D6D" w:rsidRDefault="005E3C1C" w:rsidP="005E3C1C">
            <w:pPr>
              <w:jc w:val="both"/>
              <w:rPr>
                <w:rFonts w:eastAsia="Batang" w:cs="Times New Roman"/>
                <w:bCs/>
                <w:color w:val="000000" w:themeColor="text1"/>
                <w:sz w:val="24"/>
                <w:szCs w:val="24"/>
                <w:lang w:val="uk-UA"/>
              </w:rPr>
            </w:pPr>
            <w:r w:rsidRPr="00B10D6D">
              <w:rPr>
                <w:rFonts w:eastAsia="Batang" w:cs="Times New Roman"/>
                <w:bCs/>
                <w:color w:val="000000" w:themeColor="text1"/>
                <w:sz w:val="24"/>
                <w:szCs w:val="24"/>
                <w:lang w:val="uk-UA"/>
              </w:rPr>
              <w:t xml:space="preserve">Облік осіб, що потребують соціальної та професійної адаптації. Проведення аналізу фінансування цих заходів. </w:t>
            </w:r>
          </w:p>
        </w:tc>
        <w:tc>
          <w:tcPr>
            <w:tcW w:w="2551" w:type="dxa"/>
            <w:tcBorders>
              <w:top w:val="single" w:sz="4" w:space="0" w:color="auto"/>
            </w:tcBorders>
            <w:shd w:val="clear" w:color="auto" w:fill="auto"/>
          </w:tcPr>
          <w:p w14:paraId="32A85F59" w14:textId="77777777" w:rsidR="005E3C1C" w:rsidRPr="00B10D6D" w:rsidRDefault="005E3C1C" w:rsidP="005E3C1C">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Функціональні повноваження департаменту соціального захисту та гідності</w:t>
            </w:r>
          </w:p>
        </w:tc>
        <w:tc>
          <w:tcPr>
            <w:tcW w:w="1276" w:type="dxa"/>
            <w:tcBorders>
              <w:top w:val="single" w:sz="4" w:space="0" w:color="auto"/>
            </w:tcBorders>
            <w:shd w:val="clear" w:color="auto" w:fill="auto"/>
          </w:tcPr>
          <w:p w14:paraId="005EB174" w14:textId="77777777" w:rsidR="005E3C1C" w:rsidRPr="00B10D6D" w:rsidRDefault="005E3C1C" w:rsidP="005E3C1C">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14:paraId="4BCA53A1" w14:textId="77777777" w:rsidR="005E3C1C" w:rsidRPr="00B10D6D" w:rsidRDefault="005E3C1C" w:rsidP="005E3C1C">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О.Ярмошик</w:t>
            </w:r>
            <w:proofErr w:type="spellEnd"/>
          </w:p>
          <w:p w14:paraId="2BF732F0" w14:textId="77777777" w:rsidR="005E3C1C" w:rsidRPr="00B10D6D" w:rsidRDefault="005E3C1C" w:rsidP="005E3C1C">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І.Колдун</w:t>
            </w:r>
            <w:proofErr w:type="spellEnd"/>
          </w:p>
        </w:tc>
      </w:tr>
      <w:tr w:rsidR="005E3C1C" w:rsidRPr="00B10D6D" w14:paraId="0D72AFE3" w14:textId="77777777" w:rsidTr="0088141F">
        <w:trPr>
          <w:gridAfter w:val="3"/>
          <w:wAfter w:w="5834" w:type="dxa"/>
          <w:trHeight w:val="586"/>
        </w:trPr>
        <w:tc>
          <w:tcPr>
            <w:tcW w:w="4390" w:type="dxa"/>
            <w:tcBorders>
              <w:top w:val="single" w:sz="4" w:space="0" w:color="auto"/>
            </w:tcBorders>
            <w:shd w:val="clear" w:color="auto" w:fill="auto"/>
          </w:tcPr>
          <w:p w14:paraId="0CEFD74E" w14:textId="77777777" w:rsidR="005E3C1C" w:rsidRPr="00B10D6D" w:rsidRDefault="005E3C1C" w:rsidP="005E3C1C">
            <w:pPr>
              <w:jc w:val="both"/>
              <w:rPr>
                <w:rFonts w:eastAsia="Batang" w:cs="Times New Roman"/>
                <w:bCs/>
                <w:color w:val="000000" w:themeColor="text1"/>
                <w:sz w:val="24"/>
                <w:szCs w:val="24"/>
                <w:lang w:val="uk-UA"/>
              </w:rPr>
            </w:pPr>
            <w:r w:rsidRPr="00B10D6D">
              <w:rPr>
                <w:rFonts w:eastAsia="Batang" w:cs="Times New Roman"/>
                <w:color w:val="000000" w:themeColor="text1"/>
                <w:sz w:val="24"/>
                <w:szCs w:val="24"/>
                <w:lang w:val="uk-UA"/>
              </w:rPr>
              <w:t>Здійснення контролю за додержанням суб’єктами надання  адміністративних послуг строку розгляду справ та прийняття рішень</w:t>
            </w:r>
          </w:p>
        </w:tc>
        <w:tc>
          <w:tcPr>
            <w:tcW w:w="2551" w:type="dxa"/>
            <w:tcBorders>
              <w:top w:val="single" w:sz="4" w:space="0" w:color="auto"/>
            </w:tcBorders>
            <w:shd w:val="clear" w:color="auto" w:fill="auto"/>
          </w:tcPr>
          <w:p w14:paraId="68238CE5" w14:textId="77777777" w:rsidR="005E3C1C" w:rsidRPr="00B10D6D" w:rsidRDefault="005E3C1C" w:rsidP="005E3C1C">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Функціональні повноваження департаменту соціального захисту та гідності</w:t>
            </w:r>
          </w:p>
        </w:tc>
        <w:tc>
          <w:tcPr>
            <w:tcW w:w="1276" w:type="dxa"/>
            <w:tcBorders>
              <w:top w:val="single" w:sz="4" w:space="0" w:color="auto"/>
            </w:tcBorders>
            <w:shd w:val="clear" w:color="auto" w:fill="auto"/>
          </w:tcPr>
          <w:p w14:paraId="36E12AEC" w14:textId="77777777" w:rsidR="005E3C1C" w:rsidRPr="00B10D6D" w:rsidRDefault="005E3C1C" w:rsidP="005E3C1C">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14:paraId="773871A1" w14:textId="77777777" w:rsidR="005E3C1C" w:rsidRPr="00B10D6D" w:rsidRDefault="005E3C1C" w:rsidP="005E3C1C">
            <w:pP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Л. Шолом,</w:t>
            </w:r>
          </w:p>
          <w:p w14:paraId="4B6C1BC8" w14:textId="77777777" w:rsidR="005E3C1C" w:rsidRPr="00B10D6D" w:rsidRDefault="005E3C1C" w:rsidP="005E3C1C">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адміністрато-ри</w:t>
            </w:r>
            <w:proofErr w:type="spellEnd"/>
            <w:r w:rsidRPr="00B10D6D">
              <w:rPr>
                <w:rFonts w:eastAsia="Batang" w:cs="Times New Roman"/>
                <w:color w:val="000000" w:themeColor="text1"/>
                <w:sz w:val="24"/>
                <w:szCs w:val="24"/>
                <w:lang w:val="uk-UA"/>
              </w:rPr>
              <w:t xml:space="preserve"> сектору «</w:t>
            </w:r>
            <w:proofErr w:type="spellStart"/>
            <w:r w:rsidRPr="00B10D6D">
              <w:rPr>
                <w:rFonts w:eastAsia="Batang" w:cs="Times New Roman"/>
                <w:color w:val="000000" w:themeColor="text1"/>
                <w:sz w:val="24"/>
                <w:szCs w:val="24"/>
                <w:lang w:val="uk-UA"/>
              </w:rPr>
              <w:t>Адміністра</w:t>
            </w:r>
            <w:proofErr w:type="spellEnd"/>
            <w:r w:rsidRPr="00B10D6D">
              <w:rPr>
                <w:rFonts w:eastAsia="Batang" w:cs="Times New Roman"/>
                <w:color w:val="000000" w:themeColor="text1"/>
                <w:sz w:val="24"/>
                <w:szCs w:val="24"/>
                <w:lang w:val="uk-UA"/>
              </w:rPr>
              <w:t>-тор»</w:t>
            </w:r>
          </w:p>
        </w:tc>
      </w:tr>
      <w:tr w:rsidR="005E3C1C" w:rsidRPr="00B10D6D" w14:paraId="09C71B4F" w14:textId="77777777" w:rsidTr="0088141F">
        <w:trPr>
          <w:gridAfter w:val="3"/>
          <w:wAfter w:w="5834" w:type="dxa"/>
          <w:trHeight w:val="586"/>
        </w:trPr>
        <w:tc>
          <w:tcPr>
            <w:tcW w:w="4390" w:type="dxa"/>
            <w:tcBorders>
              <w:bottom w:val="single" w:sz="4" w:space="0" w:color="auto"/>
            </w:tcBorders>
            <w:shd w:val="clear" w:color="auto" w:fill="auto"/>
          </w:tcPr>
          <w:p w14:paraId="03D23DFB" w14:textId="77777777" w:rsidR="005E3C1C" w:rsidRPr="00B10D6D" w:rsidRDefault="005E3C1C" w:rsidP="005E3C1C">
            <w:pPr>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Оновлення дислокації суб’єктів господарювання, які здійснюють діяльність на території </w:t>
            </w:r>
            <w:proofErr w:type="spellStart"/>
            <w:r w:rsidRPr="00B10D6D">
              <w:rPr>
                <w:rFonts w:eastAsia="Batang" w:cs="Times New Roman"/>
                <w:color w:val="000000" w:themeColor="text1"/>
                <w:sz w:val="24"/>
                <w:szCs w:val="24"/>
                <w:lang w:val="uk-UA"/>
              </w:rPr>
              <w:t>Вараської</w:t>
            </w:r>
            <w:proofErr w:type="spellEnd"/>
            <w:r w:rsidRPr="00B10D6D">
              <w:rPr>
                <w:rFonts w:eastAsia="Batang" w:cs="Times New Roman"/>
                <w:color w:val="000000" w:themeColor="text1"/>
                <w:sz w:val="24"/>
                <w:szCs w:val="24"/>
                <w:lang w:val="uk-UA"/>
              </w:rPr>
              <w:t xml:space="preserve"> міської територіальної громади</w:t>
            </w:r>
          </w:p>
        </w:tc>
        <w:tc>
          <w:tcPr>
            <w:tcW w:w="2551" w:type="dxa"/>
            <w:tcBorders>
              <w:bottom w:val="single" w:sz="4" w:space="0" w:color="auto"/>
            </w:tcBorders>
            <w:shd w:val="clear" w:color="auto" w:fill="auto"/>
          </w:tcPr>
          <w:p w14:paraId="33A08799" w14:textId="77777777" w:rsidR="005E3C1C" w:rsidRPr="00B10D6D" w:rsidRDefault="005E3C1C" w:rsidP="005E3C1C">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Лист департаменту економічного розвитку і торгівлі РОДА від </w:t>
            </w:r>
            <w:r w:rsidR="002E3553" w:rsidRPr="00B10D6D">
              <w:rPr>
                <w:rFonts w:eastAsia="Batang" w:cs="Times New Roman"/>
                <w:color w:val="000000" w:themeColor="text1"/>
                <w:sz w:val="24"/>
                <w:szCs w:val="24"/>
                <w:lang w:val="uk-UA"/>
              </w:rPr>
              <w:t>26</w:t>
            </w:r>
            <w:r w:rsidRPr="00B10D6D">
              <w:rPr>
                <w:rFonts w:eastAsia="Batang" w:cs="Times New Roman"/>
                <w:color w:val="000000" w:themeColor="text1"/>
                <w:sz w:val="24"/>
                <w:szCs w:val="24"/>
                <w:lang w:val="uk-UA"/>
              </w:rPr>
              <w:t>.06.20</w:t>
            </w:r>
            <w:r w:rsidR="002E3553" w:rsidRPr="00B10D6D">
              <w:rPr>
                <w:rFonts w:eastAsia="Batang" w:cs="Times New Roman"/>
                <w:color w:val="000000" w:themeColor="text1"/>
                <w:sz w:val="24"/>
                <w:szCs w:val="24"/>
                <w:lang w:val="uk-UA"/>
              </w:rPr>
              <w:t>18</w:t>
            </w:r>
            <w:r w:rsidRPr="00B10D6D">
              <w:rPr>
                <w:rFonts w:eastAsia="Batang" w:cs="Times New Roman"/>
                <w:color w:val="000000" w:themeColor="text1"/>
                <w:sz w:val="24"/>
                <w:szCs w:val="24"/>
                <w:lang w:val="uk-UA"/>
              </w:rPr>
              <w:t xml:space="preserve"> №</w:t>
            </w:r>
            <w:r w:rsidR="002E3553" w:rsidRPr="00B10D6D">
              <w:rPr>
                <w:rFonts w:eastAsia="Batang" w:cs="Times New Roman"/>
                <w:color w:val="000000" w:themeColor="text1"/>
                <w:sz w:val="24"/>
                <w:szCs w:val="24"/>
                <w:lang w:val="uk-UA"/>
              </w:rPr>
              <w:t>01/4-476</w:t>
            </w:r>
          </w:p>
        </w:tc>
        <w:tc>
          <w:tcPr>
            <w:tcW w:w="1276" w:type="dxa"/>
            <w:tcBorders>
              <w:bottom w:val="single" w:sz="4" w:space="0" w:color="auto"/>
            </w:tcBorders>
            <w:shd w:val="clear" w:color="auto" w:fill="auto"/>
          </w:tcPr>
          <w:p w14:paraId="307EC203" w14:textId="77777777" w:rsidR="005E3C1C" w:rsidRPr="00B10D6D" w:rsidRDefault="005E3C1C" w:rsidP="005E3C1C">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09E5C73B" w14:textId="77777777" w:rsidR="005E3C1C" w:rsidRPr="00B10D6D" w:rsidRDefault="005E3C1C" w:rsidP="005E3C1C">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О.Ковальчук</w:t>
            </w:r>
            <w:proofErr w:type="spellEnd"/>
          </w:p>
          <w:p w14:paraId="4F18E99D" w14:textId="77777777" w:rsidR="005E3C1C" w:rsidRPr="00B10D6D" w:rsidRDefault="005E3C1C" w:rsidP="005E3C1C">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Н.Миколаєн</w:t>
            </w:r>
            <w:proofErr w:type="spellEnd"/>
            <w:r w:rsidRPr="00B10D6D">
              <w:rPr>
                <w:rFonts w:eastAsia="Batang" w:cs="Times New Roman"/>
                <w:color w:val="000000" w:themeColor="text1"/>
                <w:sz w:val="24"/>
                <w:szCs w:val="24"/>
                <w:lang w:val="uk-UA"/>
              </w:rPr>
              <w:t>-ко</w:t>
            </w:r>
          </w:p>
        </w:tc>
      </w:tr>
      <w:tr w:rsidR="005E3C1C" w:rsidRPr="00B10D6D" w14:paraId="6397474B" w14:textId="77777777" w:rsidTr="0088141F">
        <w:trPr>
          <w:gridAfter w:val="3"/>
          <w:wAfter w:w="5834" w:type="dxa"/>
          <w:trHeight w:val="586"/>
        </w:trPr>
        <w:tc>
          <w:tcPr>
            <w:tcW w:w="4390" w:type="dxa"/>
            <w:tcBorders>
              <w:top w:val="single" w:sz="4" w:space="0" w:color="auto"/>
              <w:bottom w:val="single" w:sz="4" w:space="0" w:color="auto"/>
            </w:tcBorders>
            <w:shd w:val="clear" w:color="auto" w:fill="auto"/>
          </w:tcPr>
          <w:p w14:paraId="366F4F10" w14:textId="77777777" w:rsidR="005E3C1C" w:rsidRPr="00B10D6D" w:rsidRDefault="005E3C1C" w:rsidP="005E3C1C">
            <w:pPr>
              <w:jc w:val="both"/>
              <w:rPr>
                <w:rFonts w:eastAsia="Batang" w:cs="Times New Roman"/>
                <w:bCs/>
                <w:color w:val="000000" w:themeColor="text1"/>
                <w:sz w:val="24"/>
                <w:szCs w:val="24"/>
                <w:lang w:val="uk-UA" w:eastAsia="ko-KR"/>
              </w:rPr>
            </w:pPr>
            <w:r w:rsidRPr="00B10D6D">
              <w:rPr>
                <w:rFonts w:eastAsia="Batang" w:cs="Times New Roman"/>
                <w:color w:val="000000" w:themeColor="text1"/>
                <w:sz w:val="24"/>
                <w:szCs w:val="24"/>
                <w:lang w:val="uk-UA"/>
              </w:rPr>
              <w:t xml:space="preserve">Моніторинг цін на визначений перелік товарів </w:t>
            </w:r>
          </w:p>
        </w:tc>
        <w:tc>
          <w:tcPr>
            <w:tcW w:w="2551" w:type="dxa"/>
            <w:tcBorders>
              <w:top w:val="single" w:sz="4" w:space="0" w:color="auto"/>
              <w:bottom w:val="single" w:sz="4" w:space="0" w:color="auto"/>
            </w:tcBorders>
            <w:shd w:val="clear" w:color="auto" w:fill="auto"/>
            <w:vAlign w:val="center"/>
          </w:tcPr>
          <w:p w14:paraId="6738D67A" w14:textId="77777777" w:rsidR="005E3C1C" w:rsidRPr="00B10D6D" w:rsidRDefault="005E3C1C" w:rsidP="005E3C1C">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Розпорядження начальника ОВА від 11.03.2022 №19 «Про контроль за встановленням цін на товари»</w:t>
            </w:r>
          </w:p>
        </w:tc>
        <w:tc>
          <w:tcPr>
            <w:tcW w:w="1276" w:type="dxa"/>
            <w:tcBorders>
              <w:top w:val="single" w:sz="4" w:space="0" w:color="auto"/>
              <w:bottom w:val="single" w:sz="4" w:space="0" w:color="auto"/>
            </w:tcBorders>
            <w:shd w:val="clear" w:color="auto" w:fill="auto"/>
          </w:tcPr>
          <w:p w14:paraId="0A88F2F8" w14:textId="77777777" w:rsidR="005E3C1C" w:rsidRPr="00B10D6D" w:rsidRDefault="005E3C1C" w:rsidP="005E3C1C">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42DDD61B" w14:textId="77777777" w:rsidR="005E3C1C" w:rsidRPr="00B10D6D" w:rsidRDefault="005E3C1C" w:rsidP="005E3C1C">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О.Ковальчук</w:t>
            </w:r>
            <w:proofErr w:type="spellEnd"/>
          </w:p>
          <w:p w14:paraId="536BA49F" w14:textId="77777777" w:rsidR="005E3C1C" w:rsidRPr="00B10D6D" w:rsidRDefault="005E3C1C" w:rsidP="005E3C1C">
            <w:pPr>
              <w:snapToGrid w:val="0"/>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Н.Миколаєн</w:t>
            </w:r>
            <w:proofErr w:type="spellEnd"/>
            <w:r w:rsidRPr="00B10D6D">
              <w:rPr>
                <w:rFonts w:eastAsia="Batang" w:cs="Times New Roman"/>
                <w:color w:val="000000" w:themeColor="text1"/>
                <w:sz w:val="24"/>
                <w:szCs w:val="24"/>
                <w:lang w:val="uk-UA"/>
              </w:rPr>
              <w:t>-ко</w:t>
            </w:r>
          </w:p>
        </w:tc>
      </w:tr>
      <w:tr w:rsidR="004222F5" w:rsidRPr="00B10D6D" w14:paraId="22109C07" w14:textId="77777777" w:rsidTr="0088141F">
        <w:trPr>
          <w:gridAfter w:val="3"/>
          <w:wAfter w:w="5834" w:type="dxa"/>
          <w:trHeight w:val="586"/>
        </w:trPr>
        <w:tc>
          <w:tcPr>
            <w:tcW w:w="4390" w:type="dxa"/>
            <w:tcBorders>
              <w:top w:val="single" w:sz="4" w:space="0" w:color="auto"/>
              <w:bottom w:val="single" w:sz="4" w:space="0" w:color="auto"/>
            </w:tcBorders>
            <w:shd w:val="clear" w:color="auto" w:fill="auto"/>
          </w:tcPr>
          <w:p w14:paraId="3D96F8CA" w14:textId="77777777" w:rsidR="004222F5" w:rsidRPr="00B10D6D" w:rsidRDefault="004222F5" w:rsidP="004222F5">
            <w:pPr>
              <w:tabs>
                <w:tab w:val="left" w:pos="1464"/>
              </w:tabs>
              <w:rPr>
                <w:rFonts w:cs="Times New Roman"/>
                <w:color w:val="000000" w:themeColor="text1"/>
                <w:sz w:val="24"/>
                <w:szCs w:val="24"/>
                <w:lang w:val="uk-UA"/>
              </w:rPr>
            </w:pPr>
            <w:r w:rsidRPr="00B10D6D">
              <w:rPr>
                <w:rFonts w:cs="Times New Roman"/>
                <w:color w:val="000000" w:themeColor="text1"/>
                <w:sz w:val="24"/>
                <w:szCs w:val="24"/>
                <w:lang w:val="uk-UA"/>
              </w:rPr>
              <w:t xml:space="preserve">Моніторинг показників фінансової звітності комунальних некомерційних підприємств </w:t>
            </w:r>
            <w:proofErr w:type="spellStart"/>
            <w:r w:rsidRPr="00B10D6D">
              <w:rPr>
                <w:rFonts w:cs="Times New Roman"/>
                <w:color w:val="000000" w:themeColor="text1"/>
                <w:sz w:val="24"/>
                <w:szCs w:val="24"/>
                <w:lang w:val="uk-UA"/>
              </w:rPr>
              <w:t>Вараської</w:t>
            </w:r>
            <w:proofErr w:type="spellEnd"/>
            <w:r w:rsidRPr="00B10D6D">
              <w:rPr>
                <w:rFonts w:cs="Times New Roman"/>
                <w:color w:val="000000" w:themeColor="text1"/>
                <w:sz w:val="24"/>
                <w:szCs w:val="24"/>
                <w:lang w:val="uk-UA"/>
              </w:rPr>
              <w:t xml:space="preserve"> міської ради з метою недопущення </w:t>
            </w:r>
            <w:proofErr w:type="spellStart"/>
            <w:r w:rsidRPr="00B10D6D">
              <w:rPr>
                <w:rFonts w:cs="Times New Roman"/>
                <w:color w:val="000000" w:themeColor="text1"/>
                <w:sz w:val="24"/>
                <w:szCs w:val="24"/>
                <w:lang w:val="uk-UA"/>
              </w:rPr>
              <w:t>необгрунтованих</w:t>
            </w:r>
            <w:proofErr w:type="spellEnd"/>
            <w:r w:rsidRPr="00B10D6D">
              <w:rPr>
                <w:rFonts w:cs="Times New Roman"/>
                <w:color w:val="000000" w:themeColor="text1"/>
                <w:sz w:val="24"/>
                <w:szCs w:val="24"/>
                <w:lang w:val="uk-UA"/>
              </w:rPr>
              <w:t xml:space="preserve"> витрат </w:t>
            </w:r>
          </w:p>
        </w:tc>
        <w:tc>
          <w:tcPr>
            <w:tcW w:w="2551" w:type="dxa"/>
            <w:tcBorders>
              <w:top w:val="single" w:sz="4" w:space="0" w:color="auto"/>
              <w:bottom w:val="single" w:sz="4" w:space="0" w:color="auto"/>
            </w:tcBorders>
            <w:shd w:val="clear" w:color="auto" w:fill="auto"/>
            <w:vAlign w:val="center"/>
          </w:tcPr>
          <w:p w14:paraId="63D3307A" w14:textId="77777777" w:rsidR="004222F5" w:rsidRPr="00B10D6D" w:rsidRDefault="004222F5" w:rsidP="004222F5">
            <w:pPr>
              <w:jc w:val="center"/>
              <w:rPr>
                <w:rFonts w:cs="Times New Roman"/>
                <w:color w:val="000000" w:themeColor="text1"/>
                <w:sz w:val="24"/>
                <w:szCs w:val="24"/>
                <w:lang w:val="uk-UA"/>
              </w:rPr>
            </w:pPr>
            <w:r w:rsidRPr="00B10D6D">
              <w:rPr>
                <w:rFonts w:cs="Times New Roman"/>
                <w:color w:val="000000" w:themeColor="text1"/>
                <w:sz w:val="24"/>
                <w:szCs w:val="24"/>
                <w:lang w:val="uk-UA"/>
              </w:rPr>
              <w:t>Розпорядження голови обласної державної адміністрації від 21.01.2022 №23</w:t>
            </w:r>
          </w:p>
        </w:tc>
        <w:tc>
          <w:tcPr>
            <w:tcW w:w="1276" w:type="dxa"/>
            <w:tcBorders>
              <w:top w:val="single" w:sz="4" w:space="0" w:color="auto"/>
              <w:bottom w:val="single" w:sz="4" w:space="0" w:color="auto"/>
            </w:tcBorders>
            <w:shd w:val="clear" w:color="auto" w:fill="auto"/>
          </w:tcPr>
          <w:p w14:paraId="37F7A305"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3235C378"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Н.Зубрецька</w:t>
            </w:r>
            <w:proofErr w:type="spellEnd"/>
          </w:p>
          <w:p w14:paraId="5398A577" w14:textId="77777777" w:rsidR="004222F5" w:rsidRPr="00B10D6D" w:rsidRDefault="004222F5" w:rsidP="004222F5">
            <w:pPr>
              <w:rPr>
                <w:rFonts w:eastAsia="Batang" w:cs="Times New Roman"/>
                <w:color w:val="000000" w:themeColor="text1"/>
                <w:sz w:val="24"/>
                <w:szCs w:val="24"/>
                <w:lang w:val="en-US"/>
              </w:rPr>
            </w:pPr>
            <w:proofErr w:type="spellStart"/>
            <w:r w:rsidRPr="00B10D6D">
              <w:rPr>
                <w:rFonts w:eastAsia="Batang" w:cs="Times New Roman"/>
                <w:color w:val="000000" w:themeColor="text1"/>
                <w:sz w:val="24"/>
                <w:szCs w:val="24"/>
                <w:lang w:val="uk-UA"/>
              </w:rPr>
              <w:t>І.Черевач</w:t>
            </w:r>
            <w:proofErr w:type="spellEnd"/>
          </w:p>
        </w:tc>
      </w:tr>
      <w:tr w:rsidR="004222F5" w:rsidRPr="00B10D6D" w14:paraId="0FC711F2" w14:textId="77777777" w:rsidTr="0088141F">
        <w:trPr>
          <w:gridAfter w:val="3"/>
          <w:wAfter w:w="5834" w:type="dxa"/>
          <w:trHeight w:val="586"/>
        </w:trPr>
        <w:tc>
          <w:tcPr>
            <w:tcW w:w="4390" w:type="dxa"/>
            <w:tcBorders>
              <w:top w:val="single" w:sz="4" w:space="0" w:color="auto"/>
              <w:bottom w:val="single" w:sz="4" w:space="0" w:color="auto"/>
            </w:tcBorders>
            <w:shd w:val="clear" w:color="auto" w:fill="auto"/>
          </w:tcPr>
          <w:p w14:paraId="723E6B31" w14:textId="77777777" w:rsidR="004222F5" w:rsidRPr="00B10D6D" w:rsidRDefault="004222F5" w:rsidP="004222F5">
            <w:pPr>
              <w:tabs>
                <w:tab w:val="left" w:pos="1464"/>
              </w:tabs>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Моніторинг, збір та систематизація інформації щодо руху пасажирського транспорту в умовах воєнного стану</w:t>
            </w:r>
          </w:p>
        </w:tc>
        <w:tc>
          <w:tcPr>
            <w:tcW w:w="2551" w:type="dxa"/>
            <w:tcBorders>
              <w:top w:val="single" w:sz="4" w:space="0" w:color="auto"/>
              <w:bottom w:val="single" w:sz="4" w:space="0" w:color="auto"/>
            </w:tcBorders>
            <w:shd w:val="clear" w:color="auto" w:fill="auto"/>
          </w:tcPr>
          <w:p w14:paraId="5FA32EE9"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ЗУ «Про місцеве самоврядування в Україні», Закон України «Про автомобільний транспорт»</w:t>
            </w:r>
          </w:p>
        </w:tc>
        <w:tc>
          <w:tcPr>
            <w:tcW w:w="1276" w:type="dxa"/>
            <w:tcBorders>
              <w:top w:val="single" w:sz="4" w:space="0" w:color="auto"/>
              <w:bottom w:val="single" w:sz="4" w:space="0" w:color="auto"/>
            </w:tcBorders>
            <w:shd w:val="clear" w:color="auto" w:fill="auto"/>
          </w:tcPr>
          <w:p w14:paraId="124B8115"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75A3AD56"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Н.Зубрецька</w:t>
            </w:r>
            <w:proofErr w:type="spellEnd"/>
          </w:p>
          <w:p w14:paraId="233DAA9D" w14:textId="77777777" w:rsidR="004222F5" w:rsidRPr="00B10D6D" w:rsidRDefault="004222F5" w:rsidP="004222F5">
            <w:pP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Т. Семенова</w:t>
            </w:r>
          </w:p>
        </w:tc>
      </w:tr>
      <w:tr w:rsidR="004222F5" w:rsidRPr="00B10D6D" w14:paraId="1D91D524" w14:textId="77777777" w:rsidTr="0088141F">
        <w:trPr>
          <w:gridAfter w:val="3"/>
          <w:wAfter w:w="5834" w:type="dxa"/>
          <w:trHeight w:val="586"/>
        </w:trPr>
        <w:tc>
          <w:tcPr>
            <w:tcW w:w="4390" w:type="dxa"/>
            <w:tcBorders>
              <w:top w:val="single" w:sz="4" w:space="0" w:color="auto"/>
              <w:bottom w:val="single" w:sz="4" w:space="0" w:color="auto"/>
            </w:tcBorders>
            <w:shd w:val="clear" w:color="auto" w:fill="auto"/>
            <w:vAlign w:val="center"/>
          </w:tcPr>
          <w:p w14:paraId="63081A46" w14:textId="77777777" w:rsidR="004222F5" w:rsidRPr="00B10D6D" w:rsidRDefault="004222F5" w:rsidP="004222F5">
            <w:pPr>
              <w:ind w:left="22" w:right="30" w:hanging="22"/>
              <w:jc w:val="both"/>
              <w:rPr>
                <w:rFonts w:eastAsia="Batang" w:cs="Times New Roman"/>
                <w:color w:val="000000" w:themeColor="text1"/>
                <w:sz w:val="24"/>
                <w:szCs w:val="24"/>
                <w:lang w:val="uk-UA"/>
              </w:rPr>
            </w:pPr>
            <w:r w:rsidRPr="00B10D6D">
              <w:rPr>
                <w:rFonts w:eastAsia="Batang" w:cs="Times New Roman"/>
                <w:bCs/>
                <w:color w:val="000000" w:themeColor="text1"/>
                <w:sz w:val="24"/>
                <w:szCs w:val="24"/>
                <w:lang w:val="uk-UA"/>
              </w:rPr>
              <w:t xml:space="preserve">Перевірка та погодження висновків </w:t>
            </w:r>
            <w:r w:rsidRPr="00B10D6D">
              <w:rPr>
                <w:rFonts w:eastAsia="Batang" w:cs="Times New Roman"/>
                <w:color w:val="000000" w:themeColor="text1"/>
                <w:sz w:val="24"/>
                <w:szCs w:val="24"/>
                <w:lang w:val="uk-UA"/>
              </w:rPr>
              <w:t>державних фіскальних органів про повернення помилково та/або надміру сплачених податків, зборів (обов’язкових платежів), які зараховані до бюджету ТГ</w:t>
            </w:r>
          </w:p>
        </w:tc>
        <w:tc>
          <w:tcPr>
            <w:tcW w:w="2551" w:type="dxa"/>
            <w:tcBorders>
              <w:top w:val="single" w:sz="4" w:space="0" w:color="auto"/>
              <w:bottom w:val="single" w:sz="4" w:space="0" w:color="auto"/>
            </w:tcBorders>
            <w:shd w:val="clear" w:color="auto" w:fill="auto"/>
          </w:tcPr>
          <w:p w14:paraId="48E4D375"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 Бюджетний кодекс України, наказ МФУ від 10.02.2019 №60</w:t>
            </w:r>
          </w:p>
        </w:tc>
        <w:tc>
          <w:tcPr>
            <w:tcW w:w="1276" w:type="dxa"/>
            <w:tcBorders>
              <w:top w:val="single" w:sz="4" w:space="0" w:color="auto"/>
              <w:bottom w:val="single" w:sz="4" w:space="0" w:color="auto"/>
            </w:tcBorders>
            <w:shd w:val="clear" w:color="auto" w:fill="auto"/>
          </w:tcPr>
          <w:p w14:paraId="0D911C27"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12F1C62F" w14:textId="77777777" w:rsidR="004222F5" w:rsidRPr="00B10D6D" w:rsidRDefault="004222F5" w:rsidP="004222F5">
            <w:pPr>
              <w:snapToGrid w:val="0"/>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В.Тацюк</w:t>
            </w:r>
            <w:proofErr w:type="spellEnd"/>
          </w:p>
          <w:p w14:paraId="604CAD86" w14:textId="77777777" w:rsidR="004222F5" w:rsidRPr="00B10D6D" w:rsidRDefault="004222F5" w:rsidP="004222F5">
            <w:pPr>
              <w:snapToGrid w:val="0"/>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О.Хандучка</w:t>
            </w:r>
            <w:proofErr w:type="spellEnd"/>
          </w:p>
          <w:p w14:paraId="78A9CD36" w14:textId="77777777" w:rsidR="004222F5" w:rsidRPr="00B10D6D" w:rsidRDefault="004222F5" w:rsidP="004222F5">
            <w:pPr>
              <w:snapToGrid w:val="0"/>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Л.Гузей</w:t>
            </w:r>
            <w:proofErr w:type="spellEnd"/>
          </w:p>
          <w:p w14:paraId="25328129" w14:textId="77777777" w:rsidR="004222F5" w:rsidRPr="00B10D6D" w:rsidRDefault="004222F5" w:rsidP="004222F5">
            <w:pPr>
              <w:snapToGrid w:val="0"/>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Ю.Якуш</w:t>
            </w:r>
            <w:proofErr w:type="spellEnd"/>
          </w:p>
        </w:tc>
      </w:tr>
      <w:tr w:rsidR="004222F5" w:rsidRPr="00B10D6D" w14:paraId="2BE626DD" w14:textId="77777777" w:rsidTr="0088141F">
        <w:trPr>
          <w:gridAfter w:val="3"/>
          <w:wAfter w:w="5834" w:type="dxa"/>
          <w:trHeight w:val="586"/>
        </w:trPr>
        <w:tc>
          <w:tcPr>
            <w:tcW w:w="4390" w:type="dxa"/>
            <w:tcBorders>
              <w:top w:val="single" w:sz="4" w:space="0" w:color="auto"/>
              <w:bottom w:val="single" w:sz="4" w:space="0" w:color="auto"/>
            </w:tcBorders>
            <w:shd w:val="clear" w:color="auto" w:fill="auto"/>
          </w:tcPr>
          <w:p w14:paraId="7EAA9859" w14:textId="77777777" w:rsidR="004222F5" w:rsidRPr="00B10D6D" w:rsidRDefault="004222F5" w:rsidP="004222F5">
            <w:pP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lastRenderedPageBreak/>
              <w:t>Аналіз та перевірка:</w:t>
            </w:r>
          </w:p>
          <w:p w14:paraId="71A3791A" w14:textId="77777777" w:rsidR="004222F5" w:rsidRPr="00B10D6D" w:rsidRDefault="004222F5" w:rsidP="004222F5">
            <w:pPr>
              <w:numPr>
                <w:ilvl w:val="0"/>
                <w:numId w:val="7"/>
              </w:numPr>
              <w:contextualSpacing/>
              <w:rPr>
                <w:rFonts w:eastAsia="Batang" w:cs="Times New Roman"/>
                <w:bCs/>
                <w:color w:val="000000" w:themeColor="text1"/>
                <w:sz w:val="24"/>
                <w:szCs w:val="24"/>
                <w:lang w:val="uk-UA"/>
              </w:rPr>
            </w:pPr>
            <w:r w:rsidRPr="00B10D6D">
              <w:rPr>
                <w:rFonts w:eastAsia="Batang" w:cs="Times New Roman"/>
                <w:color w:val="000000" w:themeColor="text1"/>
                <w:sz w:val="24"/>
                <w:szCs w:val="24"/>
                <w:lang w:val="uk-UA"/>
              </w:rPr>
              <w:t xml:space="preserve"> місячного звіту про виконання бюджету громади за грудень 2022 року;</w:t>
            </w:r>
          </w:p>
          <w:p w14:paraId="2769D481" w14:textId="77777777" w:rsidR="004222F5" w:rsidRPr="00B10D6D" w:rsidRDefault="004222F5" w:rsidP="004222F5">
            <w:pPr>
              <w:numPr>
                <w:ilvl w:val="0"/>
                <w:numId w:val="7"/>
              </w:numPr>
              <w:contextualSpacing/>
              <w:rPr>
                <w:rFonts w:eastAsia="Batang" w:cs="Times New Roman"/>
                <w:bCs/>
                <w:color w:val="000000" w:themeColor="text1"/>
                <w:sz w:val="24"/>
                <w:szCs w:val="24"/>
                <w:lang w:val="uk-UA"/>
              </w:rPr>
            </w:pPr>
            <w:r w:rsidRPr="00B10D6D">
              <w:rPr>
                <w:rFonts w:eastAsia="Batang" w:cs="Times New Roman"/>
                <w:color w:val="000000" w:themeColor="text1"/>
                <w:sz w:val="24"/>
                <w:szCs w:val="24"/>
                <w:lang w:val="uk-UA"/>
              </w:rPr>
              <w:t>кошторисів головних розпорядників бюджетних коштів;</w:t>
            </w:r>
          </w:p>
          <w:p w14:paraId="220A2EA9" w14:textId="77777777" w:rsidR="004222F5" w:rsidRPr="00B10D6D" w:rsidRDefault="004222F5" w:rsidP="004222F5">
            <w:pPr>
              <w:numPr>
                <w:ilvl w:val="0"/>
                <w:numId w:val="7"/>
              </w:numPr>
              <w:contextualSpacing/>
              <w:rPr>
                <w:rFonts w:eastAsia="Batang" w:cs="Times New Roman"/>
                <w:bCs/>
                <w:color w:val="000000" w:themeColor="text1"/>
                <w:sz w:val="24"/>
                <w:szCs w:val="24"/>
                <w:lang w:val="uk-UA"/>
              </w:rPr>
            </w:pPr>
            <w:r w:rsidRPr="00B10D6D">
              <w:rPr>
                <w:rFonts w:eastAsia="Batang" w:cs="Times New Roman"/>
                <w:color w:val="000000" w:themeColor="text1"/>
                <w:sz w:val="24"/>
                <w:szCs w:val="24"/>
                <w:lang w:val="uk-UA"/>
              </w:rPr>
              <w:t>річного звіту про виконання бюджету громади за 2022 рік;</w:t>
            </w:r>
          </w:p>
          <w:p w14:paraId="7BACBC0B" w14:textId="77777777" w:rsidR="004222F5" w:rsidRPr="00B10D6D" w:rsidRDefault="004222F5" w:rsidP="004222F5">
            <w:pPr>
              <w:numPr>
                <w:ilvl w:val="0"/>
                <w:numId w:val="7"/>
              </w:numPr>
              <w:contextualSpacing/>
              <w:jc w:val="both"/>
              <w:rPr>
                <w:rFonts w:eastAsia="Batang" w:cs="Times New Roman"/>
                <w:bCs/>
                <w:color w:val="000000" w:themeColor="text1"/>
                <w:sz w:val="24"/>
                <w:szCs w:val="24"/>
                <w:lang w:val="uk-UA"/>
              </w:rPr>
            </w:pPr>
            <w:r w:rsidRPr="00B10D6D">
              <w:rPr>
                <w:rFonts w:eastAsia="Batang" w:cs="Times New Roman"/>
                <w:bCs/>
                <w:color w:val="000000" w:themeColor="text1"/>
                <w:sz w:val="24"/>
                <w:szCs w:val="24"/>
                <w:lang w:val="uk-UA"/>
              </w:rPr>
              <w:t>зведених кошторисів бюджетних установ, планів асигнувань, штатних розписів головних  розпорядників бюджетних коштів на 2023 рік;</w:t>
            </w:r>
          </w:p>
          <w:p w14:paraId="2CB6EA1C" w14:textId="77777777" w:rsidR="004222F5" w:rsidRPr="00B10D6D" w:rsidRDefault="004222F5" w:rsidP="004222F5">
            <w:pPr>
              <w:numPr>
                <w:ilvl w:val="0"/>
                <w:numId w:val="7"/>
              </w:numPr>
              <w:contextualSpacing/>
              <w:jc w:val="both"/>
              <w:rPr>
                <w:rFonts w:eastAsia="Batang" w:cs="Times New Roman"/>
                <w:bCs/>
                <w:color w:val="000000" w:themeColor="text1"/>
                <w:sz w:val="24"/>
                <w:szCs w:val="24"/>
                <w:lang w:val="uk-UA"/>
              </w:rPr>
            </w:pPr>
            <w:r w:rsidRPr="00B10D6D">
              <w:rPr>
                <w:rFonts w:eastAsia="Batang" w:cs="Times New Roman"/>
                <w:bCs/>
                <w:color w:val="000000" w:themeColor="text1"/>
                <w:sz w:val="24"/>
                <w:szCs w:val="24"/>
                <w:lang w:val="uk-UA"/>
              </w:rPr>
              <w:t>зведених показників за мережею, штатами і контингентами установ на 2023 рік.</w:t>
            </w:r>
          </w:p>
        </w:tc>
        <w:tc>
          <w:tcPr>
            <w:tcW w:w="2551" w:type="dxa"/>
            <w:tcBorders>
              <w:top w:val="single" w:sz="4" w:space="0" w:color="auto"/>
              <w:bottom w:val="single" w:sz="4" w:space="0" w:color="auto"/>
            </w:tcBorders>
            <w:shd w:val="clear" w:color="auto" w:fill="auto"/>
          </w:tcPr>
          <w:p w14:paraId="003FEE3F"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Бюджетний кодекс України</w:t>
            </w:r>
          </w:p>
        </w:tc>
        <w:tc>
          <w:tcPr>
            <w:tcW w:w="1276" w:type="dxa"/>
            <w:tcBorders>
              <w:top w:val="single" w:sz="4" w:space="0" w:color="auto"/>
              <w:bottom w:val="single" w:sz="4" w:space="0" w:color="auto"/>
            </w:tcBorders>
            <w:shd w:val="clear" w:color="auto" w:fill="auto"/>
          </w:tcPr>
          <w:p w14:paraId="2FA39199"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p w14:paraId="31156297" w14:textId="77777777" w:rsidR="004222F5" w:rsidRPr="00B10D6D" w:rsidRDefault="004222F5" w:rsidP="004222F5">
            <w:pPr>
              <w:jc w:val="center"/>
              <w:rPr>
                <w:rFonts w:eastAsia="Batang" w:cs="Times New Roman"/>
                <w:color w:val="000000" w:themeColor="text1"/>
                <w:sz w:val="24"/>
                <w:szCs w:val="24"/>
                <w:lang w:val="uk-UA"/>
              </w:rPr>
            </w:pPr>
          </w:p>
        </w:tc>
        <w:tc>
          <w:tcPr>
            <w:tcW w:w="1559" w:type="dxa"/>
            <w:tcBorders>
              <w:top w:val="single" w:sz="4" w:space="0" w:color="auto"/>
              <w:bottom w:val="single" w:sz="4" w:space="0" w:color="auto"/>
            </w:tcBorders>
            <w:shd w:val="clear" w:color="auto" w:fill="auto"/>
          </w:tcPr>
          <w:p w14:paraId="1C741213" w14:textId="77777777" w:rsidR="004222F5" w:rsidRPr="00B10D6D" w:rsidRDefault="004222F5" w:rsidP="004222F5">
            <w:pPr>
              <w:snapToGrid w:val="0"/>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Працівники фінансового управління</w:t>
            </w:r>
          </w:p>
        </w:tc>
      </w:tr>
      <w:tr w:rsidR="004222F5" w:rsidRPr="00B10D6D" w14:paraId="15F908FA" w14:textId="77777777" w:rsidTr="0088141F">
        <w:trPr>
          <w:gridAfter w:val="3"/>
          <w:wAfter w:w="5834" w:type="dxa"/>
          <w:trHeight w:val="278"/>
        </w:trPr>
        <w:tc>
          <w:tcPr>
            <w:tcW w:w="4390" w:type="dxa"/>
            <w:tcBorders>
              <w:top w:val="single" w:sz="4" w:space="0" w:color="auto"/>
              <w:bottom w:val="single" w:sz="4" w:space="0" w:color="auto"/>
            </w:tcBorders>
            <w:shd w:val="clear" w:color="auto" w:fill="auto"/>
          </w:tcPr>
          <w:p w14:paraId="376DBC76" w14:textId="77777777" w:rsidR="004222F5" w:rsidRPr="00B10D6D" w:rsidRDefault="004222F5" w:rsidP="004222F5">
            <w:pPr>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Аналіз:</w:t>
            </w:r>
          </w:p>
          <w:p w14:paraId="07E3BBFC" w14:textId="77777777" w:rsidR="004222F5" w:rsidRPr="00B10D6D" w:rsidRDefault="004222F5" w:rsidP="004222F5">
            <w:pPr>
              <w:numPr>
                <w:ilvl w:val="0"/>
                <w:numId w:val="7"/>
              </w:numPr>
              <w:contextualSpacing/>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виконання доходної та видаткової частин бюджету міста по загальному і спеціальному фондах  за  2022 рік;</w:t>
            </w:r>
          </w:p>
          <w:p w14:paraId="46AF601A" w14:textId="77777777" w:rsidR="004222F5" w:rsidRPr="00B10D6D" w:rsidRDefault="004222F5" w:rsidP="004222F5">
            <w:pPr>
              <w:numPr>
                <w:ilvl w:val="0"/>
                <w:numId w:val="7"/>
              </w:numPr>
              <w:contextualSpacing/>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стану коштів на рахунках місцевого бюджету;</w:t>
            </w:r>
          </w:p>
          <w:p w14:paraId="5106B011" w14:textId="77777777" w:rsidR="004222F5" w:rsidRPr="00B10D6D" w:rsidRDefault="004222F5" w:rsidP="004222F5">
            <w:pPr>
              <w:numPr>
                <w:ilvl w:val="0"/>
                <w:numId w:val="7"/>
              </w:numPr>
              <w:contextualSpacing/>
              <w:jc w:val="both"/>
              <w:rPr>
                <w:rFonts w:eastAsia="Batang" w:cs="Times New Roman"/>
                <w:color w:val="000000" w:themeColor="text1"/>
                <w:sz w:val="24"/>
                <w:szCs w:val="24"/>
                <w:lang w:val="uk-UA"/>
              </w:rPr>
            </w:pPr>
            <w:r w:rsidRPr="00B10D6D">
              <w:rPr>
                <w:rFonts w:eastAsia="Batang" w:cs="Times New Roman"/>
                <w:bCs/>
                <w:color w:val="000000" w:themeColor="text1"/>
                <w:sz w:val="24"/>
                <w:szCs w:val="24"/>
                <w:lang w:val="uk-UA"/>
              </w:rPr>
              <w:t>пропозицій головних розпорядників бюджетних коштів  щодо уточнення  бюджету міської ТГ на 2023 рік;</w:t>
            </w:r>
          </w:p>
          <w:p w14:paraId="089D683A" w14:textId="77777777" w:rsidR="004222F5" w:rsidRPr="00B10D6D" w:rsidRDefault="004222F5" w:rsidP="004222F5">
            <w:pPr>
              <w:numPr>
                <w:ilvl w:val="0"/>
                <w:numId w:val="7"/>
              </w:numPr>
              <w:contextualSpacing/>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даних, одержаних від бюджетних установ, що фінансуються з бюджету міської ТГ, про стан розрахунків за спожиті енергоносії, комунальні послуги</w:t>
            </w:r>
          </w:p>
        </w:tc>
        <w:tc>
          <w:tcPr>
            <w:tcW w:w="2551" w:type="dxa"/>
            <w:tcBorders>
              <w:top w:val="single" w:sz="4" w:space="0" w:color="auto"/>
              <w:bottom w:val="single" w:sz="4" w:space="0" w:color="auto"/>
            </w:tcBorders>
            <w:shd w:val="clear" w:color="auto" w:fill="auto"/>
          </w:tcPr>
          <w:p w14:paraId="19B429B4"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Бюджетний кодекс України</w:t>
            </w:r>
          </w:p>
        </w:tc>
        <w:tc>
          <w:tcPr>
            <w:tcW w:w="1276" w:type="dxa"/>
            <w:tcBorders>
              <w:top w:val="single" w:sz="4" w:space="0" w:color="auto"/>
              <w:bottom w:val="single" w:sz="4" w:space="0" w:color="auto"/>
            </w:tcBorders>
            <w:shd w:val="clear" w:color="auto" w:fill="auto"/>
          </w:tcPr>
          <w:p w14:paraId="2FB08D72"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p w14:paraId="232F2AF4" w14:textId="77777777" w:rsidR="004222F5" w:rsidRPr="00B10D6D" w:rsidRDefault="004222F5" w:rsidP="004222F5">
            <w:pPr>
              <w:jc w:val="center"/>
              <w:rPr>
                <w:rFonts w:eastAsia="Batang" w:cs="Times New Roman"/>
                <w:color w:val="000000" w:themeColor="text1"/>
                <w:sz w:val="24"/>
                <w:szCs w:val="24"/>
                <w:lang w:val="uk-UA"/>
              </w:rPr>
            </w:pPr>
          </w:p>
        </w:tc>
        <w:tc>
          <w:tcPr>
            <w:tcW w:w="1559" w:type="dxa"/>
            <w:tcBorders>
              <w:top w:val="single" w:sz="4" w:space="0" w:color="auto"/>
              <w:bottom w:val="single" w:sz="4" w:space="0" w:color="auto"/>
            </w:tcBorders>
            <w:shd w:val="clear" w:color="auto" w:fill="auto"/>
          </w:tcPr>
          <w:p w14:paraId="638F92A1" w14:textId="77777777" w:rsidR="004222F5" w:rsidRPr="00B10D6D" w:rsidRDefault="004222F5" w:rsidP="004222F5">
            <w:pPr>
              <w:snapToGrid w:val="0"/>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Працівники фінансового управління</w:t>
            </w:r>
          </w:p>
        </w:tc>
      </w:tr>
      <w:tr w:rsidR="004222F5" w:rsidRPr="00B10D6D" w14:paraId="09F331D6" w14:textId="77777777" w:rsidTr="0088141F">
        <w:trPr>
          <w:gridAfter w:val="3"/>
          <w:wAfter w:w="5834" w:type="dxa"/>
          <w:trHeight w:val="586"/>
        </w:trPr>
        <w:tc>
          <w:tcPr>
            <w:tcW w:w="4390" w:type="dxa"/>
            <w:tcBorders>
              <w:top w:val="single" w:sz="4" w:space="0" w:color="auto"/>
              <w:bottom w:val="single" w:sz="4" w:space="0" w:color="auto"/>
            </w:tcBorders>
            <w:shd w:val="clear" w:color="auto" w:fill="auto"/>
          </w:tcPr>
          <w:p w14:paraId="0DDA142C" w14:textId="77777777" w:rsidR="004222F5" w:rsidRPr="00B10D6D" w:rsidRDefault="004222F5" w:rsidP="004222F5">
            <w:pPr>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Прийом та перевірка паспортів бюджетних програм головних розпорядників бюджетних коштів</w:t>
            </w:r>
          </w:p>
        </w:tc>
        <w:tc>
          <w:tcPr>
            <w:tcW w:w="2551" w:type="dxa"/>
            <w:tcBorders>
              <w:top w:val="single" w:sz="4" w:space="0" w:color="auto"/>
              <w:bottom w:val="single" w:sz="4" w:space="0" w:color="auto"/>
            </w:tcBorders>
            <w:shd w:val="clear" w:color="auto" w:fill="auto"/>
          </w:tcPr>
          <w:p w14:paraId="02449C0D" w14:textId="77777777" w:rsidR="004222F5" w:rsidRPr="00B10D6D" w:rsidRDefault="004222F5" w:rsidP="004222F5">
            <w:pPr>
              <w:ind w:left="-128" w:right="-109" w:firstLine="128"/>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Бюджетний кодекс України, наказ Мінфіну від 26.08.2014 №836</w:t>
            </w:r>
          </w:p>
        </w:tc>
        <w:tc>
          <w:tcPr>
            <w:tcW w:w="1276" w:type="dxa"/>
            <w:tcBorders>
              <w:top w:val="single" w:sz="4" w:space="0" w:color="auto"/>
              <w:bottom w:val="single" w:sz="4" w:space="0" w:color="auto"/>
            </w:tcBorders>
            <w:shd w:val="clear" w:color="auto" w:fill="auto"/>
          </w:tcPr>
          <w:p w14:paraId="1D235DD1"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p w14:paraId="70D2CC27" w14:textId="77777777" w:rsidR="004222F5" w:rsidRPr="00B10D6D" w:rsidRDefault="004222F5" w:rsidP="004222F5">
            <w:pPr>
              <w:jc w:val="center"/>
              <w:rPr>
                <w:rFonts w:eastAsia="Batang" w:cs="Times New Roman"/>
                <w:color w:val="000000" w:themeColor="text1"/>
                <w:sz w:val="24"/>
                <w:szCs w:val="24"/>
                <w:lang w:val="uk-UA"/>
              </w:rPr>
            </w:pPr>
          </w:p>
        </w:tc>
        <w:tc>
          <w:tcPr>
            <w:tcW w:w="1559" w:type="dxa"/>
            <w:tcBorders>
              <w:top w:val="single" w:sz="4" w:space="0" w:color="auto"/>
              <w:bottom w:val="single" w:sz="4" w:space="0" w:color="auto"/>
            </w:tcBorders>
            <w:shd w:val="clear" w:color="auto" w:fill="auto"/>
          </w:tcPr>
          <w:p w14:paraId="61EEF1F9" w14:textId="77777777" w:rsidR="004222F5" w:rsidRPr="00B10D6D" w:rsidRDefault="004222F5" w:rsidP="004222F5">
            <w:pPr>
              <w:snapToGrid w:val="0"/>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В.Тацюк</w:t>
            </w:r>
            <w:proofErr w:type="spellEnd"/>
          </w:p>
          <w:p w14:paraId="26C5B666" w14:textId="77777777" w:rsidR="004222F5" w:rsidRPr="00B10D6D" w:rsidRDefault="004222F5" w:rsidP="004222F5">
            <w:pPr>
              <w:snapToGrid w:val="0"/>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Р.Котяш</w:t>
            </w:r>
            <w:proofErr w:type="spellEnd"/>
          </w:p>
        </w:tc>
      </w:tr>
      <w:tr w:rsidR="004222F5" w:rsidRPr="00B10D6D" w14:paraId="6C1F4584" w14:textId="77777777" w:rsidTr="00EF44D3">
        <w:trPr>
          <w:gridAfter w:val="3"/>
          <w:wAfter w:w="5834" w:type="dxa"/>
          <w:trHeight w:val="586"/>
        </w:trPr>
        <w:tc>
          <w:tcPr>
            <w:tcW w:w="4390" w:type="dxa"/>
            <w:tcBorders>
              <w:top w:val="single" w:sz="4" w:space="0" w:color="auto"/>
              <w:bottom w:val="single" w:sz="4" w:space="0" w:color="auto"/>
            </w:tcBorders>
            <w:shd w:val="clear" w:color="auto" w:fill="auto"/>
          </w:tcPr>
          <w:p w14:paraId="51CB9CDB" w14:textId="77777777" w:rsidR="004222F5" w:rsidRPr="00B10D6D" w:rsidRDefault="004222F5" w:rsidP="004222F5">
            <w:pPr>
              <w:shd w:val="clear" w:color="auto" w:fill="FFFFFF"/>
              <w:spacing w:after="125"/>
              <w:jc w:val="both"/>
              <w:textAlignment w:val="baseline"/>
              <w:rPr>
                <w:rFonts w:eastAsia="Times New Roman" w:cs="Times New Roman"/>
                <w:color w:val="000000" w:themeColor="text1"/>
                <w:sz w:val="24"/>
                <w:szCs w:val="24"/>
                <w:lang w:val="uk-UA"/>
              </w:rPr>
            </w:pPr>
            <w:r w:rsidRPr="00B10D6D">
              <w:rPr>
                <w:rFonts w:eastAsia="Times New Roman" w:cs="Times New Roman"/>
                <w:color w:val="000000" w:themeColor="text1"/>
                <w:sz w:val="24"/>
                <w:szCs w:val="24"/>
                <w:lang w:val="uk-UA"/>
              </w:rPr>
              <w:t xml:space="preserve">Перевірка залишків коштів, що на рахунках бюджету </w:t>
            </w:r>
            <w:proofErr w:type="spellStart"/>
            <w:r w:rsidRPr="00B10D6D">
              <w:rPr>
                <w:rFonts w:eastAsia="Times New Roman" w:cs="Times New Roman"/>
                <w:color w:val="000000" w:themeColor="text1"/>
                <w:sz w:val="24"/>
                <w:szCs w:val="24"/>
                <w:lang w:val="uk-UA"/>
              </w:rPr>
              <w:t>Вараської</w:t>
            </w:r>
            <w:proofErr w:type="spellEnd"/>
            <w:r w:rsidRPr="00B10D6D">
              <w:rPr>
                <w:rFonts w:eastAsia="Times New Roman" w:cs="Times New Roman"/>
                <w:color w:val="000000" w:themeColor="text1"/>
                <w:sz w:val="24"/>
                <w:szCs w:val="24"/>
                <w:lang w:val="uk-UA"/>
              </w:rPr>
              <w:t xml:space="preserve"> </w:t>
            </w:r>
            <w:proofErr w:type="spellStart"/>
            <w:r w:rsidRPr="00B10D6D">
              <w:rPr>
                <w:rFonts w:eastAsia="Times New Roman" w:cs="Times New Roman"/>
                <w:color w:val="000000" w:themeColor="text1"/>
                <w:sz w:val="24"/>
                <w:szCs w:val="24"/>
                <w:lang w:val="uk-UA"/>
              </w:rPr>
              <w:t>МТГна</w:t>
            </w:r>
            <w:proofErr w:type="spellEnd"/>
            <w:r w:rsidRPr="00B10D6D">
              <w:rPr>
                <w:rFonts w:eastAsia="Times New Roman" w:cs="Times New Roman"/>
                <w:color w:val="000000" w:themeColor="text1"/>
                <w:sz w:val="24"/>
                <w:szCs w:val="24"/>
                <w:lang w:val="uk-UA"/>
              </w:rPr>
              <w:t xml:space="preserve"> кінець 2022 року</w:t>
            </w:r>
          </w:p>
        </w:tc>
        <w:tc>
          <w:tcPr>
            <w:tcW w:w="2551" w:type="dxa"/>
            <w:tcBorders>
              <w:top w:val="single" w:sz="4" w:space="0" w:color="auto"/>
              <w:bottom w:val="single" w:sz="4" w:space="0" w:color="auto"/>
            </w:tcBorders>
            <w:shd w:val="clear" w:color="auto" w:fill="auto"/>
          </w:tcPr>
          <w:p w14:paraId="0B4D6DA8"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Бюджетний кодекс України</w:t>
            </w:r>
          </w:p>
        </w:tc>
        <w:tc>
          <w:tcPr>
            <w:tcW w:w="1276" w:type="dxa"/>
            <w:tcBorders>
              <w:top w:val="single" w:sz="4" w:space="0" w:color="auto"/>
              <w:bottom w:val="single" w:sz="4" w:space="0" w:color="auto"/>
            </w:tcBorders>
            <w:shd w:val="clear" w:color="auto" w:fill="auto"/>
          </w:tcPr>
          <w:p w14:paraId="34746F51"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p w14:paraId="71DF537C" w14:textId="77777777" w:rsidR="004222F5" w:rsidRPr="00B10D6D" w:rsidRDefault="004222F5" w:rsidP="004222F5">
            <w:pPr>
              <w:jc w:val="center"/>
              <w:rPr>
                <w:rFonts w:eastAsia="Batang" w:cs="Times New Roman"/>
                <w:color w:val="000000" w:themeColor="text1"/>
                <w:sz w:val="24"/>
                <w:szCs w:val="24"/>
                <w:lang w:val="uk-UA"/>
              </w:rPr>
            </w:pPr>
          </w:p>
        </w:tc>
        <w:tc>
          <w:tcPr>
            <w:tcW w:w="1559" w:type="dxa"/>
            <w:tcBorders>
              <w:top w:val="single" w:sz="4" w:space="0" w:color="auto"/>
              <w:bottom w:val="single" w:sz="4" w:space="0" w:color="auto"/>
            </w:tcBorders>
            <w:shd w:val="clear" w:color="auto" w:fill="auto"/>
          </w:tcPr>
          <w:p w14:paraId="1F92ACD1" w14:textId="77777777" w:rsidR="004222F5" w:rsidRPr="00B10D6D" w:rsidRDefault="004222F5" w:rsidP="004222F5">
            <w:pPr>
              <w:snapToGrid w:val="0"/>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В.Тацюк</w:t>
            </w:r>
            <w:proofErr w:type="spellEnd"/>
          </w:p>
          <w:p w14:paraId="58FC8FA3" w14:textId="77777777" w:rsidR="004222F5" w:rsidRPr="00B10D6D" w:rsidRDefault="004222F5" w:rsidP="004222F5">
            <w:pPr>
              <w:snapToGrid w:val="0"/>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Р.Котяш</w:t>
            </w:r>
            <w:proofErr w:type="spellEnd"/>
          </w:p>
        </w:tc>
      </w:tr>
      <w:tr w:rsidR="004222F5" w:rsidRPr="00B10D6D" w14:paraId="452EDEB2" w14:textId="77777777" w:rsidTr="00EF44D3">
        <w:trPr>
          <w:gridAfter w:val="3"/>
          <w:wAfter w:w="5834" w:type="dxa"/>
          <w:trHeight w:val="586"/>
        </w:trPr>
        <w:tc>
          <w:tcPr>
            <w:tcW w:w="4390" w:type="dxa"/>
            <w:tcBorders>
              <w:top w:val="single" w:sz="4" w:space="0" w:color="auto"/>
              <w:bottom w:val="single" w:sz="4" w:space="0" w:color="auto"/>
            </w:tcBorders>
            <w:shd w:val="clear" w:color="auto" w:fill="auto"/>
          </w:tcPr>
          <w:p w14:paraId="06BAC8FA" w14:textId="77777777" w:rsidR="004222F5" w:rsidRPr="00B10D6D" w:rsidRDefault="004222F5" w:rsidP="004222F5">
            <w:pPr>
              <w:shd w:val="clear" w:color="auto" w:fill="FFFFFF"/>
              <w:spacing w:after="125"/>
              <w:jc w:val="both"/>
              <w:textAlignment w:val="baseline"/>
              <w:rPr>
                <w:rFonts w:eastAsia="Times New Roman" w:cs="Times New Roman"/>
                <w:color w:val="000000" w:themeColor="text1"/>
                <w:sz w:val="24"/>
                <w:szCs w:val="24"/>
                <w:lang w:val="uk-UA"/>
              </w:rPr>
            </w:pPr>
            <w:r w:rsidRPr="00B10D6D">
              <w:rPr>
                <w:rFonts w:eastAsia="Times New Roman" w:cs="Times New Roman"/>
                <w:color w:val="000000" w:themeColor="text1"/>
                <w:sz w:val="24"/>
                <w:szCs w:val="24"/>
                <w:lang w:val="uk-UA"/>
              </w:rPr>
              <w:t xml:space="preserve">Перевірка </w:t>
            </w:r>
            <w:proofErr w:type="spellStart"/>
            <w:r w:rsidRPr="00B10D6D">
              <w:rPr>
                <w:rFonts w:eastAsia="Times New Roman" w:cs="Times New Roman"/>
                <w:color w:val="000000" w:themeColor="text1"/>
                <w:sz w:val="24"/>
                <w:szCs w:val="24"/>
                <w:lang w:val="uk-UA"/>
              </w:rPr>
              <w:t>проєктів</w:t>
            </w:r>
            <w:proofErr w:type="spellEnd"/>
            <w:r w:rsidRPr="00B10D6D">
              <w:rPr>
                <w:rFonts w:eastAsia="Times New Roman" w:cs="Times New Roman"/>
                <w:color w:val="000000" w:themeColor="text1"/>
                <w:sz w:val="24"/>
                <w:szCs w:val="24"/>
                <w:lang w:val="uk-UA"/>
              </w:rPr>
              <w:t xml:space="preserve"> кошторисів головних розпорядників бюджетних коштів на 2023 рік</w:t>
            </w:r>
          </w:p>
        </w:tc>
        <w:tc>
          <w:tcPr>
            <w:tcW w:w="2551" w:type="dxa"/>
            <w:tcBorders>
              <w:top w:val="single" w:sz="4" w:space="0" w:color="auto"/>
              <w:bottom w:val="single" w:sz="4" w:space="0" w:color="auto"/>
            </w:tcBorders>
            <w:shd w:val="clear" w:color="auto" w:fill="auto"/>
          </w:tcPr>
          <w:p w14:paraId="46BCC136" w14:textId="77777777" w:rsidR="004222F5" w:rsidRPr="00B10D6D" w:rsidRDefault="004222F5" w:rsidP="004222F5">
            <w:pPr>
              <w:ind w:right="-108"/>
              <w:jc w:val="center"/>
              <w:rPr>
                <w:rFonts w:eastAsia="Batang" w:cs="Times New Roman"/>
                <w:color w:val="000000" w:themeColor="text1"/>
                <w:sz w:val="24"/>
                <w:szCs w:val="24"/>
                <w:lang w:val="uk-UA"/>
              </w:rPr>
            </w:pPr>
            <w:r w:rsidRPr="00B10D6D">
              <w:rPr>
                <w:rFonts w:eastAsia="Batang" w:cs="Times New Roman"/>
                <w:bCs/>
                <w:color w:val="000000" w:themeColor="text1"/>
                <w:sz w:val="24"/>
                <w:szCs w:val="24"/>
                <w:shd w:val="clear" w:color="auto" w:fill="FFFFFF"/>
                <w:lang w:val="uk-UA"/>
              </w:rPr>
              <w:t>Постанова КМУ від 28.02.2002  № 228</w:t>
            </w:r>
          </w:p>
        </w:tc>
        <w:tc>
          <w:tcPr>
            <w:tcW w:w="1276" w:type="dxa"/>
            <w:tcBorders>
              <w:top w:val="single" w:sz="4" w:space="0" w:color="auto"/>
              <w:bottom w:val="single" w:sz="4" w:space="0" w:color="auto"/>
            </w:tcBorders>
            <w:shd w:val="clear" w:color="auto" w:fill="auto"/>
          </w:tcPr>
          <w:p w14:paraId="524D1CC4"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p w14:paraId="73557779" w14:textId="77777777" w:rsidR="004222F5" w:rsidRPr="00B10D6D" w:rsidRDefault="004222F5" w:rsidP="004222F5">
            <w:pPr>
              <w:jc w:val="center"/>
              <w:rPr>
                <w:rFonts w:eastAsia="Batang" w:cs="Times New Roman"/>
                <w:color w:val="000000" w:themeColor="text1"/>
                <w:sz w:val="24"/>
                <w:szCs w:val="24"/>
                <w:lang w:val="uk-UA"/>
              </w:rPr>
            </w:pPr>
          </w:p>
        </w:tc>
        <w:tc>
          <w:tcPr>
            <w:tcW w:w="1559" w:type="dxa"/>
            <w:tcBorders>
              <w:top w:val="single" w:sz="4" w:space="0" w:color="auto"/>
              <w:bottom w:val="single" w:sz="4" w:space="0" w:color="auto"/>
            </w:tcBorders>
            <w:shd w:val="clear" w:color="auto" w:fill="auto"/>
          </w:tcPr>
          <w:p w14:paraId="30D548DB" w14:textId="77777777" w:rsidR="004222F5" w:rsidRPr="00B10D6D" w:rsidRDefault="004222F5" w:rsidP="004222F5">
            <w:pPr>
              <w:snapToGrid w:val="0"/>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В.Тацюк</w:t>
            </w:r>
            <w:proofErr w:type="spellEnd"/>
          </w:p>
          <w:p w14:paraId="0158C29E" w14:textId="77777777" w:rsidR="004222F5" w:rsidRPr="00B10D6D" w:rsidRDefault="004222F5" w:rsidP="004222F5">
            <w:pPr>
              <w:snapToGrid w:val="0"/>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Р.Котяш</w:t>
            </w:r>
            <w:proofErr w:type="spellEnd"/>
          </w:p>
        </w:tc>
      </w:tr>
      <w:tr w:rsidR="004222F5" w:rsidRPr="00B10D6D" w14:paraId="0596714A" w14:textId="77777777" w:rsidTr="00EF44D3">
        <w:trPr>
          <w:gridAfter w:val="3"/>
          <w:wAfter w:w="5834" w:type="dxa"/>
          <w:trHeight w:val="586"/>
        </w:trPr>
        <w:tc>
          <w:tcPr>
            <w:tcW w:w="4390" w:type="dxa"/>
            <w:tcBorders>
              <w:top w:val="single" w:sz="4" w:space="0" w:color="auto"/>
              <w:bottom w:val="single" w:sz="4" w:space="0" w:color="auto"/>
            </w:tcBorders>
            <w:shd w:val="clear" w:color="auto" w:fill="auto"/>
          </w:tcPr>
          <w:p w14:paraId="32222E74" w14:textId="77777777" w:rsidR="004222F5" w:rsidRPr="00B10D6D" w:rsidRDefault="004222F5" w:rsidP="004222F5">
            <w:pPr>
              <w:shd w:val="clear" w:color="auto" w:fill="FFFFFF"/>
              <w:spacing w:after="125"/>
              <w:jc w:val="both"/>
              <w:textAlignment w:val="baseline"/>
              <w:rPr>
                <w:rFonts w:eastAsia="Times New Roman" w:cs="Times New Roman"/>
                <w:color w:val="000000" w:themeColor="text1"/>
                <w:sz w:val="24"/>
                <w:szCs w:val="24"/>
                <w:lang w:val="uk-UA"/>
              </w:rPr>
            </w:pPr>
            <w:r w:rsidRPr="00B10D6D">
              <w:rPr>
                <w:rFonts w:eastAsia="Times New Roman" w:cs="Times New Roman"/>
                <w:color w:val="000000" w:themeColor="text1"/>
                <w:sz w:val="24"/>
                <w:szCs w:val="24"/>
                <w:lang w:val="uk-UA"/>
              </w:rPr>
              <w:t xml:space="preserve">Складання річного та помісячного розпису бюджету </w:t>
            </w:r>
            <w:proofErr w:type="spellStart"/>
            <w:r w:rsidRPr="00B10D6D">
              <w:rPr>
                <w:rFonts w:eastAsia="Times New Roman" w:cs="Times New Roman"/>
                <w:color w:val="000000" w:themeColor="text1"/>
                <w:sz w:val="24"/>
                <w:szCs w:val="24"/>
                <w:lang w:val="uk-UA"/>
              </w:rPr>
              <w:t>Вараської</w:t>
            </w:r>
            <w:proofErr w:type="spellEnd"/>
            <w:r w:rsidRPr="00B10D6D">
              <w:rPr>
                <w:rFonts w:eastAsia="Times New Roman" w:cs="Times New Roman"/>
                <w:color w:val="000000" w:themeColor="text1"/>
                <w:sz w:val="24"/>
                <w:szCs w:val="24"/>
                <w:lang w:val="uk-UA"/>
              </w:rPr>
              <w:t xml:space="preserve"> міської територіальної громади на 2023 рік</w:t>
            </w:r>
          </w:p>
        </w:tc>
        <w:tc>
          <w:tcPr>
            <w:tcW w:w="2551" w:type="dxa"/>
            <w:tcBorders>
              <w:top w:val="single" w:sz="4" w:space="0" w:color="auto"/>
              <w:bottom w:val="single" w:sz="4" w:space="0" w:color="auto"/>
            </w:tcBorders>
            <w:shd w:val="clear" w:color="auto" w:fill="auto"/>
          </w:tcPr>
          <w:p w14:paraId="645CEAA3" w14:textId="77777777" w:rsidR="004222F5" w:rsidRPr="00B10D6D" w:rsidRDefault="004222F5" w:rsidP="004222F5">
            <w:pPr>
              <w:ind w:right="-108"/>
              <w:jc w:val="center"/>
              <w:rPr>
                <w:rFonts w:eastAsia="Batang" w:cs="Times New Roman"/>
                <w:color w:val="000000" w:themeColor="text1"/>
                <w:sz w:val="24"/>
                <w:szCs w:val="24"/>
                <w:lang w:val="uk-UA"/>
              </w:rPr>
            </w:pPr>
            <w:r w:rsidRPr="00B10D6D">
              <w:rPr>
                <w:rFonts w:eastAsia="Batang" w:cs="Times New Roman"/>
                <w:bCs/>
                <w:color w:val="000000" w:themeColor="text1"/>
                <w:sz w:val="24"/>
                <w:szCs w:val="24"/>
                <w:shd w:val="clear" w:color="auto" w:fill="FFFFFF"/>
                <w:lang w:val="uk-UA"/>
              </w:rPr>
              <w:t>Бюджетний кодекс, Постанова КМУ від 28.02.2002  № 228</w:t>
            </w:r>
          </w:p>
        </w:tc>
        <w:tc>
          <w:tcPr>
            <w:tcW w:w="1276" w:type="dxa"/>
            <w:tcBorders>
              <w:top w:val="single" w:sz="4" w:space="0" w:color="auto"/>
              <w:bottom w:val="single" w:sz="4" w:space="0" w:color="auto"/>
            </w:tcBorders>
            <w:shd w:val="clear" w:color="auto" w:fill="auto"/>
          </w:tcPr>
          <w:p w14:paraId="5BA24887"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p w14:paraId="7BC550A9" w14:textId="77777777" w:rsidR="004222F5" w:rsidRPr="00B10D6D" w:rsidRDefault="004222F5" w:rsidP="004222F5">
            <w:pPr>
              <w:jc w:val="center"/>
              <w:rPr>
                <w:rFonts w:eastAsia="Batang" w:cs="Times New Roman"/>
                <w:color w:val="000000" w:themeColor="text1"/>
                <w:sz w:val="24"/>
                <w:szCs w:val="24"/>
                <w:lang w:val="uk-UA"/>
              </w:rPr>
            </w:pPr>
          </w:p>
        </w:tc>
        <w:tc>
          <w:tcPr>
            <w:tcW w:w="1559" w:type="dxa"/>
            <w:tcBorders>
              <w:top w:val="single" w:sz="4" w:space="0" w:color="auto"/>
              <w:bottom w:val="single" w:sz="4" w:space="0" w:color="auto"/>
            </w:tcBorders>
            <w:shd w:val="clear" w:color="auto" w:fill="auto"/>
          </w:tcPr>
          <w:p w14:paraId="5BB459A1" w14:textId="77777777" w:rsidR="004222F5" w:rsidRPr="00B10D6D" w:rsidRDefault="004222F5" w:rsidP="004222F5">
            <w:pPr>
              <w:snapToGrid w:val="0"/>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В.Тацюк</w:t>
            </w:r>
            <w:proofErr w:type="spellEnd"/>
          </w:p>
          <w:p w14:paraId="30DF679B" w14:textId="77777777" w:rsidR="004222F5" w:rsidRPr="00B10D6D" w:rsidRDefault="004222F5" w:rsidP="004222F5">
            <w:pPr>
              <w:snapToGrid w:val="0"/>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Р.Котяш</w:t>
            </w:r>
            <w:proofErr w:type="spellEnd"/>
          </w:p>
        </w:tc>
      </w:tr>
      <w:tr w:rsidR="004222F5" w:rsidRPr="00B10D6D" w14:paraId="2B343E9F" w14:textId="77777777" w:rsidTr="0088141F">
        <w:trPr>
          <w:gridAfter w:val="3"/>
          <w:wAfter w:w="5834" w:type="dxa"/>
          <w:trHeight w:val="586"/>
        </w:trPr>
        <w:tc>
          <w:tcPr>
            <w:tcW w:w="4390" w:type="dxa"/>
            <w:tcBorders>
              <w:top w:val="single" w:sz="4" w:space="0" w:color="auto"/>
              <w:bottom w:val="single" w:sz="4" w:space="0" w:color="auto"/>
            </w:tcBorders>
            <w:shd w:val="clear" w:color="auto" w:fill="auto"/>
          </w:tcPr>
          <w:p w14:paraId="7784DE66" w14:textId="77777777" w:rsidR="004222F5" w:rsidRPr="00B10D6D" w:rsidRDefault="004222F5" w:rsidP="004222F5">
            <w:pPr>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Забезпечення контролю за своєчасністю виплати заробітної плати, проведення розрахунків за енергоносії, оптимізацією </w:t>
            </w:r>
            <w:r w:rsidRPr="00B10D6D">
              <w:rPr>
                <w:rFonts w:eastAsia="Batang" w:cs="Times New Roman"/>
                <w:color w:val="000000" w:themeColor="text1"/>
                <w:sz w:val="24"/>
                <w:szCs w:val="24"/>
                <w:lang w:val="uk-UA"/>
              </w:rPr>
              <w:lastRenderedPageBreak/>
              <w:t>витрат по використанню бюджетних коштів, проведення аналізу видатків з метою скорочення непершочергових видатків та направлення коштів на захищені статті витрат та першочергові заходи. Контроль за виконанням заходів щодо економного та раціонального використання бюджетних коштів, оптимізацією мережі бюджетних установ та штатної чисельності їх працівників</w:t>
            </w:r>
          </w:p>
        </w:tc>
        <w:tc>
          <w:tcPr>
            <w:tcW w:w="2551" w:type="dxa"/>
            <w:tcBorders>
              <w:top w:val="single" w:sz="4" w:space="0" w:color="auto"/>
              <w:bottom w:val="single" w:sz="4" w:space="0" w:color="auto"/>
            </w:tcBorders>
            <w:shd w:val="clear" w:color="auto" w:fill="auto"/>
          </w:tcPr>
          <w:p w14:paraId="3F54E9F0"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lastRenderedPageBreak/>
              <w:t xml:space="preserve">Розпорядження голови ОДА від 26.12.2014 року №681, </w:t>
            </w:r>
            <w:r w:rsidRPr="00B10D6D">
              <w:rPr>
                <w:rFonts w:eastAsia="Batang" w:cs="Times New Roman"/>
                <w:color w:val="000000" w:themeColor="text1"/>
                <w:sz w:val="24"/>
                <w:szCs w:val="24"/>
                <w:lang w:val="uk-UA"/>
              </w:rPr>
              <w:lastRenderedPageBreak/>
              <w:t>від 12.02.2015 №51, від 05.02.2016 №37, від 27.04.2016 №236, від 30.01.2018 №60, від 22.10.2018 №751, розпорядження міського голови  від 27.11.2018 №364-р</w:t>
            </w:r>
          </w:p>
        </w:tc>
        <w:tc>
          <w:tcPr>
            <w:tcW w:w="1276" w:type="dxa"/>
            <w:tcBorders>
              <w:top w:val="single" w:sz="4" w:space="0" w:color="auto"/>
              <w:bottom w:val="single" w:sz="4" w:space="0" w:color="auto"/>
            </w:tcBorders>
            <w:shd w:val="clear" w:color="auto" w:fill="auto"/>
          </w:tcPr>
          <w:p w14:paraId="379F71D5"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lastRenderedPageBreak/>
              <w:t>Впродовж місяця</w:t>
            </w:r>
          </w:p>
          <w:p w14:paraId="7ADEC374" w14:textId="77777777" w:rsidR="004222F5" w:rsidRPr="00B10D6D" w:rsidRDefault="004222F5" w:rsidP="004222F5">
            <w:pPr>
              <w:jc w:val="center"/>
              <w:rPr>
                <w:rFonts w:eastAsia="Batang" w:cs="Times New Roman"/>
                <w:color w:val="000000" w:themeColor="text1"/>
                <w:sz w:val="24"/>
                <w:szCs w:val="24"/>
                <w:lang w:val="uk-UA"/>
              </w:rPr>
            </w:pPr>
          </w:p>
        </w:tc>
        <w:tc>
          <w:tcPr>
            <w:tcW w:w="1559" w:type="dxa"/>
            <w:tcBorders>
              <w:top w:val="single" w:sz="4" w:space="0" w:color="auto"/>
              <w:bottom w:val="single" w:sz="4" w:space="0" w:color="auto"/>
            </w:tcBorders>
            <w:shd w:val="clear" w:color="auto" w:fill="auto"/>
          </w:tcPr>
          <w:p w14:paraId="4EFD397E" w14:textId="77777777" w:rsidR="004222F5" w:rsidRPr="00B10D6D" w:rsidRDefault="004222F5" w:rsidP="004222F5">
            <w:pPr>
              <w:snapToGrid w:val="0"/>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В.Тацюк</w:t>
            </w:r>
            <w:proofErr w:type="spellEnd"/>
          </w:p>
          <w:p w14:paraId="63937674" w14:textId="77777777" w:rsidR="004222F5" w:rsidRPr="00B10D6D" w:rsidRDefault="004222F5" w:rsidP="004222F5">
            <w:pPr>
              <w:snapToGrid w:val="0"/>
              <w:rPr>
                <w:rFonts w:eastAsia="Batang" w:cs="Times New Roman"/>
                <w:color w:val="000000" w:themeColor="text1"/>
                <w:sz w:val="24"/>
                <w:szCs w:val="24"/>
                <w:lang w:val="uk-UA"/>
              </w:rPr>
            </w:pPr>
          </w:p>
        </w:tc>
      </w:tr>
      <w:tr w:rsidR="004222F5" w:rsidRPr="00B10D6D" w14:paraId="44C837CA" w14:textId="77777777" w:rsidTr="0088141F">
        <w:trPr>
          <w:gridAfter w:val="3"/>
          <w:wAfter w:w="5834" w:type="dxa"/>
          <w:trHeight w:val="586"/>
        </w:trPr>
        <w:tc>
          <w:tcPr>
            <w:tcW w:w="4390" w:type="dxa"/>
            <w:tcBorders>
              <w:top w:val="single" w:sz="4" w:space="0" w:color="auto"/>
            </w:tcBorders>
            <w:shd w:val="clear" w:color="auto" w:fill="auto"/>
          </w:tcPr>
          <w:p w14:paraId="0E53249E" w14:textId="77777777" w:rsidR="004222F5" w:rsidRPr="00B10D6D" w:rsidRDefault="004222F5" w:rsidP="004222F5">
            <w:pPr>
              <w:jc w:val="both"/>
              <w:rPr>
                <w:rFonts w:eastAsia="Batang" w:cs="Times New Roman"/>
                <w:bCs/>
                <w:color w:val="000000" w:themeColor="text1"/>
                <w:sz w:val="24"/>
                <w:szCs w:val="24"/>
                <w:lang w:val="uk-UA"/>
              </w:rPr>
            </w:pPr>
            <w:r w:rsidRPr="00B10D6D">
              <w:rPr>
                <w:rFonts w:eastAsia="Batang" w:cs="Times New Roman"/>
                <w:bCs/>
                <w:color w:val="000000" w:themeColor="text1"/>
                <w:sz w:val="24"/>
                <w:szCs w:val="24"/>
                <w:lang w:val="uk-UA"/>
              </w:rPr>
              <w:t>Забезпечення контролю за недопущенням росту дебіторської та кредиторської заборгованості  бюджету міської ТГ</w:t>
            </w:r>
          </w:p>
        </w:tc>
        <w:tc>
          <w:tcPr>
            <w:tcW w:w="2551" w:type="dxa"/>
            <w:tcBorders>
              <w:top w:val="single" w:sz="4" w:space="0" w:color="auto"/>
            </w:tcBorders>
            <w:shd w:val="clear" w:color="auto" w:fill="auto"/>
          </w:tcPr>
          <w:p w14:paraId="26B0867C"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Розпорядження голови РОДА </w:t>
            </w:r>
          </w:p>
          <w:p w14:paraId="5D2408A7"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від 29.10.2013  №564, від 25.02.2014  № 69, від 05.05.2015, </w:t>
            </w:r>
          </w:p>
          <w:p w14:paraId="4A6CE50E"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від 05.02.2016 №37 №136</w:t>
            </w:r>
          </w:p>
        </w:tc>
        <w:tc>
          <w:tcPr>
            <w:tcW w:w="1276" w:type="dxa"/>
            <w:tcBorders>
              <w:top w:val="single" w:sz="4" w:space="0" w:color="auto"/>
            </w:tcBorders>
            <w:shd w:val="clear" w:color="auto" w:fill="auto"/>
          </w:tcPr>
          <w:p w14:paraId="4E9C23A0"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p w14:paraId="570F8D49" w14:textId="77777777" w:rsidR="004222F5" w:rsidRPr="00B10D6D" w:rsidRDefault="004222F5" w:rsidP="004222F5">
            <w:pPr>
              <w:jc w:val="center"/>
              <w:rPr>
                <w:rFonts w:eastAsia="Batang" w:cs="Times New Roman"/>
                <w:color w:val="000000" w:themeColor="text1"/>
                <w:sz w:val="24"/>
                <w:szCs w:val="24"/>
                <w:lang w:val="uk-UA"/>
              </w:rPr>
            </w:pPr>
          </w:p>
          <w:p w14:paraId="0AAC1366" w14:textId="77777777" w:rsidR="004222F5" w:rsidRPr="00B10D6D" w:rsidRDefault="004222F5" w:rsidP="004222F5">
            <w:pPr>
              <w:jc w:val="center"/>
              <w:rPr>
                <w:rFonts w:eastAsia="Batang" w:cs="Times New Roman"/>
                <w:color w:val="000000" w:themeColor="text1"/>
                <w:sz w:val="24"/>
                <w:szCs w:val="24"/>
                <w:lang w:val="uk-UA"/>
              </w:rPr>
            </w:pPr>
          </w:p>
          <w:p w14:paraId="0670D66C" w14:textId="77777777" w:rsidR="004222F5" w:rsidRPr="00B10D6D" w:rsidRDefault="004222F5" w:rsidP="004222F5">
            <w:pPr>
              <w:jc w:val="center"/>
              <w:rPr>
                <w:rFonts w:eastAsia="Batang" w:cs="Times New Roman"/>
                <w:color w:val="000000" w:themeColor="text1"/>
                <w:sz w:val="24"/>
                <w:szCs w:val="24"/>
                <w:lang w:val="uk-UA"/>
              </w:rPr>
            </w:pPr>
          </w:p>
        </w:tc>
        <w:tc>
          <w:tcPr>
            <w:tcW w:w="1559" w:type="dxa"/>
            <w:tcBorders>
              <w:top w:val="single" w:sz="4" w:space="0" w:color="auto"/>
            </w:tcBorders>
            <w:shd w:val="clear" w:color="auto" w:fill="auto"/>
          </w:tcPr>
          <w:p w14:paraId="31DEA0B6" w14:textId="77777777" w:rsidR="004222F5" w:rsidRPr="00B10D6D" w:rsidRDefault="004222F5" w:rsidP="004222F5">
            <w:pP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Працівники фінансового управління</w:t>
            </w:r>
          </w:p>
        </w:tc>
      </w:tr>
      <w:tr w:rsidR="004222F5" w:rsidRPr="00E411A2" w14:paraId="25D14627" w14:textId="77777777" w:rsidTr="0088141F">
        <w:trPr>
          <w:gridAfter w:val="3"/>
          <w:wAfter w:w="5834" w:type="dxa"/>
          <w:trHeight w:val="420"/>
        </w:trPr>
        <w:tc>
          <w:tcPr>
            <w:tcW w:w="4390" w:type="dxa"/>
            <w:tcBorders>
              <w:bottom w:val="single" w:sz="4" w:space="0" w:color="auto"/>
            </w:tcBorders>
            <w:shd w:val="clear" w:color="auto" w:fill="auto"/>
          </w:tcPr>
          <w:p w14:paraId="501119C6" w14:textId="77777777" w:rsidR="004222F5" w:rsidRPr="00B10D6D" w:rsidRDefault="004222F5" w:rsidP="004222F5">
            <w:pPr>
              <w:jc w:val="both"/>
              <w:rPr>
                <w:rFonts w:eastAsia="Batang" w:cs="Times New Roman"/>
                <w:bCs/>
                <w:color w:val="000000" w:themeColor="text1"/>
                <w:sz w:val="24"/>
                <w:szCs w:val="24"/>
                <w:lang w:val="uk-UA"/>
              </w:rPr>
            </w:pPr>
            <w:r w:rsidRPr="00B10D6D">
              <w:rPr>
                <w:rFonts w:eastAsia="Batang" w:cs="Times New Roman"/>
                <w:bCs/>
                <w:color w:val="000000" w:themeColor="text1"/>
                <w:sz w:val="24"/>
                <w:szCs w:val="24"/>
                <w:lang w:val="uk-UA"/>
              </w:rPr>
              <w:t xml:space="preserve">Підготовка документів: для містобудівного кадастру, будівельних паспортів забудовникам, паспортів прив’язки тимчасових споруд, про відповідність адрес об’єктів нерухомості, містобудівних умов та обмежень забудови об’єкта будівництва, наказів на присвоєння адрес, </w:t>
            </w:r>
            <w:proofErr w:type="spellStart"/>
            <w:r w:rsidRPr="00B10D6D">
              <w:rPr>
                <w:rFonts w:eastAsia="Batang" w:cs="Times New Roman"/>
                <w:bCs/>
                <w:color w:val="000000" w:themeColor="text1"/>
                <w:sz w:val="24"/>
                <w:szCs w:val="24"/>
                <w:lang w:val="uk-UA"/>
              </w:rPr>
              <w:t>викопіювань</w:t>
            </w:r>
            <w:proofErr w:type="spellEnd"/>
            <w:r w:rsidRPr="00B10D6D">
              <w:rPr>
                <w:rFonts w:eastAsia="Batang" w:cs="Times New Roman"/>
                <w:bCs/>
                <w:color w:val="000000" w:themeColor="text1"/>
                <w:sz w:val="24"/>
                <w:szCs w:val="24"/>
                <w:lang w:val="uk-UA"/>
              </w:rPr>
              <w:t xml:space="preserve"> на замовлення фізичних та юридичних осіб</w:t>
            </w:r>
          </w:p>
        </w:tc>
        <w:tc>
          <w:tcPr>
            <w:tcW w:w="2551" w:type="dxa"/>
            <w:tcBorders>
              <w:bottom w:val="single" w:sz="4" w:space="0" w:color="auto"/>
            </w:tcBorders>
            <w:shd w:val="clear" w:color="auto" w:fill="auto"/>
          </w:tcPr>
          <w:p w14:paraId="3B168F28"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Функціональні повноваження відділу архітектури та містобудування  </w:t>
            </w:r>
          </w:p>
        </w:tc>
        <w:tc>
          <w:tcPr>
            <w:tcW w:w="1276" w:type="dxa"/>
            <w:tcBorders>
              <w:bottom w:val="single" w:sz="4" w:space="0" w:color="auto"/>
            </w:tcBorders>
            <w:shd w:val="clear" w:color="auto" w:fill="auto"/>
          </w:tcPr>
          <w:p w14:paraId="6B7EBD48"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7830657E"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Н.Колесін-ська</w:t>
            </w:r>
            <w:proofErr w:type="spellEnd"/>
          </w:p>
          <w:p w14:paraId="73B29A2B"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Д.Левончук</w:t>
            </w:r>
            <w:proofErr w:type="spellEnd"/>
          </w:p>
        </w:tc>
      </w:tr>
      <w:tr w:rsidR="004222F5" w:rsidRPr="00B10D6D" w14:paraId="1A5FABC4" w14:textId="77777777" w:rsidTr="0088141F">
        <w:trPr>
          <w:gridAfter w:val="3"/>
          <w:wAfter w:w="5834" w:type="dxa"/>
          <w:trHeight w:val="416"/>
        </w:trPr>
        <w:tc>
          <w:tcPr>
            <w:tcW w:w="4390" w:type="dxa"/>
            <w:tcBorders>
              <w:bottom w:val="single" w:sz="4" w:space="0" w:color="auto"/>
            </w:tcBorders>
            <w:shd w:val="clear" w:color="auto" w:fill="auto"/>
          </w:tcPr>
          <w:p w14:paraId="687D1A9C" w14:textId="77777777" w:rsidR="004222F5" w:rsidRPr="00B10D6D" w:rsidRDefault="004222F5" w:rsidP="004222F5">
            <w:pPr>
              <w:jc w:val="both"/>
              <w:rPr>
                <w:rFonts w:eastAsia="Batang" w:cs="Times New Roman"/>
                <w:bCs/>
                <w:color w:val="000000" w:themeColor="text1"/>
                <w:sz w:val="24"/>
                <w:szCs w:val="24"/>
                <w:lang w:val="uk-UA"/>
              </w:rPr>
            </w:pPr>
            <w:r w:rsidRPr="00B10D6D">
              <w:rPr>
                <w:rFonts w:eastAsia="Batang" w:cs="Times New Roman"/>
                <w:bCs/>
                <w:color w:val="000000" w:themeColor="text1"/>
                <w:sz w:val="24"/>
                <w:szCs w:val="24"/>
                <w:lang w:val="uk-UA"/>
              </w:rPr>
              <w:t>Координація роботи по найменуванню, перейменуванню та ведення реєстру  вулиць, провулків, майданів</w:t>
            </w:r>
          </w:p>
        </w:tc>
        <w:tc>
          <w:tcPr>
            <w:tcW w:w="2551" w:type="dxa"/>
            <w:tcBorders>
              <w:bottom w:val="single" w:sz="4" w:space="0" w:color="auto"/>
            </w:tcBorders>
            <w:shd w:val="clear" w:color="auto" w:fill="auto"/>
          </w:tcPr>
          <w:p w14:paraId="2272C7B6"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Функціональні повноваження відділу архітектури та містобудування </w:t>
            </w:r>
          </w:p>
        </w:tc>
        <w:tc>
          <w:tcPr>
            <w:tcW w:w="1276" w:type="dxa"/>
            <w:tcBorders>
              <w:bottom w:val="single" w:sz="4" w:space="0" w:color="auto"/>
            </w:tcBorders>
            <w:shd w:val="clear" w:color="auto" w:fill="auto"/>
          </w:tcPr>
          <w:p w14:paraId="28646051"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2DCFDD0B"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Н.Колесін-ська</w:t>
            </w:r>
            <w:proofErr w:type="spellEnd"/>
          </w:p>
        </w:tc>
      </w:tr>
      <w:tr w:rsidR="004222F5" w:rsidRPr="00B10D6D" w14:paraId="7CB28CB5" w14:textId="77777777" w:rsidTr="0088141F">
        <w:trPr>
          <w:gridAfter w:val="3"/>
          <w:wAfter w:w="5834" w:type="dxa"/>
          <w:trHeight w:val="586"/>
        </w:trPr>
        <w:tc>
          <w:tcPr>
            <w:tcW w:w="4390" w:type="dxa"/>
            <w:tcBorders>
              <w:bottom w:val="single" w:sz="4" w:space="0" w:color="auto"/>
            </w:tcBorders>
            <w:shd w:val="clear" w:color="auto" w:fill="auto"/>
          </w:tcPr>
          <w:p w14:paraId="634D3D97" w14:textId="77777777" w:rsidR="004222F5" w:rsidRPr="00B10D6D" w:rsidRDefault="004222F5" w:rsidP="004222F5">
            <w:pPr>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Забезпечення сталого функціонування інформаційно-телекомунікаційної системи та зв’язку, локальної комп’ютерної мережі у виконавчому комітеті ВМР</w:t>
            </w:r>
          </w:p>
        </w:tc>
        <w:tc>
          <w:tcPr>
            <w:tcW w:w="2551" w:type="dxa"/>
            <w:tcBorders>
              <w:bottom w:val="single" w:sz="4" w:space="0" w:color="auto"/>
            </w:tcBorders>
            <w:shd w:val="clear" w:color="auto" w:fill="auto"/>
          </w:tcPr>
          <w:p w14:paraId="2540BD52"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Положення про відділ інформаційних технологій</w:t>
            </w:r>
          </w:p>
        </w:tc>
        <w:tc>
          <w:tcPr>
            <w:tcW w:w="1276" w:type="dxa"/>
            <w:tcBorders>
              <w:bottom w:val="single" w:sz="4" w:space="0" w:color="auto"/>
            </w:tcBorders>
            <w:shd w:val="clear" w:color="auto" w:fill="auto"/>
          </w:tcPr>
          <w:p w14:paraId="3FABC91B"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3C4EF43D"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І.Кущик</w:t>
            </w:r>
            <w:proofErr w:type="spellEnd"/>
          </w:p>
          <w:p w14:paraId="3BFCA36C"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О.Жуковсь</w:t>
            </w:r>
            <w:proofErr w:type="spellEnd"/>
            <w:r w:rsidRPr="00B10D6D">
              <w:rPr>
                <w:rFonts w:eastAsia="Batang" w:cs="Times New Roman"/>
                <w:color w:val="000000" w:themeColor="text1"/>
                <w:sz w:val="24"/>
                <w:szCs w:val="24"/>
                <w:lang w:val="uk-UA"/>
              </w:rPr>
              <w:t>-ка</w:t>
            </w:r>
          </w:p>
          <w:p w14:paraId="66164936"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Н.Артемчук</w:t>
            </w:r>
            <w:proofErr w:type="spellEnd"/>
          </w:p>
          <w:p w14:paraId="00039ACD"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В.Козодой</w:t>
            </w:r>
            <w:proofErr w:type="spellEnd"/>
          </w:p>
          <w:p w14:paraId="25565974"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Р.Печончик</w:t>
            </w:r>
            <w:proofErr w:type="spellEnd"/>
          </w:p>
        </w:tc>
      </w:tr>
      <w:tr w:rsidR="004222F5" w:rsidRPr="00B10D6D" w14:paraId="01FDA455" w14:textId="77777777" w:rsidTr="0088141F">
        <w:trPr>
          <w:gridAfter w:val="3"/>
          <w:wAfter w:w="5834" w:type="dxa"/>
          <w:trHeight w:val="586"/>
        </w:trPr>
        <w:tc>
          <w:tcPr>
            <w:tcW w:w="4390" w:type="dxa"/>
            <w:tcBorders>
              <w:top w:val="single" w:sz="4" w:space="0" w:color="auto"/>
              <w:bottom w:val="single" w:sz="4" w:space="0" w:color="auto"/>
            </w:tcBorders>
            <w:shd w:val="clear" w:color="auto" w:fill="auto"/>
          </w:tcPr>
          <w:p w14:paraId="68CCF40D" w14:textId="77777777" w:rsidR="004222F5" w:rsidRPr="00B10D6D" w:rsidRDefault="004222F5" w:rsidP="004222F5">
            <w:pPr>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Надання методичної, за потреби практичної, допомоги відповідальним за діловодство та архівний підрозділ з питань архівної справи та діловодства</w:t>
            </w:r>
          </w:p>
        </w:tc>
        <w:tc>
          <w:tcPr>
            <w:tcW w:w="2551" w:type="dxa"/>
            <w:tcBorders>
              <w:top w:val="single" w:sz="4" w:space="0" w:color="auto"/>
              <w:bottom w:val="single" w:sz="4" w:space="0" w:color="auto"/>
            </w:tcBorders>
            <w:shd w:val="clear" w:color="auto" w:fill="auto"/>
          </w:tcPr>
          <w:p w14:paraId="19BB755C"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Функціональні повноваження управління документообігу та організаційної роботи</w:t>
            </w:r>
          </w:p>
        </w:tc>
        <w:tc>
          <w:tcPr>
            <w:tcW w:w="1276" w:type="dxa"/>
            <w:tcBorders>
              <w:top w:val="single" w:sz="4" w:space="0" w:color="auto"/>
              <w:bottom w:val="single" w:sz="4" w:space="0" w:color="auto"/>
            </w:tcBorders>
            <w:shd w:val="clear" w:color="auto" w:fill="auto"/>
          </w:tcPr>
          <w:p w14:paraId="47920DB5"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w:t>
            </w:r>
          </w:p>
          <w:p w14:paraId="4924B6F0"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місяця</w:t>
            </w:r>
          </w:p>
        </w:tc>
        <w:tc>
          <w:tcPr>
            <w:tcW w:w="1559" w:type="dxa"/>
            <w:tcBorders>
              <w:top w:val="single" w:sz="4" w:space="0" w:color="auto"/>
              <w:bottom w:val="single" w:sz="4" w:space="0" w:color="auto"/>
            </w:tcBorders>
            <w:shd w:val="clear" w:color="auto" w:fill="auto"/>
          </w:tcPr>
          <w:p w14:paraId="208AFB64"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О.Бабич</w:t>
            </w:r>
            <w:proofErr w:type="spellEnd"/>
          </w:p>
          <w:p w14:paraId="0EDAFBE1" w14:textId="77777777" w:rsidR="004222F5" w:rsidRPr="00B10D6D" w:rsidRDefault="004222F5" w:rsidP="004222F5">
            <w:pPr>
              <w:rPr>
                <w:rFonts w:eastAsia="Batang" w:cs="Times New Roman"/>
                <w:color w:val="000000" w:themeColor="text1"/>
                <w:sz w:val="24"/>
                <w:szCs w:val="24"/>
                <w:lang w:val="uk-UA"/>
              </w:rPr>
            </w:pPr>
          </w:p>
        </w:tc>
      </w:tr>
      <w:tr w:rsidR="004222F5" w:rsidRPr="00B10D6D" w14:paraId="1C28EEF9" w14:textId="77777777" w:rsidTr="0088141F">
        <w:trPr>
          <w:gridAfter w:val="3"/>
          <w:wAfter w:w="5834" w:type="dxa"/>
          <w:trHeight w:val="586"/>
        </w:trPr>
        <w:tc>
          <w:tcPr>
            <w:tcW w:w="4390" w:type="dxa"/>
            <w:tcBorders>
              <w:top w:val="single" w:sz="4" w:space="0" w:color="auto"/>
              <w:bottom w:val="single" w:sz="4" w:space="0" w:color="auto"/>
            </w:tcBorders>
            <w:shd w:val="clear" w:color="auto" w:fill="auto"/>
          </w:tcPr>
          <w:p w14:paraId="7A961031" w14:textId="77777777" w:rsidR="004222F5" w:rsidRPr="00B10D6D" w:rsidRDefault="004222F5" w:rsidP="004222F5">
            <w:pPr>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Забезпечення збереженості та державний облік документів НАФ</w:t>
            </w:r>
          </w:p>
        </w:tc>
        <w:tc>
          <w:tcPr>
            <w:tcW w:w="2551" w:type="dxa"/>
            <w:tcBorders>
              <w:top w:val="single" w:sz="4" w:space="0" w:color="auto"/>
              <w:bottom w:val="single" w:sz="4" w:space="0" w:color="auto"/>
            </w:tcBorders>
            <w:shd w:val="clear" w:color="auto" w:fill="auto"/>
          </w:tcPr>
          <w:p w14:paraId="69F8144C"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Функціональні повноваження управління документообігу та організаційної роботи</w:t>
            </w:r>
          </w:p>
        </w:tc>
        <w:tc>
          <w:tcPr>
            <w:tcW w:w="1276" w:type="dxa"/>
            <w:tcBorders>
              <w:top w:val="single" w:sz="4" w:space="0" w:color="auto"/>
              <w:bottom w:val="single" w:sz="4" w:space="0" w:color="auto"/>
            </w:tcBorders>
            <w:shd w:val="clear" w:color="auto" w:fill="auto"/>
          </w:tcPr>
          <w:p w14:paraId="6D2F9920"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w:t>
            </w:r>
          </w:p>
          <w:p w14:paraId="56124195"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місяця</w:t>
            </w:r>
          </w:p>
        </w:tc>
        <w:tc>
          <w:tcPr>
            <w:tcW w:w="1559" w:type="dxa"/>
            <w:tcBorders>
              <w:top w:val="single" w:sz="4" w:space="0" w:color="auto"/>
              <w:bottom w:val="single" w:sz="4" w:space="0" w:color="auto"/>
            </w:tcBorders>
            <w:shd w:val="clear" w:color="auto" w:fill="auto"/>
          </w:tcPr>
          <w:p w14:paraId="156ACCC5"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О.Бабич</w:t>
            </w:r>
            <w:proofErr w:type="spellEnd"/>
          </w:p>
          <w:p w14:paraId="3D3E5AAA" w14:textId="77777777" w:rsidR="004222F5" w:rsidRPr="00B10D6D" w:rsidRDefault="004222F5" w:rsidP="004222F5">
            <w:pPr>
              <w:rPr>
                <w:rFonts w:eastAsia="Batang" w:cs="Times New Roman"/>
                <w:color w:val="000000" w:themeColor="text1"/>
                <w:sz w:val="24"/>
                <w:szCs w:val="24"/>
                <w:lang w:val="uk-UA"/>
              </w:rPr>
            </w:pPr>
          </w:p>
        </w:tc>
      </w:tr>
      <w:tr w:rsidR="004222F5" w:rsidRPr="00B10D6D" w14:paraId="7D80B0CE" w14:textId="77777777" w:rsidTr="0088141F">
        <w:trPr>
          <w:gridAfter w:val="3"/>
          <w:wAfter w:w="5834" w:type="dxa"/>
          <w:trHeight w:val="586"/>
        </w:trPr>
        <w:tc>
          <w:tcPr>
            <w:tcW w:w="4390" w:type="dxa"/>
            <w:tcBorders>
              <w:bottom w:val="single" w:sz="4" w:space="0" w:color="auto"/>
            </w:tcBorders>
            <w:shd w:val="clear" w:color="auto" w:fill="auto"/>
          </w:tcPr>
          <w:p w14:paraId="6964774F" w14:textId="77777777" w:rsidR="004222F5" w:rsidRPr="00B10D6D" w:rsidRDefault="004222F5" w:rsidP="004222F5">
            <w:pPr>
              <w:jc w:val="both"/>
              <w:rPr>
                <w:rFonts w:eastAsia="Batang" w:cs="Times New Roman"/>
                <w:bCs/>
                <w:color w:val="000000" w:themeColor="text1"/>
                <w:sz w:val="24"/>
                <w:szCs w:val="24"/>
                <w:lang w:val="uk-UA"/>
              </w:rPr>
            </w:pPr>
            <w:r w:rsidRPr="00B10D6D">
              <w:rPr>
                <w:rFonts w:eastAsia="Batang" w:cs="Times New Roman"/>
                <w:bCs/>
                <w:color w:val="000000" w:themeColor="text1"/>
                <w:sz w:val="24"/>
                <w:szCs w:val="24"/>
                <w:lang w:val="uk-UA"/>
              </w:rPr>
              <w:t xml:space="preserve">Проведення рейдів-перевірок щодо дотримання в громадських місцях </w:t>
            </w:r>
            <w:r w:rsidRPr="00B10D6D">
              <w:rPr>
                <w:rFonts w:eastAsia="Batang" w:cs="Times New Roman"/>
                <w:bCs/>
                <w:color w:val="000000" w:themeColor="text1"/>
                <w:sz w:val="24"/>
                <w:szCs w:val="24"/>
                <w:lang w:val="uk-UA"/>
              </w:rPr>
              <w:lastRenderedPageBreak/>
              <w:t>правопорядку та етичних норм стосовно дітей</w:t>
            </w:r>
          </w:p>
        </w:tc>
        <w:tc>
          <w:tcPr>
            <w:tcW w:w="2551" w:type="dxa"/>
            <w:tcBorders>
              <w:bottom w:val="single" w:sz="4" w:space="0" w:color="auto"/>
            </w:tcBorders>
            <w:shd w:val="clear" w:color="auto" w:fill="auto"/>
          </w:tcPr>
          <w:p w14:paraId="4E41FC06"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lastRenderedPageBreak/>
              <w:t xml:space="preserve">ЗУ «Про охорону дитинства», спільний </w:t>
            </w:r>
            <w:r w:rsidRPr="00B10D6D">
              <w:rPr>
                <w:rFonts w:eastAsia="Batang" w:cs="Times New Roman"/>
                <w:color w:val="000000" w:themeColor="text1"/>
                <w:sz w:val="24"/>
                <w:szCs w:val="24"/>
                <w:lang w:val="uk-UA"/>
              </w:rPr>
              <w:lastRenderedPageBreak/>
              <w:t>графік проведення рейдів-перевірок</w:t>
            </w:r>
          </w:p>
        </w:tc>
        <w:tc>
          <w:tcPr>
            <w:tcW w:w="1276" w:type="dxa"/>
            <w:tcBorders>
              <w:bottom w:val="single" w:sz="4" w:space="0" w:color="auto"/>
            </w:tcBorders>
            <w:shd w:val="clear" w:color="auto" w:fill="auto"/>
          </w:tcPr>
          <w:p w14:paraId="546E425A"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lastRenderedPageBreak/>
              <w:t>Впродовж місяця</w:t>
            </w:r>
          </w:p>
        </w:tc>
        <w:tc>
          <w:tcPr>
            <w:tcW w:w="1559" w:type="dxa"/>
            <w:tcBorders>
              <w:bottom w:val="single" w:sz="4" w:space="0" w:color="auto"/>
            </w:tcBorders>
            <w:shd w:val="clear" w:color="auto" w:fill="auto"/>
          </w:tcPr>
          <w:p w14:paraId="24F45E2C"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А.Ільїна</w:t>
            </w:r>
            <w:proofErr w:type="spellEnd"/>
          </w:p>
          <w:p w14:paraId="4DCD91E7"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О.Самохіна</w:t>
            </w:r>
            <w:proofErr w:type="spellEnd"/>
          </w:p>
          <w:p w14:paraId="6263358A"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lastRenderedPageBreak/>
              <w:t>В.Шпак</w:t>
            </w:r>
            <w:proofErr w:type="spellEnd"/>
          </w:p>
          <w:p w14:paraId="1309DB2F"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О.Климук</w:t>
            </w:r>
            <w:proofErr w:type="spellEnd"/>
          </w:p>
          <w:p w14:paraId="7C2A4AB3"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С.Пашко</w:t>
            </w:r>
            <w:proofErr w:type="spellEnd"/>
          </w:p>
        </w:tc>
      </w:tr>
      <w:tr w:rsidR="004222F5" w:rsidRPr="00E411A2" w14:paraId="7915509C" w14:textId="77777777" w:rsidTr="0088141F">
        <w:trPr>
          <w:gridAfter w:val="3"/>
          <w:wAfter w:w="5834" w:type="dxa"/>
          <w:trHeight w:val="586"/>
        </w:trPr>
        <w:tc>
          <w:tcPr>
            <w:tcW w:w="4390" w:type="dxa"/>
            <w:tcBorders>
              <w:bottom w:val="single" w:sz="4" w:space="0" w:color="auto"/>
            </w:tcBorders>
            <w:shd w:val="clear" w:color="auto" w:fill="auto"/>
          </w:tcPr>
          <w:p w14:paraId="4D0BD1BC" w14:textId="77777777" w:rsidR="004222F5" w:rsidRPr="00B10D6D" w:rsidRDefault="004222F5" w:rsidP="004222F5">
            <w:pPr>
              <w:jc w:val="both"/>
              <w:rPr>
                <w:rFonts w:eastAsia="Batang" w:cs="Times New Roman"/>
                <w:bCs/>
                <w:color w:val="000000" w:themeColor="text1"/>
                <w:sz w:val="24"/>
                <w:szCs w:val="24"/>
                <w:lang w:val="uk-UA"/>
              </w:rPr>
            </w:pPr>
            <w:r w:rsidRPr="00B10D6D">
              <w:rPr>
                <w:rFonts w:eastAsia="Batang" w:cs="Times New Roman"/>
                <w:color w:val="000000" w:themeColor="text1"/>
                <w:sz w:val="24"/>
                <w:szCs w:val="24"/>
                <w:lang w:val="uk-UA"/>
              </w:rPr>
              <w:lastRenderedPageBreak/>
              <w:t xml:space="preserve">Проведення роботи щодо захисту  майнових та житлових прав малолітніх та неповнолітніх дітей. Здійснення перевірки умов проживання та виховання дітей-сиріт, дітей, позбавлених батьківського піклування та усиновлених дітей </w:t>
            </w:r>
          </w:p>
        </w:tc>
        <w:tc>
          <w:tcPr>
            <w:tcW w:w="2551" w:type="dxa"/>
            <w:tcBorders>
              <w:bottom w:val="single" w:sz="4" w:space="0" w:color="auto"/>
            </w:tcBorders>
            <w:shd w:val="clear" w:color="auto" w:fill="auto"/>
          </w:tcPr>
          <w:p w14:paraId="5979FFB9"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ЗУ «Про органи і служби у справах дітей та спеціальні установи для дітей», ЗУ «Про забезпечення організаційно-правових умов соціального захисту дітей-сиріт та дітей, позбавлених батьківського піклування»</w:t>
            </w:r>
          </w:p>
        </w:tc>
        <w:tc>
          <w:tcPr>
            <w:tcW w:w="1276" w:type="dxa"/>
            <w:tcBorders>
              <w:bottom w:val="single" w:sz="4" w:space="0" w:color="auto"/>
            </w:tcBorders>
            <w:shd w:val="clear" w:color="auto" w:fill="auto"/>
          </w:tcPr>
          <w:p w14:paraId="385441A9"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w:t>
            </w:r>
          </w:p>
          <w:p w14:paraId="1367C7FD"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місяця</w:t>
            </w:r>
          </w:p>
        </w:tc>
        <w:tc>
          <w:tcPr>
            <w:tcW w:w="1559" w:type="dxa"/>
            <w:tcBorders>
              <w:bottom w:val="single" w:sz="4" w:space="0" w:color="auto"/>
            </w:tcBorders>
            <w:shd w:val="clear" w:color="auto" w:fill="auto"/>
          </w:tcPr>
          <w:p w14:paraId="0F6FF55A" w14:textId="77777777" w:rsidR="004222F5" w:rsidRPr="00B10D6D" w:rsidRDefault="004222F5" w:rsidP="004222F5">
            <w:pPr>
              <w:rPr>
                <w:rFonts w:eastAsia="SimSun" w:cs="Times New Roman"/>
                <w:color w:val="000000" w:themeColor="text1"/>
                <w:sz w:val="24"/>
                <w:szCs w:val="24"/>
                <w:lang w:val="uk-UA"/>
              </w:rPr>
            </w:pPr>
            <w:proofErr w:type="spellStart"/>
            <w:r w:rsidRPr="00B10D6D">
              <w:rPr>
                <w:rFonts w:eastAsia="SimSun" w:cs="Times New Roman"/>
                <w:color w:val="000000" w:themeColor="text1"/>
                <w:sz w:val="24"/>
                <w:szCs w:val="24"/>
                <w:lang w:val="uk-UA"/>
              </w:rPr>
              <w:t>А.Ільїна</w:t>
            </w:r>
            <w:proofErr w:type="spellEnd"/>
          </w:p>
          <w:p w14:paraId="55243943" w14:textId="77777777" w:rsidR="004222F5" w:rsidRPr="00B10D6D" w:rsidRDefault="004222F5" w:rsidP="004222F5">
            <w:pPr>
              <w:rPr>
                <w:rFonts w:eastAsia="SimSun" w:cs="Times New Roman"/>
                <w:color w:val="000000" w:themeColor="text1"/>
                <w:sz w:val="24"/>
                <w:szCs w:val="24"/>
                <w:lang w:val="uk-UA"/>
              </w:rPr>
            </w:pPr>
            <w:proofErr w:type="spellStart"/>
            <w:r w:rsidRPr="00B10D6D">
              <w:rPr>
                <w:rFonts w:eastAsia="SimSun" w:cs="Times New Roman"/>
                <w:color w:val="000000" w:themeColor="text1"/>
                <w:sz w:val="24"/>
                <w:szCs w:val="24"/>
                <w:lang w:val="uk-UA"/>
              </w:rPr>
              <w:t>О.Самохіна</w:t>
            </w:r>
            <w:proofErr w:type="spellEnd"/>
          </w:p>
          <w:p w14:paraId="69B5A8B0"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SimSun" w:cs="Times New Roman"/>
                <w:color w:val="000000" w:themeColor="text1"/>
                <w:sz w:val="24"/>
                <w:szCs w:val="24"/>
                <w:lang w:val="uk-UA"/>
              </w:rPr>
              <w:t>В.Шпак</w:t>
            </w:r>
            <w:proofErr w:type="spellEnd"/>
          </w:p>
        </w:tc>
      </w:tr>
      <w:tr w:rsidR="004222F5" w:rsidRPr="00B10D6D" w14:paraId="289ABA82" w14:textId="77777777" w:rsidTr="0088141F">
        <w:trPr>
          <w:gridAfter w:val="3"/>
          <w:wAfter w:w="5834" w:type="dxa"/>
          <w:trHeight w:val="586"/>
        </w:trPr>
        <w:tc>
          <w:tcPr>
            <w:tcW w:w="4390" w:type="dxa"/>
            <w:tcBorders>
              <w:bottom w:val="single" w:sz="4" w:space="0" w:color="auto"/>
            </w:tcBorders>
            <w:shd w:val="clear" w:color="auto" w:fill="auto"/>
          </w:tcPr>
          <w:p w14:paraId="41C2675C" w14:textId="77777777" w:rsidR="004222F5" w:rsidRPr="00B10D6D" w:rsidRDefault="004222F5" w:rsidP="004222F5">
            <w:pPr>
              <w:contextualSpacing/>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Здійснення прийому громадян та документів  щодо призначення та надання державних соціальних допомог та компенсацій</w:t>
            </w:r>
          </w:p>
        </w:tc>
        <w:tc>
          <w:tcPr>
            <w:tcW w:w="2551" w:type="dxa"/>
            <w:tcBorders>
              <w:bottom w:val="single" w:sz="4" w:space="0" w:color="auto"/>
            </w:tcBorders>
            <w:shd w:val="clear" w:color="auto" w:fill="auto"/>
          </w:tcPr>
          <w:p w14:paraId="5A040378"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Функціональні повноваження департаменту соціального захисту та гідності</w:t>
            </w:r>
          </w:p>
        </w:tc>
        <w:tc>
          <w:tcPr>
            <w:tcW w:w="1276" w:type="dxa"/>
            <w:tcBorders>
              <w:bottom w:val="single" w:sz="4" w:space="0" w:color="auto"/>
            </w:tcBorders>
            <w:shd w:val="clear" w:color="auto" w:fill="auto"/>
          </w:tcPr>
          <w:p w14:paraId="670604A2"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6CECA639"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Л.Черук</w:t>
            </w:r>
            <w:proofErr w:type="spellEnd"/>
          </w:p>
          <w:p w14:paraId="4DB1BDB6"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Т.Васильчен</w:t>
            </w:r>
            <w:proofErr w:type="spellEnd"/>
            <w:r w:rsidRPr="00B10D6D">
              <w:rPr>
                <w:rFonts w:eastAsia="Batang" w:cs="Times New Roman"/>
                <w:color w:val="000000" w:themeColor="text1"/>
                <w:sz w:val="24"/>
                <w:szCs w:val="24"/>
                <w:lang w:val="uk-UA"/>
              </w:rPr>
              <w:t>-ко</w:t>
            </w:r>
          </w:p>
          <w:p w14:paraId="36C7C343"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О.Федінчик</w:t>
            </w:r>
            <w:proofErr w:type="spellEnd"/>
          </w:p>
        </w:tc>
      </w:tr>
      <w:tr w:rsidR="004222F5" w:rsidRPr="00B10D6D" w14:paraId="6E2FEE58" w14:textId="77777777" w:rsidTr="0088141F">
        <w:trPr>
          <w:gridAfter w:val="3"/>
          <w:wAfter w:w="5834" w:type="dxa"/>
          <w:trHeight w:val="586"/>
        </w:trPr>
        <w:tc>
          <w:tcPr>
            <w:tcW w:w="4390" w:type="dxa"/>
            <w:tcBorders>
              <w:bottom w:val="single" w:sz="4" w:space="0" w:color="auto"/>
            </w:tcBorders>
            <w:shd w:val="clear" w:color="auto" w:fill="auto"/>
          </w:tcPr>
          <w:p w14:paraId="52F1C68C" w14:textId="77777777" w:rsidR="004222F5" w:rsidRPr="00B10D6D" w:rsidRDefault="004222F5" w:rsidP="004222F5">
            <w:pPr>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Здійснення перевірки діяльності закладів охорони здоров’я щодо організації фінансового, кадрового та матеріально-технічного забезпечення</w:t>
            </w:r>
          </w:p>
        </w:tc>
        <w:tc>
          <w:tcPr>
            <w:tcW w:w="2551" w:type="dxa"/>
            <w:tcBorders>
              <w:bottom w:val="single" w:sz="4" w:space="0" w:color="auto"/>
            </w:tcBorders>
            <w:shd w:val="clear" w:color="auto" w:fill="auto"/>
          </w:tcPr>
          <w:p w14:paraId="205AC0FA"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Функціональні повноваження департаменту соціального захисту та гідності</w:t>
            </w:r>
          </w:p>
        </w:tc>
        <w:tc>
          <w:tcPr>
            <w:tcW w:w="1276" w:type="dxa"/>
            <w:tcBorders>
              <w:bottom w:val="single" w:sz="4" w:space="0" w:color="auto"/>
            </w:tcBorders>
            <w:shd w:val="clear" w:color="auto" w:fill="auto"/>
          </w:tcPr>
          <w:p w14:paraId="54AA01AC"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190F0EEF" w14:textId="77777777" w:rsidR="004222F5" w:rsidRPr="00B10D6D" w:rsidRDefault="004222F5" w:rsidP="004222F5">
            <w:pPr>
              <w:ind w:right="-102"/>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В.Михайлов-ська</w:t>
            </w:r>
            <w:proofErr w:type="spellEnd"/>
          </w:p>
          <w:p w14:paraId="71BCAC6E" w14:textId="77777777" w:rsidR="004222F5" w:rsidRPr="00B10D6D" w:rsidRDefault="004222F5" w:rsidP="004222F5">
            <w:pPr>
              <w:ind w:right="-102"/>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В.Шаблій</w:t>
            </w:r>
            <w:proofErr w:type="spellEnd"/>
          </w:p>
        </w:tc>
      </w:tr>
      <w:tr w:rsidR="004222F5" w:rsidRPr="00B10D6D" w14:paraId="58F8E77B" w14:textId="77777777" w:rsidTr="0088141F">
        <w:trPr>
          <w:gridAfter w:val="3"/>
          <w:wAfter w:w="5834" w:type="dxa"/>
          <w:trHeight w:val="586"/>
        </w:trPr>
        <w:tc>
          <w:tcPr>
            <w:tcW w:w="4390" w:type="dxa"/>
            <w:tcBorders>
              <w:bottom w:val="single" w:sz="4" w:space="0" w:color="auto"/>
            </w:tcBorders>
            <w:shd w:val="clear" w:color="auto" w:fill="auto"/>
          </w:tcPr>
          <w:p w14:paraId="3FD7A5DF" w14:textId="77777777" w:rsidR="004222F5" w:rsidRPr="00B10D6D" w:rsidRDefault="004222F5" w:rsidP="004222F5">
            <w:pPr>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Здійснення контролю щодо розвитку профілактичного напрямку в охороні здоров’я </w:t>
            </w:r>
          </w:p>
        </w:tc>
        <w:tc>
          <w:tcPr>
            <w:tcW w:w="2551" w:type="dxa"/>
            <w:tcBorders>
              <w:bottom w:val="single" w:sz="4" w:space="0" w:color="auto"/>
            </w:tcBorders>
            <w:shd w:val="clear" w:color="auto" w:fill="auto"/>
          </w:tcPr>
          <w:p w14:paraId="4F03383F"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Функціональні повноваження департаменту соціального захисту та гідності</w:t>
            </w:r>
          </w:p>
        </w:tc>
        <w:tc>
          <w:tcPr>
            <w:tcW w:w="1276" w:type="dxa"/>
            <w:tcBorders>
              <w:bottom w:val="single" w:sz="4" w:space="0" w:color="auto"/>
            </w:tcBorders>
            <w:shd w:val="clear" w:color="auto" w:fill="auto"/>
          </w:tcPr>
          <w:p w14:paraId="4991B9BA"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768F0389" w14:textId="77777777" w:rsidR="004222F5" w:rsidRPr="00B10D6D" w:rsidRDefault="004222F5" w:rsidP="004222F5">
            <w:pPr>
              <w:ind w:right="-102"/>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В.Михайлов-ська</w:t>
            </w:r>
            <w:proofErr w:type="spellEnd"/>
          </w:p>
          <w:p w14:paraId="67879F58"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В.Шаблій</w:t>
            </w:r>
            <w:proofErr w:type="spellEnd"/>
          </w:p>
        </w:tc>
      </w:tr>
      <w:tr w:rsidR="004222F5" w:rsidRPr="00B10D6D" w14:paraId="64009F55" w14:textId="77777777" w:rsidTr="0088141F">
        <w:trPr>
          <w:gridAfter w:val="3"/>
          <w:wAfter w:w="5834" w:type="dxa"/>
          <w:trHeight w:val="586"/>
        </w:trPr>
        <w:tc>
          <w:tcPr>
            <w:tcW w:w="4390" w:type="dxa"/>
            <w:tcBorders>
              <w:bottom w:val="single" w:sz="4" w:space="0" w:color="auto"/>
            </w:tcBorders>
            <w:shd w:val="clear" w:color="auto" w:fill="auto"/>
          </w:tcPr>
          <w:p w14:paraId="5FD544D4" w14:textId="77777777" w:rsidR="004222F5" w:rsidRPr="00B10D6D" w:rsidRDefault="004222F5" w:rsidP="004222F5">
            <w:pPr>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Забезпечення проведення моніторингу стану виплати заробітної плати на підприємствах громади</w:t>
            </w:r>
          </w:p>
        </w:tc>
        <w:tc>
          <w:tcPr>
            <w:tcW w:w="2551" w:type="dxa"/>
            <w:tcBorders>
              <w:bottom w:val="single" w:sz="4" w:space="0" w:color="auto"/>
            </w:tcBorders>
            <w:shd w:val="clear" w:color="auto" w:fill="auto"/>
          </w:tcPr>
          <w:p w14:paraId="13BE6F7B"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Функціональні повноваження департаменту соціального захисту та гідності</w:t>
            </w:r>
          </w:p>
        </w:tc>
        <w:tc>
          <w:tcPr>
            <w:tcW w:w="1276" w:type="dxa"/>
            <w:tcBorders>
              <w:bottom w:val="single" w:sz="4" w:space="0" w:color="auto"/>
            </w:tcBorders>
            <w:shd w:val="clear" w:color="auto" w:fill="auto"/>
          </w:tcPr>
          <w:p w14:paraId="0BC77BD5"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7EE64C0E"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Р.Турук</w:t>
            </w:r>
            <w:proofErr w:type="spellEnd"/>
          </w:p>
        </w:tc>
      </w:tr>
      <w:tr w:rsidR="004222F5" w:rsidRPr="00B10D6D" w14:paraId="29A93DAA" w14:textId="77777777" w:rsidTr="0088141F">
        <w:trPr>
          <w:gridAfter w:val="3"/>
          <w:wAfter w:w="5834" w:type="dxa"/>
          <w:trHeight w:val="586"/>
        </w:trPr>
        <w:tc>
          <w:tcPr>
            <w:tcW w:w="4390" w:type="dxa"/>
            <w:tcBorders>
              <w:bottom w:val="single" w:sz="4" w:space="0" w:color="auto"/>
            </w:tcBorders>
            <w:shd w:val="clear" w:color="auto" w:fill="auto"/>
          </w:tcPr>
          <w:p w14:paraId="06ED6F9A" w14:textId="77777777" w:rsidR="004222F5" w:rsidRPr="00B10D6D" w:rsidRDefault="004222F5" w:rsidP="004222F5">
            <w:pPr>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Проведення перевірки достовірності та повноти інформації про фактичне місце проживання/перебування внутрішньо переміщених осіб</w:t>
            </w:r>
          </w:p>
        </w:tc>
        <w:tc>
          <w:tcPr>
            <w:tcW w:w="2551" w:type="dxa"/>
            <w:tcBorders>
              <w:bottom w:val="single" w:sz="4" w:space="0" w:color="auto"/>
            </w:tcBorders>
            <w:shd w:val="clear" w:color="auto" w:fill="auto"/>
          </w:tcPr>
          <w:p w14:paraId="5DDF13C0"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Функціональні повноваження департаменту соціального захисту та гідності</w:t>
            </w:r>
          </w:p>
        </w:tc>
        <w:tc>
          <w:tcPr>
            <w:tcW w:w="1276" w:type="dxa"/>
            <w:tcBorders>
              <w:bottom w:val="single" w:sz="4" w:space="0" w:color="auto"/>
            </w:tcBorders>
            <w:shd w:val="clear" w:color="auto" w:fill="auto"/>
          </w:tcPr>
          <w:p w14:paraId="52059E6A"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3C9B3767"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О.Андрощук</w:t>
            </w:r>
            <w:proofErr w:type="spellEnd"/>
          </w:p>
        </w:tc>
      </w:tr>
      <w:tr w:rsidR="004222F5" w:rsidRPr="00B10D6D" w14:paraId="03F8451A" w14:textId="77777777" w:rsidTr="0088141F">
        <w:trPr>
          <w:gridAfter w:val="3"/>
          <w:wAfter w:w="5834" w:type="dxa"/>
          <w:trHeight w:val="864"/>
        </w:trPr>
        <w:tc>
          <w:tcPr>
            <w:tcW w:w="4390" w:type="dxa"/>
            <w:tcBorders>
              <w:bottom w:val="single" w:sz="4" w:space="0" w:color="auto"/>
            </w:tcBorders>
            <w:shd w:val="clear" w:color="auto" w:fill="auto"/>
          </w:tcPr>
          <w:p w14:paraId="5CAF7507" w14:textId="77777777" w:rsidR="004222F5" w:rsidRPr="00B10D6D" w:rsidRDefault="004222F5" w:rsidP="004222F5">
            <w:pPr>
              <w:jc w:val="both"/>
              <w:rPr>
                <w:rFonts w:eastAsia="Batang" w:cs="Times New Roman"/>
                <w:bCs/>
                <w:color w:val="000000" w:themeColor="text1"/>
                <w:sz w:val="24"/>
                <w:szCs w:val="24"/>
                <w:lang w:val="uk-UA"/>
              </w:rPr>
            </w:pPr>
            <w:r w:rsidRPr="00B10D6D">
              <w:rPr>
                <w:rFonts w:eastAsia="Batang" w:cs="Times New Roman"/>
                <w:bCs/>
                <w:color w:val="000000" w:themeColor="text1"/>
                <w:sz w:val="24"/>
                <w:szCs w:val="24"/>
                <w:lang w:val="uk-UA"/>
              </w:rPr>
              <w:t>Контроль за цільовим використанням коштів одноразової допомоги при народженні дитини</w:t>
            </w:r>
          </w:p>
        </w:tc>
        <w:tc>
          <w:tcPr>
            <w:tcW w:w="2551" w:type="dxa"/>
            <w:tcBorders>
              <w:bottom w:val="single" w:sz="4" w:space="0" w:color="auto"/>
            </w:tcBorders>
            <w:shd w:val="clear" w:color="auto" w:fill="auto"/>
          </w:tcPr>
          <w:p w14:paraId="52297851"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Постанова КМУ від 30.10.2014 №623</w:t>
            </w:r>
          </w:p>
        </w:tc>
        <w:tc>
          <w:tcPr>
            <w:tcW w:w="1276" w:type="dxa"/>
            <w:tcBorders>
              <w:bottom w:val="single" w:sz="4" w:space="0" w:color="auto"/>
            </w:tcBorders>
            <w:shd w:val="clear" w:color="auto" w:fill="auto"/>
          </w:tcPr>
          <w:p w14:paraId="1BF98F0C"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4FF18E1C" w14:textId="77777777" w:rsidR="004222F5" w:rsidRPr="00B10D6D" w:rsidRDefault="004222F5" w:rsidP="004222F5">
            <w:pP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Спеціалісти</w:t>
            </w:r>
          </w:p>
          <w:p w14:paraId="00E59E58" w14:textId="77777777" w:rsidR="004222F5" w:rsidRPr="00B10D6D" w:rsidRDefault="004222F5" w:rsidP="004222F5">
            <w:pP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ВМЦСС</w:t>
            </w:r>
          </w:p>
        </w:tc>
      </w:tr>
      <w:tr w:rsidR="004222F5" w:rsidRPr="00B10D6D" w14:paraId="6A23069E" w14:textId="77777777" w:rsidTr="0088141F">
        <w:trPr>
          <w:gridAfter w:val="3"/>
          <w:wAfter w:w="5834" w:type="dxa"/>
          <w:trHeight w:val="347"/>
        </w:trPr>
        <w:tc>
          <w:tcPr>
            <w:tcW w:w="4390" w:type="dxa"/>
            <w:tcBorders>
              <w:top w:val="single" w:sz="4" w:space="0" w:color="auto"/>
              <w:bottom w:val="single" w:sz="4" w:space="0" w:color="auto"/>
            </w:tcBorders>
            <w:shd w:val="clear" w:color="auto" w:fill="auto"/>
          </w:tcPr>
          <w:p w14:paraId="667FB396" w14:textId="77777777" w:rsidR="004222F5" w:rsidRPr="00B10D6D" w:rsidRDefault="004222F5" w:rsidP="004222F5">
            <w:pPr>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eastAsia="ko-KR"/>
              </w:rPr>
              <w:t xml:space="preserve">Здійснення контролю за дотриманням підприємствами, установами організаціями, громадянами вимог Законів України «Про благоустрій населених пунктів», «Про відходи», інших нормативно – правових актів, що </w:t>
            </w:r>
            <w:r w:rsidRPr="00B10D6D">
              <w:rPr>
                <w:rFonts w:eastAsia="Batang" w:cs="Times New Roman"/>
                <w:color w:val="000000" w:themeColor="text1"/>
                <w:sz w:val="24"/>
                <w:szCs w:val="24"/>
                <w:lang w:val="uk-UA" w:eastAsia="ko-KR"/>
              </w:rPr>
              <w:lastRenderedPageBreak/>
              <w:t>регулюють відносини в цій сфері у порядку встановленому законодавством</w:t>
            </w:r>
          </w:p>
        </w:tc>
        <w:tc>
          <w:tcPr>
            <w:tcW w:w="2551" w:type="dxa"/>
            <w:tcBorders>
              <w:top w:val="single" w:sz="4" w:space="0" w:color="auto"/>
              <w:bottom w:val="single" w:sz="4" w:space="0" w:color="auto"/>
            </w:tcBorders>
            <w:shd w:val="clear" w:color="auto" w:fill="auto"/>
          </w:tcPr>
          <w:p w14:paraId="4C196F38"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lastRenderedPageBreak/>
              <w:t xml:space="preserve">Функціональні повноваження управління безпеки та внутрішнього контролю </w:t>
            </w:r>
          </w:p>
        </w:tc>
        <w:tc>
          <w:tcPr>
            <w:tcW w:w="1276" w:type="dxa"/>
            <w:tcBorders>
              <w:top w:val="single" w:sz="4" w:space="0" w:color="auto"/>
              <w:bottom w:val="single" w:sz="4" w:space="0" w:color="auto"/>
            </w:tcBorders>
            <w:shd w:val="clear" w:color="auto" w:fill="auto"/>
          </w:tcPr>
          <w:p w14:paraId="06CC9D40"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Впродовж місяця </w:t>
            </w:r>
          </w:p>
        </w:tc>
        <w:tc>
          <w:tcPr>
            <w:tcW w:w="1559" w:type="dxa"/>
            <w:tcBorders>
              <w:top w:val="single" w:sz="4" w:space="0" w:color="auto"/>
              <w:bottom w:val="single" w:sz="4" w:space="0" w:color="auto"/>
            </w:tcBorders>
            <w:shd w:val="clear" w:color="auto" w:fill="auto"/>
          </w:tcPr>
          <w:p w14:paraId="72B954EC"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В.Прокопович</w:t>
            </w:r>
            <w:proofErr w:type="spellEnd"/>
          </w:p>
          <w:p w14:paraId="4AFBD62C"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А.Скібчик</w:t>
            </w:r>
            <w:proofErr w:type="spellEnd"/>
          </w:p>
          <w:p w14:paraId="3A543A50"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Р.Ляскун</w:t>
            </w:r>
            <w:proofErr w:type="spellEnd"/>
          </w:p>
          <w:p w14:paraId="4C4DF138"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М.Єрофєєва</w:t>
            </w:r>
            <w:proofErr w:type="spellEnd"/>
          </w:p>
          <w:p w14:paraId="652BC93C"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lastRenderedPageBreak/>
              <w:t>Ю.Ковальська</w:t>
            </w:r>
            <w:proofErr w:type="spellEnd"/>
          </w:p>
          <w:p w14:paraId="5BD3DF1B" w14:textId="77777777" w:rsidR="004222F5" w:rsidRPr="00B10D6D" w:rsidRDefault="004222F5" w:rsidP="004222F5">
            <w:pPr>
              <w:rPr>
                <w:rFonts w:eastAsia="Batang" w:cs="Times New Roman"/>
                <w:color w:val="000000" w:themeColor="text1"/>
                <w:sz w:val="24"/>
                <w:szCs w:val="24"/>
                <w:lang w:val="uk-UA"/>
              </w:rPr>
            </w:pPr>
          </w:p>
        </w:tc>
      </w:tr>
      <w:tr w:rsidR="004222F5" w:rsidRPr="00B10D6D" w14:paraId="345DFBE5" w14:textId="77777777" w:rsidTr="0088141F">
        <w:trPr>
          <w:gridAfter w:val="3"/>
          <w:wAfter w:w="5834" w:type="dxa"/>
          <w:trHeight w:val="347"/>
        </w:trPr>
        <w:tc>
          <w:tcPr>
            <w:tcW w:w="4390" w:type="dxa"/>
            <w:tcBorders>
              <w:top w:val="single" w:sz="4" w:space="0" w:color="auto"/>
              <w:bottom w:val="single" w:sz="4" w:space="0" w:color="auto"/>
            </w:tcBorders>
            <w:shd w:val="clear" w:color="auto" w:fill="auto"/>
            <w:vAlign w:val="center"/>
          </w:tcPr>
          <w:p w14:paraId="5CC1C63F" w14:textId="77777777" w:rsidR="004222F5" w:rsidRPr="00B10D6D" w:rsidRDefault="004222F5" w:rsidP="004222F5">
            <w:pPr>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lastRenderedPageBreak/>
              <w:t>Здійснення контролю щодо проведення навчання СОН, СОТ на підприємствах, установах та організаціях міста</w:t>
            </w:r>
          </w:p>
          <w:p w14:paraId="10DF397A" w14:textId="77777777" w:rsidR="004222F5" w:rsidRPr="00B10D6D" w:rsidRDefault="004222F5" w:rsidP="004222F5">
            <w:pPr>
              <w:jc w:val="both"/>
              <w:rPr>
                <w:rFonts w:eastAsia="Batang" w:cs="Times New Roman"/>
                <w:color w:val="000000" w:themeColor="text1"/>
                <w:sz w:val="24"/>
                <w:szCs w:val="24"/>
                <w:lang w:val="uk-UA"/>
              </w:rPr>
            </w:pPr>
          </w:p>
          <w:p w14:paraId="5EACC7F3" w14:textId="77777777" w:rsidR="004222F5" w:rsidRPr="00B10D6D" w:rsidRDefault="004222F5" w:rsidP="004222F5">
            <w:pPr>
              <w:jc w:val="both"/>
              <w:rPr>
                <w:rFonts w:eastAsia="Batang" w:cs="Times New Roman"/>
                <w:color w:val="000000" w:themeColor="text1"/>
                <w:sz w:val="24"/>
                <w:szCs w:val="24"/>
                <w:lang w:val="uk-UA" w:eastAsia="ko-KR"/>
              </w:rPr>
            </w:pPr>
          </w:p>
        </w:tc>
        <w:tc>
          <w:tcPr>
            <w:tcW w:w="2551" w:type="dxa"/>
            <w:tcBorders>
              <w:top w:val="single" w:sz="4" w:space="0" w:color="auto"/>
              <w:bottom w:val="single" w:sz="4" w:space="0" w:color="auto"/>
            </w:tcBorders>
            <w:shd w:val="clear" w:color="auto" w:fill="auto"/>
          </w:tcPr>
          <w:p w14:paraId="257F8BD2"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Доручення першого заступника голови Рівненської ОДА №160/01-61/17 від 24.11.2017 року</w:t>
            </w:r>
          </w:p>
        </w:tc>
        <w:tc>
          <w:tcPr>
            <w:tcW w:w="1276" w:type="dxa"/>
            <w:tcBorders>
              <w:top w:val="single" w:sz="4" w:space="0" w:color="auto"/>
              <w:bottom w:val="single" w:sz="4" w:space="0" w:color="auto"/>
            </w:tcBorders>
            <w:shd w:val="clear" w:color="auto" w:fill="auto"/>
          </w:tcPr>
          <w:p w14:paraId="2923C943"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Згідно плану –</w:t>
            </w:r>
          </w:p>
          <w:p w14:paraId="5CECDE3D"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графіку проведення</w:t>
            </w:r>
          </w:p>
        </w:tc>
        <w:tc>
          <w:tcPr>
            <w:tcW w:w="1559" w:type="dxa"/>
            <w:tcBorders>
              <w:top w:val="single" w:sz="4" w:space="0" w:color="auto"/>
              <w:bottom w:val="single" w:sz="4" w:space="0" w:color="auto"/>
            </w:tcBorders>
            <w:shd w:val="clear" w:color="auto" w:fill="auto"/>
          </w:tcPr>
          <w:p w14:paraId="0616AE45"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А.Тонкошку</w:t>
            </w:r>
            <w:proofErr w:type="spellEnd"/>
            <w:r w:rsidRPr="00B10D6D">
              <w:rPr>
                <w:rFonts w:eastAsia="Batang" w:cs="Times New Roman"/>
                <w:color w:val="000000" w:themeColor="text1"/>
                <w:sz w:val="24"/>
                <w:szCs w:val="24"/>
                <w:lang w:val="uk-UA"/>
              </w:rPr>
              <w:t>-рий</w:t>
            </w:r>
          </w:p>
          <w:p w14:paraId="2F2833F5" w14:textId="77777777" w:rsidR="004222F5" w:rsidRPr="00B10D6D" w:rsidRDefault="004222F5" w:rsidP="004222F5">
            <w:pPr>
              <w:rPr>
                <w:rFonts w:eastAsia="Batang" w:cs="Times New Roman"/>
                <w:color w:val="000000" w:themeColor="text1"/>
                <w:sz w:val="24"/>
                <w:szCs w:val="24"/>
                <w:lang w:val="uk-UA"/>
              </w:rPr>
            </w:pPr>
          </w:p>
        </w:tc>
      </w:tr>
      <w:tr w:rsidR="004222F5" w:rsidRPr="00B10D6D" w14:paraId="58BD6792" w14:textId="77777777" w:rsidTr="0088141F">
        <w:trPr>
          <w:gridAfter w:val="3"/>
          <w:wAfter w:w="5834" w:type="dxa"/>
          <w:trHeight w:val="347"/>
        </w:trPr>
        <w:tc>
          <w:tcPr>
            <w:tcW w:w="4390" w:type="dxa"/>
            <w:tcBorders>
              <w:top w:val="single" w:sz="4" w:space="0" w:color="auto"/>
              <w:bottom w:val="single" w:sz="4" w:space="0" w:color="auto"/>
            </w:tcBorders>
            <w:shd w:val="clear" w:color="auto" w:fill="auto"/>
          </w:tcPr>
          <w:p w14:paraId="14955B62" w14:textId="77777777" w:rsidR="004222F5" w:rsidRPr="00B10D6D" w:rsidRDefault="004222F5" w:rsidP="004222F5">
            <w:pPr>
              <w:jc w:val="both"/>
              <w:rPr>
                <w:rFonts w:eastAsia="Batang" w:cs="Times New Roman"/>
                <w:color w:val="000000" w:themeColor="text1"/>
                <w:sz w:val="24"/>
                <w:szCs w:val="24"/>
                <w:lang w:val="uk-UA" w:eastAsia="ko-KR"/>
              </w:rPr>
            </w:pPr>
            <w:r w:rsidRPr="00B10D6D">
              <w:rPr>
                <w:rFonts w:eastAsia="Batang" w:cs="Times New Roman"/>
                <w:color w:val="000000" w:themeColor="text1"/>
                <w:sz w:val="24"/>
                <w:szCs w:val="24"/>
                <w:lang w:val="uk-UA"/>
              </w:rPr>
              <w:t xml:space="preserve">Здійснення обстеження стану зелених насаджень по території міста </w:t>
            </w:r>
            <w:proofErr w:type="spellStart"/>
            <w:r w:rsidRPr="00B10D6D">
              <w:rPr>
                <w:rFonts w:eastAsia="Batang" w:cs="Times New Roman"/>
                <w:color w:val="000000" w:themeColor="text1"/>
                <w:sz w:val="24"/>
                <w:szCs w:val="24"/>
                <w:lang w:val="uk-UA"/>
              </w:rPr>
              <w:t>Вараш</w:t>
            </w:r>
            <w:proofErr w:type="spellEnd"/>
            <w:r w:rsidRPr="00B10D6D">
              <w:rPr>
                <w:rFonts w:eastAsia="Batang" w:cs="Times New Roman"/>
                <w:color w:val="000000" w:themeColor="text1"/>
                <w:sz w:val="24"/>
                <w:szCs w:val="24"/>
                <w:lang w:val="uk-UA"/>
              </w:rPr>
              <w:t xml:space="preserve"> щодо їх зрізання під корінь або санітарної обрізки крон дерев</w:t>
            </w:r>
          </w:p>
        </w:tc>
        <w:tc>
          <w:tcPr>
            <w:tcW w:w="2551" w:type="dxa"/>
            <w:tcBorders>
              <w:top w:val="single" w:sz="4" w:space="0" w:color="auto"/>
              <w:bottom w:val="single" w:sz="4" w:space="0" w:color="auto"/>
            </w:tcBorders>
            <w:shd w:val="clear" w:color="auto" w:fill="auto"/>
          </w:tcPr>
          <w:p w14:paraId="40DF7440"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Функціональні повноваження управління безпеки та внутрішнього контролю</w:t>
            </w:r>
          </w:p>
        </w:tc>
        <w:tc>
          <w:tcPr>
            <w:tcW w:w="1276" w:type="dxa"/>
            <w:tcBorders>
              <w:top w:val="single" w:sz="4" w:space="0" w:color="auto"/>
              <w:bottom w:val="single" w:sz="4" w:space="0" w:color="auto"/>
            </w:tcBorders>
            <w:shd w:val="clear" w:color="auto" w:fill="auto"/>
          </w:tcPr>
          <w:p w14:paraId="577B9730" w14:textId="77777777" w:rsidR="004222F5" w:rsidRPr="00B10D6D" w:rsidRDefault="004222F5" w:rsidP="004222F5">
            <w:pPr>
              <w:jc w:val="center"/>
              <w:rPr>
                <w:rFonts w:eastAsia="Batang" w:cs="Times New Roman"/>
                <w:color w:val="000000" w:themeColor="text1"/>
                <w:sz w:val="24"/>
                <w:szCs w:val="24"/>
                <w:lang w:val="uk-UA" w:eastAsia="ko-KR"/>
              </w:rPr>
            </w:pPr>
            <w:r w:rsidRPr="00B10D6D">
              <w:rPr>
                <w:rFonts w:eastAsia="Batang" w:cs="Times New Roman"/>
                <w:color w:val="000000" w:themeColor="text1"/>
                <w:sz w:val="24"/>
                <w:szCs w:val="24"/>
                <w:lang w:val="uk-UA" w:eastAsia="ko-KR"/>
              </w:rPr>
              <w:t>Впродовж місяця</w:t>
            </w:r>
          </w:p>
          <w:p w14:paraId="3B63E168" w14:textId="77777777" w:rsidR="004222F5" w:rsidRPr="00B10D6D" w:rsidRDefault="004222F5" w:rsidP="004222F5">
            <w:pPr>
              <w:jc w:val="center"/>
              <w:rPr>
                <w:rFonts w:eastAsia="Batang" w:cs="Times New Roman"/>
                <w:color w:val="000000" w:themeColor="text1"/>
                <w:sz w:val="24"/>
                <w:szCs w:val="24"/>
                <w:lang w:val="uk-UA"/>
              </w:rPr>
            </w:pPr>
          </w:p>
        </w:tc>
        <w:tc>
          <w:tcPr>
            <w:tcW w:w="1559" w:type="dxa"/>
            <w:tcBorders>
              <w:top w:val="single" w:sz="4" w:space="0" w:color="auto"/>
              <w:bottom w:val="single" w:sz="4" w:space="0" w:color="auto"/>
            </w:tcBorders>
            <w:shd w:val="clear" w:color="auto" w:fill="auto"/>
          </w:tcPr>
          <w:p w14:paraId="01CB2BE0" w14:textId="77777777" w:rsidR="004222F5" w:rsidRPr="00B10D6D" w:rsidRDefault="004222F5" w:rsidP="004222F5">
            <w:pPr>
              <w:rPr>
                <w:rFonts w:eastAsia="Batang" w:cs="Times New Roman"/>
                <w:color w:val="000000" w:themeColor="text1"/>
                <w:sz w:val="24"/>
                <w:szCs w:val="24"/>
                <w:lang w:val="uk-UA" w:eastAsia="ko-KR"/>
              </w:rPr>
            </w:pPr>
            <w:proofErr w:type="spellStart"/>
            <w:r w:rsidRPr="00B10D6D">
              <w:rPr>
                <w:rFonts w:eastAsia="Batang" w:cs="Times New Roman"/>
                <w:color w:val="000000" w:themeColor="text1"/>
                <w:sz w:val="24"/>
                <w:szCs w:val="24"/>
                <w:lang w:val="uk-UA" w:eastAsia="ko-KR"/>
              </w:rPr>
              <w:t>А.Скібчик</w:t>
            </w:r>
            <w:proofErr w:type="spellEnd"/>
          </w:p>
          <w:p w14:paraId="6A5EE2B9" w14:textId="77777777" w:rsidR="004222F5" w:rsidRPr="00B10D6D" w:rsidRDefault="004222F5" w:rsidP="004222F5">
            <w:pPr>
              <w:rPr>
                <w:rFonts w:eastAsia="Batang" w:cs="Times New Roman"/>
                <w:color w:val="000000" w:themeColor="text1"/>
                <w:sz w:val="24"/>
                <w:szCs w:val="24"/>
                <w:lang w:val="uk-UA" w:eastAsia="ko-KR"/>
              </w:rPr>
            </w:pPr>
            <w:proofErr w:type="spellStart"/>
            <w:r w:rsidRPr="00B10D6D">
              <w:rPr>
                <w:rFonts w:eastAsia="Batang" w:cs="Times New Roman"/>
                <w:color w:val="000000" w:themeColor="text1"/>
                <w:sz w:val="24"/>
                <w:szCs w:val="24"/>
                <w:lang w:val="uk-UA" w:eastAsia="ko-KR"/>
              </w:rPr>
              <w:t>Р.Ляскун</w:t>
            </w:r>
            <w:proofErr w:type="spellEnd"/>
          </w:p>
          <w:p w14:paraId="552CD5CF" w14:textId="77777777" w:rsidR="004222F5" w:rsidRPr="00B10D6D" w:rsidRDefault="004222F5" w:rsidP="004222F5">
            <w:pPr>
              <w:rPr>
                <w:rFonts w:eastAsia="Batang" w:cs="Times New Roman"/>
                <w:color w:val="000000" w:themeColor="text1"/>
                <w:sz w:val="24"/>
                <w:szCs w:val="24"/>
                <w:lang w:val="uk-UA" w:eastAsia="ko-KR"/>
              </w:rPr>
            </w:pPr>
            <w:proofErr w:type="spellStart"/>
            <w:r w:rsidRPr="00B10D6D">
              <w:rPr>
                <w:rFonts w:eastAsia="Batang" w:cs="Times New Roman"/>
                <w:color w:val="000000" w:themeColor="text1"/>
                <w:sz w:val="24"/>
                <w:szCs w:val="24"/>
                <w:lang w:val="uk-UA" w:eastAsia="ko-KR"/>
              </w:rPr>
              <w:t>М.Єрофєєва</w:t>
            </w:r>
            <w:proofErr w:type="spellEnd"/>
          </w:p>
          <w:p w14:paraId="341347AF" w14:textId="77777777" w:rsidR="004222F5" w:rsidRPr="00B10D6D" w:rsidRDefault="004222F5" w:rsidP="004222F5">
            <w:pPr>
              <w:rPr>
                <w:rFonts w:eastAsia="Batang" w:cs="Times New Roman"/>
                <w:color w:val="000000" w:themeColor="text1"/>
                <w:sz w:val="24"/>
                <w:szCs w:val="24"/>
                <w:lang w:val="uk-UA" w:eastAsia="ko-KR"/>
              </w:rPr>
            </w:pPr>
            <w:proofErr w:type="spellStart"/>
            <w:r w:rsidRPr="00B10D6D">
              <w:rPr>
                <w:rFonts w:eastAsia="Batang" w:cs="Times New Roman"/>
                <w:color w:val="000000" w:themeColor="text1"/>
                <w:sz w:val="24"/>
                <w:szCs w:val="24"/>
                <w:lang w:val="uk-UA" w:eastAsia="ko-KR"/>
              </w:rPr>
              <w:t>Ю.Ковальська</w:t>
            </w:r>
            <w:proofErr w:type="spellEnd"/>
          </w:p>
          <w:p w14:paraId="62B1C41D" w14:textId="77777777" w:rsidR="004222F5" w:rsidRPr="00B10D6D" w:rsidRDefault="004222F5" w:rsidP="004222F5">
            <w:pPr>
              <w:rPr>
                <w:rFonts w:eastAsia="Batang" w:cs="Times New Roman"/>
                <w:color w:val="000000" w:themeColor="text1"/>
                <w:sz w:val="24"/>
                <w:szCs w:val="24"/>
                <w:lang w:val="uk-UA"/>
              </w:rPr>
            </w:pPr>
          </w:p>
        </w:tc>
      </w:tr>
      <w:tr w:rsidR="004222F5" w:rsidRPr="00B10D6D" w14:paraId="06BA1C39" w14:textId="77777777" w:rsidTr="0088141F">
        <w:trPr>
          <w:gridAfter w:val="3"/>
          <w:wAfter w:w="5834" w:type="dxa"/>
          <w:trHeight w:val="347"/>
        </w:trPr>
        <w:tc>
          <w:tcPr>
            <w:tcW w:w="4390" w:type="dxa"/>
            <w:tcBorders>
              <w:top w:val="single" w:sz="4" w:space="0" w:color="auto"/>
              <w:bottom w:val="single" w:sz="4" w:space="0" w:color="auto"/>
            </w:tcBorders>
            <w:shd w:val="clear" w:color="auto" w:fill="auto"/>
          </w:tcPr>
          <w:p w14:paraId="753B407A" w14:textId="77777777" w:rsidR="004222F5" w:rsidRPr="00B10D6D" w:rsidRDefault="004222F5" w:rsidP="004222F5">
            <w:pPr>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Здійснення заходів по впорядкуванню стихійної торгівлі на </w:t>
            </w:r>
            <w:proofErr w:type="spellStart"/>
            <w:r w:rsidRPr="00B10D6D">
              <w:rPr>
                <w:rFonts w:eastAsia="Batang" w:cs="Times New Roman"/>
                <w:color w:val="000000" w:themeColor="text1"/>
                <w:sz w:val="24"/>
                <w:szCs w:val="24"/>
                <w:u w:val="single"/>
                <w:lang w:val="uk-UA"/>
              </w:rPr>
              <w:t>приринкових</w:t>
            </w:r>
            <w:proofErr w:type="spellEnd"/>
            <w:r w:rsidRPr="00B10D6D">
              <w:rPr>
                <w:rFonts w:eastAsia="Batang" w:cs="Times New Roman"/>
                <w:color w:val="000000" w:themeColor="text1"/>
                <w:sz w:val="24"/>
                <w:szCs w:val="24"/>
                <w:lang w:val="uk-UA"/>
              </w:rPr>
              <w:t xml:space="preserve"> територіях</w:t>
            </w:r>
          </w:p>
        </w:tc>
        <w:tc>
          <w:tcPr>
            <w:tcW w:w="2551" w:type="dxa"/>
            <w:tcBorders>
              <w:top w:val="single" w:sz="4" w:space="0" w:color="auto"/>
              <w:bottom w:val="single" w:sz="4" w:space="0" w:color="auto"/>
            </w:tcBorders>
            <w:shd w:val="clear" w:color="auto" w:fill="auto"/>
          </w:tcPr>
          <w:p w14:paraId="7D256C7F"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Протокол апаратної наради при міському голові від 25.05.2021 №1001-ПТ-02.1-16-48-21</w:t>
            </w:r>
          </w:p>
        </w:tc>
        <w:tc>
          <w:tcPr>
            <w:tcW w:w="1276" w:type="dxa"/>
            <w:tcBorders>
              <w:top w:val="single" w:sz="4" w:space="0" w:color="auto"/>
              <w:bottom w:val="single" w:sz="4" w:space="0" w:color="auto"/>
            </w:tcBorders>
            <w:shd w:val="clear" w:color="auto" w:fill="auto"/>
          </w:tcPr>
          <w:p w14:paraId="1FC03ECC" w14:textId="77777777" w:rsidR="004222F5" w:rsidRPr="00B10D6D" w:rsidRDefault="004222F5" w:rsidP="004222F5">
            <w:pPr>
              <w:jc w:val="center"/>
              <w:rPr>
                <w:rFonts w:eastAsia="Batang" w:cs="Times New Roman"/>
                <w:color w:val="000000" w:themeColor="text1"/>
                <w:sz w:val="24"/>
                <w:szCs w:val="24"/>
                <w:lang w:val="uk-UA" w:eastAsia="ko-KR"/>
              </w:rPr>
            </w:pPr>
            <w:r w:rsidRPr="00B10D6D">
              <w:rPr>
                <w:rFonts w:eastAsia="Batang" w:cs="Times New Roman"/>
                <w:color w:val="000000" w:themeColor="text1"/>
                <w:sz w:val="24"/>
                <w:szCs w:val="24"/>
                <w:lang w:val="uk-UA" w:eastAsia="ko-KR"/>
              </w:rPr>
              <w:t>Впродовж місяця</w:t>
            </w:r>
          </w:p>
          <w:p w14:paraId="2D35D8EC" w14:textId="77777777" w:rsidR="004222F5" w:rsidRPr="00B10D6D" w:rsidRDefault="004222F5" w:rsidP="004222F5">
            <w:pPr>
              <w:jc w:val="center"/>
              <w:rPr>
                <w:rFonts w:eastAsia="Batang" w:cs="Times New Roman"/>
                <w:color w:val="000000" w:themeColor="text1"/>
                <w:sz w:val="24"/>
                <w:szCs w:val="24"/>
                <w:lang w:val="uk-UA"/>
              </w:rPr>
            </w:pPr>
          </w:p>
        </w:tc>
        <w:tc>
          <w:tcPr>
            <w:tcW w:w="1559" w:type="dxa"/>
            <w:tcBorders>
              <w:top w:val="single" w:sz="4" w:space="0" w:color="auto"/>
              <w:bottom w:val="single" w:sz="4" w:space="0" w:color="auto"/>
            </w:tcBorders>
            <w:shd w:val="clear" w:color="auto" w:fill="auto"/>
          </w:tcPr>
          <w:p w14:paraId="05CFB426" w14:textId="77777777" w:rsidR="004222F5" w:rsidRPr="00B10D6D" w:rsidRDefault="004222F5" w:rsidP="004222F5">
            <w:pPr>
              <w:rPr>
                <w:rFonts w:eastAsia="Batang" w:cs="Times New Roman"/>
                <w:color w:val="000000" w:themeColor="text1"/>
                <w:sz w:val="24"/>
                <w:szCs w:val="24"/>
                <w:lang w:val="uk-UA" w:eastAsia="ko-KR"/>
              </w:rPr>
            </w:pPr>
            <w:proofErr w:type="spellStart"/>
            <w:r w:rsidRPr="00B10D6D">
              <w:rPr>
                <w:rFonts w:eastAsia="Batang" w:cs="Times New Roman"/>
                <w:color w:val="000000" w:themeColor="text1"/>
                <w:sz w:val="24"/>
                <w:szCs w:val="24"/>
                <w:lang w:val="uk-UA" w:eastAsia="ko-KR"/>
              </w:rPr>
              <w:t>А.Скібчик</w:t>
            </w:r>
            <w:proofErr w:type="spellEnd"/>
          </w:p>
          <w:p w14:paraId="0C3EC430" w14:textId="77777777" w:rsidR="004222F5" w:rsidRPr="00B10D6D" w:rsidRDefault="004222F5" w:rsidP="004222F5">
            <w:pPr>
              <w:rPr>
                <w:rFonts w:eastAsia="Batang" w:cs="Times New Roman"/>
                <w:color w:val="000000" w:themeColor="text1"/>
                <w:sz w:val="24"/>
                <w:szCs w:val="24"/>
                <w:lang w:val="uk-UA" w:eastAsia="ko-KR"/>
              </w:rPr>
            </w:pPr>
            <w:proofErr w:type="spellStart"/>
            <w:r w:rsidRPr="00B10D6D">
              <w:rPr>
                <w:rFonts w:eastAsia="Batang" w:cs="Times New Roman"/>
                <w:color w:val="000000" w:themeColor="text1"/>
                <w:sz w:val="24"/>
                <w:szCs w:val="24"/>
                <w:lang w:val="uk-UA" w:eastAsia="ko-KR"/>
              </w:rPr>
              <w:t>Р.Ляскун</w:t>
            </w:r>
            <w:proofErr w:type="spellEnd"/>
          </w:p>
          <w:p w14:paraId="5EF9299F" w14:textId="77777777" w:rsidR="004222F5" w:rsidRPr="00B10D6D" w:rsidRDefault="004222F5" w:rsidP="004222F5">
            <w:pPr>
              <w:rPr>
                <w:rFonts w:eastAsia="Batang" w:cs="Times New Roman"/>
                <w:color w:val="000000" w:themeColor="text1"/>
                <w:sz w:val="24"/>
                <w:szCs w:val="24"/>
                <w:lang w:val="uk-UA" w:eastAsia="ko-KR"/>
              </w:rPr>
            </w:pPr>
            <w:proofErr w:type="spellStart"/>
            <w:r w:rsidRPr="00B10D6D">
              <w:rPr>
                <w:rFonts w:eastAsia="Batang" w:cs="Times New Roman"/>
                <w:color w:val="000000" w:themeColor="text1"/>
                <w:sz w:val="24"/>
                <w:szCs w:val="24"/>
                <w:lang w:val="uk-UA" w:eastAsia="ko-KR"/>
              </w:rPr>
              <w:t>М.Єрофєєва</w:t>
            </w:r>
            <w:proofErr w:type="spellEnd"/>
          </w:p>
          <w:p w14:paraId="17BE9DD8"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Ю.Ковальська</w:t>
            </w:r>
            <w:proofErr w:type="spellEnd"/>
          </w:p>
        </w:tc>
      </w:tr>
      <w:tr w:rsidR="004222F5" w:rsidRPr="00B10D6D" w14:paraId="421277A1" w14:textId="77777777" w:rsidTr="0088141F">
        <w:trPr>
          <w:gridAfter w:val="3"/>
          <w:wAfter w:w="5834" w:type="dxa"/>
          <w:trHeight w:val="586"/>
        </w:trPr>
        <w:tc>
          <w:tcPr>
            <w:tcW w:w="4390" w:type="dxa"/>
            <w:tcBorders>
              <w:top w:val="single" w:sz="4" w:space="0" w:color="auto"/>
              <w:bottom w:val="single" w:sz="4" w:space="0" w:color="auto"/>
            </w:tcBorders>
            <w:shd w:val="clear" w:color="auto" w:fill="auto"/>
          </w:tcPr>
          <w:p w14:paraId="2CD96564" w14:textId="77777777" w:rsidR="004222F5" w:rsidRPr="00B10D6D" w:rsidRDefault="004222F5" w:rsidP="004222F5">
            <w:pPr>
              <w:jc w:val="both"/>
              <w:rPr>
                <w:rFonts w:eastAsia="Batang" w:cs="Times New Roman"/>
                <w:bCs/>
                <w:color w:val="000000" w:themeColor="text1"/>
                <w:sz w:val="24"/>
                <w:szCs w:val="24"/>
                <w:lang w:val="uk-UA"/>
              </w:rPr>
            </w:pPr>
            <w:r w:rsidRPr="00B10D6D">
              <w:rPr>
                <w:rFonts w:eastAsia="Batang" w:cs="Times New Roman"/>
                <w:bCs/>
                <w:color w:val="000000" w:themeColor="text1"/>
                <w:sz w:val="24"/>
                <w:szCs w:val="24"/>
                <w:lang w:val="uk-UA"/>
              </w:rPr>
              <w:t>Проведення контролю за дотриманням суб’єктами підприємницької діяльності  правил торгівлі алкогольними напоями та тютюновими виробами, забезпечення проведення систематичних перевірок підприємств торгівлі і громадського харчування, які  реалізують населенню алкогольні напої та тютюнові вироби в місцях масового відпочинку дітей</w:t>
            </w:r>
          </w:p>
        </w:tc>
        <w:tc>
          <w:tcPr>
            <w:tcW w:w="2551" w:type="dxa"/>
            <w:tcBorders>
              <w:top w:val="single" w:sz="4" w:space="0" w:color="auto"/>
              <w:bottom w:val="single" w:sz="4" w:space="0" w:color="auto"/>
            </w:tcBorders>
            <w:shd w:val="clear" w:color="auto" w:fill="auto"/>
          </w:tcPr>
          <w:p w14:paraId="2B136706"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ЗУ «Про охорону дитинства», спільний графік проведення рейдів-перевірок</w:t>
            </w:r>
          </w:p>
        </w:tc>
        <w:tc>
          <w:tcPr>
            <w:tcW w:w="1276" w:type="dxa"/>
            <w:tcBorders>
              <w:top w:val="single" w:sz="4" w:space="0" w:color="auto"/>
              <w:bottom w:val="single" w:sz="4" w:space="0" w:color="auto"/>
            </w:tcBorders>
            <w:shd w:val="clear" w:color="auto" w:fill="auto"/>
          </w:tcPr>
          <w:p w14:paraId="226425C7"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7709F98A"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А.Ільїна</w:t>
            </w:r>
            <w:proofErr w:type="spellEnd"/>
          </w:p>
          <w:p w14:paraId="54B71074"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О.Самохіна</w:t>
            </w:r>
            <w:proofErr w:type="spellEnd"/>
          </w:p>
          <w:p w14:paraId="0DFF0C95"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В.Шпак</w:t>
            </w:r>
            <w:proofErr w:type="spellEnd"/>
          </w:p>
          <w:p w14:paraId="0C926CD3"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О.Климук</w:t>
            </w:r>
            <w:proofErr w:type="spellEnd"/>
          </w:p>
          <w:p w14:paraId="68659312"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С.Пашко</w:t>
            </w:r>
            <w:proofErr w:type="spellEnd"/>
          </w:p>
          <w:p w14:paraId="1BC81121"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З.Мельник</w:t>
            </w:r>
            <w:proofErr w:type="spellEnd"/>
          </w:p>
          <w:p w14:paraId="6545CE91"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О.Корень</w:t>
            </w:r>
            <w:proofErr w:type="spellEnd"/>
          </w:p>
        </w:tc>
      </w:tr>
      <w:tr w:rsidR="004222F5" w:rsidRPr="00B10D6D" w14:paraId="3FEE0A3E" w14:textId="77777777" w:rsidTr="0088141F">
        <w:trPr>
          <w:gridAfter w:val="3"/>
          <w:wAfter w:w="5834" w:type="dxa"/>
          <w:trHeight w:val="347"/>
        </w:trPr>
        <w:tc>
          <w:tcPr>
            <w:tcW w:w="4390" w:type="dxa"/>
            <w:tcBorders>
              <w:top w:val="single" w:sz="4" w:space="0" w:color="auto"/>
              <w:bottom w:val="single" w:sz="4" w:space="0" w:color="auto"/>
            </w:tcBorders>
            <w:shd w:val="clear" w:color="auto" w:fill="auto"/>
          </w:tcPr>
          <w:p w14:paraId="598424FE" w14:textId="77777777" w:rsidR="004222F5" w:rsidRPr="00B10D6D" w:rsidRDefault="004222F5" w:rsidP="004222F5">
            <w:pPr>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Надання консультацій суб’єктам звернень щодо процедури надання адміністративних послуг</w:t>
            </w:r>
          </w:p>
        </w:tc>
        <w:tc>
          <w:tcPr>
            <w:tcW w:w="2551" w:type="dxa"/>
            <w:tcBorders>
              <w:top w:val="single" w:sz="4" w:space="0" w:color="auto"/>
              <w:bottom w:val="single" w:sz="4" w:space="0" w:color="auto"/>
            </w:tcBorders>
            <w:shd w:val="clear" w:color="auto" w:fill="auto"/>
          </w:tcPr>
          <w:p w14:paraId="3D8C0562"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Положення департаменту соціального захисту та гідності</w:t>
            </w:r>
          </w:p>
        </w:tc>
        <w:tc>
          <w:tcPr>
            <w:tcW w:w="1276" w:type="dxa"/>
            <w:tcBorders>
              <w:top w:val="single" w:sz="4" w:space="0" w:color="auto"/>
              <w:bottom w:val="single" w:sz="4" w:space="0" w:color="auto"/>
            </w:tcBorders>
            <w:shd w:val="clear" w:color="auto" w:fill="auto"/>
          </w:tcPr>
          <w:p w14:paraId="3FB743AA"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74AB9A09"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Л.Шолом</w:t>
            </w:r>
            <w:proofErr w:type="spellEnd"/>
          </w:p>
          <w:p w14:paraId="76413DD5" w14:textId="77777777" w:rsidR="004222F5" w:rsidRPr="00B10D6D" w:rsidRDefault="004222F5" w:rsidP="004222F5">
            <w:pPr>
              <w:rPr>
                <w:rFonts w:eastAsia="Batang" w:cs="Times New Roman"/>
                <w:color w:val="000000" w:themeColor="text1"/>
                <w:sz w:val="24"/>
                <w:szCs w:val="24"/>
                <w:lang w:val="uk-UA"/>
              </w:rPr>
            </w:pPr>
          </w:p>
        </w:tc>
      </w:tr>
      <w:tr w:rsidR="004222F5" w:rsidRPr="00B10D6D" w14:paraId="049E85A0" w14:textId="77777777" w:rsidTr="0088141F">
        <w:trPr>
          <w:gridAfter w:val="3"/>
          <w:wAfter w:w="5834" w:type="dxa"/>
          <w:trHeight w:val="586"/>
        </w:trPr>
        <w:tc>
          <w:tcPr>
            <w:tcW w:w="4390" w:type="dxa"/>
            <w:tcBorders>
              <w:top w:val="single" w:sz="4" w:space="0" w:color="auto"/>
            </w:tcBorders>
            <w:shd w:val="clear" w:color="auto" w:fill="auto"/>
          </w:tcPr>
          <w:p w14:paraId="2A0BBBB9" w14:textId="77777777" w:rsidR="004222F5" w:rsidRPr="00B10D6D" w:rsidRDefault="004222F5" w:rsidP="004222F5">
            <w:pPr>
              <w:jc w:val="both"/>
              <w:rPr>
                <w:rFonts w:eastAsia="Batang" w:cs="Times New Roman"/>
                <w:bCs/>
                <w:color w:val="000000" w:themeColor="text1"/>
                <w:sz w:val="24"/>
                <w:szCs w:val="24"/>
                <w:lang w:val="uk-UA" w:eastAsia="ko-KR"/>
              </w:rPr>
            </w:pPr>
            <w:r w:rsidRPr="00B10D6D">
              <w:rPr>
                <w:rFonts w:eastAsia="Batang" w:cs="Times New Roman"/>
                <w:bCs/>
                <w:color w:val="000000" w:themeColor="text1"/>
                <w:sz w:val="24"/>
                <w:szCs w:val="24"/>
                <w:lang w:val="uk-UA" w:eastAsia="ko-KR"/>
              </w:rPr>
              <w:t>Здійснення контролю за дотриманням підприємствами, установами, організаціями, громадянами вимог чинного земельного законодавства</w:t>
            </w:r>
          </w:p>
        </w:tc>
        <w:tc>
          <w:tcPr>
            <w:tcW w:w="2551" w:type="dxa"/>
            <w:tcBorders>
              <w:top w:val="single" w:sz="4" w:space="0" w:color="auto"/>
            </w:tcBorders>
            <w:shd w:val="clear" w:color="auto" w:fill="auto"/>
          </w:tcPr>
          <w:p w14:paraId="1F2D81D3" w14:textId="77777777" w:rsidR="004222F5" w:rsidRPr="00B10D6D" w:rsidRDefault="004222F5" w:rsidP="004222F5">
            <w:pPr>
              <w:jc w:val="center"/>
              <w:rPr>
                <w:rFonts w:eastAsia="Batang" w:cs="Times New Roman"/>
                <w:color w:val="000000" w:themeColor="text1"/>
                <w:sz w:val="24"/>
                <w:szCs w:val="24"/>
                <w:lang w:val="uk-UA" w:eastAsia="ko-KR"/>
              </w:rPr>
            </w:pPr>
            <w:r w:rsidRPr="00B10D6D">
              <w:rPr>
                <w:rFonts w:eastAsia="Batang" w:cs="Times New Roman"/>
                <w:color w:val="000000" w:themeColor="text1"/>
                <w:sz w:val="24"/>
                <w:szCs w:val="24"/>
                <w:lang w:val="uk-UA" w:eastAsia="ko-KR"/>
              </w:rPr>
              <w:t xml:space="preserve">Положення про відділ земельних ресурсів </w:t>
            </w:r>
          </w:p>
          <w:p w14:paraId="2FDA386C" w14:textId="77777777" w:rsidR="004222F5" w:rsidRPr="00B10D6D" w:rsidRDefault="004222F5" w:rsidP="004222F5">
            <w:pPr>
              <w:jc w:val="center"/>
              <w:rPr>
                <w:rFonts w:eastAsia="Batang" w:cs="Times New Roman"/>
                <w:color w:val="000000" w:themeColor="text1"/>
                <w:sz w:val="24"/>
                <w:szCs w:val="24"/>
                <w:lang w:val="uk-UA" w:eastAsia="ko-KR"/>
              </w:rPr>
            </w:pPr>
          </w:p>
        </w:tc>
        <w:tc>
          <w:tcPr>
            <w:tcW w:w="1276" w:type="dxa"/>
            <w:tcBorders>
              <w:top w:val="single" w:sz="4" w:space="0" w:color="auto"/>
            </w:tcBorders>
            <w:shd w:val="clear" w:color="auto" w:fill="auto"/>
          </w:tcPr>
          <w:p w14:paraId="61B3469F" w14:textId="77777777" w:rsidR="004222F5" w:rsidRPr="00B10D6D" w:rsidRDefault="004222F5" w:rsidP="004222F5">
            <w:pPr>
              <w:spacing w:line="276" w:lineRule="auto"/>
              <w:jc w:val="center"/>
              <w:rPr>
                <w:rFonts w:eastAsia="Batang" w:cs="Times New Roman"/>
                <w:color w:val="000000" w:themeColor="text1"/>
                <w:sz w:val="24"/>
                <w:szCs w:val="24"/>
                <w:lang w:val="uk-UA" w:eastAsia="ko-KR"/>
              </w:rPr>
            </w:pPr>
            <w:r w:rsidRPr="00B10D6D">
              <w:rPr>
                <w:rFonts w:eastAsia="Batang" w:cs="Times New Roman"/>
                <w:color w:val="000000" w:themeColor="text1"/>
                <w:sz w:val="24"/>
                <w:szCs w:val="24"/>
                <w:lang w:val="uk-UA" w:eastAsia="ko-KR"/>
              </w:rPr>
              <w:t>Впродовж місяця</w:t>
            </w:r>
          </w:p>
          <w:p w14:paraId="35A9353A" w14:textId="77777777" w:rsidR="004222F5" w:rsidRPr="00B10D6D" w:rsidRDefault="004222F5" w:rsidP="004222F5">
            <w:pPr>
              <w:spacing w:line="276" w:lineRule="auto"/>
              <w:jc w:val="center"/>
              <w:rPr>
                <w:rFonts w:eastAsia="Batang" w:cs="Times New Roman"/>
                <w:color w:val="000000" w:themeColor="text1"/>
                <w:sz w:val="24"/>
                <w:szCs w:val="24"/>
                <w:lang w:val="uk-UA" w:eastAsia="ko-KR"/>
              </w:rPr>
            </w:pPr>
          </w:p>
        </w:tc>
        <w:tc>
          <w:tcPr>
            <w:tcW w:w="1559" w:type="dxa"/>
            <w:tcBorders>
              <w:top w:val="single" w:sz="4" w:space="0" w:color="auto"/>
            </w:tcBorders>
            <w:shd w:val="clear" w:color="auto" w:fill="auto"/>
          </w:tcPr>
          <w:p w14:paraId="376BC863" w14:textId="77777777" w:rsidR="004222F5" w:rsidRPr="00B10D6D" w:rsidRDefault="004222F5" w:rsidP="004222F5">
            <w:pPr>
              <w:spacing w:line="276" w:lineRule="auto"/>
              <w:rPr>
                <w:rFonts w:eastAsia="Batang" w:cs="Times New Roman"/>
                <w:color w:val="000000" w:themeColor="text1"/>
                <w:sz w:val="24"/>
                <w:szCs w:val="24"/>
                <w:lang w:val="uk-UA" w:eastAsia="ko-KR"/>
              </w:rPr>
            </w:pPr>
            <w:proofErr w:type="spellStart"/>
            <w:r w:rsidRPr="00B10D6D">
              <w:rPr>
                <w:rFonts w:eastAsia="Batang" w:cs="Times New Roman"/>
                <w:color w:val="000000" w:themeColor="text1"/>
                <w:sz w:val="24"/>
                <w:szCs w:val="24"/>
                <w:lang w:val="uk-UA" w:eastAsia="ko-KR"/>
              </w:rPr>
              <w:t>О.Власова</w:t>
            </w:r>
            <w:proofErr w:type="spellEnd"/>
          </w:p>
          <w:p w14:paraId="3CF36165" w14:textId="77777777" w:rsidR="004222F5" w:rsidRPr="00B10D6D" w:rsidRDefault="004222F5" w:rsidP="004222F5">
            <w:pPr>
              <w:spacing w:line="276" w:lineRule="auto"/>
              <w:rPr>
                <w:rFonts w:eastAsia="Batang" w:cs="Times New Roman"/>
                <w:color w:val="000000" w:themeColor="text1"/>
                <w:sz w:val="24"/>
                <w:szCs w:val="24"/>
                <w:lang w:val="uk-UA" w:eastAsia="ko-KR"/>
              </w:rPr>
            </w:pPr>
            <w:proofErr w:type="spellStart"/>
            <w:r w:rsidRPr="00B10D6D">
              <w:rPr>
                <w:rFonts w:eastAsia="Batang" w:cs="Times New Roman"/>
                <w:color w:val="000000" w:themeColor="text1"/>
                <w:sz w:val="24"/>
                <w:szCs w:val="24"/>
                <w:lang w:val="uk-UA" w:eastAsia="ko-KR"/>
              </w:rPr>
              <w:t>Л.Моніч</w:t>
            </w:r>
            <w:proofErr w:type="spellEnd"/>
          </w:p>
          <w:p w14:paraId="5FEC3AF4" w14:textId="77777777" w:rsidR="004222F5" w:rsidRPr="00B10D6D" w:rsidRDefault="004222F5" w:rsidP="004222F5">
            <w:pPr>
              <w:spacing w:line="276" w:lineRule="auto"/>
              <w:rPr>
                <w:rFonts w:eastAsia="Batang" w:cs="Times New Roman"/>
                <w:color w:val="000000" w:themeColor="text1"/>
                <w:sz w:val="24"/>
                <w:szCs w:val="24"/>
                <w:lang w:val="uk-UA" w:eastAsia="ko-KR"/>
              </w:rPr>
            </w:pPr>
          </w:p>
        </w:tc>
      </w:tr>
      <w:tr w:rsidR="004222F5" w:rsidRPr="00B10D6D" w14:paraId="3C3BB31A" w14:textId="77777777" w:rsidTr="0088141F">
        <w:trPr>
          <w:gridAfter w:val="3"/>
          <w:wAfter w:w="5834" w:type="dxa"/>
          <w:trHeight w:val="586"/>
        </w:trPr>
        <w:tc>
          <w:tcPr>
            <w:tcW w:w="4390" w:type="dxa"/>
            <w:tcBorders>
              <w:top w:val="single" w:sz="4" w:space="0" w:color="auto"/>
            </w:tcBorders>
            <w:shd w:val="clear" w:color="auto" w:fill="auto"/>
          </w:tcPr>
          <w:p w14:paraId="5078FC94" w14:textId="77777777" w:rsidR="004222F5" w:rsidRPr="00B10D6D" w:rsidRDefault="004222F5" w:rsidP="004222F5">
            <w:pPr>
              <w:jc w:val="both"/>
              <w:rPr>
                <w:rFonts w:eastAsia="Batang" w:cs="Times New Roman"/>
                <w:bCs/>
                <w:color w:val="000000" w:themeColor="text1"/>
                <w:sz w:val="24"/>
                <w:szCs w:val="24"/>
                <w:lang w:val="uk-UA"/>
              </w:rPr>
            </w:pPr>
            <w:r w:rsidRPr="00B10D6D">
              <w:rPr>
                <w:rFonts w:eastAsia="Batang" w:cs="Times New Roman"/>
                <w:bCs/>
                <w:color w:val="000000" w:themeColor="text1"/>
                <w:sz w:val="24"/>
                <w:szCs w:val="24"/>
                <w:lang w:val="uk-UA"/>
              </w:rPr>
              <w:t xml:space="preserve">Ведення обліку, аналізу, моніторингу земель територіальної громади </w:t>
            </w:r>
          </w:p>
        </w:tc>
        <w:tc>
          <w:tcPr>
            <w:tcW w:w="2551" w:type="dxa"/>
            <w:tcBorders>
              <w:top w:val="single" w:sz="4" w:space="0" w:color="auto"/>
            </w:tcBorders>
            <w:shd w:val="clear" w:color="auto" w:fill="auto"/>
          </w:tcPr>
          <w:p w14:paraId="4C7E8F1C" w14:textId="77777777" w:rsidR="004222F5" w:rsidRPr="00B10D6D" w:rsidRDefault="004222F5" w:rsidP="004222F5">
            <w:pPr>
              <w:jc w:val="center"/>
              <w:rPr>
                <w:rFonts w:eastAsia="Batang" w:cs="Times New Roman"/>
                <w:color w:val="000000" w:themeColor="text1"/>
                <w:sz w:val="24"/>
                <w:szCs w:val="24"/>
                <w:lang w:val="uk-UA" w:eastAsia="ko-KR"/>
              </w:rPr>
            </w:pPr>
            <w:r w:rsidRPr="00B10D6D">
              <w:rPr>
                <w:rFonts w:eastAsia="Batang" w:cs="Times New Roman"/>
                <w:color w:val="000000" w:themeColor="text1"/>
                <w:sz w:val="24"/>
                <w:szCs w:val="24"/>
                <w:lang w:val="uk-UA" w:eastAsia="ko-KR"/>
              </w:rPr>
              <w:t xml:space="preserve">Положення про відділ земельних ресурсів </w:t>
            </w:r>
          </w:p>
          <w:p w14:paraId="2E44FABE" w14:textId="77777777" w:rsidR="004222F5" w:rsidRPr="00B10D6D" w:rsidRDefault="004222F5" w:rsidP="004222F5">
            <w:pPr>
              <w:jc w:val="center"/>
              <w:rPr>
                <w:rFonts w:eastAsia="Batang" w:cs="Times New Roman"/>
                <w:color w:val="000000" w:themeColor="text1"/>
                <w:sz w:val="24"/>
                <w:szCs w:val="24"/>
                <w:lang w:val="uk-UA" w:eastAsia="ko-KR"/>
              </w:rPr>
            </w:pPr>
          </w:p>
        </w:tc>
        <w:tc>
          <w:tcPr>
            <w:tcW w:w="1276" w:type="dxa"/>
            <w:tcBorders>
              <w:top w:val="single" w:sz="4" w:space="0" w:color="auto"/>
            </w:tcBorders>
            <w:shd w:val="clear" w:color="auto" w:fill="auto"/>
          </w:tcPr>
          <w:p w14:paraId="27540F23" w14:textId="77777777" w:rsidR="004222F5" w:rsidRPr="00B10D6D" w:rsidRDefault="004222F5" w:rsidP="004222F5">
            <w:pPr>
              <w:jc w:val="center"/>
              <w:rPr>
                <w:rFonts w:eastAsia="Batang" w:cs="Times New Roman"/>
                <w:color w:val="000000" w:themeColor="text1"/>
                <w:sz w:val="24"/>
                <w:szCs w:val="24"/>
                <w:lang w:val="uk-UA" w:eastAsia="ko-KR"/>
              </w:rPr>
            </w:pPr>
            <w:r w:rsidRPr="00B10D6D">
              <w:rPr>
                <w:rFonts w:eastAsia="Batang" w:cs="Times New Roman"/>
                <w:color w:val="000000" w:themeColor="text1"/>
                <w:sz w:val="24"/>
                <w:szCs w:val="24"/>
                <w:lang w:val="uk-UA" w:eastAsia="ko-KR"/>
              </w:rPr>
              <w:t>Впродовж місяця</w:t>
            </w:r>
          </w:p>
        </w:tc>
        <w:tc>
          <w:tcPr>
            <w:tcW w:w="1559" w:type="dxa"/>
            <w:tcBorders>
              <w:top w:val="single" w:sz="4" w:space="0" w:color="auto"/>
            </w:tcBorders>
            <w:shd w:val="clear" w:color="auto" w:fill="auto"/>
          </w:tcPr>
          <w:p w14:paraId="5ED56976"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eastAsia="ko-KR"/>
              </w:rPr>
              <w:t>О.Трохим-чук</w:t>
            </w:r>
            <w:proofErr w:type="spellEnd"/>
          </w:p>
        </w:tc>
      </w:tr>
      <w:tr w:rsidR="004222F5" w:rsidRPr="00E411A2" w14:paraId="27BE2049" w14:textId="77777777" w:rsidTr="0088141F">
        <w:trPr>
          <w:gridAfter w:val="3"/>
          <w:wAfter w:w="5834" w:type="dxa"/>
          <w:trHeight w:val="278"/>
        </w:trPr>
        <w:tc>
          <w:tcPr>
            <w:tcW w:w="4390" w:type="dxa"/>
            <w:tcBorders>
              <w:top w:val="single" w:sz="4" w:space="0" w:color="auto"/>
            </w:tcBorders>
            <w:shd w:val="clear" w:color="auto" w:fill="auto"/>
          </w:tcPr>
          <w:p w14:paraId="5952C11D" w14:textId="77777777" w:rsidR="004222F5" w:rsidRPr="00B10D6D" w:rsidRDefault="004222F5" w:rsidP="004222F5">
            <w:pPr>
              <w:jc w:val="both"/>
              <w:rPr>
                <w:rFonts w:eastAsia="Batang" w:cs="Times New Roman"/>
                <w:bCs/>
                <w:color w:val="000000" w:themeColor="text1"/>
                <w:sz w:val="24"/>
                <w:szCs w:val="24"/>
                <w:lang w:val="uk-UA"/>
              </w:rPr>
            </w:pPr>
            <w:r w:rsidRPr="00B10D6D">
              <w:rPr>
                <w:rFonts w:eastAsia="Batang" w:cs="Times New Roman"/>
                <w:color w:val="000000" w:themeColor="text1"/>
                <w:sz w:val="24"/>
                <w:szCs w:val="24"/>
                <w:lang w:val="uk-UA"/>
              </w:rPr>
              <w:t>Здійснення аналітичного обліку використання земельних ресурсів громади, відповідно до оформлених правовстановлюючих документів на земельні ділянки та забезпечує створення відповідної електронної бази даних</w:t>
            </w:r>
          </w:p>
        </w:tc>
        <w:tc>
          <w:tcPr>
            <w:tcW w:w="2551" w:type="dxa"/>
            <w:tcBorders>
              <w:top w:val="single" w:sz="4" w:space="0" w:color="auto"/>
            </w:tcBorders>
            <w:shd w:val="clear" w:color="auto" w:fill="auto"/>
          </w:tcPr>
          <w:p w14:paraId="56C7591D" w14:textId="77777777" w:rsidR="004222F5" w:rsidRPr="00B10D6D" w:rsidRDefault="004222F5" w:rsidP="004222F5">
            <w:pPr>
              <w:jc w:val="center"/>
              <w:rPr>
                <w:rFonts w:eastAsia="Batang" w:cs="Times New Roman"/>
                <w:color w:val="000000" w:themeColor="text1"/>
                <w:sz w:val="24"/>
                <w:szCs w:val="24"/>
                <w:lang w:val="uk-UA" w:eastAsia="ko-KR"/>
              </w:rPr>
            </w:pPr>
            <w:r w:rsidRPr="00B10D6D">
              <w:rPr>
                <w:rFonts w:eastAsia="Batang" w:cs="Times New Roman"/>
                <w:color w:val="000000" w:themeColor="text1"/>
                <w:sz w:val="24"/>
                <w:szCs w:val="24"/>
                <w:lang w:val="uk-UA" w:eastAsia="ko-KR"/>
              </w:rPr>
              <w:t>Положення про</w:t>
            </w:r>
          </w:p>
          <w:p w14:paraId="38B296BC" w14:textId="77777777" w:rsidR="004222F5" w:rsidRPr="00B10D6D" w:rsidRDefault="004222F5" w:rsidP="004222F5">
            <w:pPr>
              <w:jc w:val="center"/>
              <w:rPr>
                <w:rFonts w:eastAsia="Batang" w:cs="Times New Roman"/>
                <w:color w:val="000000" w:themeColor="text1"/>
                <w:sz w:val="24"/>
                <w:szCs w:val="24"/>
                <w:lang w:val="uk-UA" w:eastAsia="ko-KR"/>
              </w:rPr>
            </w:pPr>
            <w:r w:rsidRPr="00B10D6D">
              <w:rPr>
                <w:rFonts w:eastAsia="Batang" w:cs="Times New Roman"/>
                <w:color w:val="000000" w:themeColor="text1"/>
                <w:sz w:val="24"/>
                <w:szCs w:val="24"/>
                <w:lang w:val="uk-UA" w:eastAsia="ko-KR"/>
              </w:rPr>
              <w:t>відділ земельних ресурсів</w:t>
            </w:r>
          </w:p>
        </w:tc>
        <w:tc>
          <w:tcPr>
            <w:tcW w:w="1276" w:type="dxa"/>
            <w:tcBorders>
              <w:top w:val="single" w:sz="4" w:space="0" w:color="auto"/>
            </w:tcBorders>
            <w:shd w:val="clear" w:color="auto" w:fill="auto"/>
          </w:tcPr>
          <w:p w14:paraId="364D8509"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14:paraId="56F582D5"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О.Трохим</w:t>
            </w:r>
            <w:proofErr w:type="spellEnd"/>
            <w:r w:rsidRPr="00B10D6D">
              <w:rPr>
                <w:rFonts w:eastAsia="Batang" w:cs="Times New Roman"/>
                <w:color w:val="000000" w:themeColor="text1"/>
                <w:sz w:val="24"/>
                <w:szCs w:val="24"/>
                <w:lang w:val="uk-UA"/>
              </w:rPr>
              <w:t xml:space="preserve">- </w:t>
            </w:r>
            <w:proofErr w:type="spellStart"/>
            <w:r w:rsidRPr="00B10D6D">
              <w:rPr>
                <w:rFonts w:eastAsia="Batang" w:cs="Times New Roman"/>
                <w:color w:val="000000" w:themeColor="text1"/>
                <w:sz w:val="24"/>
                <w:szCs w:val="24"/>
                <w:lang w:val="uk-UA"/>
              </w:rPr>
              <w:t>чук</w:t>
            </w:r>
            <w:proofErr w:type="spellEnd"/>
          </w:p>
          <w:p w14:paraId="23A91A0B"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О.Пляшко</w:t>
            </w:r>
            <w:proofErr w:type="spellEnd"/>
          </w:p>
          <w:p w14:paraId="2958EAB8"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Ю.Вознюк</w:t>
            </w:r>
            <w:proofErr w:type="spellEnd"/>
          </w:p>
          <w:p w14:paraId="53315CB3" w14:textId="77777777" w:rsidR="004222F5" w:rsidRPr="00B10D6D" w:rsidRDefault="004222F5" w:rsidP="004222F5">
            <w:pPr>
              <w:rPr>
                <w:rFonts w:eastAsia="Batang" w:cs="Times New Roman"/>
                <w:color w:val="000000" w:themeColor="text1"/>
                <w:sz w:val="24"/>
                <w:szCs w:val="24"/>
                <w:lang w:val="uk-UA"/>
              </w:rPr>
            </w:pPr>
          </w:p>
        </w:tc>
      </w:tr>
      <w:tr w:rsidR="004222F5" w:rsidRPr="00B10D6D" w14:paraId="4D96A8F3" w14:textId="77777777" w:rsidTr="0088141F">
        <w:trPr>
          <w:gridAfter w:val="3"/>
          <w:wAfter w:w="5834" w:type="dxa"/>
          <w:trHeight w:val="278"/>
        </w:trPr>
        <w:tc>
          <w:tcPr>
            <w:tcW w:w="4390" w:type="dxa"/>
            <w:tcBorders>
              <w:top w:val="single" w:sz="4" w:space="0" w:color="auto"/>
            </w:tcBorders>
            <w:shd w:val="clear" w:color="auto" w:fill="auto"/>
          </w:tcPr>
          <w:p w14:paraId="43E96184" w14:textId="77777777" w:rsidR="004222F5" w:rsidRPr="00B10D6D" w:rsidRDefault="004222F5" w:rsidP="004222F5">
            <w:pPr>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Ведення обліку укладених та зареєстрованих договорів, що посвідчують право користування </w:t>
            </w:r>
            <w:r w:rsidRPr="00B10D6D">
              <w:rPr>
                <w:rFonts w:eastAsia="Batang" w:cs="Times New Roman"/>
                <w:color w:val="000000" w:themeColor="text1"/>
                <w:sz w:val="24"/>
                <w:szCs w:val="24"/>
                <w:lang w:val="uk-UA"/>
              </w:rPr>
              <w:lastRenderedPageBreak/>
              <w:t>земельними ділянками комунальної власності</w:t>
            </w:r>
          </w:p>
        </w:tc>
        <w:tc>
          <w:tcPr>
            <w:tcW w:w="2551" w:type="dxa"/>
            <w:tcBorders>
              <w:top w:val="single" w:sz="4" w:space="0" w:color="auto"/>
            </w:tcBorders>
            <w:shd w:val="clear" w:color="auto" w:fill="auto"/>
          </w:tcPr>
          <w:p w14:paraId="6B4EEC5A" w14:textId="77777777" w:rsidR="004222F5" w:rsidRPr="00B10D6D" w:rsidRDefault="004222F5" w:rsidP="004222F5">
            <w:pPr>
              <w:jc w:val="center"/>
              <w:rPr>
                <w:rFonts w:eastAsia="Batang" w:cs="Times New Roman"/>
                <w:color w:val="000000" w:themeColor="text1"/>
                <w:sz w:val="24"/>
                <w:szCs w:val="24"/>
                <w:lang w:val="uk-UA" w:eastAsia="ko-KR"/>
              </w:rPr>
            </w:pPr>
            <w:r w:rsidRPr="00B10D6D">
              <w:rPr>
                <w:rFonts w:eastAsia="Batang" w:cs="Times New Roman"/>
                <w:color w:val="000000" w:themeColor="text1"/>
                <w:sz w:val="24"/>
                <w:szCs w:val="24"/>
                <w:lang w:val="uk-UA" w:eastAsia="ko-KR"/>
              </w:rPr>
              <w:lastRenderedPageBreak/>
              <w:t>Положення про</w:t>
            </w:r>
          </w:p>
          <w:p w14:paraId="4DCE2C02" w14:textId="77777777" w:rsidR="004222F5" w:rsidRPr="00B10D6D" w:rsidRDefault="004222F5" w:rsidP="004222F5">
            <w:pPr>
              <w:jc w:val="center"/>
              <w:rPr>
                <w:rFonts w:eastAsia="Batang" w:cs="Times New Roman"/>
                <w:color w:val="000000" w:themeColor="text1"/>
                <w:sz w:val="24"/>
                <w:szCs w:val="24"/>
                <w:lang w:val="uk-UA" w:eastAsia="ko-KR"/>
              </w:rPr>
            </w:pPr>
            <w:r w:rsidRPr="00B10D6D">
              <w:rPr>
                <w:rFonts w:eastAsia="Batang" w:cs="Times New Roman"/>
                <w:color w:val="000000" w:themeColor="text1"/>
                <w:sz w:val="24"/>
                <w:szCs w:val="24"/>
                <w:lang w:val="uk-UA" w:eastAsia="ko-KR"/>
              </w:rPr>
              <w:t>відділ земельних ресурсів</w:t>
            </w:r>
          </w:p>
        </w:tc>
        <w:tc>
          <w:tcPr>
            <w:tcW w:w="1276" w:type="dxa"/>
            <w:tcBorders>
              <w:top w:val="single" w:sz="4" w:space="0" w:color="auto"/>
            </w:tcBorders>
            <w:shd w:val="clear" w:color="auto" w:fill="auto"/>
          </w:tcPr>
          <w:p w14:paraId="797B378B"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14:paraId="070EC224"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Л.Моніч</w:t>
            </w:r>
            <w:proofErr w:type="spellEnd"/>
          </w:p>
          <w:p w14:paraId="5C3A8F41" w14:textId="77777777" w:rsidR="004222F5" w:rsidRPr="00B10D6D" w:rsidRDefault="004222F5" w:rsidP="004222F5">
            <w:pPr>
              <w:rPr>
                <w:rFonts w:eastAsia="Batang" w:cs="Times New Roman"/>
                <w:color w:val="000000" w:themeColor="text1"/>
                <w:sz w:val="24"/>
                <w:szCs w:val="24"/>
                <w:lang w:val="uk-UA"/>
              </w:rPr>
            </w:pPr>
          </w:p>
        </w:tc>
      </w:tr>
      <w:tr w:rsidR="004222F5" w:rsidRPr="00E411A2" w14:paraId="16D578FD" w14:textId="77777777" w:rsidTr="0088141F">
        <w:trPr>
          <w:gridAfter w:val="3"/>
          <w:wAfter w:w="5834" w:type="dxa"/>
          <w:trHeight w:val="586"/>
        </w:trPr>
        <w:tc>
          <w:tcPr>
            <w:tcW w:w="4390" w:type="dxa"/>
            <w:tcBorders>
              <w:bottom w:val="single" w:sz="4" w:space="0" w:color="auto"/>
            </w:tcBorders>
            <w:shd w:val="clear" w:color="auto" w:fill="auto"/>
          </w:tcPr>
          <w:p w14:paraId="27DC412E" w14:textId="77777777" w:rsidR="004222F5" w:rsidRPr="00B10D6D" w:rsidRDefault="004222F5" w:rsidP="004222F5">
            <w:pPr>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Вивчення умов проживання та потреби одиноких пенсіонерів, осіб з інвалідністю, багатодітних сімей, малозабезпечених жителів </w:t>
            </w:r>
            <w:proofErr w:type="spellStart"/>
            <w:r w:rsidRPr="00B10D6D">
              <w:rPr>
                <w:rFonts w:eastAsia="Batang" w:cs="Times New Roman"/>
                <w:color w:val="000000" w:themeColor="text1"/>
                <w:sz w:val="24"/>
                <w:szCs w:val="24"/>
                <w:lang w:val="uk-UA"/>
              </w:rPr>
              <w:t>Вараської</w:t>
            </w:r>
            <w:proofErr w:type="spellEnd"/>
            <w:r w:rsidRPr="00B10D6D">
              <w:rPr>
                <w:rFonts w:eastAsia="Batang" w:cs="Times New Roman"/>
                <w:color w:val="000000" w:themeColor="text1"/>
                <w:sz w:val="24"/>
                <w:szCs w:val="24"/>
                <w:lang w:val="uk-UA"/>
              </w:rPr>
              <w:t xml:space="preserve"> МТГ</w:t>
            </w:r>
          </w:p>
        </w:tc>
        <w:tc>
          <w:tcPr>
            <w:tcW w:w="2551" w:type="dxa"/>
            <w:tcBorders>
              <w:bottom w:val="single" w:sz="4" w:space="0" w:color="auto"/>
            </w:tcBorders>
            <w:shd w:val="clear" w:color="auto" w:fill="auto"/>
          </w:tcPr>
          <w:p w14:paraId="47BD3F74"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Положення про територіальний центр</w:t>
            </w:r>
          </w:p>
        </w:tc>
        <w:tc>
          <w:tcPr>
            <w:tcW w:w="1276" w:type="dxa"/>
            <w:tcBorders>
              <w:bottom w:val="single" w:sz="4" w:space="0" w:color="auto"/>
            </w:tcBorders>
            <w:shd w:val="clear" w:color="auto" w:fill="auto"/>
          </w:tcPr>
          <w:p w14:paraId="42381264"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7C266A94"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О.Печончик</w:t>
            </w:r>
            <w:proofErr w:type="spellEnd"/>
          </w:p>
          <w:p w14:paraId="68D3B151"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І.Басюк</w:t>
            </w:r>
            <w:proofErr w:type="spellEnd"/>
          </w:p>
          <w:p w14:paraId="1C464C84"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Г.Кньовець</w:t>
            </w:r>
            <w:proofErr w:type="spellEnd"/>
          </w:p>
          <w:p w14:paraId="4FF2207F" w14:textId="77777777" w:rsidR="004222F5" w:rsidRPr="00B10D6D" w:rsidRDefault="004222F5" w:rsidP="004222F5">
            <w:pPr>
              <w:rPr>
                <w:rFonts w:eastAsia="Batang" w:cs="Times New Roman"/>
                <w:color w:val="000000" w:themeColor="text1"/>
                <w:sz w:val="24"/>
                <w:szCs w:val="24"/>
                <w:lang w:val="uk-UA"/>
              </w:rPr>
            </w:pPr>
          </w:p>
        </w:tc>
      </w:tr>
      <w:tr w:rsidR="004222F5" w:rsidRPr="00B10D6D" w14:paraId="7A5ABAE8" w14:textId="77777777" w:rsidTr="0088141F">
        <w:trPr>
          <w:gridAfter w:val="3"/>
          <w:wAfter w:w="5834" w:type="dxa"/>
          <w:trHeight w:val="586"/>
        </w:trPr>
        <w:tc>
          <w:tcPr>
            <w:tcW w:w="4390" w:type="dxa"/>
            <w:tcBorders>
              <w:bottom w:val="single" w:sz="4" w:space="0" w:color="auto"/>
            </w:tcBorders>
            <w:shd w:val="clear" w:color="auto" w:fill="auto"/>
          </w:tcPr>
          <w:p w14:paraId="168F3504" w14:textId="77777777" w:rsidR="004222F5" w:rsidRPr="00B10D6D" w:rsidRDefault="004222F5" w:rsidP="004222F5">
            <w:pPr>
              <w:jc w:val="both"/>
              <w:rPr>
                <w:rFonts w:eastAsia="Batang" w:cs="Times New Roman"/>
                <w:bCs/>
                <w:color w:val="000000" w:themeColor="text1"/>
                <w:sz w:val="24"/>
                <w:szCs w:val="24"/>
                <w:lang w:val="uk-UA"/>
              </w:rPr>
            </w:pPr>
            <w:r w:rsidRPr="00B10D6D">
              <w:rPr>
                <w:rFonts w:eastAsia="Batang" w:cs="Times New Roman"/>
                <w:bCs/>
                <w:color w:val="000000" w:themeColor="text1"/>
                <w:sz w:val="24"/>
                <w:szCs w:val="24"/>
                <w:lang w:val="uk-UA"/>
              </w:rPr>
              <w:t>Контроль за проведенням реабілітаційного процесу, наданням якісних послуг комплексної реабілітації, за організацією харчування</w:t>
            </w:r>
          </w:p>
          <w:p w14:paraId="0EF18949" w14:textId="77777777" w:rsidR="004222F5" w:rsidRPr="00B10D6D" w:rsidRDefault="004222F5" w:rsidP="004222F5">
            <w:pPr>
              <w:jc w:val="both"/>
              <w:rPr>
                <w:rFonts w:eastAsia="Batang" w:cs="Times New Roman"/>
                <w:bCs/>
                <w:color w:val="000000" w:themeColor="text1"/>
                <w:sz w:val="24"/>
                <w:szCs w:val="24"/>
                <w:lang w:val="uk-UA"/>
              </w:rPr>
            </w:pPr>
          </w:p>
        </w:tc>
        <w:tc>
          <w:tcPr>
            <w:tcW w:w="2551" w:type="dxa"/>
            <w:tcBorders>
              <w:bottom w:val="single" w:sz="4" w:space="0" w:color="auto"/>
            </w:tcBorders>
            <w:shd w:val="clear" w:color="auto" w:fill="auto"/>
          </w:tcPr>
          <w:p w14:paraId="632C7D26"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Положення про </w:t>
            </w:r>
            <w:proofErr w:type="spellStart"/>
            <w:r w:rsidRPr="00B10D6D">
              <w:rPr>
                <w:rFonts w:eastAsia="Batang" w:cs="Times New Roman"/>
                <w:color w:val="000000" w:themeColor="text1"/>
                <w:sz w:val="24"/>
                <w:szCs w:val="24"/>
                <w:lang w:val="uk-UA"/>
              </w:rPr>
              <w:t>Вараський</w:t>
            </w:r>
            <w:proofErr w:type="spellEnd"/>
            <w:r w:rsidRPr="00B10D6D">
              <w:rPr>
                <w:rFonts w:eastAsia="Batang" w:cs="Times New Roman"/>
                <w:color w:val="000000" w:themeColor="text1"/>
                <w:sz w:val="24"/>
                <w:szCs w:val="24"/>
                <w:lang w:val="uk-UA"/>
              </w:rPr>
              <w:t xml:space="preserve"> міський центр комплексної реабілітації для осіб з інвалідністю </w:t>
            </w:r>
          </w:p>
          <w:p w14:paraId="3CCA0D85"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імені </w:t>
            </w:r>
            <w:proofErr w:type="spellStart"/>
            <w:r w:rsidRPr="00B10D6D">
              <w:rPr>
                <w:rFonts w:eastAsia="Batang" w:cs="Times New Roman"/>
                <w:color w:val="000000" w:themeColor="text1"/>
                <w:sz w:val="24"/>
                <w:szCs w:val="24"/>
                <w:lang w:val="uk-UA"/>
              </w:rPr>
              <w:t>З.А.Матвієнко</w:t>
            </w:r>
            <w:proofErr w:type="spellEnd"/>
          </w:p>
        </w:tc>
        <w:tc>
          <w:tcPr>
            <w:tcW w:w="1276" w:type="dxa"/>
            <w:tcBorders>
              <w:bottom w:val="single" w:sz="4" w:space="0" w:color="auto"/>
            </w:tcBorders>
            <w:shd w:val="clear" w:color="auto" w:fill="auto"/>
          </w:tcPr>
          <w:p w14:paraId="2E7584AE"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6D6FC71F"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Н.Федінчик</w:t>
            </w:r>
            <w:proofErr w:type="spellEnd"/>
          </w:p>
          <w:p w14:paraId="7436EE23" w14:textId="77777777" w:rsidR="004222F5" w:rsidRPr="00B10D6D" w:rsidRDefault="004222F5" w:rsidP="004222F5">
            <w:pPr>
              <w:rPr>
                <w:rFonts w:eastAsia="Batang" w:cs="Times New Roman"/>
                <w:color w:val="000000" w:themeColor="text1"/>
                <w:sz w:val="24"/>
                <w:szCs w:val="24"/>
                <w:lang w:val="uk-UA"/>
              </w:rPr>
            </w:pPr>
          </w:p>
        </w:tc>
      </w:tr>
      <w:tr w:rsidR="004222F5" w:rsidRPr="00B10D6D" w14:paraId="32169698" w14:textId="77777777" w:rsidTr="0088141F">
        <w:trPr>
          <w:gridAfter w:val="3"/>
          <w:wAfter w:w="5834" w:type="dxa"/>
          <w:trHeight w:val="586"/>
        </w:trPr>
        <w:tc>
          <w:tcPr>
            <w:tcW w:w="4390" w:type="dxa"/>
            <w:tcBorders>
              <w:bottom w:val="single" w:sz="4" w:space="0" w:color="auto"/>
            </w:tcBorders>
            <w:shd w:val="clear" w:color="auto" w:fill="auto"/>
          </w:tcPr>
          <w:p w14:paraId="05C162C7" w14:textId="77777777" w:rsidR="004222F5" w:rsidRPr="00B10D6D" w:rsidRDefault="004222F5" w:rsidP="004222F5">
            <w:pPr>
              <w:jc w:val="both"/>
              <w:rPr>
                <w:rFonts w:eastAsia="Batang" w:cs="Times New Roman"/>
                <w:bCs/>
                <w:color w:val="000000" w:themeColor="text1"/>
                <w:sz w:val="24"/>
                <w:szCs w:val="24"/>
                <w:lang w:val="uk-UA"/>
              </w:rPr>
            </w:pPr>
            <w:r w:rsidRPr="00B10D6D">
              <w:rPr>
                <w:rFonts w:eastAsia="Batang" w:cs="Times New Roman"/>
                <w:bCs/>
                <w:color w:val="000000" w:themeColor="text1"/>
                <w:sz w:val="24"/>
                <w:szCs w:val="24"/>
                <w:lang w:val="uk-UA"/>
              </w:rPr>
              <w:t xml:space="preserve">Надання консультативної допомоги </w:t>
            </w:r>
            <w:r w:rsidRPr="00B10D6D">
              <w:rPr>
                <w:rFonts w:eastAsia="Batang" w:cs="Times New Roman"/>
                <w:color w:val="000000" w:themeColor="text1"/>
                <w:sz w:val="24"/>
                <w:szCs w:val="24"/>
                <w:lang w:val="uk-UA"/>
              </w:rPr>
              <w:t xml:space="preserve"> родинам отримувачів послуг щодо здійснення реабілітаційних заходів</w:t>
            </w:r>
            <w:r w:rsidRPr="00B10D6D">
              <w:rPr>
                <w:rFonts w:eastAsia="Batang" w:cs="Times New Roman"/>
                <w:bCs/>
                <w:color w:val="000000" w:themeColor="text1"/>
                <w:sz w:val="24"/>
                <w:szCs w:val="24"/>
                <w:lang w:val="uk-UA"/>
              </w:rPr>
              <w:t xml:space="preserve"> в умовах сім’ї</w:t>
            </w:r>
          </w:p>
        </w:tc>
        <w:tc>
          <w:tcPr>
            <w:tcW w:w="2551" w:type="dxa"/>
            <w:tcBorders>
              <w:bottom w:val="single" w:sz="4" w:space="0" w:color="auto"/>
            </w:tcBorders>
            <w:shd w:val="clear" w:color="auto" w:fill="auto"/>
          </w:tcPr>
          <w:p w14:paraId="66F70F95"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Положення про </w:t>
            </w:r>
            <w:proofErr w:type="spellStart"/>
            <w:r w:rsidRPr="00B10D6D">
              <w:rPr>
                <w:rFonts w:eastAsia="Batang" w:cs="Times New Roman"/>
                <w:color w:val="000000" w:themeColor="text1"/>
                <w:sz w:val="24"/>
                <w:szCs w:val="24"/>
                <w:lang w:val="uk-UA"/>
              </w:rPr>
              <w:t>Вараський</w:t>
            </w:r>
            <w:proofErr w:type="spellEnd"/>
            <w:r w:rsidRPr="00B10D6D">
              <w:rPr>
                <w:rFonts w:eastAsia="Batang" w:cs="Times New Roman"/>
                <w:color w:val="000000" w:themeColor="text1"/>
                <w:sz w:val="24"/>
                <w:szCs w:val="24"/>
                <w:lang w:val="uk-UA"/>
              </w:rPr>
              <w:t xml:space="preserve"> міський центр комплексної реабілітації для осіб з інвалідністю </w:t>
            </w:r>
          </w:p>
          <w:p w14:paraId="2F1DB62D"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імені </w:t>
            </w:r>
            <w:proofErr w:type="spellStart"/>
            <w:r w:rsidRPr="00B10D6D">
              <w:rPr>
                <w:rFonts w:eastAsia="Batang" w:cs="Times New Roman"/>
                <w:color w:val="000000" w:themeColor="text1"/>
                <w:sz w:val="24"/>
                <w:szCs w:val="24"/>
                <w:lang w:val="uk-UA"/>
              </w:rPr>
              <w:t>З.А.Матвієнко</w:t>
            </w:r>
            <w:proofErr w:type="spellEnd"/>
          </w:p>
        </w:tc>
        <w:tc>
          <w:tcPr>
            <w:tcW w:w="1276" w:type="dxa"/>
            <w:tcBorders>
              <w:bottom w:val="single" w:sz="4" w:space="0" w:color="auto"/>
            </w:tcBorders>
            <w:shd w:val="clear" w:color="auto" w:fill="auto"/>
          </w:tcPr>
          <w:p w14:paraId="21E2972B"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0CCE16A7"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Н.Федінчик</w:t>
            </w:r>
            <w:proofErr w:type="spellEnd"/>
          </w:p>
          <w:p w14:paraId="5947C9D3" w14:textId="77777777" w:rsidR="004222F5" w:rsidRPr="00B10D6D" w:rsidRDefault="004222F5" w:rsidP="004222F5">
            <w:pPr>
              <w:rPr>
                <w:rFonts w:eastAsia="Batang" w:cs="Times New Roman"/>
                <w:color w:val="000000" w:themeColor="text1"/>
                <w:sz w:val="24"/>
                <w:szCs w:val="24"/>
                <w:lang w:val="uk-UA"/>
              </w:rPr>
            </w:pPr>
          </w:p>
        </w:tc>
      </w:tr>
      <w:tr w:rsidR="004222F5" w:rsidRPr="00B10D6D" w14:paraId="00991D5F" w14:textId="77777777" w:rsidTr="0088141F">
        <w:trPr>
          <w:gridAfter w:val="3"/>
          <w:wAfter w:w="5834" w:type="dxa"/>
          <w:trHeight w:val="1452"/>
        </w:trPr>
        <w:tc>
          <w:tcPr>
            <w:tcW w:w="4390" w:type="dxa"/>
            <w:tcBorders>
              <w:bottom w:val="single" w:sz="4" w:space="0" w:color="auto"/>
            </w:tcBorders>
            <w:shd w:val="clear" w:color="auto" w:fill="auto"/>
          </w:tcPr>
          <w:p w14:paraId="279C111F" w14:textId="77777777" w:rsidR="004222F5" w:rsidRPr="00B10D6D" w:rsidRDefault="004222F5" w:rsidP="004222F5">
            <w:pPr>
              <w:rPr>
                <w:rFonts w:eastAsia="Times New Roman" w:cs="Times New Roman"/>
                <w:color w:val="000000" w:themeColor="text1"/>
                <w:sz w:val="24"/>
                <w:szCs w:val="24"/>
                <w:lang w:val="uk-UA"/>
              </w:rPr>
            </w:pPr>
            <w:r w:rsidRPr="00B10D6D">
              <w:rPr>
                <w:rFonts w:eastAsia="Times New Roman" w:cs="Times New Roman"/>
                <w:color w:val="000000" w:themeColor="text1"/>
                <w:sz w:val="24"/>
                <w:szCs w:val="24"/>
                <w:lang w:val="uk-UA"/>
              </w:rPr>
              <w:t xml:space="preserve">Перевірка на  відповідність чинному законодавству </w:t>
            </w:r>
            <w:proofErr w:type="spellStart"/>
            <w:r w:rsidRPr="00B10D6D">
              <w:rPr>
                <w:rFonts w:eastAsia="Times New Roman" w:cs="Times New Roman"/>
                <w:color w:val="000000" w:themeColor="text1"/>
                <w:sz w:val="24"/>
                <w:szCs w:val="24"/>
                <w:lang w:val="uk-UA"/>
              </w:rPr>
              <w:t>проєктів</w:t>
            </w:r>
            <w:proofErr w:type="spellEnd"/>
            <w:r w:rsidRPr="00B10D6D">
              <w:rPr>
                <w:rFonts w:eastAsia="Times New Roman" w:cs="Times New Roman"/>
                <w:color w:val="000000" w:themeColor="text1"/>
                <w:sz w:val="24"/>
                <w:szCs w:val="24"/>
                <w:lang w:val="uk-UA"/>
              </w:rPr>
              <w:t xml:space="preserve"> рішень міської ради, виконавчого комітету та розпоряджень міського голови, надання висновків, зауважень, пропозицій у разі виявлення невідповідності</w:t>
            </w:r>
          </w:p>
        </w:tc>
        <w:tc>
          <w:tcPr>
            <w:tcW w:w="2551" w:type="dxa"/>
            <w:tcBorders>
              <w:bottom w:val="single" w:sz="4" w:space="0" w:color="auto"/>
            </w:tcBorders>
            <w:shd w:val="clear" w:color="auto" w:fill="auto"/>
          </w:tcPr>
          <w:p w14:paraId="2949AC2D" w14:textId="77777777" w:rsidR="004222F5" w:rsidRPr="00B10D6D" w:rsidRDefault="004222F5" w:rsidP="004222F5">
            <w:pPr>
              <w:jc w:val="center"/>
              <w:rPr>
                <w:rFonts w:eastAsia="Times New Roman" w:cs="Times New Roman"/>
                <w:color w:val="000000" w:themeColor="text1"/>
                <w:sz w:val="24"/>
                <w:szCs w:val="24"/>
                <w:lang w:val="uk-UA"/>
              </w:rPr>
            </w:pPr>
            <w:r w:rsidRPr="00B10D6D">
              <w:rPr>
                <w:rFonts w:eastAsia="Times New Roman" w:cs="Times New Roman"/>
                <w:color w:val="000000" w:themeColor="text1"/>
                <w:sz w:val="24"/>
                <w:szCs w:val="24"/>
                <w:lang w:val="uk-UA"/>
              </w:rPr>
              <w:t>Положення про управління правового забезпечення</w:t>
            </w:r>
          </w:p>
        </w:tc>
        <w:tc>
          <w:tcPr>
            <w:tcW w:w="1276" w:type="dxa"/>
            <w:tcBorders>
              <w:bottom w:val="single" w:sz="4" w:space="0" w:color="auto"/>
            </w:tcBorders>
            <w:shd w:val="clear" w:color="auto" w:fill="auto"/>
          </w:tcPr>
          <w:p w14:paraId="0A5F12FE" w14:textId="77777777" w:rsidR="004222F5" w:rsidRPr="00B10D6D" w:rsidRDefault="004222F5" w:rsidP="004222F5">
            <w:pPr>
              <w:jc w:val="center"/>
              <w:rPr>
                <w:rFonts w:eastAsia="Times New Roman" w:cs="Times New Roman"/>
                <w:color w:val="000000" w:themeColor="text1"/>
                <w:sz w:val="24"/>
                <w:szCs w:val="24"/>
                <w:lang w:val="uk-UA"/>
              </w:rPr>
            </w:pPr>
            <w:r w:rsidRPr="00B10D6D">
              <w:rPr>
                <w:rFonts w:eastAsia="Times New Roman"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7C68492D" w14:textId="77777777" w:rsidR="004222F5" w:rsidRPr="00B10D6D" w:rsidRDefault="004222F5" w:rsidP="004222F5">
            <w:pPr>
              <w:rPr>
                <w:rFonts w:eastAsia="Times New Roman" w:cs="Times New Roman"/>
                <w:color w:val="000000" w:themeColor="text1"/>
                <w:sz w:val="24"/>
                <w:szCs w:val="24"/>
                <w:lang w:val="uk-UA"/>
              </w:rPr>
            </w:pPr>
            <w:proofErr w:type="spellStart"/>
            <w:r w:rsidRPr="00B10D6D">
              <w:rPr>
                <w:rFonts w:eastAsia="Times New Roman" w:cs="Times New Roman"/>
                <w:color w:val="000000" w:themeColor="text1"/>
                <w:sz w:val="24"/>
                <w:szCs w:val="24"/>
                <w:lang w:val="uk-UA"/>
              </w:rPr>
              <w:t>О.Долюк</w:t>
            </w:r>
            <w:proofErr w:type="spellEnd"/>
          </w:p>
          <w:p w14:paraId="47CC3850" w14:textId="77777777" w:rsidR="004222F5" w:rsidRPr="00B10D6D" w:rsidRDefault="004222F5" w:rsidP="004222F5">
            <w:pPr>
              <w:rPr>
                <w:rFonts w:eastAsia="Times New Roman" w:cs="Times New Roman"/>
                <w:color w:val="000000" w:themeColor="text1"/>
                <w:sz w:val="24"/>
                <w:szCs w:val="24"/>
                <w:lang w:val="uk-UA"/>
              </w:rPr>
            </w:pPr>
            <w:proofErr w:type="spellStart"/>
            <w:r w:rsidRPr="00B10D6D">
              <w:rPr>
                <w:rFonts w:eastAsia="Times New Roman" w:cs="Times New Roman"/>
                <w:color w:val="000000" w:themeColor="text1"/>
                <w:sz w:val="24"/>
                <w:szCs w:val="24"/>
                <w:lang w:val="uk-UA"/>
              </w:rPr>
              <w:t>Н.Гоштук</w:t>
            </w:r>
            <w:proofErr w:type="spellEnd"/>
          </w:p>
        </w:tc>
      </w:tr>
      <w:tr w:rsidR="004222F5" w:rsidRPr="00B10D6D" w14:paraId="21010154" w14:textId="77777777" w:rsidTr="0088141F">
        <w:trPr>
          <w:gridAfter w:val="3"/>
          <w:wAfter w:w="5834" w:type="dxa"/>
          <w:trHeight w:val="1452"/>
        </w:trPr>
        <w:tc>
          <w:tcPr>
            <w:tcW w:w="4390" w:type="dxa"/>
            <w:tcBorders>
              <w:bottom w:val="single" w:sz="4" w:space="0" w:color="auto"/>
            </w:tcBorders>
            <w:shd w:val="clear" w:color="auto" w:fill="auto"/>
          </w:tcPr>
          <w:p w14:paraId="0D0883DB" w14:textId="77777777" w:rsidR="004222F5" w:rsidRPr="00B10D6D" w:rsidRDefault="004222F5" w:rsidP="004222F5">
            <w:pPr>
              <w:rPr>
                <w:rFonts w:eastAsia="Times New Roman" w:cs="Times New Roman"/>
                <w:color w:val="000000" w:themeColor="text1"/>
                <w:sz w:val="24"/>
                <w:szCs w:val="24"/>
                <w:lang w:val="uk-UA"/>
              </w:rPr>
            </w:pPr>
            <w:r w:rsidRPr="00B10D6D">
              <w:rPr>
                <w:rFonts w:eastAsia="Times New Roman" w:cs="Times New Roman"/>
                <w:color w:val="000000" w:themeColor="text1"/>
                <w:sz w:val="24"/>
                <w:szCs w:val="24"/>
                <w:lang w:val="uk-UA"/>
              </w:rPr>
              <w:t xml:space="preserve">Моніторинг, аналіз публічних </w:t>
            </w:r>
            <w:proofErr w:type="spellStart"/>
            <w:r w:rsidRPr="00B10D6D">
              <w:rPr>
                <w:rFonts w:eastAsia="Times New Roman" w:cs="Times New Roman"/>
                <w:color w:val="000000" w:themeColor="text1"/>
                <w:sz w:val="24"/>
                <w:szCs w:val="24"/>
                <w:lang w:val="uk-UA"/>
              </w:rPr>
              <w:t>закупівель</w:t>
            </w:r>
            <w:proofErr w:type="spellEnd"/>
            <w:r w:rsidRPr="00B10D6D">
              <w:rPr>
                <w:rFonts w:eastAsia="Times New Roman" w:cs="Times New Roman"/>
                <w:color w:val="000000" w:themeColor="text1"/>
                <w:sz w:val="24"/>
                <w:szCs w:val="24"/>
                <w:lang w:val="uk-UA"/>
              </w:rPr>
              <w:t xml:space="preserve"> на підприємствах, установах, організаціях, які підзвітні </w:t>
            </w:r>
            <w:proofErr w:type="spellStart"/>
            <w:r w:rsidRPr="00B10D6D">
              <w:rPr>
                <w:rFonts w:eastAsia="Times New Roman" w:cs="Times New Roman"/>
                <w:color w:val="000000" w:themeColor="text1"/>
                <w:sz w:val="24"/>
                <w:szCs w:val="24"/>
                <w:lang w:val="uk-UA"/>
              </w:rPr>
              <w:t>Вараській</w:t>
            </w:r>
            <w:proofErr w:type="spellEnd"/>
            <w:r w:rsidRPr="00B10D6D">
              <w:rPr>
                <w:rFonts w:eastAsia="Times New Roman" w:cs="Times New Roman"/>
                <w:color w:val="000000" w:themeColor="text1"/>
                <w:sz w:val="24"/>
                <w:szCs w:val="24"/>
                <w:lang w:val="uk-UA"/>
              </w:rPr>
              <w:t xml:space="preserve"> міській раді та виконавчому комітету</w:t>
            </w:r>
          </w:p>
        </w:tc>
        <w:tc>
          <w:tcPr>
            <w:tcW w:w="2551" w:type="dxa"/>
            <w:tcBorders>
              <w:bottom w:val="single" w:sz="4" w:space="0" w:color="auto"/>
            </w:tcBorders>
            <w:shd w:val="clear" w:color="auto" w:fill="auto"/>
          </w:tcPr>
          <w:p w14:paraId="1AB720D5" w14:textId="77777777" w:rsidR="004222F5" w:rsidRPr="00B10D6D" w:rsidRDefault="004222F5" w:rsidP="004222F5">
            <w:pPr>
              <w:jc w:val="center"/>
              <w:rPr>
                <w:rFonts w:eastAsia="Times New Roman" w:cs="Times New Roman"/>
                <w:color w:val="000000" w:themeColor="text1"/>
                <w:sz w:val="24"/>
                <w:szCs w:val="24"/>
                <w:lang w:val="uk-UA"/>
              </w:rPr>
            </w:pPr>
            <w:r w:rsidRPr="00B10D6D">
              <w:rPr>
                <w:rFonts w:eastAsia="Times New Roman" w:cs="Times New Roman"/>
                <w:color w:val="000000" w:themeColor="text1"/>
                <w:sz w:val="24"/>
                <w:szCs w:val="24"/>
                <w:lang w:val="uk-UA"/>
              </w:rPr>
              <w:t>Положення про управління правового забезпечення</w:t>
            </w:r>
          </w:p>
        </w:tc>
        <w:tc>
          <w:tcPr>
            <w:tcW w:w="1276" w:type="dxa"/>
            <w:tcBorders>
              <w:bottom w:val="single" w:sz="4" w:space="0" w:color="auto"/>
            </w:tcBorders>
            <w:shd w:val="clear" w:color="auto" w:fill="auto"/>
          </w:tcPr>
          <w:p w14:paraId="7E735A2A" w14:textId="77777777" w:rsidR="004222F5" w:rsidRPr="00B10D6D" w:rsidRDefault="004222F5" w:rsidP="004222F5">
            <w:pPr>
              <w:jc w:val="center"/>
              <w:rPr>
                <w:rFonts w:eastAsia="Times New Roman" w:cs="Times New Roman"/>
                <w:color w:val="000000" w:themeColor="text1"/>
                <w:sz w:val="24"/>
                <w:szCs w:val="24"/>
                <w:lang w:val="uk-UA"/>
              </w:rPr>
            </w:pPr>
            <w:r w:rsidRPr="00B10D6D">
              <w:rPr>
                <w:rFonts w:eastAsia="Times New Roman"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2A56EA18" w14:textId="77777777" w:rsidR="004222F5" w:rsidRPr="00B10D6D" w:rsidRDefault="004222F5" w:rsidP="004222F5">
            <w:pPr>
              <w:rPr>
                <w:rFonts w:eastAsia="Times New Roman" w:cs="Times New Roman"/>
                <w:color w:val="000000" w:themeColor="text1"/>
                <w:sz w:val="24"/>
                <w:szCs w:val="24"/>
                <w:lang w:val="uk-UA"/>
              </w:rPr>
            </w:pPr>
            <w:proofErr w:type="spellStart"/>
            <w:r w:rsidRPr="00B10D6D">
              <w:rPr>
                <w:rFonts w:eastAsia="Times New Roman" w:cs="Times New Roman"/>
                <w:color w:val="000000" w:themeColor="text1"/>
                <w:sz w:val="24"/>
                <w:szCs w:val="24"/>
                <w:lang w:val="uk-UA"/>
              </w:rPr>
              <w:t>В.Волох</w:t>
            </w:r>
            <w:proofErr w:type="spellEnd"/>
          </w:p>
          <w:p w14:paraId="635F5B15" w14:textId="77777777" w:rsidR="004222F5" w:rsidRPr="00B10D6D" w:rsidRDefault="004222F5" w:rsidP="004222F5">
            <w:pPr>
              <w:rPr>
                <w:rFonts w:eastAsia="Times New Roman" w:cs="Times New Roman"/>
                <w:color w:val="000000" w:themeColor="text1"/>
                <w:sz w:val="24"/>
                <w:szCs w:val="24"/>
                <w:lang w:val="uk-UA"/>
              </w:rPr>
            </w:pPr>
            <w:proofErr w:type="spellStart"/>
            <w:r w:rsidRPr="00B10D6D">
              <w:rPr>
                <w:rFonts w:eastAsia="Times New Roman" w:cs="Times New Roman"/>
                <w:color w:val="000000" w:themeColor="text1"/>
                <w:sz w:val="24"/>
                <w:szCs w:val="24"/>
                <w:lang w:val="uk-UA"/>
              </w:rPr>
              <w:t>А.Соколенко</w:t>
            </w:r>
            <w:proofErr w:type="spellEnd"/>
          </w:p>
          <w:p w14:paraId="5C360F97" w14:textId="77777777" w:rsidR="004222F5" w:rsidRPr="00B10D6D" w:rsidRDefault="004222F5" w:rsidP="004222F5">
            <w:pPr>
              <w:rPr>
                <w:rFonts w:eastAsia="Times New Roman" w:cs="Times New Roman"/>
                <w:color w:val="000000" w:themeColor="text1"/>
                <w:sz w:val="24"/>
                <w:szCs w:val="24"/>
                <w:lang w:val="uk-UA"/>
              </w:rPr>
            </w:pPr>
          </w:p>
        </w:tc>
      </w:tr>
      <w:tr w:rsidR="004222F5" w:rsidRPr="00B10D6D" w14:paraId="18268059" w14:textId="77777777" w:rsidTr="0088141F">
        <w:trPr>
          <w:gridAfter w:val="3"/>
          <w:wAfter w:w="5834" w:type="dxa"/>
          <w:trHeight w:val="1122"/>
        </w:trPr>
        <w:tc>
          <w:tcPr>
            <w:tcW w:w="4390" w:type="dxa"/>
            <w:tcBorders>
              <w:bottom w:val="single" w:sz="4" w:space="0" w:color="auto"/>
            </w:tcBorders>
            <w:shd w:val="clear" w:color="auto" w:fill="auto"/>
          </w:tcPr>
          <w:p w14:paraId="3E9CB574" w14:textId="77777777" w:rsidR="004222F5" w:rsidRPr="00B10D6D" w:rsidRDefault="004222F5" w:rsidP="004222F5">
            <w:pPr>
              <w:rPr>
                <w:rFonts w:eastAsia="Times New Roman" w:cs="Times New Roman"/>
                <w:color w:val="000000" w:themeColor="text1"/>
                <w:sz w:val="24"/>
                <w:szCs w:val="24"/>
                <w:lang w:val="uk-UA"/>
              </w:rPr>
            </w:pPr>
            <w:r w:rsidRPr="00B10D6D">
              <w:rPr>
                <w:rFonts w:eastAsia="Times New Roman" w:cs="Times New Roman"/>
                <w:color w:val="000000" w:themeColor="text1"/>
                <w:sz w:val="24"/>
                <w:szCs w:val="24"/>
                <w:lang w:val="uk-UA"/>
              </w:rPr>
              <w:t xml:space="preserve">Надання юридичної допомоги постійним комісіям ВМР, структурним підрозділам виконавчого комітету ВМР </w:t>
            </w:r>
          </w:p>
        </w:tc>
        <w:tc>
          <w:tcPr>
            <w:tcW w:w="2551" w:type="dxa"/>
            <w:tcBorders>
              <w:bottom w:val="single" w:sz="4" w:space="0" w:color="auto"/>
            </w:tcBorders>
            <w:shd w:val="clear" w:color="auto" w:fill="auto"/>
          </w:tcPr>
          <w:p w14:paraId="1CE9F6FD" w14:textId="77777777" w:rsidR="004222F5" w:rsidRPr="00B10D6D" w:rsidRDefault="004222F5" w:rsidP="004222F5">
            <w:pPr>
              <w:jc w:val="center"/>
              <w:rPr>
                <w:rFonts w:eastAsia="Times New Roman" w:cs="Times New Roman"/>
                <w:color w:val="000000" w:themeColor="text1"/>
                <w:sz w:val="24"/>
                <w:szCs w:val="24"/>
                <w:lang w:val="uk-UA"/>
              </w:rPr>
            </w:pPr>
            <w:r w:rsidRPr="00B10D6D">
              <w:rPr>
                <w:rFonts w:eastAsia="Times New Roman" w:cs="Times New Roman"/>
                <w:color w:val="000000" w:themeColor="text1"/>
                <w:sz w:val="24"/>
                <w:szCs w:val="24"/>
                <w:lang w:val="uk-UA"/>
              </w:rPr>
              <w:t>Положення про управління правового забезпечення</w:t>
            </w:r>
          </w:p>
        </w:tc>
        <w:tc>
          <w:tcPr>
            <w:tcW w:w="1276" w:type="dxa"/>
            <w:tcBorders>
              <w:bottom w:val="single" w:sz="4" w:space="0" w:color="auto"/>
            </w:tcBorders>
            <w:shd w:val="clear" w:color="auto" w:fill="auto"/>
          </w:tcPr>
          <w:p w14:paraId="56B50533" w14:textId="77777777" w:rsidR="004222F5" w:rsidRPr="00B10D6D" w:rsidRDefault="004222F5" w:rsidP="004222F5">
            <w:pPr>
              <w:jc w:val="center"/>
              <w:rPr>
                <w:rFonts w:eastAsia="Times New Roman" w:cs="Times New Roman"/>
                <w:color w:val="000000" w:themeColor="text1"/>
                <w:sz w:val="24"/>
                <w:szCs w:val="24"/>
                <w:lang w:val="uk-UA"/>
              </w:rPr>
            </w:pPr>
            <w:r w:rsidRPr="00B10D6D">
              <w:rPr>
                <w:rFonts w:eastAsia="Times New Roman"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799565B1" w14:textId="77777777" w:rsidR="004222F5" w:rsidRPr="00B10D6D" w:rsidRDefault="004222F5" w:rsidP="004222F5">
            <w:pPr>
              <w:rPr>
                <w:rFonts w:eastAsia="Times New Roman" w:cs="Times New Roman"/>
                <w:color w:val="000000" w:themeColor="text1"/>
                <w:sz w:val="24"/>
                <w:szCs w:val="24"/>
                <w:lang w:val="uk-UA"/>
              </w:rPr>
            </w:pPr>
            <w:proofErr w:type="spellStart"/>
            <w:r w:rsidRPr="00B10D6D">
              <w:rPr>
                <w:rFonts w:eastAsia="Times New Roman" w:cs="Times New Roman"/>
                <w:color w:val="000000" w:themeColor="text1"/>
                <w:sz w:val="24"/>
                <w:szCs w:val="24"/>
                <w:lang w:val="uk-UA"/>
              </w:rPr>
              <w:t>О.Долюк</w:t>
            </w:r>
            <w:proofErr w:type="spellEnd"/>
          </w:p>
          <w:p w14:paraId="736B3447" w14:textId="77777777" w:rsidR="004222F5" w:rsidRPr="00B10D6D" w:rsidRDefault="004222F5" w:rsidP="004222F5">
            <w:pPr>
              <w:rPr>
                <w:rFonts w:eastAsia="Times New Roman" w:cs="Times New Roman"/>
                <w:color w:val="000000" w:themeColor="text1"/>
                <w:sz w:val="24"/>
                <w:szCs w:val="24"/>
                <w:lang w:val="uk-UA"/>
              </w:rPr>
            </w:pPr>
            <w:proofErr w:type="spellStart"/>
            <w:r w:rsidRPr="00B10D6D">
              <w:rPr>
                <w:rFonts w:eastAsia="Times New Roman" w:cs="Times New Roman"/>
                <w:color w:val="000000" w:themeColor="text1"/>
                <w:sz w:val="24"/>
                <w:szCs w:val="24"/>
                <w:lang w:val="uk-UA"/>
              </w:rPr>
              <w:t>О.Процун</w:t>
            </w:r>
            <w:proofErr w:type="spellEnd"/>
          </w:p>
          <w:p w14:paraId="72C18718" w14:textId="77777777" w:rsidR="004222F5" w:rsidRPr="00B10D6D" w:rsidRDefault="004222F5" w:rsidP="004222F5">
            <w:pPr>
              <w:rPr>
                <w:rFonts w:eastAsia="Times New Roman" w:cs="Times New Roman"/>
                <w:color w:val="000000" w:themeColor="text1"/>
                <w:sz w:val="24"/>
                <w:szCs w:val="24"/>
                <w:lang w:val="uk-UA"/>
              </w:rPr>
            </w:pPr>
            <w:r w:rsidRPr="00B10D6D">
              <w:rPr>
                <w:rFonts w:eastAsia="Times New Roman" w:cs="Times New Roman"/>
                <w:color w:val="000000" w:themeColor="text1"/>
                <w:sz w:val="24"/>
                <w:szCs w:val="24"/>
                <w:lang w:val="uk-UA"/>
              </w:rPr>
              <w:t xml:space="preserve">Н. </w:t>
            </w:r>
            <w:proofErr w:type="spellStart"/>
            <w:r w:rsidRPr="00B10D6D">
              <w:rPr>
                <w:rFonts w:eastAsia="Times New Roman" w:cs="Times New Roman"/>
                <w:color w:val="000000" w:themeColor="text1"/>
                <w:sz w:val="24"/>
                <w:szCs w:val="24"/>
                <w:lang w:val="uk-UA"/>
              </w:rPr>
              <w:t>Гоштук</w:t>
            </w:r>
            <w:proofErr w:type="spellEnd"/>
          </w:p>
          <w:p w14:paraId="056894F0" w14:textId="77777777" w:rsidR="004222F5" w:rsidRPr="00B10D6D" w:rsidRDefault="004222F5" w:rsidP="004222F5">
            <w:pPr>
              <w:rPr>
                <w:rFonts w:eastAsia="Times New Roman" w:cs="Times New Roman"/>
                <w:color w:val="000000" w:themeColor="text1"/>
                <w:sz w:val="24"/>
                <w:szCs w:val="24"/>
                <w:lang w:val="uk-UA"/>
              </w:rPr>
            </w:pPr>
            <w:proofErr w:type="spellStart"/>
            <w:r w:rsidRPr="00B10D6D">
              <w:rPr>
                <w:rFonts w:eastAsia="Times New Roman" w:cs="Times New Roman"/>
                <w:color w:val="000000" w:themeColor="text1"/>
                <w:sz w:val="24"/>
                <w:szCs w:val="24"/>
                <w:lang w:val="uk-UA"/>
              </w:rPr>
              <w:t>Г.Панчук</w:t>
            </w:r>
            <w:proofErr w:type="spellEnd"/>
          </w:p>
        </w:tc>
      </w:tr>
      <w:tr w:rsidR="004222F5" w:rsidRPr="00B10D6D" w14:paraId="2EF11B4D" w14:textId="77777777" w:rsidTr="0088141F">
        <w:trPr>
          <w:gridAfter w:val="3"/>
          <w:wAfter w:w="5834" w:type="dxa"/>
          <w:trHeight w:val="703"/>
        </w:trPr>
        <w:tc>
          <w:tcPr>
            <w:tcW w:w="4390" w:type="dxa"/>
            <w:tcBorders>
              <w:bottom w:val="single" w:sz="4" w:space="0" w:color="auto"/>
            </w:tcBorders>
            <w:shd w:val="clear" w:color="auto" w:fill="auto"/>
          </w:tcPr>
          <w:p w14:paraId="1816A2E9" w14:textId="77777777" w:rsidR="004222F5" w:rsidRPr="00B10D6D" w:rsidRDefault="004222F5" w:rsidP="004222F5">
            <w:pPr>
              <w:rPr>
                <w:rFonts w:eastAsia="Batang" w:cs="Times New Roman"/>
                <w:color w:val="000000" w:themeColor="text1"/>
                <w:sz w:val="24"/>
                <w:szCs w:val="24"/>
                <w:lang w:val="uk-UA" w:eastAsia="en-US"/>
              </w:rPr>
            </w:pPr>
            <w:r w:rsidRPr="00B10D6D">
              <w:rPr>
                <w:rFonts w:eastAsia="Batang" w:cs="Times New Roman"/>
                <w:color w:val="000000" w:themeColor="text1"/>
                <w:sz w:val="24"/>
                <w:szCs w:val="24"/>
                <w:lang w:val="uk-UA" w:eastAsia="en-US"/>
              </w:rPr>
              <w:t xml:space="preserve">Здійснення заходів державного архітектурно-будівельного контролю, на території </w:t>
            </w:r>
            <w:proofErr w:type="spellStart"/>
            <w:r w:rsidRPr="00B10D6D">
              <w:rPr>
                <w:rFonts w:eastAsia="Batang" w:cs="Times New Roman"/>
                <w:color w:val="000000" w:themeColor="text1"/>
                <w:sz w:val="24"/>
                <w:szCs w:val="24"/>
                <w:lang w:val="uk-UA" w:eastAsia="en-US"/>
              </w:rPr>
              <w:t>Вараської</w:t>
            </w:r>
            <w:proofErr w:type="spellEnd"/>
            <w:r w:rsidRPr="00B10D6D">
              <w:rPr>
                <w:rFonts w:eastAsia="Batang" w:cs="Times New Roman"/>
                <w:color w:val="000000" w:themeColor="text1"/>
                <w:sz w:val="24"/>
                <w:szCs w:val="24"/>
                <w:lang w:val="uk-UA" w:eastAsia="en-US"/>
              </w:rPr>
              <w:t xml:space="preserve"> МТГ</w:t>
            </w:r>
          </w:p>
          <w:p w14:paraId="3774908C" w14:textId="77777777" w:rsidR="004222F5" w:rsidRPr="00B10D6D" w:rsidRDefault="004222F5" w:rsidP="004222F5">
            <w:pPr>
              <w:rPr>
                <w:rFonts w:eastAsia="Times New Roman" w:cs="Times New Roman"/>
                <w:color w:val="000000" w:themeColor="text1"/>
                <w:sz w:val="24"/>
                <w:szCs w:val="24"/>
                <w:lang w:val="uk-UA"/>
              </w:rPr>
            </w:pPr>
            <w:r w:rsidRPr="00B10D6D">
              <w:rPr>
                <w:rFonts w:eastAsia="Batang" w:cs="Times New Roman"/>
                <w:color w:val="000000" w:themeColor="text1"/>
                <w:sz w:val="24"/>
                <w:szCs w:val="24"/>
                <w:lang w:val="uk-UA" w:eastAsia="en-US"/>
              </w:rPr>
              <w:t>(та в умовах військового стану)</w:t>
            </w:r>
          </w:p>
        </w:tc>
        <w:tc>
          <w:tcPr>
            <w:tcW w:w="2551" w:type="dxa"/>
            <w:tcBorders>
              <w:bottom w:val="single" w:sz="4" w:space="0" w:color="auto"/>
            </w:tcBorders>
            <w:shd w:val="clear" w:color="auto" w:fill="auto"/>
          </w:tcPr>
          <w:p w14:paraId="0DDA24C7" w14:textId="77777777" w:rsidR="004222F5" w:rsidRPr="00B10D6D" w:rsidRDefault="004222F5" w:rsidP="004222F5">
            <w:pPr>
              <w:jc w:val="center"/>
              <w:rPr>
                <w:rFonts w:eastAsia="Times New Roman" w:cs="Times New Roman"/>
                <w:color w:val="000000" w:themeColor="text1"/>
                <w:sz w:val="24"/>
                <w:szCs w:val="24"/>
                <w:lang w:val="uk-UA"/>
              </w:rPr>
            </w:pPr>
            <w:r w:rsidRPr="00B10D6D">
              <w:rPr>
                <w:rFonts w:eastAsia="Times New Roman" w:cs="Times New Roman"/>
                <w:color w:val="000000" w:themeColor="text1"/>
                <w:sz w:val="24"/>
                <w:szCs w:val="24"/>
                <w:lang w:val="uk-UA"/>
              </w:rPr>
              <w:t>Функціональні повноваження відділу ДАБК</w:t>
            </w:r>
          </w:p>
        </w:tc>
        <w:tc>
          <w:tcPr>
            <w:tcW w:w="1276" w:type="dxa"/>
            <w:tcBorders>
              <w:bottom w:val="single" w:sz="4" w:space="0" w:color="auto"/>
            </w:tcBorders>
            <w:shd w:val="clear" w:color="auto" w:fill="auto"/>
          </w:tcPr>
          <w:p w14:paraId="04C19893" w14:textId="77777777" w:rsidR="004222F5" w:rsidRPr="00B10D6D" w:rsidRDefault="004222F5" w:rsidP="004222F5">
            <w:pPr>
              <w:jc w:val="center"/>
              <w:rPr>
                <w:rFonts w:eastAsia="Times New Roman" w:cs="Times New Roman"/>
                <w:color w:val="000000" w:themeColor="text1"/>
                <w:sz w:val="24"/>
                <w:szCs w:val="24"/>
                <w:lang w:val="uk-UA"/>
              </w:rPr>
            </w:pPr>
            <w:r w:rsidRPr="00B10D6D">
              <w:rPr>
                <w:rFonts w:eastAsia="Times New Roman"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1206EE50" w14:textId="77777777" w:rsidR="004222F5" w:rsidRPr="00B10D6D" w:rsidRDefault="004222F5" w:rsidP="004222F5">
            <w:pPr>
              <w:rPr>
                <w:rFonts w:eastAsia="Times New Roman" w:cs="Times New Roman"/>
                <w:color w:val="000000" w:themeColor="text1"/>
                <w:sz w:val="24"/>
                <w:szCs w:val="24"/>
                <w:lang w:val="uk-UA"/>
              </w:rPr>
            </w:pPr>
            <w:proofErr w:type="spellStart"/>
            <w:r w:rsidRPr="00B10D6D">
              <w:rPr>
                <w:rFonts w:eastAsia="Times New Roman" w:cs="Times New Roman"/>
                <w:color w:val="000000" w:themeColor="text1"/>
                <w:sz w:val="24"/>
                <w:szCs w:val="24"/>
                <w:lang w:val="uk-UA"/>
              </w:rPr>
              <w:t>К.Пікусь</w:t>
            </w:r>
            <w:proofErr w:type="spellEnd"/>
          </w:p>
        </w:tc>
      </w:tr>
      <w:tr w:rsidR="004222F5" w:rsidRPr="00B10D6D" w14:paraId="1053A5A1" w14:textId="77777777" w:rsidTr="0088141F">
        <w:trPr>
          <w:gridAfter w:val="3"/>
          <w:wAfter w:w="5834" w:type="dxa"/>
          <w:trHeight w:val="281"/>
        </w:trPr>
        <w:tc>
          <w:tcPr>
            <w:tcW w:w="9776" w:type="dxa"/>
            <w:gridSpan w:val="4"/>
            <w:tcBorders>
              <w:top w:val="single" w:sz="4" w:space="0" w:color="auto"/>
            </w:tcBorders>
            <w:shd w:val="clear" w:color="auto" w:fill="auto"/>
          </w:tcPr>
          <w:p w14:paraId="72B12133" w14:textId="77777777" w:rsidR="004222F5" w:rsidRPr="00B10D6D" w:rsidRDefault="004222F5" w:rsidP="004222F5">
            <w:pPr>
              <w:jc w:val="center"/>
              <w:rPr>
                <w:rFonts w:eastAsia="Batang" w:cs="Times New Roman"/>
                <w:b/>
                <w:color w:val="000000" w:themeColor="text1"/>
                <w:sz w:val="24"/>
                <w:szCs w:val="24"/>
                <w:lang w:val="uk-UA"/>
              </w:rPr>
            </w:pPr>
            <w:r w:rsidRPr="00B10D6D">
              <w:rPr>
                <w:rFonts w:eastAsia="Batang" w:cs="Times New Roman"/>
                <w:b/>
                <w:color w:val="000000" w:themeColor="text1"/>
                <w:sz w:val="24"/>
                <w:szCs w:val="24"/>
                <w:lang w:val="uk-UA"/>
              </w:rPr>
              <w:t>Наради, семінари, навчання</w:t>
            </w:r>
          </w:p>
        </w:tc>
      </w:tr>
      <w:tr w:rsidR="004222F5" w:rsidRPr="00B10D6D" w14:paraId="659B4569" w14:textId="77777777" w:rsidTr="0088141F">
        <w:trPr>
          <w:gridAfter w:val="3"/>
          <w:wAfter w:w="5834" w:type="dxa"/>
          <w:trHeight w:val="534"/>
        </w:trPr>
        <w:tc>
          <w:tcPr>
            <w:tcW w:w="4390" w:type="dxa"/>
            <w:tcBorders>
              <w:top w:val="single" w:sz="4" w:space="0" w:color="auto"/>
              <w:bottom w:val="single" w:sz="4" w:space="0" w:color="auto"/>
            </w:tcBorders>
            <w:shd w:val="clear" w:color="auto" w:fill="auto"/>
          </w:tcPr>
          <w:p w14:paraId="7405CDF4"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cs="Times New Roman"/>
                <w:color w:val="000000" w:themeColor="text1"/>
                <w:sz w:val="24"/>
                <w:szCs w:val="24"/>
                <w:lang w:val="uk-UA"/>
              </w:rPr>
              <w:t>Вебінар</w:t>
            </w:r>
            <w:proofErr w:type="spellEnd"/>
            <w:r w:rsidRPr="00B10D6D">
              <w:rPr>
                <w:rFonts w:cs="Times New Roman"/>
                <w:color w:val="000000" w:themeColor="text1"/>
                <w:sz w:val="24"/>
                <w:szCs w:val="24"/>
                <w:lang w:val="uk-UA"/>
              </w:rPr>
              <w:t xml:space="preserve"> «Порядок організації інклюзивного навчання у закладах загальної середньої освіти»</w:t>
            </w:r>
          </w:p>
        </w:tc>
        <w:tc>
          <w:tcPr>
            <w:tcW w:w="2551" w:type="dxa"/>
            <w:tcBorders>
              <w:top w:val="single" w:sz="4" w:space="0" w:color="auto"/>
              <w:bottom w:val="single" w:sz="4" w:space="0" w:color="auto"/>
            </w:tcBorders>
            <w:shd w:val="clear" w:color="auto" w:fill="auto"/>
          </w:tcPr>
          <w:p w14:paraId="1DBAF9E3"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План роботи управління освіти виконавчого комітету </w:t>
            </w:r>
            <w:proofErr w:type="spellStart"/>
            <w:r w:rsidRPr="00B10D6D">
              <w:rPr>
                <w:rFonts w:eastAsia="Batang" w:cs="Times New Roman"/>
                <w:color w:val="000000" w:themeColor="text1"/>
                <w:sz w:val="24"/>
                <w:szCs w:val="24"/>
                <w:lang w:val="uk-UA"/>
              </w:rPr>
              <w:t>Вараської</w:t>
            </w:r>
            <w:proofErr w:type="spellEnd"/>
            <w:r w:rsidRPr="00B10D6D">
              <w:rPr>
                <w:rFonts w:eastAsia="Batang" w:cs="Times New Roman"/>
                <w:color w:val="000000" w:themeColor="text1"/>
                <w:sz w:val="24"/>
                <w:szCs w:val="24"/>
                <w:lang w:val="uk-UA"/>
              </w:rPr>
              <w:t xml:space="preserve"> міської ради</w:t>
            </w:r>
          </w:p>
        </w:tc>
        <w:tc>
          <w:tcPr>
            <w:tcW w:w="1276" w:type="dxa"/>
            <w:tcBorders>
              <w:top w:val="single" w:sz="4" w:space="0" w:color="auto"/>
              <w:bottom w:val="single" w:sz="4" w:space="0" w:color="auto"/>
            </w:tcBorders>
            <w:shd w:val="clear" w:color="auto" w:fill="auto"/>
          </w:tcPr>
          <w:p w14:paraId="291130D7" w14:textId="77777777" w:rsidR="004222F5" w:rsidRPr="00B10D6D" w:rsidRDefault="004222F5" w:rsidP="004222F5">
            <w:pPr>
              <w:jc w:val="center"/>
              <w:rPr>
                <w:rFonts w:eastAsia="Times New Roman" w:cs="Times New Roman"/>
                <w:color w:val="000000" w:themeColor="text1"/>
                <w:sz w:val="24"/>
                <w:szCs w:val="24"/>
                <w:lang w:val="uk-UA"/>
              </w:rPr>
            </w:pPr>
            <w:r w:rsidRPr="00B10D6D">
              <w:rPr>
                <w:rFonts w:eastAsia="Times New Roman"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138B6480"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Н.Шаблев-ська</w:t>
            </w:r>
            <w:proofErr w:type="spellEnd"/>
          </w:p>
        </w:tc>
      </w:tr>
      <w:tr w:rsidR="004222F5" w:rsidRPr="00B10D6D" w14:paraId="55E65C40" w14:textId="77777777" w:rsidTr="0088141F">
        <w:trPr>
          <w:gridAfter w:val="3"/>
          <w:wAfter w:w="5834" w:type="dxa"/>
          <w:trHeight w:val="534"/>
        </w:trPr>
        <w:tc>
          <w:tcPr>
            <w:tcW w:w="4390" w:type="dxa"/>
            <w:tcBorders>
              <w:top w:val="single" w:sz="4" w:space="0" w:color="auto"/>
              <w:bottom w:val="single" w:sz="4" w:space="0" w:color="auto"/>
            </w:tcBorders>
            <w:shd w:val="clear" w:color="auto" w:fill="auto"/>
          </w:tcPr>
          <w:p w14:paraId="10C2AEDB" w14:textId="77777777" w:rsidR="004222F5" w:rsidRPr="00B10D6D" w:rsidRDefault="004222F5" w:rsidP="004222F5">
            <w:pPr>
              <w:jc w:val="both"/>
              <w:rPr>
                <w:rFonts w:cs="Times New Roman"/>
                <w:color w:val="000000" w:themeColor="text1"/>
                <w:sz w:val="24"/>
                <w:szCs w:val="24"/>
                <w:lang w:val="uk-UA"/>
              </w:rPr>
            </w:pPr>
            <w:r w:rsidRPr="00B10D6D">
              <w:rPr>
                <w:rFonts w:cs="Times New Roman"/>
                <w:color w:val="000000" w:themeColor="text1"/>
                <w:sz w:val="24"/>
                <w:szCs w:val="24"/>
                <w:lang w:val="uk-UA"/>
              </w:rPr>
              <w:t>Захід для дітей з особливими освітніми потребами, які відвідують ІРЦ</w:t>
            </w:r>
          </w:p>
        </w:tc>
        <w:tc>
          <w:tcPr>
            <w:tcW w:w="2551" w:type="dxa"/>
            <w:tcBorders>
              <w:top w:val="single" w:sz="4" w:space="0" w:color="auto"/>
              <w:bottom w:val="single" w:sz="4" w:space="0" w:color="auto"/>
            </w:tcBorders>
            <w:shd w:val="clear" w:color="auto" w:fill="auto"/>
          </w:tcPr>
          <w:p w14:paraId="17BAB5A4"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План роботи управління освіти виконавчого комітету </w:t>
            </w:r>
            <w:proofErr w:type="spellStart"/>
            <w:r w:rsidRPr="00B10D6D">
              <w:rPr>
                <w:rFonts w:eastAsia="Batang" w:cs="Times New Roman"/>
                <w:color w:val="000000" w:themeColor="text1"/>
                <w:sz w:val="24"/>
                <w:szCs w:val="24"/>
                <w:lang w:val="uk-UA"/>
              </w:rPr>
              <w:t>Вараської</w:t>
            </w:r>
            <w:proofErr w:type="spellEnd"/>
            <w:r w:rsidRPr="00B10D6D">
              <w:rPr>
                <w:rFonts w:eastAsia="Batang" w:cs="Times New Roman"/>
                <w:color w:val="000000" w:themeColor="text1"/>
                <w:sz w:val="24"/>
                <w:szCs w:val="24"/>
                <w:lang w:val="uk-UA"/>
              </w:rPr>
              <w:t xml:space="preserve"> міської ради</w:t>
            </w:r>
          </w:p>
        </w:tc>
        <w:tc>
          <w:tcPr>
            <w:tcW w:w="1276" w:type="dxa"/>
            <w:tcBorders>
              <w:top w:val="single" w:sz="4" w:space="0" w:color="auto"/>
              <w:bottom w:val="single" w:sz="4" w:space="0" w:color="auto"/>
            </w:tcBorders>
            <w:shd w:val="clear" w:color="auto" w:fill="auto"/>
          </w:tcPr>
          <w:p w14:paraId="70D72340" w14:textId="77777777" w:rsidR="004222F5" w:rsidRPr="00B10D6D" w:rsidRDefault="004222F5" w:rsidP="004222F5">
            <w:pPr>
              <w:jc w:val="center"/>
              <w:rPr>
                <w:rFonts w:eastAsia="Times New Roman" w:cs="Times New Roman"/>
                <w:color w:val="000000" w:themeColor="text1"/>
                <w:sz w:val="24"/>
                <w:szCs w:val="24"/>
                <w:lang w:val="uk-UA"/>
              </w:rPr>
            </w:pPr>
            <w:r w:rsidRPr="00B10D6D">
              <w:rPr>
                <w:rFonts w:eastAsia="Times New Roman"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087043D1"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Н.Шаблев-ська</w:t>
            </w:r>
            <w:proofErr w:type="spellEnd"/>
          </w:p>
        </w:tc>
      </w:tr>
      <w:tr w:rsidR="004222F5" w:rsidRPr="00B10D6D" w14:paraId="756B4AB4" w14:textId="77777777" w:rsidTr="0088141F">
        <w:trPr>
          <w:gridAfter w:val="3"/>
          <w:wAfter w:w="5834" w:type="dxa"/>
          <w:trHeight w:val="534"/>
        </w:trPr>
        <w:tc>
          <w:tcPr>
            <w:tcW w:w="4390" w:type="dxa"/>
            <w:tcBorders>
              <w:top w:val="single" w:sz="4" w:space="0" w:color="auto"/>
              <w:bottom w:val="single" w:sz="4" w:space="0" w:color="auto"/>
            </w:tcBorders>
            <w:shd w:val="clear" w:color="auto" w:fill="auto"/>
          </w:tcPr>
          <w:p w14:paraId="016DED5A" w14:textId="77777777" w:rsidR="004222F5" w:rsidRPr="00B10D6D" w:rsidRDefault="004222F5" w:rsidP="004222F5">
            <w:pPr>
              <w:jc w:val="both"/>
              <w:rPr>
                <w:rFonts w:cs="Times New Roman"/>
                <w:color w:val="000000" w:themeColor="text1"/>
                <w:sz w:val="24"/>
                <w:szCs w:val="24"/>
                <w:lang w:val="uk-UA"/>
              </w:rPr>
            </w:pPr>
            <w:proofErr w:type="spellStart"/>
            <w:r w:rsidRPr="00B10D6D">
              <w:rPr>
                <w:rFonts w:cs="Times New Roman"/>
                <w:color w:val="000000" w:themeColor="text1"/>
                <w:sz w:val="24"/>
                <w:szCs w:val="24"/>
              </w:rPr>
              <w:lastRenderedPageBreak/>
              <w:t>Навчальний</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тренінг</w:t>
            </w:r>
            <w:proofErr w:type="spellEnd"/>
            <w:r w:rsidRPr="00B10D6D">
              <w:rPr>
                <w:rFonts w:cs="Times New Roman"/>
                <w:color w:val="000000" w:themeColor="text1"/>
                <w:sz w:val="24"/>
                <w:szCs w:val="24"/>
              </w:rPr>
              <w:t xml:space="preserve"> для </w:t>
            </w:r>
            <w:proofErr w:type="spellStart"/>
            <w:r w:rsidRPr="00B10D6D">
              <w:rPr>
                <w:rFonts w:cs="Times New Roman"/>
                <w:color w:val="000000" w:themeColor="text1"/>
                <w:sz w:val="24"/>
                <w:szCs w:val="24"/>
              </w:rPr>
              <w:t>практичних</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психологів</w:t>
            </w:r>
            <w:proofErr w:type="spellEnd"/>
            <w:r w:rsidRPr="00B10D6D">
              <w:rPr>
                <w:rFonts w:cs="Times New Roman"/>
                <w:color w:val="000000" w:themeColor="text1"/>
                <w:sz w:val="24"/>
                <w:szCs w:val="24"/>
              </w:rPr>
              <w:t xml:space="preserve"> </w:t>
            </w:r>
            <w:proofErr w:type="gramStart"/>
            <w:r w:rsidRPr="00B10D6D">
              <w:rPr>
                <w:rFonts w:cs="Times New Roman"/>
                <w:color w:val="000000" w:themeColor="text1"/>
                <w:sz w:val="24"/>
                <w:szCs w:val="24"/>
              </w:rPr>
              <w:t>ЗДО ”</w:t>
            </w:r>
            <w:proofErr w:type="spellStart"/>
            <w:r w:rsidRPr="00B10D6D">
              <w:rPr>
                <w:rFonts w:cs="Times New Roman"/>
                <w:color w:val="000000" w:themeColor="text1"/>
                <w:sz w:val="24"/>
                <w:szCs w:val="24"/>
              </w:rPr>
              <w:t>Розвиток</w:t>
            </w:r>
            <w:proofErr w:type="spellEnd"/>
            <w:proofErr w:type="gram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комунікативної</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компетентності</w:t>
            </w:r>
            <w:proofErr w:type="spellEnd"/>
            <w:r w:rsidRPr="00B10D6D">
              <w:rPr>
                <w:rFonts w:cs="Times New Roman"/>
                <w:color w:val="000000" w:themeColor="text1"/>
                <w:sz w:val="24"/>
                <w:szCs w:val="24"/>
              </w:rPr>
              <w:t xml:space="preserve"> педагога. Метод ННС”</w:t>
            </w:r>
          </w:p>
        </w:tc>
        <w:tc>
          <w:tcPr>
            <w:tcW w:w="2551" w:type="dxa"/>
            <w:tcBorders>
              <w:top w:val="single" w:sz="4" w:space="0" w:color="auto"/>
              <w:bottom w:val="single" w:sz="4" w:space="0" w:color="auto"/>
            </w:tcBorders>
            <w:shd w:val="clear" w:color="auto" w:fill="auto"/>
          </w:tcPr>
          <w:p w14:paraId="713750F6"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План роботи </w:t>
            </w:r>
            <w:proofErr w:type="spellStart"/>
            <w:r w:rsidRPr="00B10D6D">
              <w:rPr>
                <w:rFonts w:eastAsia="Batang" w:cs="Times New Roman"/>
                <w:color w:val="000000" w:themeColor="text1"/>
                <w:sz w:val="24"/>
                <w:szCs w:val="24"/>
                <w:lang w:val="uk-UA"/>
              </w:rPr>
              <w:t>Вараського</w:t>
            </w:r>
            <w:proofErr w:type="spellEnd"/>
            <w:r w:rsidRPr="00B10D6D">
              <w:rPr>
                <w:rFonts w:eastAsia="Batang" w:cs="Times New Roman"/>
                <w:color w:val="000000" w:themeColor="text1"/>
                <w:sz w:val="24"/>
                <w:szCs w:val="24"/>
                <w:lang w:val="uk-UA"/>
              </w:rPr>
              <w:t xml:space="preserve"> ЦПРПП</w:t>
            </w:r>
          </w:p>
        </w:tc>
        <w:tc>
          <w:tcPr>
            <w:tcW w:w="1276" w:type="dxa"/>
            <w:tcBorders>
              <w:top w:val="single" w:sz="4" w:space="0" w:color="auto"/>
              <w:bottom w:val="single" w:sz="4" w:space="0" w:color="auto"/>
            </w:tcBorders>
            <w:shd w:val="clear" w:color="auto" w:fill="auto"/>
          </w:tcPr>
          <w:p w14:paraId="7229E134"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4BB18C97"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О.Матвіюк</w:t>
            </w:r>
            <w:proofErr w:type="spellEnd"/>
          </w:p>
        </w:tc>
      </w:tr>
      <w:tr w:rsidR="004222F5" w:rsidRPr="00B10D6D" w14:paraId="4B10D62C" w14:textId="77777777" w:rsidTr="0088141F">
        <w:trPr>
          <w:gridAfter w:val="3"/>
          <w:wAfter w:w="5834" w:type="dxa"/>
          <w:trHeight w:val="534"/>
        </w:trPr>
        <w:tc>
          <w:tcPr>
            <w:tcW w:w="4390" w:type="dxa"/>
            <w:tcBorders>
              <w:top w:val="single" w:sz="4" w:space="0" w:color="auto"/>
              <w:bottom w:val="single" w:sz="4" w:space="0" w:color="auto"/>
            </w:tcBorders>
            <w:shd w:val="clear" w:color="auto" w:fill="auto"/>
          </w:tcPr>
          <w:p w14:paraId="301DD108" w14:textId="77777777" w:rsidR="004222F5" w:rsidRPr="00B10D6D" w:rsidRDefault="004222F5" w:rsidP="004222F5">
            <w:pPr>
              <w:jc w:val="both"/>
              <w:rPr>
                <w:rFonts w:cs="Times New Roman"/>
                <w:color w:val="000000" w:themeColor="text1"/>
                <w:sz w:val="24"/>
                <w:szCs w:val="24"/>
                <w:lang w:val="uk-UA"/>
              </w:rPr>
            </w:pPr>
            <w:proofErr w:type="spellStart"/>
            <w:r w:rsidRPr="00B10D6D">
              <w:rPr>
                <w:rFonts w:cs="Times New Roman"/>
                <w:color w:val="000000" w:themeColor="text1"/>
                <w:sz w:val="24"/>
                <w:szCs w:val="24"/>
              </w:rPr>
              <w:t>Навчальний</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тренінг</w:t>
            </w:r>
            <w:proofErr w:type="spellEnd"/>
            <w:r w:rsidRPr="00B10D6D">
              <w:rPr>
                <w:rFonts w:cs="Times New Roman"/>
                <w:color w:val="000000" w:themeColor="text1"/>
                <w:sz w:val="24"/>
                <w:szCs w:val="24"/>
              </w:rPr>
              <w:t xml:space="preserve"> для </w:t>
            </w:r>
            <w:proofErr w:type="spellStart"/>
            <w:r w:rsidRPr="00B10D6D">
              <w:rPr>
                <w:rFonts w:cs="Times New Roman"/>
                <w:color w:val="000000" w:themeColor="text1"/>
                <w:sz w:val="24"/>
                <w:szCs w:val="24"/>
              </w:rPr>
              <w:t>педагогів</w:t>
            </w:r>
            <w:proofErr w:type="spellEnd"/>
            <w:r w:rsidRPr="00B10D6D">
              <w:rPr>
                <w:rFonts w:cs="Times New Roman"/>
                <w:color w:val="000000" w:themeColor="text1"/>
                <w:sz w:val="24"/>
                <w:szCs w:val="24"/>
              </w:rPr>
              <w:t xml:space="preserve"> громад-</w:t>
            </w:r>
            <w:proofErr w:type="spellStart"/>
            <w:r w:rsidRPr="00B10D6D">
              <w:rPr>
                <w:rFonts w:cs="Times New Roman"/>
                <w:color w:val="000000" w:themeColor="text1"/>
                <w:sz w:val="24"/>
                <w:szCs w:val="24"/>
              </w:rPr>
              <w:t>партнерів</w:t>
            </w:r>
            <w:proofErr w:type="spellEnd"/>
            <w:r w:rsidRPr="00B10D6D">
              <w:rPr>
                <w:rFonts w:cs="Times New Roman"/>
                <w:color w:val="000000" w:themeColor="text1"/>
                <w:sz w:val="24"/>
                <w:szCs w:val="24"/>
                <w:lang w:val="uk-UA"/>
              </w:rPr>
              <w:t xml:space="preserve"> «</w:t>
            </w:r>
            <w:proofErr w:type="spellStart"/>
            <w:r w:rsidRPr="00B10D6D">
              <w:rPr>
                <w:rFonts w:cs="Times New Roman"/>
                <w:color w:val="000000" w:themeColor="text1"/>
                <w:sz w:val="24"/>
                <w:szCs w:val="24"/>
              </w:rPr>
              <w:t>Педагогіка</w:t>
            </w:r>
            <w:proofErr w:type="spellEnd"/>
            <w:r w:rsidRPr="00B10D6D">
              <w:rPr>
                <w:rFonts w:cs="Times New Roman"/>
                <w:color w:val="000000" w:themeColor="text1"/>
                <w:sz w:val="24"/>
                <w:szCs w:val="24"/>
              </w:rPr>
              <w:t xml:space="preserve"> партнерства у НУШ: </w:t>
            </w:r>
            <w:proofErr w:type="spellStart"/>
            <w:r w:rsidRPr="00B10D6D">
              <w:rPr>
                <w:rFonts w:cs="Times New Roman"/>
                <w:color w:val="000000" w:themeColor="text1"/>
                <w:sz w:val="24"/>
                <w:szCs w:val="24"/>
              </w:rPr>
              <w:t>спілкуємось</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взаємодіємо</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вирішуємо</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конфлікти</w:t>
            </w:r>
            <w:proofErr w:type="spellEnd"/>
            <w:r w:rsidRPr="00B10D6D">
              <w:rPr>
                <w:rFonts w:cs="Times New Roman"/>
                <w:color w:val="000000" w:themeColor="text1"/>
                <w:sz w:val="24"/>
                <w:szCs w:val="24"/>
                <w:lang w:val="uk-UA"/>
              </w:rPr>
              <w:t>»</w:t>
            </w:r>
          </w:p>
        </w:tc>
        <w:tc>
          <w:tcPr>
            <w:tcW w:w="2551" w:type="dxa"/>
            <w:tcBorders>
              <w:top w:val="single" w:sz="4" w:space="0" w:color="auto"/>
              <w:bottom w:val="single" w:sz="4" w:space="0" w:color="auto"/>
            </w:tcBorders>
            <w:shd w:val="clear" w:color="auto" w:fill="auto"/>
          </w:tcPr>
          <w:p w14:paraId="02E8DA48"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План роботи </w:t>
            </w:r>
            <w:proofErr w:type="spellStart"/>
            <w:r w:rsidRPr="00B10D6D">
              <w:rPr>
                <w:rFonts w:eastAsia="Batang" w:cs="Times New Roman"/>
                <w:color w:val="000000" w:themeColor="text1"/>
                <w:sz w:val="24"/>
                <w:szCs w:val="24"/>
                <w:lang w:val="uk-UA"/>
              </w:rPr>
              <w:t>Вараського</w:t>
            </w:r>
            <w:proofErr w:type="spellEnd"/>
            <w:r w:rsidRPr="00B10D6D">
              <w:rPr>
                <w:rFonts w:eastAsia="Batang" w:cs="Times New Roman"/>
                <w:color w:val="000000" w:themeColor="text1"/>
                <w:sz w:val="24"/>
                <w:szCs w:val="24"/>
                <w:lang w:val="uk-UA"/>
              </w:rPr>
              <w:t xml:space="preserve"> ЦПРПП</w:t>
            </w:r>
          </w:p>
        </w:tc>
        <w:tc>
          <w:tcPr>
            <w:tcW w:w="1276" w:type="dxa"/>
            <w:tcBorders>
              <w:top w:val="single" w:sz="4" w:space="0" w:color="auto"/>
              <w:bottom w:val="single" w:sz="4" w:space="0" w:color="auto"/>
            </w:tcBorders>
            <w:shd w:val="clear" w:color="auto" w:fill="auto"/>
          </w:tcPr>
          <w:p w14:paraId="3A0A9C60"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441DECC3"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О.Матвіюк</w:t>
            </w:r>
            <w:proofErr w:type="spellEnd"/>
          </w:p>
        </w:tc>
      </w:tr>
      <w:tr w:rsidR="004222F5" w:rsidRPr="00B10D6D" w14:paraId="23E936BD" w14:textId="77777777" w:rsidTr="0088141F">
        <w:trPr>
          <w:gridAfter w:val="3"/>
          <w:wAfter w:w="5834" w:type="dxa"/>
          <w:trHeight w:val="534"/>
        </w:trPr>
        <w:tc>
          <w:tcPr>
            <w:tcW w:w="4390" w:type="dxa"/>
            <w:tcBorders>
              <w:top w:val="single" w:sz="4" w:space="0" w:color="auto"/>
              <w:bottom w:val="single" w:sz="4" w:space="0" w:color="auto"/>
            </w:tcBorders>
            <w:shd w:val="clear" w:color="auto" w:fill="auto"/>
          </w:tcPr>
          <w:p w14:paraId="5FF52DF3" w14:textId="77777777" w:rsidR="004222F5" w:rsidRPr="00B10D6D" w:rsidRDefault="004222F5" w:rsidP="004222F5">
            <w:pPr>
              <w:rPr>
                <w:rFonts w:eastAsia="Batang" w:cs="Times New Roman"/>
                <w:color w:val="000000" w:themeColor="text1"/>
                <w:sz w:val="24"/>
                <w:szCs w:val="24"/>
                <w:lang w:val="uk-UA"/>
              </w:rPr>
            </w:pPr>
            <w:proofErr w:type="spellStart"/>
            <w:proofErr w:type="gramStart"/>
            <w:r w:rsidRPr="00B10D6D">
              <w:rPr>
                <w:rFonts w:cs="Times New Roman"/>
                <w:color w:val="000000" w:themeColor="text1"/>
                <w:sz w:val="24"/>
                <w:szCs w:val="24"/>
              </w:rPr>
              <w:t>Консультпункт</w:t>
            </w:r>
            <w:proofErr w:type="spellEnd"/>
            <w:r w:rsidRPr="00B10D6D">
              <w:rPr>
                <w:rFonts w:cs="Times New Roman"/>
                <w:color w:val="000000" w:themeColor="text1"/>
                <w:sz w:val="24"/>
                <w:szCs w:val="24"/>
              </w:rPr>
              <w:t xml:space="preserve">  з</w:t>
            </w:r>
            <w:proofErr w:type="gram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питань</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проведення</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підвищення</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кваліфікації</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педагогічних</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працівників</w:t>
            </w:r>
            <w:proofErr w:type="spellEnd"/>
            <w:r w:rsidRPr="00B10D6D">
              <w:rPr>
                <w:rFonts w:cs="Times New Roman"/>
                <w:color w:val="000000" w:themeColor="text1"/>
                <w:sz w:val="24"/>
                <w:szCs w:val="24"/>
              </w:rPr>
              <w:t xml:space="preserve"> у 2023 </w:t>
            </w:r>
            <w:proofErr w:type="spellStart"/>
            <w:r w:rsidRPr="00B10D6D">
              <w:rPr>
                <w:rFonts w:cs="Times New Roman"/>
                <w:color w:val="000000" w:themeColor="text1"/>
                <w:sz w:val="24"/>
                <w:szCs w:val="24"/>
              </w:rPr>
              <w:t>році</w:t>
            </w:r>
            <w:proofErr w:type="spellEnd"/>
          </w:p>
        </w:tc>
        <w:tc>
          <w:tcPr>
            <w:tcW w:w="2551" w:type="dxa"/>
            <w:tcBorders>
              <w:top w:val="single" w:sz="4" w:space="0" w:color="auto"/>
              <w:bottom w:val="single" w:sz="4" w:space="0" w:color="auto"/>
            </w:tcBorders>
            <w:shd w:val="clear" w:color="auto" w:fill="auto"/>
          </w:tcPr>
          <w:p w14:paraId="5BF0A68E"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План роботи </w:t>
            </w:r>
            <w:proofErr w:type="spellStart"/>
            <w:r w:rsidRPr="00B10D6D">
              <w:rPr>
                <w:rFonts w:eastAsia="Batang" w:cs="Times New Roman"/>
                <w:color w:val="000000" w:themeColor="text1"/>
                <w:sz w:val="24"/>
                <w:szCs w:val="24"/>
                <w:lang w:val="uk-UA"/>
              </w:rPr>
              <w:t>Вараського</w:t>
            </w:r>
            <w:proofErr w:type="spellEnd"/>
            <w:r w:rsidRPr="00B10D6D">
              <w:rPr>
                <w:rFonts w:eastAsia="Batang" w:cs="Times New Roman"/>
                <w:color w:val="000000" w:themeColor="text1"/>
                <w:sz w:val="24"/>
                <w:szCs w:val="24"/>
                <w:lang w:val="uk-UA"/>
              </w:rPr>
              <w:t xml:space="preserve"> ЦПРПП</w:t>
            </w:r>
          </w:p>
        </w:tc>
        <w:tc>
          <w:tcPr>
            <w:tcW w:w="1276" w:type="dxa"/>
            <w:tcBorders>
              <w:top w:val="single" w:sz="4" w:space="0" w:color="auto"/>
              <w:bottom w:val="single" w:sz="4" w:space="0" w:color="auto"/>
            </w:tcBorders>
            <w:shd w:val="clear" w:color="auto" w:fill="auto"/>
          </w:tcPr>
          <w:p w14:paraId="3A328947"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3FC92DA7"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О.Матвіюк</w:t>
            </w:r>
            <w:proofErr w:type="spellEnd"/>
          </w:p>
        </w:tc>
      </w:tr>
      <w:tr w:rsidR="004222F5" w:rsidRPr="00B10D6D" w14:paraId="0415FED2" w14:textId="77777777" w:rsidTr="0088141F">
        <w:trPr>
          <w:gridAfter w:val="3"/>
          <w:wAfter w:w="5834" w:type="dxa"/>
          <w:trHeight w:val="534"/>
        </w:trPr>
        <w:tc>
          <w:tcPr>
            <w:tcW w:w="4390" w:type="dxa"/>
            <w:tcBorders>
              <w:top w:val="single" w:sz="4" w:space="0" w:color="auto"/>
              <w:bottom w:val="single" w:sz="4" w:space="0" w:color="auto"/>
            </w:tcBorders>
            <w:shd w:val="clear" w:color="auto" w:fill="auto"/>
          </w:tcPr>
          <w:p w14:paraId="44E5A6AF" w14:textId="77777777" w:rsidR="004222F5" w:rsidRPr="00B10D6D" w:rsidRDefault="004222F5" w:rsidP="004222F5">
            <w:pPr>
              <w:rPr>
                <w:rFonts w:eastAsia="Batang" w:cs="Times New Roman"/>
                <w:color w:val="000000" w:themeColor="text1"/>
                <w:sz w:val="24"/>
                <w:szCs w:val="24"/>
                <w:lang w:val="uk-UA" w:eastAsia="uk-UA"/>
              </w:rPr>
            </w:pPr>
            <w:r w:rsidRPr="00B10D6D">
              <w:rPr>
                <w:rFonts w:cs="Times New Roman"/>
                <w:color w:val="000000" w:themeColor="text1"/>
                <w:sz w:val="24"/>
                <w:szCs w:val="24"/>
              </w:rPr>
              <w:t>«</w:t>
            </w:r>
            <w:proofErr w:type="spellStart"/>
            <w:r w:rsidRPr="00B10D6D">
              <w:rPr>
                <w:rFonts w:cs="Times New Roman"/>
                <w:color w:val="000000" w:themeColor="text1"/>
                <w:sz w:val="24"/>
                <w:szCs w:val="24"/>
              </w:rPr>
              <w:t>Стратегія</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розвитку</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школи</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від</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ідеї</w:t>
            </w:r>
            <w:proofErr w:type="spellEnd"/>
            <w:r w:rsidRPr="00B10D6D">
              <w:rPr>
                <w:rFonts w:cs="Times New Roman"/>
                <w:color w:val="000000" w:themeColor="text1"/>
                <w:sz w:val="24"/>
                <w:szCs w:val="24"/>
              </w:rPr>
              <w:t xml:space="preserve"> до </w:t>
            </w:r>
            <w:proofErr w:type="spellStart"/>
            <w:r w:rsidRPr="00B10D6D">
              <w:rPr>
                <w:rFonts w:cs="Times New Roman"/>
                <w:color w:val="000000" w:themeColor="text1"/>
                <w:sz w:val="24"/>
                <w:szCs w:val="24"/>
              </w:rPr>
              <w:t>реалізації</w:t>
            </w:r>
            <w:proofErr w:type="spellEnd"/>
            <w:r w:rsidRPr="00B10D6D">
              <w:rPr>
                <w:rFonts w:cs="Times New Roman"/>
                <w:color w:val="000000" w:themeColor="text1"/>
                <w:sz w:val="24"/>
                <w:szCs w:val="24"/>
              </w:rPr>
              <w:t xml:space="preserve">» </w:t>
            </w:r>
            <w:proofErr w:type="spellStart"/>
            <w:proofErr w:type="gramStart"/>
            <w:r w:rsidRPr="00B10D6D">
              <w:rPr>
                <w:rFonts w:cs="Times New Roman"/>
                <w:color w:val="000000" w:themeColor="text1"/>
                <w:sz w:val="24"/>
                <w:szCs w:val="24"/>
              </w:rPr>
              <w:t>навчальний</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тренінг</w:t>
            </w:r>
            <w:proofErr w:type="spellEnd"/>
            <w:proofErr w:type="gramEnd"/>
            <w:r w:rsidRPr="00B10D6D">
              <w:rPr>
                <w:rFonts w:cs="Times New Roman"/>
                <w:color w:val="000000" w:themeColor="text1"/>
                <w:sz w:val="24"/>
                <w:szCs w:val="24"/>
              </w:rPr>
              <w:t xml:space="preserve"> для </w:t>
            </w:r>
            <w:proofErr w:type="spellStart"/>
            <w:r w:rsidRPr="00B10D6D">
              <w:rPr>
                <w:rFonts w:cs="Times New Roman"/>
                <w:color w:val="000000" w:themeColor="text1"/>
                <w:sz w:val="24"/>
                <w:szCs w:val="24"/>
              </w:rPr>
              <w:t>керівників</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закладів</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освіти</w:t>
            </w:r>
            <w:proofErr w:type="spellEnd"/>
          </w:p>
        </w:tc>
        <w:tc>
          <w:tcPr>
            <w:tcW w:w="2551" w:type="dxa"/>
            <w:tcBorders>
              <w:top w:val="single" w:sz="4" w:space="0" w:color="auto"/>
              <w:bottom w:val="single" w:sz="4" w:space="0" w:color="auto"/>
            </w:tcBorders>
            <w:shd w:val="clear" w:color="auto" w:fill="auto"/>
          </w:tcPr>
          <w:p w14:paraId="39385FFE"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План роботи </w:t>
            </w:r>
            <w:proofErr w:type="spellStart"/>
            <w:r w:rsidRPr="00B10D6D">
              <w:rPr>
                <w:rFonts w:eastAsia="Batang" w:cs="Times New Roman"/>
                <w:color w:val="000000" w:themeColor="text1"/>
                <w:sz w:val="24"/>
                <w:szCs w:val="24"/>
                <w:lang w:val="uk-UA"/>
              </w:rPr>
              <w:t>Вараського</w:t>
            </w:r>
            <w:proofErr w:type="spellEnd"/>
            <w:r w:rsidRPr="00B10D6D">
              <w:rPr>
                <w:rFonts w:eastAsia="Batang" w:cs="Times New Roman"/>
                <w:color w:val="000000" w:themeColor="text1"/>
                <w:sz w:val="24"/>
                <w:szCs w:val="24"/>
                <w:lang w:val="uk-UA"/>
              </w:rPr>
              <w:t xml:space="preserve"> ЦПРПП</w:t>
            </w:r>
          </w:p>
        </w:tc>
        <w:tc>
          <w:tcPr>
            <w:tcW w:w="1276" w:type="dxa"/>
            <w:tcBorders>
              <w:top w:val="single" w:sz="4" w:space="0" w:color="auto"/>
              <w:bottom w:val="single" w:sz="4" w:space="0" w:color="auto"/>
            </w:tcBorders>
            <w:shd w:val="clear" w:color="auto" w:fill="auto"/>
          </w:tcPr>
          <w:p w14:paraId="42C753A3"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73E06F2D"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О.Матвіюк</w:t>
            </w:r>
            <w:proofErr w:type="spellEnd"/>
          </w:p>
        </w:tc>
      </w:tr>
      <w:tr w:rsidR="004222F5" w:rsidRPr="00B10D6D" w14:paraId="684A213E" w14:textId="77777777" w:rsidTr="0088141F">
        <w:trPr>
          <w:gridAfter w:val="3"/>
          <w:wAfter w:w="5834" w:type="dxa"/>
          <w:trHeight w:val="534"/>
        </w:trPr>
        <w:tc>
          <w:tcPr>
            <w:tcW w:w="4390" w:type="dxa"/>
            <w:tcBorders>
              <w:top w:val="single" w:sz="4" w:space="0" w:color="auto"/>
              <w:bottom w:val="single" w:sz="4" w:space="0" w:color="auto"/>
            </w:tcBorders>
            <w:shd w:val="clear" w:color="auto" w:fill="auto"/>
          </w:tcPr>
          <w:p w14:paraId="5ADD804D" w14:textId="77777777" w:rsidR="004222F5" w:rsidRPr="00B10D6D" w:rsidRDefault="004222F5" w:rsidP="004222F5">
            <w:pPr>
              <w:jc w:val="both"/>
              <w:rPr>
                <w:rFonts w:cs="Times New Roman"/>
                <w:color w:val="000000" w:themeColor="text1"/>
                <w:sz w:val="24"/>
                <w:szCs w:val="24"/>
                <w:lang w:val="uk-UA"/>
              </w:rPr>
            </w:pPr>
            <w:r w:rsidRPr="00B10D6D">
              <w:rPr>
                <w:rFonts w:cs="Times New Roman"/>
                <w:color w:val="000000" w:themeColor="text1"/>
                <w:sz w:val="24"/>
                <w:szCs w:val="24"/>
              </w:rPr>
              <w:t>“</w:t>
            </w:r>
            <w:proofErr w:type="spellStart"/>
            <w:r w:rsidRPr="00B10D6D">
              <w:rPr>
                <w:rFonts w:cs="Times New Roman"/>
                <w:color w:val="000000" w:themeColor="text1"/>
                <w:sz w:val="24"/>
                <w:szCs w:val="24"/>
              </w:rPr>
              <w:t>Різдвяні</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зустрічі</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професіоналів</w:t>
            </w:r>
            <w:proofErr w:type="spellEnd"/>
            <w:r w:rsidRPr="00B10D6D">
              <w:rPr>
                <w:rFonts w:cs="Times New Roman"/>
                <w:color w:val="000000" w:themeColor="text1"/>
                <w:sz w:val="24"/>
                <w:szCs w:val="24"/>
              </w:rPr>
              <w:t>”</w:t>
            </w:r>
            <w:r w:rsidRPr="00B10D6D">
              <w:rPr>
                <w:rFonts w:cs="Times New Roman"/>
                <w:color w:val="000000" w:themeColor="text1"/>
                <w:sz w:val="24"/>
                <w:szCs w:val="24"/>
                <w:lang w:val="uk-UA"/>
              </w:rPr>
              <w:t xml:space="preserve"> </w:t>
            </w:r>
            <w:r w:rsidRPr="00B10D6D">
              <w:rPr>
                <w:rFonts w:cs="Times New Roman"/>
                <w:color w:val="000000" w:themeColor="text1"/>
                <w:sz w:val="24"/>
                <w:szCs w:val="24"/>
              </w:rPr>
              <w:t>–</w:t>
            </w:r>
            <w:r w:rsidRPr="00B10D6D">
              <w:rPr>
                <w:rFonts w:cs="Times New Roman"/>
                <w:color w:val="000000" w:themeColor="text1"/>
                <w:sz w:val="24"/>
                <w:szCs w:val="24"/>
                <w:lang w:val="uk-UA"/>
              </w:rPr>
              <w:t xml:space="preserve"> </w:t>
            </w:r>
            <w:proofErr w:type="spellStart"/>
            <w:r w:rsidRPr="00B10D6D">
              <w:rPr>
                <w:rFonts w:cs="Times New Roman"/>
                <w:color w:val="000000" w:themeColor="text1"/>
                <w:sz w:val="24"/>
                <w:szCs w:val="24"/>
              </w:rPr>
              <w:t>зустріч</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спільноти</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Вараського</w:t>
            </w:r>
            <w:proofErr w:type="spellEnd"/>
            <w:r w:rsidRPr="00B10D6D">
              <w:rPr>
                <w:rFonts w:cs="Times New Roman"/>
                <w:color w:val="000000" w:themeColor="text1"/>
                <w:sz w:val="24"/>
                <w:szCs w:val="24"/>
              </w:rPr>
              <w:t xml:space="preserve"> ЦПРПП</w:t>
            </w:r>
          </w:p>
        </w:tc>
        <w:tc>
          <w:tcPr>
            <w:tcW w:w="2551" w:type="dxa"/>
            <w:tcBorders>
              <w:top w:val="single" w:sz="4" w:space="0" w:color="auto"/>
              <w:bottom w:val="single" w:sz="4" w:space="0" w:color="auto"/>
            </w:tcBorders>
            <w:shd w:val="clear" w:color="auto" w:fill="auto"/>
          </w:tcPr>
          <w:p w14:paraId="7E8FE4C8"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План роботи </w:t>
            </w:r>
            <w:proofErr w:type="spellStart"/>
            <w:r w:rsidRPr="00B10D6D">
              <w:rPr>
                <w:rFonts w:eastAsia="Batang" w:cs="Times New Roman"/>
                <w:color w:val="000000" w:themeColor="text1"/>
                <w:sz w:val="24"/>
                <w:szCs w:val="24"/>
                <w:lang w:val="uk-UA"/>
              </w:rPr>
              <w:t>Вараського</w:t>
            </w:r>
            <w:proofErr w:type="spellEnd"/>
            <w:r w:rsidRPr="00B10D6D">
              <w:rPr>
                <w:rFonts w:eastAsia="Batang" w:cs="Times New Roman"/>
                <w:color w:val="000000" w:themeColor="text1"/>
                <w:sz w:val="24"/>
                <w:szCs w:val="24"/>
                <w:lang w:val="uk-UA"/>
              </w:rPr>
              <w:t xml:space="preserve"> ЦПРПП</w:t>
            </w:r>
          </w:p>
        </w:tc>
        <w:tc>
          <w:tcPr>
            <w:tcW w:w="1276" w:type="dxa"/>
            <w:tcBorders>
              <w:top w:val="single" w:sz="4" w:space="0" w:color="auto"/>
              <w:bottom w:val="single" w:sz="4" w:space="0" w:color="auto"/>
            </w:tcBorders>
            <w:shd w:val="clear" w:color="auto" w:fill="auto"/>
          </w:tcPr>
          <w:p w14:paraId="7148D28D"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11C25BD8"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О.Матвіюк</w:t>
            </w:r>
            <w:proofErr w:type="spellEnd"/>
          </w:p>
        </w:tc>
      </w:tr>
      <w:tr w:rsidR="004222F5" w:rsidRPr="00B10D6D" w14:paraId="408C826E" w14:textId="77777777" w:rsidTr="0088141F">
        <w:trPr>
          <w:gridAfter w:val="3"/>
          <w:wAfter w:w="5834" w:type="dxa"/>
          <w:trHeight w:val="534"/>
        </w:trPr>
        <w:tc>
          <w:tcPr>
            <w:tcW w:w="4390" w:type="dxa"/>
            <w:tcBorders>
              <w:top w:val="single" w:sz="4" w:space="0" w:color="auto"/>
              <w:bottom w:val="single" w:sz="4" w:space="0" w:color="auto"/>
            </w:tcBorders>
            <w:shd w:val="clear" w:color="auto" w:fill="auto"/>
          </w:tcPr>
          <w:p w14:paraId="7EEA3511" w14:textId="77777777" w:rsidR="004222F5" w:rsidRPr="00B10D6D" w:rsidRDefault="004222F5" w:rsidP="004222F5">
            <w:pPr>
              <w:jc w:val="both"/>
              <w:rPr>
                <w:rFonts w:cs="Times New Roman"/>
                <w:color w:val="000000" w:themeColor="text1"/>
                <w:sz w:val="24"/>
                <w:szCs w:val="24"/>
                <w:lang w:val="uk-UA"/>
              </w:rPr>
            </w:pPr>
            <w:proofErr w:type="spellStart"/>
            <w:r w:rsidRPr="00B10D6D">
              <w:rPr>
                <w:rFonts w:cs="Times New Roman"/>
                <w:color w:val="000000" w:themeColor="text1"/>
                <w:sz w:val="24"/>
                <w:szCs w:val="24"/>
              </w:rPr>
              <w:t>Виїзний</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тренінг</w:t>
            </w:r>
            <w:proofErr w:type="spellEnd"/>
            <w:r w:rsidRPr="00B10D6D">
              <w:rPr>
                <w:rFonts w:cs="Times New Roman"/>
                <w:color w:val="000000" w:themeColor="text1"/>
                <w:sz w:val="24"/>
                <w:szCs w:val="24"/>
                <w:lang w:val="uk-UA"/>
              </w:rPr>
              <w:t xml:space="preserve"> «</w:t>
            </w:r>
            <w:proofErr w:type="spellStart"/>
            <w:proofErr w:type="gramStart"/>
            <w:r w:rsidRPr="00B10D6D">
              <w:rPr>
                <w:rFonts w:cs="Times New Roman"/>
                <w:color w:val="000000" w:themeColor="text1"/>
                <w:sz w:val="24"/>
                <w:szCs w:val="24"/>
              </w:rPr>
              <w:t>Освітня</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спільноДія</w:t>
            </w:r>
            <w:proofErr w:type="spellEnd"/>
            <w:proofErr w:type="gramEnd"/>
            <w:r w:rsidRPr="00B10D6D">
              <w:rPr>
                <w:rFonts w:cs="Times New Roman"/>
                <w:color w:val="000000" w:themeColor="text1"/>
                <w:sz w:val="24"/>
                <w:szCs w:val="24"/>
                <w:lang w:val="uk-UA"/>
              </w:rPr>
              <w:t>»</w:t>
            </w:r>
            <w:r w:rsidRPr="00B10D6D">
              <w:rPr>
                <w:rFonts w:cs="Times New Roman"/>
                <w:color w:val="000000" w:themeColor="text1"/>
                <w:sz w:val="24"/>
                <w:szCs w:val="24"/>
              </w:rPr>
              <w:t xml:space="preserve">  для громад </w:t>
            </w:r>
            <w:proofErr w:type="spellStart"/>
            <w:r w:rsidRPr="00B10D6D">
              <w:rPr>
                <w:rFonts w:cs="Times New Roman"/>
                <w:color w:val="000000" w:themeColor="text1"/>
                <w:sz w:val="24"/>
                <w:szCs w:val="24"/>
              </w:rPr>
              <w:t>партнерів</w:t>
            </w:r>
            <w:proofErr w:type="spellEnd"/>
          </w:p>
        </w:tc>
        <w:tc>
          <w:tcPr>
            <w:tcW w:w="2551" w:type="dxa"/>
            <w:tcBorders>
              <w:top w:val="single" w:sz="4" w:space="0" w:color="auto"/>
              <w:bottom w:val="single" w:sz="4" w:space="0" w:color="auto"/>
            </w:tcBorders>
            <w:shd w:val="clear" w:color="auto" w:fill="auto"/>
          </w:tcPr>
          <w:p w14:paraId="7A02BC71"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План роботи </w:t>
            </w:r>
            <w:proofErr w:type="spellStart"/>
            <w:r w:rsidRPr="00B10D6D">
              <w:rPr>
                <w:rFonts w:eastAsia="Batang" w:cs="Times New Roman"/>
                <w:color w:val="000000" w:themeColor="text1"/>
                <w:sz w:val="24"/>
                <w:szCs w:val="24"/>
                <w:lang w:val="uk-UA"/>
              </w:rPr>
              <w:t>Вараського</w:t>
            </w:r>
            <w:proofErr w:type="spellEnd"/>
            <w:r w:rsidRPr="00B10D6D">
              <w:rPr>
                <w:rFonts w:eastAsia="Batang" w:cs="Times New Roman"/>
                <w:color w:val="000000" w:themeColor="text1"/>
                <w:sz w:val="24"/>
                <w:szCs w:val="24"/>
                <w:lang w:val="uk-UA"/>
              </w:rPr>
              <w:t xml:space="preserve"> ЦПРПП</w:t>
            </w:r>
          </w:p>
        </w:tc>
        <w:tc>
          <w:tcPr>
            <w:tcW w:w="1276" w:type="dxa"/>
            <w:tcBorders>
              <w:top w:val="single" w:sz="4" w:space="0" w:color="auto"/>
              <w:bottom w:val="single" w:sz="4" w:space="0" w:color="auto"/>
            </w:tcBorders>
            <w:shd w:val="clear" w:color="auto" w:fill="auto"/>
          </w:tcPr>
          <w:p w14:paraId="56043136"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79E0CFB0"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О.Матвіюк</w:t>
            </w:r>
            <w:proofErr w:type="spellEnd"/>
          </w:p>
        </w:tc>
      </w:tr>
      <w:tr w:rsidR="004222F5" w:rsidRPr="00B10D6D" w14:paraId="70F25532" w14:textId="77777777" w:rsidTr="0088141F">
        <w:trPr>
          <w:gridAfter w:val="3"/>
          <w:wAfter w:w="5834" w:type="dxa"/>
          <w:trHeight w:val="534"/>
        </w:trPr>
        <w:tc>
          <w:tcPr>
            <w:tcW w:w="4390" w:type="dxa"/>
            <w:tcBorders>
              <w:top w:val="single" w:sz="4" w:space="0" w:color="auto"/>
              <w:bottom w:val="single" w:sz="4" w:space="0" w:color="auto"/>
            </w:tcBorders>
            <w:shd w:val="clear" w:color="auto" w:fill="auto"/>
          </w:tcPr>
          <w:p w14:paraId="69749A96" w14:textId="77777777" w:rsidR="004222F5" w:rsidRPr="00B10D6D" w:rsidRDefault="004222F5" w:rsidP="004222F5">
            <w:pPr>
              <w:jc w:val="both"/>
              <w:rPr>
                <w:rFonts w:eastAsia="Batang" w:cs="Times New Roman"/>
                <w:color w:val="000000" w:themeColor="text1"/>
                <w:sz w:val="24"/>
                <w:szCs w:val="24"/>
                <w:lang w:val="uk-UA" w:eastAsia="uk-UA"/>
              </w:rPr>
            </w:pPr>
            <w:proofErr w:type="spellStart"/>
            <w:r w:rsidRPr="00B10D6D">
              <w:rPr>
                <w:rFonts w:cs="Times New Roman"/>
                <w:color w:val="000000" w:themeColor="text1"/>
                <w:sz w:val="24"/>
                <w:szCs w:val="24"/>
              </w:rPr>
              <w:t>Тренінг</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Створення</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інтерактивних</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вправ</w:t>
            </w:r>
            <w:proofErr w:type="spellEnd"/>
            <w:r w:rsidRPr="00B10D6D">
              <w:rPr>
                <w:rFonts w:cs="Times New Roman"/>
                <w:color w:val="000000" w:themeColor="text1"/>
                <w:sz w:val="24"/>
                <w:szCs w:val="24"/>
              </w:rPr>
              <w:t xml:space="preserve"> та </w:t>
            </w:r>
            <w:proofErr w:type="spellStart"/>
            <w:r w:rsidRPr="00B10D6D">
              <w:rPr>
                <w:rFonts w:cs="Times New Roman"/>
                <w:color w:val="000000" w:themeColor="text1"/>
                <w:sz w:val="24"/>
                <w:szCs w:val="24"/>
              </w:rPr>
              <w:t>розвиваючих</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ігор</w:t>
            </w:r>
            <w:proofErr w:type="spellEnd"/>
            <w:r w:rsidRPr="00B10D6D">
              <w:rPr>
                <w:rFonts w:cs="Times New Roman"/>
                <w:color w:val="000000" w:themeColor="text1"/>
                <w:sz w:val="24"/>
                <w:szCs w:val="24"/>
              </w:rPr>
              <w:t xml:space="preserve"> для </w:t>
            </w:r>
            <w:proofErr w:type="spellStart"/>
            <w:r w:rsidRPr="00B10D6D">
              <w:rPr>
                <w:rFonts w:cs="Times New Roman"/>
                <w:color w:val="000000" w:themeColor="text1"/>
                <w:sz w:val="24"/>
                <w:szCs w:val="24"/>
              </w:rPr>
              <w:t>формувального</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оцінювання</w:t>
            </w:r>
            <w:proofErr w:type="spellEnd"/>
            <w:r w:rsidRPr="00B10D6D">
              <w:rPr>
                <w:rFonts w:cs="Times New Roman"/>
                <w:color w:val="000000" w:themeColor="text1"/>
                <w:sz w:val="24"/>
                <w:szCs w:val="24"/>
              </w:rPr>
              <w:t xml:space="preserve"> </w:t>
            </w:r>
            <w:proofErr w:type="spellStart"/>
            <w:r w:rsidRPr="00B10D6D">
              <w:rPr>
                <w:rFonts w:cs="Times New Roman"/>
                <w:color w:val="000000" w:themeColor="text1"/>
                <w:sz w:val="24"/>
                <w:szCs w:val="24"/>
              </w:rPr>
              <w:t>учнів</w:t>
            </w:r>
            <w:proofErr w:type="spellEnd"/>
            <w:r w:rsidRPr="00B10D6D">
              <w:rPr>
                <w:rFonts w:cs="Times New Roman"/>
                <w:color w:val="000000" w:themeColor="text1"/>
                <w:sz w:val="24"/>
                <w:szCs w:val="24"/>
              </w:rPr>
              <w:t>»</w:t>
            </w:r>
            <w:r w:rsidRPr="00B10D6D">
              <w:rPr>
                <w:rFonts w:cs="Times New Roman"/>
                <w:color w:val="000000" w:themeColor="text1"/>
                <w:sz w:val="24"/>
                <w:szCs w:val="24"/>
                <w:lang w:val="uk-UA"/>
              </w:rPr>
              <w:t xml:space="preserve"> </w:t>
            </w:r>
            <w:r w:rsidRPr="00B10D6D">
              <w:rPr>
                <w:rFonts w:cs="Times New Roman"/>
                <w:color w:val="000000" w:themeColor="text1"/>
                <w:sz w:val="24"/>
                <w:szCs w:val="24"/>
              </w:rPr>
              <w:t>(</w:t>
            </w:r>
            <w:proofErr w:type="spellStart"/>
            <w:r w:rsidRPr="00B10D6D">
              <w:rPr>
                <w:rFonts w:cs="Times New Roman"/>
                <w:color w:val="000000" w:themeColor="text1"/>
                <w:sz w:val="24"/>
                <w:szCs w:val="24"/>
              </w:rPr>
              <w:t>Спільно</w:t>
            </w:r>
            <w:proofErr w:type="spellEnd"/>
            <w:r w:rsidRPr="00B10D6D">
              <w:rPr>
                <w:rFonts w:cs="Times New Roman"/>
                <w:color w:val="000000" w:themeColor="text1"/>
                <w:sz w:val="24"/>
                <w:szCs w:val="24"/>
              </w:rPr>
              <w:t xml:space="preserve"> з РОІППО)</w:t>
            </w:r>
          </w:p>
        </w:tc>
        <w:tc>
          <w:tcPr>
            <w:tcW w:w="2551" w:type="dxa"/>
            <w:tcBorders>
              <w:top w:val="single" w:sz="4" w:space="0" w:color="auto"/>
              <w:bottom w:val="single" w:sz="4" w:space="0" w:color="auto"/>
            </w:tcBorders>
            <w:shd w:val="clear" w:color="auto" w:fill="auto"/>
          </w:tcPr>
          <w:p w14:paraId="395B6A86"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План роботи </w:t>
            </w:r>
            <w:proofErr w:type="spellStart"/>
            <w:r w:rsidRPr="00B10D6D">
              <w:rPr>
                <w:rFonts w:eastAsia="Batang" w:cs="Times New Roman"/>
                <w:color w:val="000000" w:themeColor="text1"/>
                <w:sz w:val="24"/>
                <w:szCs w:val="24"/>
                <w:lang w:val="uk-UA"/>
              </w:rPr>
              <w:t>Вараського</w:t>
            </w:r>
            <w:proofErr w:type="spellEnd"/>
            <w:r w:rsidRPr="00B10D6D">
              <w:rPr>
                <w:rFonts w:eastAsia="Batang" w:cs="Times New Roman"/>
                <w:color w:val="000000" w:themeColor="text1"/>
                <w:sz w:val="24"/>
                <w:szCs w:val="24"/>
                <w:lang w:val="uk-UA"/>
              </w:rPr>
              <w:t xml:space="preserve"> ЦПРПП</w:t>
            </w:r>
          </w:p>
        </w:tc>
        <w:tc>
          <w:tcPr>
            <w:tcW w:w="1276" w:type="dxa"/>
            <w:tcBorders>
              <w:top w:val="single" w:sz="4" w:space="0" w:color="auto"/>
              <w:bottom w:val="single" w:sz="4" w:space="0" w:color="auto"/>
            </w:tcBorders>
            <w:shd w:val="clear" w:color="auto" w:fill="auto"/>
          </w:tcPr>
          <w:p w14:paraId="03125E17"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72B04FCD"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О.Матвіюк</w:t>
            </w:r>
            <w:proofErr w:type="spellEnd"/>
          </w:p>
        </w:tc>
      </w:tr>
      <w:tr w:rsidR="004222F5" w:rsidRPr="00B10D6D" w14:paraId="14CF0174" w14:textId="77777777" w:rsidTr="0088141F">
        <w:trPr>
          <w:gridAfter w:val="3"/>
          <w:wAfter w:w="5834" w:type="dxa"/>
          <w:trHeight w:val="534"/>
        </w:trPr>
        <w:tc>
          <w:tcPr>
            <w:tcW w:w="4390" w:type="dxa"/>
            <w:tcBorders>
              <w:top w:val="single" w:sz="4" w:space="0" w:color="auto"/>
              <w:bottom w:val="single" w:sz="4" w:space="0" w:color="auto"/>
            </w:tcBorders>
            <w:shd w:val="clear" w:color="auto" w:fill="auto"/>
          </w:tcPr>
          <w:p w14:paraId="1BBB5B53" w14:textId="77777777" w:rsidR="004222F5" w:rsidRPr="00B10D6D" w:rsidRDefault="004222F5" w:rsidP="004222F5">
            <w:pPr>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Проведення економічних занять, семінарів з питань бюджетного, податкового та антикорупційного законодавства, участь у </w:t>
            </w:r>
            <w:proofErr w:type="spellStart"/>
            <w:r w:rsidRPr="00B10D6D">
              <w:rPr>
                <w:rFonts w:eastAsia="Batang" w:cs="Times New Roman"/>
                <w:color w:val="000000" w:themeColor="text1"/>
                <w:sz w:val="24"/>
                <w:szCs w:val="24"/>
                <w:lang w:val="uk-UA"/>
              </w:rPr>
              <w:t>вебінарах</w:t>
            </w:r>
            <w:proofErr w:type="spellEnd"/>
            <w:r w:rsidRPr="00B10D6D">
              <w:rPr>
                <w:rFonts w:eastAsia="Batang" w:cs="Times New Roman"/>
                <w:color w:val="000000" w:themeColor="text1"/>
                <w:sz w:val="24"/>
                <w:szCs w:val="24"/>
                <w:lang w:val="uk-UA"/>
              </w:rPr>
              <w:t xml:space="preserve"> з питань бюджетного законодавства</w:t>
            </w:r>
          </w:p>
        </w:tc>
        <w:tc>
          <w:tcPr>
            <w:tcW w:w="2551" w:type="dxa"/>
            <w:tcBorders>
              <w:top w:val="single" w:sz="4" w:space="0" w:color="auto"/>
              <w:bottom w:val="single" w:sz="4" w:space="0" w:color="auto"/>
            </w:tcBorders>
            <w:shd w:val="clear" w:color="auto" w:fill="auto"/>
          </w:tcPr>
          <w:p w14:paraId="7DAB31E0"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Закон України «Про службу в органах місцевого самоврядування»</w:t>
            </w:r>
          </w:p>
        </w:tc>
        <w:tc>
          <w:tcPr>
            <w:tcW w:w="1276" w:type="dxa"/>
            <w:tcBorders>
              <w:top w:val="single" w:sz="4" w:space="0" w:color="auto"/>
              <w:bottom w:val="single" w:sz="4" w:space="0" w:color="auto"/>
            </w:tcBorders>
            <w:shd w:val="clear" w:color="auto" w:fill="auto"/>
          </w:tcPr>
          <w:p w14:paraId="2BA55D74"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w:t>
            </w:r>
          </w:p>
          <w:p w14:paraId="01FF0762"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місяця</w:t>
            </w:r>
          </w:p>
        </w:tc>
        <w:tc>
          <w:tcPr>
            <w:tcW w:w="1559" w:type="dxa"/>
            <w:tcBorders>
              <w:top w:val="single" w:sz="4" w:space="0" w:color="auto"/>
              <w:bottom w:val="single" w:sz="4" w:space="0" w:color="auto"/>
            </w:tcBorders>
            <w:shd w:val="clear" w:color="auto" w:fill="auto"/>
          </w:tcPr>
          <w:p w14:paraId="2FCADEB8" w14:textId="77777777" w:rsidR="004222F5" w:rsidRPr="00B10D6D" w:rsidRDefault="004222F5" w:rsidP="004222F5">
            <w:pP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Працівники фінансового управління</w:t>
            </w:r>
          </w:p>
        </w:tc>
      </w:tr>
      <w:tr w:rsidR="004222F5" w:rsidRPr="00B10D6D" w14:paraId="7DFDE0DE" w14:textId="77777777" w:rsidTr="0088141F">
        <w:trPr>
          <w:gridAfter w:val="3"/>
          <w:wAfter w:w="5834" w:type="dxa"/>
          <w:trHeight w:val="350"/>
        </w:trPr>
        <w:tc>
          <w:tcPr>
            <w:tcW w:w="4390" w:type="dxa"/>
            <w:tcBorders>
              <w:top w:val="single" w:sz="4" w:space="0" w:color="auto"/>
            </w:tcBorders>
            <w:shd w:val="clear" w:color="auto" w:fill="auto"/>
          </w:tcPr>
          <w:p w14:paraId="647789FE" w14:textId="77777777" w:rsidR="004222F5" w:rsidRPr="00B10D6D" w:rsidRDefault="004222F5" w:rsidP="004222F5">
            <w:pPr>
              <w:ind w:right="37"/>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Коригування плану евакуації (тимчасового відселення) населення </w:t>
            </w:r>
            <w:proofErr w:type="spellStart"/>
            <w:r w:rsidRPr="00B10D6D">
              <w:rPr>
                <w:rFonts w:eastAsia="Batang" w:cs="Times New Roman"/>
                <w:color w:val="000000" w:themeColor="text1"/>
                <w:sz w:val="24"/>
                <w:szCs w:val="24"/>
                <w:lang w:val="uk-UA"/>
              </w:rPr>
              <w:t>Вараської</w:t>
            </w:r>
            <w:proofErr w:type="spellEnd"/>
            <w:r w:rsidRPr="00B10D6D">
              <w:rPr>
                <w:rFonts w:eastAsia="Batang" w:cs="Times New Roman"/>
                <w:color w:val="000000" w:themeColor="text1"/>
                <w:sz w:val="24"/>
                <w:szCs w:val="24"/>
                <w:lang w:val="uk-UA"/>
              </w:rPr>
              <w:t xml:space="preserve"> МТГ</w:t>
            </w:r>
          </w:p>
        </w:tc>
        <w:tc>
          <w:tcPr>
            <w:tcW w:w="2551" w:type="dxa"/>
            <w:tcBorders>
              <w:top w:val="single" w:sz="4" w:space="0" w:color="auto"/>
            </w:tcBorders>
            <w:shd w:val="clear" w:color="auto" w:fill="auto"/>
          </w:tcPr>
          <w:p w14:paraId="58F5C0B8" w14:textId="77777777" w:rsidR="004222F5" w:rsidRPr="00B10D6D" w:rsidRDefault="004222F5" w:rsidP="004222F5">
            <w:pPr>
              <w:tabs>
                <w:tab w:val="left" w:pos="9720"/>
              </w:tabs>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Наказ МНС України від 10.07.2017 №579 «Про затвердження Методики планування заходів з евакуації» </w:t>
            </w:r>
          </w:p>
        </w:tc>
        <w:tc>
          <w:tcPr>
            <w:tcW w:w="1276" w:type="dxa"/>
            <w:tcBorders>
              <w:top w:val="single" w:sz="4" w:space="0" w:color="auto"/>
            </w:tcBorders>
            <w:shd w:val="clear" w:color="auto" w:fill="auto"/>
          </w:tcPr>
          <w:p w14:paraId="66EF3ED0"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w:t>
            </w:r>
          </w:p>
          <w:p w14:paraId="0349A7F4"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місяця</w:t>
            </w:r>
          </w:p>
        </w:tc>
        <w:tc>
          <w:tcPr>
            <w:tcW w:w="1559" w:type="dxa"/>
            <w:tcBorders>
              <w:top w:val="single" w:sz="4" w:space="0" w:color="auto"/>
            </w:tcBorders>
            <w:shd w:val="clear" w:color="auto" w:fill="auto"/>
          </w:tcPr>
          <w:p w14:paraId="3BBCEED1"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А.Тонкошку</w:t>
            </w:r>
            <w:proofErr w:type="spellEnd"/>
            <w:r w:rsidRPr="00B10D6D">
              <w:rPr>
                <w:rFonts w:eastAsia="Batang" w:cs="Times New Roman"/>
                <w:color w:val="000000" w:themeColor="text1"/>
                <w:sz w:val="24"/>
                <w:szCs w:val="24"/>
                <w:lang w:val="uk-UA"/>
              </w:rPr>
              <w:t>-рий</w:t>
            </w:r>
          </w:p>
          <w:p w14:paraId="5A22A417" w14:textId="77777777" w:rsidR="004222F5" w:rsidRPr="00B10D6D" w:rsidRDefault="004222F5" w:rsidP="004222F5">
            <w:pPr>
              <w:rPr>
                <w:rFonts w:eastAsia="Batang" w:cs="Times New Roman"/>
                <w:color w:val="000000" w:themeColor="text1"/>
                <w:sz w:val="24"/>
                <w:szCs w:val="24"/>
                <w:lang w:val="uk-UA"/>
              </w:rPr>
            </w:pPr>
          </w:p>
        </w:tc>
      </w:tr>
      <w:tr w:rsidR="004222F5" w:rsidRPr="00B10D6D" w14:paraId="3599C85B" w14:textId="77777777" w:rsidTr="0088141F">
        <w:trPr>
          <w:gridAfter w:val="3"/>
          <w:wAfter w:w="5834" w:type="dxa"/>
          <w:trHeight w:val="1695"/>
        </w:trPr>
        <w:tc>
          <w:tcPr>
            <w:tcW w:w="4390" w:type="dxa"/>
            <w:tcBorders>
              <w:top w:val="single" w:sz="4" w:space="0" w:color="auto"/>
            </w:tcBorders>
            <w:shd w:val="clear" w:color="auto" w:fill="auto"/>
          </w:tcPr>
          <w:p w14:paraId="0FA88EAD" w14:textId="77777777" w:rsidR="004222F5" w:rsidRPr="00B10D6D" w:rsidRDefault="004222F5" w:rsidP="004222F5">
            <w:pPr>
              <w:ind w:right="37"/>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Коригування (розроблення) плану реагування на радіаційній аварії на ВП «Рівненська АЕС» ДП «НАЕК «Енергоатом», ланки територіальної підсистеми єдиної державної системи цивільного захисту </w:t>
            </w:r>
            <w:proofErr w:type="spellStart"/>
            <w:r w:rsidRPr="00B10D6D">
              <w:rPr>
                <w:rFonts w:eastAsia="Batang" w:cs="Times New Roman"/>
                <w:color w:val="000000" w:themeColor="text1"/>
                <w:sz w:val="24"/>
                <w:szCs w:val="24"/>
                <w:lang w:val="uk-UA"/>
              </w:rPr>
              <w:t>Вараської</w:t>
            </w:r>
            <w:proofErr w:type="spellEnd"/>
            <w:r w:rsidRPr="00B10D6D">
              <w:rPr>
                <w:rFonts w:eastAsia="Batang" w:cs="Times New Roman"/>
                <w:color w:val="000000" w:themeColor="text1"/>
                <w:sz w:val="24"/>
                <w:szCs w:val="24"/>
                <w:lang w:val="uk-UA"/>
              </w:rPr>
              <w:t xml:space="preserve"> МТГ</w:t>
            </w:r>
          </w:p>
        </w:tc>
        <w:tc>
          <w:tcPr>
            <w:tcW w:w="2551" w:type="dxa"/>
            <w:tcBorders>
              <w:top w:val="single" w:sz="4" w:space="0" w:color="auto"/>
            </w:tcBorders>
            <w:shd w:val="clear" w:color="auto" w:fill="auto"/>
          </w:tcPr>
          <w:p w14:paraId="50763739" w14:textId="77777777" w:rsidR="004222F5" w:rsidRPr="00B10D6D" w:rsidRDefault="004222F5" w:rsidP="004222F5">
            <w:pPr>
              <w:tabs>
                <w:tab w:val="left" w:pos="9720"/>
              </w:tabs>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Наказ МНС України №339 від 06.05.2008 року.</w:t>
            </w:r>
          </w:p>
        </w:tc>
        <w:tc>
          <w:tcPr>
            <w:tcW w:w="1276" w:type="dxa"/>
            <w:tcBorders>
              <w:top w:val="single" w:sz="4" w:space="0" w:color="auto"/>
            </w:tcBorders>
            <w:shd w:val="clear" w:color="auto" w:fill="auto"/>
          </w:tcPr>
          <w:p w14:paraId="62315E45"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w:t>
            </w:r>
          </w:p>
          <w:p w14:paraId="1AFA71BB"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місяця</w:t>
            </w:r>
          </w:p>
        </w:tc>
        <w:tc>
          <w:tcPr>
            <w:tcW w:w="1559" w:type="dxa"/>
            <w:tcBorders>
              <w:top w:val="single" w:sz="4" w:space="0" w:color="auto"/>
            </w:tcBorders>
            <w:shd w:val="clear" w:color="auto" w:fill="auto"/>
          </w:tcPr>
          <w:p w14:paraId="14E9E5A8"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А.Тонкошку</w:t>
            </w:r>
            <w:proofErr w:type="spellEnd"/>
            <w:r w:rsidRPr="00B10D6D">
              <w:rPr>
                <w:rFonts w:eastAsia="Batang" w:cs="Times New Roman"/>
                <w:color w:val="000000" w:themeColor="text1"/>
                <w:sz w:val="24"/>
                <w:szCs w:val="24"/>
                <w:lang w:val="uk-UA"/>
              </w:rPr>
              <w:t>-рий</w:t>
            </w:r>
          </w:p>
          <w:p w14:paraId="6C1C25E3" w14:textId="77777777" w:rsidR="004222F5" w:rsidRPr="00B10D6D" w:rsidRDefault="004222F5" w:rsidP="004222F5">
            <w:pPr>
              <w:rPr>
                <w:rFonts w:eastAsia="Batang" w:cs="Times New Roman"/>
                <w:color w:val="000000" w:themeColor="text1"/>
                <w:sz w:val="24"/>
                <w:szCs w:val="24"/>
                <w:lang w:val="uk-UA"/>
              </w:rPr>
            </w:pPr>
          </w:p>
          <w:p w14:paraId="0EE656BA" w14:textId="77777777" w:rsidR="004222F5" w:rsidRPr="00B10D6D" w:rsidRDefault="004222F5" w:rsidP="004222F5">
            <w:pPr>
              <w:rPr>
                <w:rFonts w:eastAsia="Batang" w:cs="Times New Roman"/>
                <w:color w:val="000000" w:themeColor="text1"/>
                <w:sz w:val="24"/>
                <w:szCs w:val="24"/>
                <w:lang w:val="uk-UA"/>
              </w:rPr>
            </w:pPr>
          </w:p>
        </w:tc>
      </w:tr>
      <w:tr w:rsidR="004222F5" w:rsidRPr="00B10D6D" w14:paraId="54DB30D9" w14:textId="77777777" w:rsidTr="0088141F">
        <w:trPr>
          <w:gridAfter w:val="3"/>
          <w:wAfter w:w="5834" w:type="dxa"/>
          <w:trHeight w:val="1695"/>
        </w:trPr>
        <w:tc>
          <w:tcPr>
            <w:tcW w:w="4390" w:type="dxa"/>
            <w:tcBorders>
              <w:top w:val="single" w:sz="4" w:space="0" w:color="auto"/>
            </w:tcBorders>
            <w:shd w:val="clear" w:color="auto" w:fill="auto"/>
          </w:tcPr>
          <w:p w14:paraId="67A81A08" w14:textId="77777777" w:rsidR="004222F5" w:rsidRPr="00B10D6D" w:rsidRDefault="004222F5" w:rsidP="00E93E91">
            <w:pPr>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Організація робочих зустрічей з метою поширення та популяризації інформації про громаду зорієнтованої на розвиток сфери малого і середнього підприємництва, організація заходів із представниками підприємництва </w:t>
            </w:r>
          </w:p>
        </w:tc>
        <w:tc>
          <w:tcPr>
            <w:tcW w:w="2551" w:type="dxa"/>
            <w:tcBorders>
              <w:top w:val="single" w:sz="4" w:space="0" w:color="auto"/>
            </w:tcBorders>
            <w:shd w:val="clear" w:color="auto" w:fill="auto"/>
          </w:tcPr>
          <w:p w14:paraId="36FB8FFB" w14:textId="77777777" w:rsidR="004222F5" w:rsidRPr="00B10D6D" w:rsidRDefault="004222F5" w:rsidP="004222F5">
            <w:pPr>
              <w:tabs>
                <w:tab w:val="left" w:pos="3060"/>
              </w:tabs>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Рішення </w:t>
            </w:r>
            <w:proofErr w:type="spellStart"/>
            <w:r w:rsidRPr="00B10D6D">
              <w:rPr>
                <w:rFonts w:eastAsia="Batang" w:cs="Times New Roman"/>
                <w:color w:val="000000" w:themeColor="text1"/>
                <w:sz w:val="24"/>
                <w:szCs w:val="24"/>
                <w:lang w:val="uk-UA"/>
              </w:rPr>
              <w:t>Вараської</w:t>
            </w:r>
            <w:proofErr w:type="spellEnd"/>
            <w:r w:rsidRPr="00B10D6D">
              <w:rPr>
                <w:rFonts w:eastAsia="Batang" w:cs="Times New Roman"/>
                <w:color w:val="000000" w:themeColor="text1"/>
                <w:sz w:val="24"/>
                <w:szCs w:val="24"/>
                <w:lang w:val="uk-UA"/>
              </w:rPr>
              <w:t xml:space="preserve"> міської ради від 24.02.2021  №107 «Про затвердження Програми розвитку </w:t>
            </w:r>
            <w:r w:rsidRPr="00B10D6D">
              <w:rPr>
                <w:rFonts w:eastAsia="Batang" w:cs="Times New Roman"/>
                <w:color w:val="000000" w:themeColor="text1"/>
                <w:sz w:val="24"/>
                <w:szCs w:val="24"/>
                <w:shd w:val="clear" w:color="auto" w:fill="F4F4F4"/>
                <w:lang w:val="uk-UA"/>
              </w:rPr>
              <w:t xml:space="preserve">малого і середнього підприємництва </w:t>
            </w:r>
            <w:proofErr w:type="spellStart"/>
            <w:r w:rsidRPr="00B10D6D">
              <w:rPr>
                <w:rFonts w:eastAsia="Batang" w:cs="Times New Roman"/>
                <w:color w:val="000000" w:themeColor="text1"/>
                <w:sz w:val="24"/>
                <w:szCs w:val="24"/>
                <w:shd w:val="clear" w:color="auto" w:fill="F4F4F4"/>
                <w:lang w:val="uk-UA"/>
              </w:rPr>
              <w:t>Вараської</w:t>
            </w:r>
            <w:proofErr w:type="spellEnd"/>
            <w:r w:rsidRPr="00B10D6D">
              <w:rPr>
                <w:rFonts w:eastAsia="Batang" w:cs="Times New Roman"/>
                <w:color w:val="000000" w:themeColor="text1"/>
                <w:sz w:val="24"/>
                <w:szCs w:val="24"/>
                <w:shd w:val="clear" w:color="auto" w:fill="F4F4F4"/>
                <w:lang w:val="uk-UA"/>
              </w:rPr>
              <w:t xml:space="preserve"> МТГ на 2021-2025 роки</w:t>
            </w:r>
          </w:p>
        </w:tc>
        <w:tc>
          <w:tcPr>
            <w:tcW w:w="1276" w:type="dxa"/>
            <w:tcBorders>
              <w:top w:val="single" w:sz="4" w:space="0" w:color="auto"/>
            </w:tcBorders>
            <w:shd w:val="clear" w:color="auto" w:fill="auto"/>
          </w:tcPr>
          <w:p w14:paraId="6BCF5950"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p w14:paraId="0CA236B2" w14:textId="77777777" w:rsidR="004222F5" w:rsidRPr="00B10D6D" w:rsidRDefault="004222F5" w:rsidP="004222F5">
            <w:pPr>
              <w:jc w:val="center"/>
              <w:rPr>
                <w:rFonts w:eastAsia="Batang" w:cs="Times New Roman"/>
                <w:color w:val="000000" w:themeColor="text1"/>
                <w:sz w:val="24"/>
                <w:szCs w:val="24"/>
                <w:lang w:val="uk-UA"/>
              </w:rPr>
            </w:pPr>
          </w:p>
          <w:p w14:paraId="4618FC0B" w14:textId="77777777" w:rsidR="004222F5" w:rsidRPr="00B10D6D" w:rsidRDefault="004222F5" w:rsidP="004222F5">
            <w:pPr>
              <w:jc w:val="center"/>
              <w:rPr>
                <w:rFonts w:eastAsia="Batang" w:cs="Times New Roman"/>
                <w:color w:val="000000" w:themeColor="text1"/>
                <w:sz w:val="24"/>
                <w:szCs w:val="24"/>
                <w:lang w:val="uk-UA"/>
              </w:rPr>
            </w:pPr>
          </w:p>
          <w:p w14:paraId="478A005F" w14:textId="77777777" w:rsidR="004222F5" w:rsidRPr="00B10D6D" w:rsidRDefault="004222F5" w:rsidP="004222F5">
            <w:pPr>
              <w:jc w:val="center"/>
              <w:rPr>
                <w:rFonts w:eastAsia="Batang" w:cs="Times New Roman"/>
                <w:color w:val="000000" w:themeColor="text1"/>
                <w:sz w:val="24"/>
                <w:szCs w:val="24"/>
                <w:lang w:val="uk-UA"/>
              </w:rPr>
            </w:pPr>
          </w:p>
          <w:p w14:paraId="143D1634" w14:textId="77777777" w:rsidR="004222F5" w:rsidRPr="00B10D6D" w:rsidRDefault="004222F5" w:rsidP="004222F5">
            <w:pPr>
              <w:jc w:val="center"/>
              <w:rPr>
                <w:rFonts w:eastAsia="Batang" w:cs="Times New Roman"/>
                <w:color w:val="000000" w:themeColor="text1"/>
                <w:sz w:val="24"/>
                <w:szCs w:val="24"/>
                <w:lang w:val="uk-UA"/>
              </w:rPr>
            </w:pPr>
          </w:p>
          <w:p w14:paraId="06898CA1" w14:textId="77777777" w:rsidR="004222F5" w:rsidRPr="00B10D6D" w:rsidRDefault="004222F5" w:rsidP="004222F5">
            <w:pPr>
              <w:jc w:val="center"/>
              <w:rPr>
                <w:rFonts w:eastAsia="Batang" w:cs="Times New Roman"/>
                <w:color w:val="000000" w:themeColor="text1"/>
                <w:sz w:val="24"/>
                <w:szCs w:val="24"/>
                <w:lang w:val="uk-UA"/>
              </w:rPr>
            </w:pPr>
          </w:p>
          <w:p w14:paraId="65E4B7C1" w14:textId="77777777" w:rsidR="004222F5" w:rsidRPr="00B10D6D" w:rsidRDefault="004222F5" w:rsidP="004222F5">
            <w:pPr>
              <w:jc w:val="center"/>
              <w:rPr>
                <w:rFonts w:eastAsia="Batang" w:cs="Times New Roman"/>
                <w:color w:val="000000" w:themeColor="text1"/>
                <w:sz w:val="24"/>
                <w:szCs w:val="24"/>
                <w:lang w:val="uk-UA"/>
              </w:rPr>
            </w:pPr>
          </w:p>
          <w:p w14:paraId="126A5AF5" w14:textId="77777777" w:rsidR="004222F5" w:rsidRPr="00B10D6D" w:rsidRDefault="004222F5" w:rsidP="004222F5">
            <w:pPr>
              <w:jc w:val="center"/>
              <w:rPr>
                <w:rFonts w:eastAsia="Batang" w:cs="Times New Roman"/>
                <w:color w:val="000000" w:themeColor="text1"/>
                <w:sz w:val="24"/>
                <w:szCs w:val="24"/>
                <w:lang w:val="uk-UA"/>
              </w:rPr>
            </w:pPr>
          </w:p>
          <w:p w14:paraId="15301570" w14:textId="77777777" w:rsidR="004222F5" w:rsidRPr="00B10D6D" w:rsidRDefault="004222F5" w:rsidP="004222F5">
            <w:pPr>
              <w:rPr>
                <w:rFonts w:eastAsia="Batang" w:cs="Times New Roman"/>
                <w:color w:val="000000" w:themeColor="text1"/>
                <w:sz w:val="24"/>
                <w:szCs w:val="24"/>
                <w:lang w:val="uk-UA"/>
              </w:rPr>
            </w:pPr>
          </w:p>
        </w:tc>
        <w:tc>
          <w:tcPr>
            <w:tcW w:w="1559" w:type="dxa"/>
            <w:tcBorders>
              <w:top w:val="single" w:sz="4" w:space="0" w:color="auto"/>
            </w:tcBorders>
            <w:shd w:val="clear" w:color="auto" w:fill="auto"/>
          </w:tcPr>
          <w:p w14:paraId="70B33882" w14:textId="77777777" w:rsidR="004222F5" w:rsidRPr="00B10D6D" w:rsidRDefault="004222F5" w:rsidP="004222F5">
            <w:pPr>
              <w:ind w:left="-156"/>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  </w:t>
            </w:r>
            <w:proofErr w:type="spellStart"/>
            <w:r w:rsidRPr="00B10D6D">
              <w:rPr>
                <w:rFonts w:eastAsia="Batang" w:cs="Times New Roman"/>
                <w:color w:val="000000" w:themeColor="text1"/>
                <w:sz w:val="24"/>
                <w:szCs w:val="24"/>
                <w:lang w:val="uk-UA"/>
              </w:rPr>
              <w:t>П.Павлишин</w:t>
            </w:r>
            <w:proofErr w:type="spellEnd"/>
          </w:p>
          <w:p w14:paraId="268BD6BA"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І.Барабух</w:t>
            </w:r>
            <w:proofErr w:type="spellEnd"/>
          </w:p>
          <w:p w14:paraId="5DB96F04" w14:textId="77777777" w:rsidR="004222F5" w:rsidRPr="00B10D6D" w:rsidRDefault="004222F5" w:rsidP="004222F5">
            <w:pPr>
              <w:rPr>
                <w:rFonts w:eastAsia="Batang" w:cs="Times New Roman"/>
                <w:color w:val="000000" w:themeColor="text1"/>
                <w:sz w:val="24"/>
                <w:szCs w:val="24"/>
                <w:lang w:val="uk-UA"/>
              </w:rPr>
            </w:pPr>
            <w:proofErr w:type="spellStart"/>
            <w:r w:rsidRPr="00B10D6D">
              <w:rPr>
                <w:rFonts w:eastAsia="Batang" w:cs="Times New Roman"/>
                <w:color w:val="000000" w:themeColor="text1"/>
                <w:sz w:val="24"/>
                <w:szCs w:val="24"/>
                <w:lang w:val="uk-UA"/>
              </w:rPr>
              <w:t>О.Ковальчук</w:t>
            </w:r>
            <w:proofErr w:type="spellEnd"/>
          </w:p>
          <w:p w14:paraId="2DE4D74D" w14:textId="77777777" w:rsidR="004222F5" w:rsidRPr="00B10D6D" w:rsidRDefault="004222F5" w:rsidP="004222F5">
            <w:pPr>
              <w:rPr>
                <w:rFonts w:eastAsia="Batang" w:cs="Times New Roman"/>
                <w:color w:val="000000" w:themeColor="text1"/>
                <w:sz w:val="24"/>
                <w:szCs w:val="24"/>
                <w:lang w:val="uk-UA"/>
              </w:rPr>
            </w:pPr>
          </w:p>
          <w:p w14:paraId="3F247F90" w14:textId="77777777" w:rsidR="00B10D6D" w:rsidRPr="00B10D6D" w:rsidRDefault="00B10D6D" w:rsidP="004222F5">
            <w:pPr>
              <w:rPr>
                <w:rFonts w:eastAsia="Batang" w:cs="Times New Roman"/>
                <w:color w:val="000000" w:themeColor="text1"/>
                <w:sz w:val="24"/>
                <w:szCs w:val="24"/>
                <w:lang w:val="uk-UA"/>
              </w:rPr>
            </w:pPr>
          </w:p>
          <w:p w14:paraId="763E81F0" w14:textId="77777777" w:rsidR="00B10D6D" w:rsidRPr="00B10D6D" w:rsidRDefault="00B10D6D" w:rsidP="004222F5">
            <w:pPr>
              <w:rPr>
                <w:rFonts w:eastAsia="Batang" w:cs="Times New Roman"/>
                <w:color w:val="000000" w:themeColor="text1"/>
                <w:sz w:val="24"/>
                <w:szCs w:val="24"/>
                <w:lang w:val="uk-UA"/>
              </w:rPr>
            </w:pPr>
          </w:p>
          <w:p w14:paraId="570BD118" w14:textId="77777777" w:rsidR="00B10D6D" w:rsidRPr="00B10D6D" w:rsidRDefault="00B10D6D" w:rsidP="004222F5">
            <w:pPr>
              <w:rPr>
                <w:rFonts w:eastAsia="Batang" w:cs="Times New Roman"/>
                <w:color w:val="000000" w:themeColor="text1"/>
                <w:sz w:val="24"/>
                <w:szCs w:val="24"/>
                <w:lang w:val="uk-UA"/>
              </w:rPr>
            </w:pPr>
          </w:p>
          <w:p w14:paraId="7B6157C3" w14:textId="77777777" w:rsidR="00B10D6D" w:rsidRPr="00B10D6D" w:rsidRDefault="00B10D6D" w:rsidP="004222F5">
            <w:pPr>
              <w:rPr>
                <w:rFonts w:eastAsia="Batang" w:cs="Times New Roman"/>
                <w:color w:val="000000" w:themeColor="text1"/>
                <w:sz w:val="24"/>
                <w:szCs w:val="24"/>
                <w:lang w:val="uk-UA"/>
              </w:rPr>
            </w:pPr>
          </w:p>
          <w:p w14:paraId="6070D012" w14:textId="77777777" w:rsidR="00B10D6D" w:rsidRPr="00B10D6D" w:rsidRDefault="00B10D6D" w:rsidP="004222F5">
            <w:pPr>
              <w:rPr>
                <w:rFonts w:eastAsia="Batang" w:cs="Times New Roman"/>
                <w:color w:val="000000" w:themeColor="text1"/>
                <w:sz w:val="24"/>
                <w:szCs w:val="24"/>
                <w:lang w:val="uk-UA"/>
              </w:rPr>
            </w:pPr>
          </w:p>
          <w:p w14:paraId="62EB22AC" w14:textId="77777777" w:rsidR="00B10D6D" w:rsidRPr="00B10D6D" w:rsidRDefault="00B10D6D" w:rsidP="004222F5">
            <w:pPr>
              <w:rPr>
                <w:rFonts w:eastAsia="Batang" w:cs="Times New Roman"/>
                <w:color w:val="000000" w:themeColor="text1"/>
                <w:sz w:val="24"/>
                <w:szCs w:val="24"/>
                <w:lang w:val="uk-UA"/>
              </w:rPr>
            </w:pPr>
          </w:p>
          <w:p w14:paraId="719DFC0B" w14:textId="77777777" w:rsidR="00B10D6D" w:rsidRPr="00B10D6D" w:rsidRDefault="00B10D6D" w:rsidP="004222F5">
            <w:pPr>
              <w:rPr>
                <w:rFonts w:eastAsia="Batang" w:cs="Times New Roman"/>
                <w:color w:val="000000" w:themeColor="text1"/>
                <w:sz w:val="24"/>
                <w:szCs w:val="24"/>
                <w:lang w:val="uk-UA"/>
              </w:rPr>
            </w:pPr>
          </w:p>
        </w:tc>
      </w:tr>
      <w:tr w:rsidR="004222F5" w:rsidRPr="00B10D6D" w14:paraId="7C1B0BC1" w14:textId="77777777" w:rsidTr="0088141F">
        <w:trPr>
          <w:gridAfter w:val="3"/>
          <w:wAfter w:w="5834" w:type="dxa"/>
          <w:trHeight w:val="327"/>
        </w:trPr>
        <w:tc>
          <w:tcPr>
            <w:tcW w:w="9776" w:type="dxa"/>
            <w:gridSpan w:val="4"/>
            <w:tcBorders>
              <w:bottom w:val="single" w:sz="4" w:space="0" w:color="auto"/>
            </w:tcBorders>
            <w:shd w:val="clear" w:color="auto" w:fill="auto"/>
          </w:tcPr>
          <w:p w14:paraId="77EDE299" w14:textId="77777777" w:rsidR="004222F5" w:rsidRPr="00B10D6D" w:rsidRDefault="004222F5" w:rsidP="004222F5">
            <w:pPr>
              <w:jc w:val="center"/>
              <w:rPr>
                <w:rFonts w:eastAsia="Batang" w:cs="Times New Roman"/>
                <w:b/>
                <w:color w:val="000000" w:themeColor="text1"/>
                <w:sz w:val="24"/>
                <w:szCs w:val="24"/>
                <w:lang w:val="uk-UA"/>
              </w:rPr>
            </w:pPr>
            <w:r w:rsidRPr="00B10D6D">
              <w:rPr>
                <w:rFonts w:eastAsia="Batang" w:cs="Times New Roman"/>
                <w:b/>
                <w:color w:val="000000" w:themeColor="text1"/>
                <w:sz w:val="24"/>
                <w:szCs w:val="24"/>
                <w:lang w:val="uk-UA"/>
              </w:rPr>
              <w:lastRenderedPageBreak/>
              <w:t>Масові заходи</w:t>
            </w:r>
          </w:p>
        </w:tc>
      </w:tr>
      <w:tr w:rsidR="004222F5" w:rsidRPr="00B10D6D" w14:paraId="7A23BA6D" w14:textId="77777777" w:rsidTr="0088141F">
        <w:trPr>
          <w:gridAfter w:val="3"/>
          <w:wAfter w:w="5834" w:type="dxa"/>
          <w:trHeight w:val="1141"/>
        </w:trPr>
        <w:tc>
          <w:tcPr>
            <w:tcW w:w="4390" w:type="dxa"/>
            <w:shd w:val="clear" w:color="auto" w:fill="auto"/>
          </w:tcPr>
          <w:p w14:paraId="349ED4D7" w14:textId="77777777" w:rsidR="004222F5" w:rsidRPr="00B10D6D" w:rsidRDefault="004222F5" w:rsidP="004222F5">
            <w:pPr>
              <w:pStyle w:val="a3"/>
              <w:jc w:val="both"/>
              <w:rPr>
                <w:color w:val="000000" w:themeColor="text1"/>
                <w:sz w:val="24"/>
                <w:szCs w:val="24"/>
                <w:lang w:val="uk-UA"/>
              </w:rPr>
            </w:pPr>
            <w:proofErr w:type="spellStart"/>
            <w:r w:rsidRPr="00B10D6D">
              <w:rPr>
                <w:color w:val="000000" w:themeColor="text1"/>
                <w:sz w:val="24"/>
                <w:szCs w:val="24"/>
              </w:rPr>
              <w:t>Організація</w:t>
            </w:r>
            <w:proofErr w:type="spellEnd"/>
            <w:r w:rsidRPr="00B10D6D">
              <w:rPr>
                <w:color w:val="000000" w:themeColor="text1"/>
                <w:sz w:val="24"/>
                <w:szCs w:val="24"/>
              </w:rPr>
              <w:t xml:space="preserve"> та </w:t>
            </w:r>
            <w:proofErr w:type="spellStart"/>
            <w:r w:rsidRPr="00B10D6D">
              <w:rPr>
                <w:color w:val="000000" w:themeColor="text1"/>
                <w:sz w:val="24"/>
                <w:szCs w:val="24"/>
              </w:rPr>
              <w:t>проведення</w:t>
            </w:r>
            <w:proofErr w:type="spellEnd"/>
            <w:r w:rsidRPr="00B10D6D">
              <w:rPr>
                <w:color w:val="000000" w:themeColor="text1"/>
                <w:sz w:val="24"/>
                <w:szCs w:val="24"/>
              </w:rPr>
              <w:t xml:space="preserve"> І </w:t>
            </w:r>
            <w:proofErr w:type="spellStart"/>
            <w:r w:rsidRPr="00B10D6D">
              <w:rPr>
                <w:color w:val="000000" w:themeColor="text1"/>
                <w:sz w:val="24"/>
                <w:szCs w:val="24"/>
              </w:rPr>
              <w:t>етапу</w:t>
            </w:r>
            <w:proofErr w:type="spellEnd"/>
            <w:r w:rsidRPr="00B10D6D">
              <w:rPr>
                <w:color w:val="000000" w:themeColor="text1"/>
                <w:sz w:val="24"/>
                <w:szCs w:val="24"/>
              </w:rPr>
              <w:t xml:space="preserve"> </w:t>
            </w:r>
            <w:proofErr w:type="spellStart"/>
            <w:r w:rsidRPr="00B10D6D">
              <w:rPr>
                <w:color w:val="000000" w:themeColor="text1"/>
                <w:sz w:val="24"/>
                <w:szCs w:val="24"/>
              </w:rPr>
              <w:t>Всеукраїнського</w:t>
            </w:r>
            <w:proofErr w:type="spellEnd"/>
            <w:r w:rsidRPr="00B10D6D">
              <w:rPr>
                <w:color w:val="000000" w:themeColor="text1"/>
                <w:sz w:val="24"/>
                <w:szCs w:val="24"/>
              </w:rPr>
              <w:t xml:space="preserve"> конкурсу-</w:t>
            </w:r>
            <w:proofErr w:type="spellStart"/>
            <w:r w:rsidRPr="00B10D6D">
              <w:rPr>
                <w:color w:val="000000" w:themeColor="text1"/>
                <w:sz w:val="24"/>
                <w:szCs w:val="24"/>
              </w:rPr>
              <w:t>захисту</w:t>
            </w:r>
            <w:proofErr w:type="spellEnd"/>
            <w:r w:rsidRPr="00B10D6D">
              <w:rPr>
                <w:color w:val="000000" w:themeColor="text1"/>
                <w:sz w:val="24"/>
                <w:szCs w:val="24"/>
              </w:rPr>
              <w:t xml:space="preserve"> </w:t>
            </w:r>
            <w:proofErr w:type="spellStart"/>
            <w:r w:rsidRPr="00B10D6D">
              <w:rPr>
                <w:color w:val="000000" w:themeColor="text1"/>
                <w:sz w:val="24"/>
                <w:szCs w:val="24"/>
              </w:rPr>
              <w:t>науково-дослідницьких</w:t>
            </w:r>
            <w:proofErr w:type="spellEnd"/>
            <w:r w:rsidRPr="00B10D6D">
              <w:rPr>
                <w:color w:val="000000" w:themeColor="text1"/>
                <w:sz w:val="24"/>
                <w:szCs w:val="24"/>
              </w:rPr>
              <w:t xml:space="preserve"> </w:t>
            </w:r>
            <w:proofErr w:type="spellStart"/>
            <w:r w:rsidRPr="00B10D6D">
              <w:rPr>
                <w:color w:val="000000" w:themeColor="text1"/>
                <w:sz w:val="24"/>
                <w:szCs w:val="24"/>
              </w:rPr>
              <w:t>робіт</w:t>
            </w:r>
            <w:proofErr w:type="spellEnd"/>
            <w:r w:rsidRPr="00B10D6D">
              <w:rPr>
                <w:color w:val="000000" w:themeColor="text1"/>
                <w:sz w:val="24"/>
                <w:szCs w:val="24"/>
              </w:rPr>
              <w:t xml:space="preserve"> </w:t>
            </w:r>
            <w:proofErr w:type="spellStart"/>
            <w:r w:rsidRPr="00B10D6D">
              <w:rPr>
                <w:color w:val="000000" w:themeColor="text1"/>
                <w:sz w:val="24"/>
                <w:szCs w:val="24"/>
              </w:rPr>
              <w:t>учнів-членів</w:t>
            </w:r>
            <w:proofErr w:type="spellEnd"/>
            <w:r w:rsidRPr="00B10D6D">
              <w:rPr>
                <w:color w:val="000000" w:themeColor="text1"/>
                <w:sz w:val="24"/>
                <w:szCs w:val="24"/>
              </w:rPr>
              <w:t xml:space="preserve"> МАН</w:t>
            </w:r>
          </w:p>
        </w:tc>
        <w:tc>
          <w:tcPr>
            <w:tcW w:w="2551" w:type="dxa"/>
            <w:shd w:val="clear" w:color="auto" w:fill="auto"/>
          </w:tcPr>
          <w:p w14:paraId="4C57FAF8" w14:textId="77777777" w:rsidR="004222F5" w:rsidRPr="00B10D6D" w:rsidRDefault="004222F5" w:rsidP="004222F5">
            <w:pPr>
              <w:tabs>
                <w:tab w:val="left" w:pos="3060"/>
              </w:tabs>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План роботи управління освіти</w:t>
            </w:r>
          </w:p>
        </w:tc>
        <w:tc>
          <w:tcPr>
            <w:tcW w:w="1276" w:type="dxa"/>
            <w:shd w:val="clear" w:color="auto" w:fill="auto"/>
          </w:tcPr>
          <w:p w14:paraId="6643E524"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16-18</w:t>
            </w:r>
          </w:p>
        </w:tc>
        <w:tc>
          <w:tcPr>
            <w:tcW w:w="1559" w:type="dxa"/>
            <w:tcBorders>
              <w:top w:val="single" w:sz="4" w:space="0" w:color="auto"/>
              <w:bottom w:val="single" w:sz="4" w:space="0" w:color="auto"/>
            </w:tcBorders>
            <w:shd w:val="clear" w:color="auto" w:fill="auto"/>
          </w:tcPr>
          <w:p w14:paraId="55BA893E" w14:textId="77777777" w:rsidR="004222F5" w:rsidRPr="00B10D6D" w:rsidRDefault="004222F5" w:rsidP="004222F5">
            <w:pPr>
              <w:rPr>
                <w:rFonts w:eastAsia="Calibri" w:cs="Times New Roman"/>
                <w:color w:val="000000" w:themeColor="text1"/>
                <w:sz w:val="24"/>
                <w:szCs w:val="24"/>
                <w:lang w:val="uk-UA"/>
              </w:rPr>
            </w:pPr>
            <w:proofErr w:type="spellStart"/>
            <w:r w:rsidRPr="00B10D6D">
              <w:rPr>
                <w:rFonts w:eastAsia="Calibri" w:cs="Times New Roman"/>
                <w:color w:val="000000" w:themeColor="text1"/>
                <w:sz w:val="24"/>
                <w:szCs w:val="24"/>
                <w:lang w:val="uk-UA"/>
              </w:rPr>
              <w:t>О.Матвіюк</w:t>
            </w:r>
            <w:proofErr w:type="spellEnd"/>
            <w:r w:rsidRPr="00B10D6D">
              <w:rPr>
                <w:rFonts w:eastAsia="Calibri" w:cs="Times New Roman"/>
                <w:color w:val="000000" w:themeColor="text1"/>
                <w:sz w:val="24"/>
                <w:szCs w:val="24"/>
                <w:lang w:val="uk-UA"/>
              </w:rPr>
              <w:t>,</w:t>
            </w:r>
          </w:p>
          <w:p w14:paraId="702FF054" w14:textId="77777777" w:rsidR="004222F5" w:rsidRPr="00B10D6D" w:rsidRDefault="004222F5" w:rsidP="004222F5">
            <w:pPr>
              <w:rPr>
                <w:rFonts w:eastAsia="Calibri" w:cs="Times New Roman"/>
                <w:color w:val="000000" w:themeColor="text1"/>
                <w:sz w:val="24"/>
                <w:szCs w:val="24"/>
                <w:lang w:val="uk-UA"/>
              </w:rPr>
            </w:pPr>
            <w:r w:rsidRPr="00B10D6D">
              <w:rPr>
                <w:rFonts w:eastAsia="Calibri" w:cs="Times New Roman"/>
                <w:color w:val="000000" w:themeColor="text1"/>
                <w:sz w:val="24"/>
                <w:szCs w:val="24"/>
                <w:lang w:val="uk-UA"/>
              </w:rPr>
              <w:t>Керівники ЗЗСО</w:t>
            </w:r>
          </w:p>
        </w:tc>
      </w:tr>
      <w:tr w:rsidR="004222F5" w:rsidRPr="00B10D6D" w14:paraId="27E45844" w14:textId="77777777" w:rsidTr="0088141F">
        <w:trPr>
          <w:gridAfter w:val="3"/>
          <w:wAfter w:w="5834" w:type="dxa"/>
          <w:trHeight w:val="1141"/>
        </w:trPr>
        <w:tc>
          <w:tcPr>
            <w:tcW w:w="4390" w:type="dxa"/>
            <w:shd w:val="clear" w:color="auto" w:fill="auto"/>
          </w:tcPr>
          <w:p w14:paraId="47B3E7CD" w14:textId="77777777" w:rsidR="004222F5" w:rsidRPr="00B10D6D" w:rsidRDefault="004222F5" w:rsidP="004222F5">
            <w:pPr>
              <w:pStyle w:val="a3"/>
              <w:jc w:val="both"/>
              <w:rPr>
                <w:color w:val="000000" w:themeColor="text1"/>
                <w:sz w:val="24"/>
                <w:szCs w:val="24"/>
                <w:lang w:val="uk-UA"/>
              </w:rPr>
            </w:pPr>
            <w:r w:rsidRPr="00B10D6D">
              <w:rPr>
                <w:color w:val="000000" w:themeColor="text1"/>
                <w:sz w:val="24"/>
                <w:szCs w:val="24"/>
                <w:lang w:val="uk-UA"/>
              </w:rPr>
              <w:t>Конкурс снігових скульптур «Зимові фантазії»</w:t>
            </w:r>
          </w:p>
        </w:tc>
        <w:tc>
          <w:tcPr>
            <w:tcW w:w="2551" w:type="dxa"/>
            <w:shd w:val="clear" w:color="auto" w:fill="auto"/>
          </w:tcPr>
          <w:p w14:paraId="5BD07538" w14:textId="77777777" w:rsidR="004222F5" w:rsidRPr="00B10D6D" w:rsidRDefault="004222F5" w:rsidP="004222F5">
            <w:pPr>
              <w:tabs>
                <w:tab w:val="left" w:pos="3060"/>
              </w:tabs>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План роботи </w:t>
            </w:r>
            <w:r w:rsidRPr="00B10D6D">
              <w:rPr>
                <w:rFonts w:eastAsia="Calibri" w:cs="Times New Roman"/>
                <w:color w:val="000000" w:themeColor="text1"/>
                <w:sz w:val="24"/>
                <w:szCs w:val="24"/>
                <w:lang w:val="uk-UA"/>
              </w:rPr>
              <w:t xml:space="preserve"> </w:t>
            </w:r>
            <w:proofErr w:type="spellStart"/>
            <w:r w:rsidRPr="00B10D6D">
              <w:rPr>
                <w:rFonts w:eastAsia="Calibri" w:cs="Times New Roman"/>
                <w:color w:val="000000" w:themeColor="text1"/>
                <w:sz w:val="24"/>
                <w:szCs w:val="24"/>
                <w:lang w:val="uk-UA"/>
              </w:rPr>
              <w:t>Вараського</w:t>
            </w:r>
            <w:proofErr w:type="spellEnd"/>
            <w:r w:rsidRPr="00B10D6D">
              <w:rPr>
                <w:rFonts w:eastAsia="Calibri" w:cs="Times New Roman"/>
                <w:color w:val="000000" w:themeColor="text1"/>
                <w:sz w:val="24"/>
                <w:szCs w:val="24"/>
                <w:lang w:val="uk-UA"/>
              </w:rPr>
              <w:t xml:space="preserve"> МЦ СС</w:t>
            </w:r>
          </w:p>
        </w:tc>
        <w:tc>
          <w:tcPr>
            <w:tcW w:w="1276" w:type="dxa"/>
            <w:shd w:val="clear" w:color="auto" w:fill="auto"/>
          </w:tcPr>
          <w:p w14:paraId="672DC5B3"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26</w:t>
            </w:r>
          </w:p>
        </w:tc>
        <w:tc>
          <w:tcPr>
            <w:tcW w:w="1559" w:type="dxa"/>
            <w:tcBorders>
              <w:top w:val="single" w:sz="4" w:space="0" w:color="auto"/>
              <w:bottom w:val="single" w:sz="4" w:space="0" w:color="auto"/>
            </w:tcBorders>
            <w:shd w:val="clear" w:color="auto" w:fill="auto"/>
          </w:tcPr>
          <w:p w14:paraId="6206547E" w14:textId="77777777" w:rsidR="004222F5" w:rsidRPr="00B10D6D" w:rsidRDefault="004222F5" w:rsidP="004222F5">
            <w:pPr>
              <w:rPr>
                <w:rFonts w:eastAsia="Calibri" w:cs="Times New Roman"/>
                <w:color w:val="000000" w:themeColor="text1"/>
                <w:sz w:val="24"/>
                <w:szCs w:val="24"/>
                <w:lang w:val="uk-UA"/>
              </w:rPr>
            </w:pPr>
            <w:proofErr w:type="spellStart"/>
            <w:r w:rsidRPr="00B10D6D">
              <w:rPr>
                <w:rFonts w:eastAsia="Calibri" w:cs="Times New Roman"/>
                <w:color w:val="000000" w:themeColor="text1"/>
                <w:sz w:val="24"/>
                <w:szCs w:val="24"/>
                <w:lang w:val="uk-UA"/>
              </w:rPr>
              <w:t>С.Пашко</w:t>
            </w:r>
            <w:proofErr w:type="spellEnd"/>
          </w:p>
        </w:tc>
      </w:tr>
      <w:tr w:rsidR="004222F5" w:rsidRPr="00B10D6D" w14:paraId="6C10F580" w14:textId="77777777" w:rsidTr="0088141F">
        <w:trPr>
          <w:gridAfter w:val="3"/>
          <w:wAfter w:w="5834" w:type="dxa"/>
          <w:trHeight w:val="1141"/>
        </w:trPr>
        <w:tc>
          <w:tcPr>
            <w:tcW w:w="4390" w:type="dxa"/>
            <w:shd w:val="clear" w:color="auto" w:fill="auto"/>
          </w:tcPr>
          <w:p w14:paraId="7E1AF128" w14:textId="77777777" w:rsidR="004222F5" w:rsidRPr="00B10D6D" w:rsidRDefault="004222F5" w:rsidP="004222F5">
            <w:pPr>
              <w:pStyle w:val="a3"/>
              <w:jc w:val="both"/>
              <w:rPr>
                <w:color w:val="000000" w:themeColor="text1"/>
                <w:sz w:val="24"/>
                <w:szCs w:val="24"/>
                <w:lang w:val="uk-UA"/>
              </w:rPr>
            </w:pPr>
            <w:r w:rsidRPr="00B10D6D">
              <w:rPr>
                <w:color w:val="000000" w:themeColor="text1"/>
                <w:sz w:val="24"/>
                <w:szCs w:val="24"/>
                <w:lang w:val="uk-UA"/>
              </w:rPr>
              <w:t>Чемпіонат Рівненської області з волейболу серед ветеранів</w:t>
            </w:r>
          </w:p>
        </w:tc>
        <w:tc>
          <w:tcPr>
            <w:tcW w:w="2551" w:type="dxa"/>
            <w:shd w:val="clear" w:color="auto" w:fill="auto"/>
          </w:tcPr>
          <w:p w14:paraId="6AA27E2B" w14:textId="77777777" w:rsidR="004222F5" w:rsidRPr="00B10D6D" w:rsidRDefault="004222F5" w:rsidP="004222F5">
            <w:pPr>
              <w:tabs>
                <w:tab w:val="left" w:pos="3060"/>
              </w:tabs>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План  роботи </w:t>
            </w:r>
            <w:r w:rsidRPr="00B10D6D">
              <w:rPr>
                <w:rFonts w:eastAsia="Calibri" w:cs="Times New Roman"/>
                <w:color w:val="000000" w:themeColor="text1"/>
                <w:sz w:val="24"/>
                <w:szCs w:val="24"/>
                <w:lang w:val="uk-UA"/>
              </w:rPr>
              <w:t xml:space="preserve"> департаменту культури, туризму, молоді та спорту</w:t>
            </w:r>
          </w:p>
        </w:tc>
        <w:tc>
          <w:tcPr>
            <w:tcW w:w="1276" w:type="dxa"/>
            <w:shd w:val="clear" w:color="auto" w:fill="auto"/>
          </w:tcPr>
          <w:p w14:paraId="76CF3486"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27-28</w:t>
            </w:r>
          </w:p>
        </w:tc>
        <w:tc>
          <w:tcPr>
            <w:tcW w:w="1559" w:type="dxa"/>
            <w:tcBorders>
              <w:top w:val="single" w:sz="4" w:space="0" w:color="auto"/>
              <w:bottom w:val="single" w:sz="4" w:space="0" w:color="auto"/>
            </w:tcBorders>
            <w:shd w:val="clear" w:color="auto" w:fill="auto"/>
          </w:tcPr>
          <w:p w14:paraId="061EF105" w14:textId="77777777" w:rsidR="004222F5" w:rsidRPr="00B10D6D" w:rsidRDefault="004222F5" w:rsidP="004222F5">
            <w:pPr>
              <w:rPr>
                <w:rFonts w:eastAsia="Calibri" w:cs="Times New Roman"/>
                <w:color w:val="000000" w:themeColor="text1"/>
                <w:sz w:val="24"/>
                <w:szCs w:val="24"/>
                <w:lang w:val="uk-UA"/>
              </w:rPr>
            </w:pPr>
            <w:proofErr w:type="spellStart"/>
            <w:r w:rsidRPr="00B10D6D">
              <w:rPr>
                <w:rFonts w:eastAsia="Calibri" w:cs="Times New Roman"/>
                <w:color w:val="000000" w:themeColor="text1"/>
                <w:sz w:val="24"/>
                <w:szCs w:val="24"/>
                <w:lang w:val="uk-UA"/>
              </w:rPr>
              <w:t>А.Шкабура</w:t>
            </w:r>
            <w:proofErr w:type="spellEnd"/>
          </w:p>
        </w:tc>
      </w:tr>
      <w:tr w:rsidR="004222F5" w:rsidRPr="00B10D6D" w14:paraId="705D4C50" w14:textId="77777777" w:rsidTr="0088141F">
        <w:trPr>
          <w:gridAfter w:val="3"/>
          <w:wAfter w:w="5834" w:type="dxa"/>
          <w:trHeight w:val="1141"/>
        </w:trPr>
        <w:tc>
          <w:tcPr>
            <w:tcW w:w="4390" w:type="dxa"/>
            <w:shd w:val="clear" w:color="auto" w:fill="auto"/>
          </w:tcPr>
          <w:p w14:paraId="61A7218A" w14:textId="77777777" w:rsidR="004222F5" w:rsidRPr="00B10D6D" w:rsidRDefault="004222F5" w:rsidP="004222F5">
            <w:pPr>
              <w:pStyle w:val="a3"/>
              <w:jc w:val="both"/>
              <w:rPr>
                <w:color w:val="000000" w:themeColor="text1"/>
                <w:sz w:val="24"/>
                <w:szCs w:val="24"/>
                <w:lang w:val="uk-UA"/>
              </w:rPr>
            </w:pPr>
            <w:r w:rsidRPr="00B10D6D">
              <w:rPr>
                <w:color w:val="000000" w:themeColor="text1"/>
                <w:sz w:val="24"/>
                <w:szCs w:val="24"/>
                <w:lang w:val="uk-UA"/>
              </w:rPr>
              <w:t>Чемпіонат Рівненської області з волейболу серед чоловічих  команд</w:t>
            </w:r>
          </w:p>
        </w:tc>
        <w:tc>
          <w:tcPr>
            <w:tcW w:w="2551" w:type="dxa"/>
            <w:shd w:val="clear" w:color="auto" w:fill="auto"/>
          </w:tcPr>
          <w:p w14:paraId="63BE96A7" w14:textId="77777777" w:rsidR="004222F5" w:rsidRPr="00B10D6D" w:rsidRDefault="004222F5" w:rsidP="004222F5">
            <w:pPr>
              <w:tabs>
                <w:tab w:val="left" w:pos="3060"/>
              </w:tabs>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План  роботи </w:t>
            </w:r>
            <w:r w:rsidRPr="00B10D6D">
              <w:rPr>
                <w:rFonts w:eastAsia="Calibri" w:cs="Times New Roman"/>
                <w:color w:val="000000" w:themeColor="text1"/>
                <w:sz w:val="24"/>
                <w:szCs w:val="24"/>
                <w:lang w:val="uk-UA"/>
              </w:rPr>
              <w:t xml:space="preserve"> департаменту культури, туризму, молоді та спорту</w:t>
            </w:r>
          </w:p>
        </w:tc>
        <w:tc>
          <w:tcPr>
            <w:tcW w:w="1276" w:type="dxa"/>
            <w:shd w:val="clear" w:color="auto" w:fill="auto"/>
          </w:tcPr>
          <w:p w14:paraId="21A6779C"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29</w:t>
            </w:r>
          </w:p>
        </w:tc>
        <w:tc>
          <w:tcPr>
            <w:tcW w:w="1559" w:type="dxa"/>
            <w:tcBorders>
              <w:top w:val="single" w:sz="4" w:space="0" w:color="auto"/>
              <w:bottom w:val="single" w:sz="4" w:space="0" w:color="auto"/>
            </w:tcBorders>
            <w:shd w:val="clear" w:color="auto" w:fill="auto"/>
          </w:tcPr>
          <w:p w14:paraId="0A476794" w14:textId="77777777" w:rsidR="004222F5" w:rsidRPr="00B10D6D" w:rsidRDefault="004222F5" w:rsidP="004222F5">
            <w:pPr>
              <w:rPr>
                <w:rFonts w:eastAsia="Calibri" w:cs="Times New Roman"/>
                <w:color w:val="000000" w:themeColor="text1"/>
                <w:sz w:val="24"/>
                <w:szCs w:val="24"/>
                <w:lang w:val="uk-UA"/>
              </w:rPr>
            </w:pPr>
            <w:proofErr w:type="spellStart"/>
            <w:r w:rsidRPr="00B10D6D">
              <w:rPr>
                <w:rFonts w:eastAsia="Calibri" w:cs="Times New Roman"/>
                <w:color w:val="000000" w:themeColor="text1"/>
                <w:sz w:val="24"/>
                <w:szCs w:val="24"/>
                <w:lang w:val="uk-UA"/>
              </w:rPr>
              <w:t>А.Шкабура</w:t>
            </w:r>
            <w:proofErr w:type="spellEnd"/>
          </w:p>
        </w:tc>
      </w:tr>
      <w:tr w:rsidR="004222F5" w:rsidRPr="00B10D6D" w14:paraId="45A917C1" w14:textId="77777777" w:rsidTr="004920A1">
        <w:trPr>
          <w:gridAfter w:val="3"/>
          <w:wAfter w:w="5834" w:type="dxa"/>
          <w:trHeight w:val="555"/>
        </w:trPr>
        <w:tc>
          <w:tcPr>
            <w:tcW w:w="4390" w:type="dxa"/>
            <w:shd w:val="clear" w:color="auto" w:fill="auto"/>
          </w:tcPr>
          <w:p w14:paraId="46459811" w14:textId="77777777" w:rsidR="004222F5" w:rsidRPr="00B10D6D" w:rsidRDefault="004222F5" w:rsidP="004222F5">
            <w:pPr>
              <w:pStyle w:val="a3"/>
              <w:jc w:val="both"/>
              <w:rPr>
                <w:color w:val="000000" w:themeColor="text1"/>
                <w:sz w:val="24"/>
                <w:szCs w:val="24"/>
                <w:lang w:val="uk-UA"/>
              </w:rPr>
            </w:pPr>
            <w:proofErr w:type="spellStart"/>
            <w:r w:rsidRPr="00B10D6D">
              <w:rPr>
                <w:color w:val="000000" w:themeColor="text1"/>
                <w:sz w:val="24"/>
                <w:szCs w:val="24"/>
                <w:lang w:val="uk-UA"/>
              </w:rPr>
              <w:t>Новорічно</w:t>
            </w:r>
            <w:proofErr w:type="spellEnd"/>
            <w:r w:rsidRPr="00B10D6D">
              <w:rPr>
                <w:color w:val="000000" w:themeColor="text1"/>
                <w:sz w:val="24"/>
                <w:szCs w:val="24"/>
                <w:lang w:val="uk-UA"/>
              </w:rPr>
              <w:t>-різдвяні заходи:</w:t>
            </w:r>
          </w:p>
          <w:p w14:paraId="76E79984" w14:textId="77777777" w:rsidR="004222F5" w:rsidRPr="00B10D6D" w:rsidRDefault="004222F5" w:rsidP="004222F5">
            <w:pPr>
              <w:pStyle w:val="a3"/>
              <w:numPr>
                <w:ilvl w:val="0"/>
                <w:numId w:val="7"/>
              </w:numPr>
              <w:jc w:val="both"/>
              <w:rPr>
                <w:color w:val="000000" w:themeColor="text1"/>
                <w:sz w:val="24"/>
                <w:szCs w:val="24"/>
                <w:lang w:val="uk-UA"/>
              </w:rPr>
            </w:pPr>
            <w:r w:rsidRPr="00B10D6D">
              <w:rPr>
                <w:color w:val="000000" w:themeColor="text1"/>
                <w:sz w:val="24"/>
                <w:szCs w:val="24"/>
                <w:lang w:val="uk-UA"/>
              </w:rPr>
              <w:t>онлайн-конкурс колядок та щедрівок «Зоря над вертепом»;</w:t>
            </w:r>
          </w:p>
          <w:p w14:paraId="2DF958E3" w14:textId="77777777" w:rsidR="004222F5" w:rsidRPr="00B10D6D" w:rsidRDefault="004222F5" w:rsidP="004222F5">
            <w:pPr>
              <w:pStyle w:val="a3"/>
              <w:numPr>
                <w:ilvl w:val="0"/>
                <w:numId w:val="7"/>
              </w:numPr>
              <w:jc w:val="both"/>
              <w:rPr>
                <w:color w:val="000000" w:themeColor="text1"/>
                <w:sz w:val="24"/>
                <w:szCs w:val="24"/>
                <w:lang w:val="uk-UA"/>
              </w:rPr>
            </w:pPr>
            <w:r w:rsidRPr="00B10D6D">
              <w:rPr>
                <w:color w:val="000000" w:themeColor="text1"/>
                <w:sz w:val="24"/>
                <w:szCs w:val="24"/>
                <w:lang w:val="uk-UA"/>
              </w:rPr>
              <w:t>конкурс колядок та щедрівок;</w:t>
            </w:r>
          </w:p>
          <w:p w14:paraId="51D3C0B9" w14:textId="77777777" w:rsidR="004222F5" w:rsidRPr="00B10D6D" w:rsidRDefault="004222F5" w:rsidP="004222F5">
            <w:pPr>
              <w:pStyle w:val="a3"/>
              <w:numPr>
                <w:ilvl w:val="0"/>
                <w:numId w:val="7"/>
              </w:numPr>
              <w:jc w:val="both"/>
              <w:rPr>
                <w:color w:val="000000" w:themeColor="text1"/>
                <w:sz w:val="24"/>
                <w:szCs w:val="24"/>
                <w:lang w:val="uk-UA"/>
              </w:rPr>
            </w:pPr>
            <w:r w:rsidRPr="00B10D6D">
              <w:rPr>
                <w:color w:val="000000" w:themeColor="text1"/>
                <w:sz w:val="24"/>
                <w:szCs w:val="24"/>
                <w:lang w:val="uk-UA"/>
              </w:rPr>
              <w:t>різдвяні розваги;</w:t>
            </w:r>
          </w:p>
          <w:p w14:paraId="43956541" w14:textId="77777777" w:rsidR="004222F5" w:rsidRPr="00B10D6D" w:rsidRDefault="004222F5" w:rsidP="004222F5">
            <w:pPr>
              <w:pStyle w:val="a3"/>
              <w:numPr>
                <w:ilvl w:val="0"/>
                <w:numId w:val="7"/>
              </w:numPr>
              <w:jc w:val="both"/>
              <w:rPr>
                <w:color w:val="000000" w:themeColor="text1"/>
                <w:sz w:val="24"/>
                <w:szCs w:val="24"/>
                <w:lang w:val="uk-UA"/>
              </w:rPr>
            </w:pPr>
            <w:r w:rsidRPr="00B10D6D">
              <w:rPr>
                <w:color w:val="000000" w:themeColor="text1"/>
                <w:sz w:val="24"/>
                <w:szCs w:val="24"/>
                <w:lang w:val="uk-UA"/>
              </w:rPr>
              <w:t xml:space="preserve">Акція передачі Віфлеємського вогню у </w:t>
            </w:r>
            <w:proofErr w:type="spellStart"/>
            <w:r w:rsidRPr="00B10D6D">
              <w:rPr>
                <w:color w:val="000000" w:themeColor="text1"/>
                <w:sz w:val="24"/>
                <w:szCs w:val="24"/>
                <w:lang w:val="uk-UA"/>
              </w:rPr>
              <w:t>Вараській</w:t>
            </w:r>
            <w:proofErr w:type="spellEnd"/>
            <w:r w:rsidRPr="00B10D6D">
              <w:rPr>
                <w:color w:val="000000" w:themeColor="text1"/>
                <w:sz w:val="24"/>
                <w:szCs w:val="24"/>
                <w:lang w:val="uk-UA"/>
              </w:rPr>
              <w:t xml:space="preserve"> МТГ;</w:t>
            </w:r>
          </w:p>
          <w:p w14:paraId="555A459B" w14:textId="77777777" w:rsidR="004222F5" w:rsidRPr="00B10D6D" w:rsidRDefault="004222F5" w:rsidP="004222F5">
            <w:pPr>
              <w:pStyle w:val="a3"/>
              <w:numPr>
                <w:ilvl w:val="0"/>
                <w:numId w:val="7"/>
              </w:numPr>
              <w:jc w:val="both"/>
              <w:rPr>
                <w:color w:val="000000" w:themeColor="text1"/>
                <w:sz w:val="24"/>
                <w:szCs w:val="24"/>
                <w:lang w:val="uk-UA"/>
              </w:rPr>
            </w:pPr>
            <w:r w:rsidRPr="00B10D6D">
              <w:rPr>
                <w:color w:val="000000" w:themeColor="text1"/>
                <w:sz w:val="24"/>
                <w:szCs w:val="24"/>
                <w:lang w:val="uk-UA"/>
              </w:rPr>
              <w:t xml:space="preserve"> онлайн-колядування;</w:t>
            </w:r>
          </w:p>
          <w:p w14:paraId="032D20BB" w14:textId="77777777" w:rsidR="004222F5" w:rsidRPr="00B10D6D" w:rsidRDefault="004222F5" w:rsidP="004222F5">
            <w:pPr>
              <w:pStyle w:val="a3"/>
              <w:numPr>
                <w:ilvl w:val="0"/>
                <w:numId w:val="7"/>
              </w:numPr>
              <w:jc w:val="both"/>
              <w:rPr>
                <w:color w:val="000000" w:themeColor="text1"/>
                <w:sz w:val="24"/>
                <w:szCs w:val="24"/>
                <w:lang w:val="uk-UA"/>
              </w:rPr>
            </w:pPr>
            <w:r w:rsidRPr="00B10D6D">
              <w:rPr>
                <w:color w:val="000000" w:themeColor="text1"/>
                <w:sz w:val="24"/>
                <w:szCs w:val="24"/>
                <w:lang w:val="uk-UA"/>
              </w:rPr>
              <w:t>майстер-клас з виготовлення новорічних прикрас;</w:t>
            </w:r>
          </w:p>
          <w:p w14:paraId="754D5C1B" w14:textId="77777777" w:rsidR="004222F5" w:rsidRPr="00B10D6D" w:rsidRDefault="004222F5" w:rsidP="004222F5">
            <w:pPr>
              <w:pStyle w:val="a3"/>
              <w:numPr>
                <w:ilvl w:val="0"/>
                <w:numId w:val="7"/>
              </w:numPr>
              <w:jc w:val="both"/>
              <w:rPr>
                <w:color w:val="000000" w:themeColor="text1"/>
                <w:sz w:val="24"/>
                <w:szCs w:val="24"/>
                <w:lang w:val="uk-UA"/>
              </w:rPr>
            </w:pPr>
            <w:r w:rsidRPr="00B10D6D">
              <w:rPr>
                <w:color w:val="000000" w:themeColor="text1"/>
                <w:sz w:val="24"/>
                <w:szCs w:val="24"/>
                <w:lang w:val="uk-UA"/>
              </w:rPr>
              <w:t>різдвяні посиденьки «Приходьте до нас поспівати, з Новим роком та Василем вітати».</w:t>
            </w:r>
          </w:p>
        </w:tc>
        <w:tc>
          <w:tcPr>
            <w:tcW w:w="2551" w:type="dxa"/>
            <w:shd w:val="clear" w:color="auto" w:fill="auto"/>
          </w:tcPr>
          <w:p w14:paraId="33D35E2A" w14:textId="77777777" w:rsidR="004222F5" w:rsidRPr="00B10D6D" w:rsidRDefault="004222F5" w:rsidP="004222F5">
            <w:pPr>
              <w:tabs>
                <w:tab w:val="left" w:pos="3060"/>
              </w:tabs>
              <w:jc w:val="center"/>
              <w:rPr>
                <w:rFonts w:eastAsia="Calibri" w:cs="Times New Roman"/>
                <w:color w:val="000000" w:themeColor="text1"/>
                <w:sz w:val="24"/>
                <w:szCs w:val="24"/>
                <w:lang w:val="uk-UA"/>
              </w:rPr>
            </w:pPr>
            <w:r w:rsidRPr="00B10D6D">
              <w:rPr>
                <w:rFonts w:eastAsia="Batang" w:cs="Times New Roman"/>
                <w:color w:val="000000" w:themeColor="text1"/>
                <w:sz w:val="24"/>
                <w:szCs w:val="24"/>
                <w:lang w:val="uk-UA"/>
              </w:rPr>
              <w:t xml:space="preserve">План  роботи </w:t>
            </w:r>
            <w:r w:rsidRPr="00B10D6D">
              <w:rPr>
                <w:rFonts w:eastAsia="Calibri" w:cs="Times New Roman"/>
                <w:color w:val="000000" w:themeColor="text1"/>
                <w:sz w:val="24"/>
                <w:szCs w:val="24"/>
                <w:lang w:val="uk-UA"/>
              </w:rPr>
              <w:t xml:space="preserve"> департаменту культури, туризму, молоді та спорту; </w:t>
            </w:r>
            <w:r w:rsidRPr="00B10D6D">
              <w:rPr>
                <w:rFonts w:eastAsia="Batang" w:cs="Times New Roman"/>
                <w:color w:val="000000" w:themeColor="text1"/>
                <w:sz w:val="24"/>
                <w:szCs w:val="24"/>
                <w:lang w:val="uk-UA"/>
              </w:rPr>
              <w:t xml:space="preserve"> план роботи управління освіти; план роботи </w:t>
            </w:r>
            <w:r w:rsidRPr="00B10D6D">
              <w:rPr>
                <w:rFonts w:eastAsia="Calibri" w:cs="Times New Roman"/>
                <w:color w:val="000000" w:themeColor="text1"/>
                <w:sz w:val="24"/>
                <w:szCs w:val="24"/>
                <w:lang w:val="uk-UA"/>
              </w:rPr>
              <w:t xml:space="preserve"> </w:t>
            </w:r>
            <w:proofErr w:type="spellStart"/>
            <w:r w:rsidRPr="00B10D6D">
              <w:rPr>
                <w:rFonts w:eastAsia="Calibri" w:cs="Times New Roman"/>
                <w:color w:val="000000" w:themeColor="text1"/>
                <w:sz w:val="24"/>
                <w:szCs w:val="24"/>
                <w:lang w:val="uk-UA"/>
              </w:rPr>
              <w:t>Вараського</w:t>
            </w:r>
            <w:proofErr w:type="spellEnd"/>
            <w:r w:rsidRPr="00B10D6D">
              <w:rPr>
                <w:rFonts w:eastAsia="Calibri" w:cs="Times New Roman"/>
                <w:color w:val="000000" w:themeColor="text1"/>
                <w:sz w:val="24"/>
                <w:szCs w:val="24"/>
                <w:lang w:val="uk-UA"/>
              </w:rPr>
              <w:t xml:space="preserve"> МЦ СС</w:t>
            </w:r>
            <w:r w:rsidR="00142FB4" w:rsidRPr="00B10D6D">
              <w:rPr>
                <w:rFonts w:eastAsia="Calibri" w:cs="Times New Roman"/>
                <w:color w:val="000000" w:themeColor="text1"/>
                <w:sz w:val="24"/>
                <w:szCs w:val="24"/>
                <w:lang w:val="uk-UA"/>
              </w:rPr>
              <w:t>;</w:t>
            </w:r>
          </w:p>
          <w:p w14:paraId="4ED04075" w14:textId="77777777" w:rsidR="00142FB4" w:rsidRPr="00B10D6D" w:rsidRDefault="00B10D6D" w:rsidP="004222F5">
            <w:pPr>
              <w:tabs>
                <w:tab w:val="left" w:pos="3060"/>
              </w:tabs>
              <w:jc w:val="center"/>
              <w:rPr>
                <w:rFonts w:eastAsia="Batang" w:cs="Times New Roman"/>
                <w:color w:val="000000" w:themeColor="text1"/>
                <w:sz w:val="24"/>
                <w:szCs w:val="24"/>
                <w:lang w:val="uk-UA"/>
              </w:rPr>
            </w:pPr>
            <w:r w:rsidRPr="00B10D6D">
              <w:rPr>
                <w:rFonts w:eastAsia="Calibri" w:cs="Times New Roman"/>
                <w:color w:val="000000" w:themeColor="text1"/>
                <w:sz w:val="24"/>
                <w:szCs w:val="24"/>
                <w:lang w:val="uk-UA"/>
              </w:rPr>
              <w:t>п</w:t>
            </w:r>
            <w:r w:rsidR="00142FB4" w:rsidRPr="00B10D6D">
              <w:rPr>
                <w:rFonts w:eastAsia="Calibri" w:cs="Times New Roman"/>
                <w:color w:val="000000" w:themeColor="text1"/>
                <w:sz w:val="24"/>
                <w:szCs w:val="24"/>
                <w:lang w:val="uk-UA"/>
              </w:rPr>
              <w:t xml:space="preserve">лан роботи </w:t>
            </w:r>
            <w:proofErr w:type="spellStart"/>
            <w:r w:rsidR="00142FB4" w:rsidRPr="00B10D6D">
              <w:rPr>
                <w:rFonts w:eastAsia="Calibri" w:cs="Times New Roman"/>
                <w:color w:val="000000" w:themeColor="text1"/>
                <w:sz w:val="24"/>
                <w:szCs w:val="24"/>
                <w:lang w:val="uk-UA"/>
              </w:rPr>
              <w:t>Вараського</w:t>
            </w:r>
            <w:proofErr w:type="spellEnd"/>
            <w:r w:rsidR="00142FB4" w:rsidRPr="00B10D6D">
              <w:rPr>
                <w:rFonts w:eastAsia="Calibri" w:cs="Times New Roman"/>
                <w:color w:val="000000" w:themeColor="text1"/>
                <w:sz w:val="24"/>
                <w:szCs w:val="24"/>
                <w:lang w:val="uk-UA"/>
              </w:rPr>
              <w:t xml:space="preserve"> молодіжного центру</w:t>
            </w:r>
          </w:p>
        </w:tc>
        <w:tc>
          <w:tcPr>
            <w:tcW w:w="1276" w:type="dxa"/>
            <w:shd w:val="clear" w:color="auto" w:fill="auto"/>
          </w:tcPr>
          <w:p w14:paraId="2645A21F"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58693C07" w14:textId="77777777" w:rsidR="004222F5" w:rsidRPr="00B10D6D" w:rsidRDefault="004222F5" w:rsidP="004222F5">
            <w:pPr>
              <w:rPr>
                <w:rFonts w:eastAsia="Calibri" w:cs="Times New Roman"/>
                <w:color w:val="000000" w:themeColor="text1"/>
                <w:sz w:val="24"/>
                <w:szCs w:val="24"/>
                <w:lang w:val="uk-UA"/>
              </w:rPr>
            </w:pPr>
            <w:proofErr w:type="spellStart"/>
            <w:r w:rsidRPr="00B10D6D">
              <w:rPr>
                <w:rFonts w:eastAsia="Calibri" w:cs="Times New Roman"/>
                <w:color w:val="000000" w:themeColor="text1"/>
                <w:sz w:val="24"/>
                <w:szCs w:val="24"/>
                <w:lang w:val="uk-UA"/>
              </w:rPr>
              <w:t>Н.ПетровичС.Пашко</w:t>
            </w:r>
            <w:proofErr w:type="spellEnd"/>
          </w:p>
          <w:p w14:paraId="5830BE4B" w14:textId="77777777" w:rsidR="004222F5" w:rsidRPr="00B10D6D" w:rsidRDefault="004222F5" w:rsidP="004222F5">
            <w:pPr>
              <w:rPr>
                <w:rFonts w:eastAsia="Calibri" w:cs="Times New Roman"/>
                <w:color w:val="000000" w:themeColor="text1"/>
                <w:sz w:val="24"/>
                <w:szCs w:val="24"/>
                <w:lang w:val="uk-UA"/>
              </w:rPr>
            </w:pPr>
            <w:proofErr w:type="spellStart"/>
            <w:r w:rsidRPr="00B10D6D">
              <w:rPr>
                <w:rFonts w:eastAsia="Calibri" w:cs="Times New Roman"/>
                <w:color w:val="000000" w:themeColor="text1"/>
                <w:sz w:val="24"/>
                <w:szCs w:val="24"/>
                <w:lang w:val="uk-UA"/>
              </w:rPr>
              <w:t>О.Корень</w:t>
            </w:r>
            <w:proofErr w:type="spellEnd"/>
          </w:p>
          <w:p w14:paraId="610136B5" w14:textId="77777777" w:rsidR="00142FB4" w:rsidRPr="00B10D6D" w:rsidRDefault="00142FB4" w:rsidP="004222F5">
            <w:pPr>
              <w:rPr>
                <w:rFonts w:eastAsia="Calibri" w:cs="Times New Roman"/>
                <w:color w:val="000000" w:themeColor="text1"/>
                <w:sz w:val="24"/>
                <w:szCs w:val="24"/>
                <w:lang w:val="uk-UA"/>
              </w:rPr>
            </w:pPr>
            <w:proofErr w:type="spellStart"/>
            <w:r w:rsidRPr="00B10D6D">
              <w:rPr>
                <w:rFonts w:eastAsia="Calibri" w:cs="Times New Roman"/>
                <w:color w:val="000000" w:themeColor="text1"/>
                <w:sz w:val="24"/>
                <w:szCs w:val="24"/>
                <w:lang w:val="uk-UA"/>
              </w:rPr>
              <w:t>В.Радчук</w:t>
            </w:r>
            <w:proofErr w:type="spellEnd"/>
          </w:p>
          <w:p w14:paraId="069CBA70" w14:textId="77777777" w:rsidR="004222F5" w:rsidRPr="00B10D6D" w:rsidRDefault="004222F5" w:rsidP="004222F5">
            <w:pPr>
              <w:rPr>
                <w:rFonts w:eastAsia="Calibri" w:cs="Times New Roman"/>
                <w:color w:val="000000" w:themeColor="text1"/>
                <w:sz w:val="24"/>
                <w:szCs w:val="24"/>
                <w:lang w:val="uk-UA"/>
              </w:rPr>
            </w:pPr>
          </w:p>
        </w:tc>
      </w:tr>
      <w:tr w:rsidR="004222F5" w:rsidRPr="00B10D6D" w14:paraId="0787F144" w14:textId="77777777" w:rsidTr="0088141F">
        <w:trPr>
          <w:gridAfter w:val="3"/>
          <w:wAfter w:w="5834" w:type="dxa"/>
          <w:trHeight w:val="327"/>
        </w:trPr>
        <w:tc>
          <w:tcPr>
            <w:tcW w:w="4390" w:type="dxa"/>
            <w:shd w:val="clear" w:color="auto" w:fill="auto"/>
          </w:tcPr>
          <w:p w14:paraId="03012261" w14:textId="77777777" w:rsidR="004222F5" w:rsidRPr="00B10D6D" w:rsidRDefault="004222F5" w:rsidP="004222F5">
            <w:pPr>
              <w:pStyle w:val="a3"/>
              <w:jc w:val="both"/>
              <w:rPr>
                <w:rFonts w:eastAsia="Batang"/>
                <w:color w:val="000000" w:themeColor="text1"/>
                <w:sz w:val="24"/>
                <w:szCs w:val="24"/>
                <w:lang w:val="uk-UA"/>
              </w:rPr>
            </w:pPr>
            <w:r w:rsidRPr="00B10D6D">
              <w:rPr>
                <w:rFonts w:eastAsia="Batang"/>
                <w:color w:val="000000" w:themeColor="text1"/>
                <w:sz w:val="24"/>
                <w:szCs w:val="24"/>
                <w:lang w:val="uk-UA"/>
              </w:rPr>
              <w:t>Заходи до Дня пам’яті «кіборгів» - захисників Донецького аеропорту</w:t>
            </w:r>
          </w:p>
        </w:tc>
        <w:tc>
          <w:tcPr>
            <w:tcW w:w="2551" w:type="dxa"/>
            <w:shd w:val="clear" w:color="auto" w:fill="auto"/>
          </w:tcPr>
          <w:p w14:paraId="5D909FDB" w14:textId="77777777" w:rsidR="004222F5" w:rsidRPr="00B10D6D" w:rsidRDefault="004222F5" w:rsidP="004222F5">
            <w:pPr>
              <w:tabs>
                <w:tab w:val="left" w:pos="3060"/>
              </w:tabs>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План  роботи </w:t>
            </w:r>
            <w:r w:rsidRPr="00B10D6D">
              <w:rPr>
                <w:rFonts w:eastAsia="Calibri" w:cs="Times New Roman"/>
                <w:color w:val="000000" w:themeColor="text1"/>
                <w:sz w:val="24"/>
                <w:szCs w:val="24"/>
                <w:lang w:val="uk-UA"/>
              </w:rPr>
              <w:t xml:space="preserve"> департаменту культури, туризму, молоді та спорту; </w:t>
            </w:r>
            <w:r w:rsidRPr="00B10D6D">
              <w:rPr>
                <w:rFonts w:eastAsia="Batang" w:cs="Times New Roman"/>
                <w:color w:val="000000" w:themeColor="text1"/>
                <w:sz w:val="24"/>
                <w:szCs w:val="24"/>
                <w:lang w:val="uk-UA"/>
              </w:rPr>
              <w:t xml:space="preserve"> план роботи управління освіти; план роботи </w:t>
            </w:r>
            <w:r w:rsidRPr="00B10D6D">
              <w:rPr>
                <w:rFonts w:eastAsia="Calibri" w:cs="Times New Roman"/>
                <w:color w:val="000000" w:themeColor="text1"/>
                <w:sz w:val="24"/>
                <w:szCs w:val="24"/>
                <w:lang w:val="uk-UA"/>
              </w:rPr>
              <w:t xml:space="preserve"> </w:t>
            </w:r>
            <w:proofErr w:type="spellStart"/>
            <w:r w:rsidRPr="00B10D6D">
              <w:rPr>
                <w:rFonts w:eastAsia="Calibri" w:cs="Times New Roman"/>
                <w:color w:val="000000" w:themeColor="text1"/>
                <w:sz w:val="24"/>
                <w:szCs w:val="24"/>
                <w:lang w:val="uk-UA"/>
              </w:rPr>
              <w:t>Вараського</w:t>
            </w:r>
            <w:proofErr w:type="spellEnd"/>
            <w:r w:rsidRPr="00B10D6D">
              <w:rPr>
                <w:rFonts w:eastAsia="Calibri" w:cs="Times New Roman"/>
                <w:color w:val="000000" w:themeColor="text1"/>
                <w:sz w:val="24"/>
                <w:szCs w:val="24"/>
                <w:lang w:val="uk-UA"/>
              </w:rPr>
              <w:t xml:space="preserve"> МЦ СС</w:t>
            </w:r>
          </w:p>
        </w:tc>
        <w:tc>
          <w:tcPr>
            <w:tcW w:w="1276" w:type="dxa"/>
            <w:shd w:val="clear" w:color="auto" w:fill="auto"/>
          </w:tcPr>
          <w:p w14:paraId="10516C61"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Впродовж місяця </w:t>
            </w:r>
          </w:p>
        </w:tc>
        <w:tc>
          <w:tcPr>
            <w:tcW w:w="1559" w:type="dxa"/>
            <w:tcBorders>
              <w:top w:val="single" w:sz="4" w:space="0" w:color="auto"/>
              <w:bottom w:val="single" w:sz="4" w:space="0" w:color="auto"/>
            </w:tcBorders>
            <w:shd w:val="clear" w:color="auto" w:fill="auto"/>
          </w:tcPr>
          <w:p w14:paraId="1EB78B39" w14:textId="77777777" w:rsidR="004222F5" w:rsidRPr="00B10D6D" w:rsidRDefault="004222F5" w:rsidP="004222F5">
            <w:pPr>
              <w:rPr>
                <w:rFonts w:eastAsia="Calibri" w:cs="Times New Roman"/>
                <w:color w:val="000000" w:themeColor="text1"/>
                <w:sz w:val="24"/>
                <w:szCs w:val="24"/>
                <w:lang w:val="uk-UA"/>
              </w:rPr>
            </w:pPr>
            <w:proofErr w:type="spellStart"/>
            <w:r w:rsidRPr="00B10D6D">
              <w:rPr>
                <w:rFonts w:eastAsia="Calibri" w:cs="Times New Roman"/>
                <w:color w:val="000000" w:themeColor="text1"/>
                <w:sz w:val="24"/>
                <w:szCs w:val="24"/>
                <w:lang w:val="uk-UA"/>
              </w:rPr>
              <w:t>Н.ПетровичС.Пашко</w:t>
            </w:r>
            <w:proofErr w:type="spellEnd"/>
          </w:p>
          <w:p w14:paraId="0264D637" w14:textId="77777777" w:rsidR="004222F5" w:rsidRPr="00B10D6D" w:rsidRDefault="004222F5" w:rsidP="004222F5">
            <w:pPr>
              <w:rPr>
                <w:rFonts w:eastAsia="Calibri" w:cs="Times New Roman"/>
                <w:color w:val="000000" w:themeColor="text1"/>
                <w:sz w:val="24"/>
                <w:szCs w:val="24"/>
                <w:lang w:val="uk-UA"/>
              </w:rPr>
            </w:pPr>
            <w:proofErr w:type="spellStart"/>
            <w:r w:rsidRPr="00B10D6D">
              <w:rPr>
                <w:rFonts w:eastAsia="Calibri" w:cs="Times New Roman"/>
                <w:color w:val="000000" w:themeColor="text1"/>
                <w:sz w:val="24"/>
                <w:szCs w:val="24"/>
                <w:lang w:val="uk-UA"/>
              </w:rPr>
              <w:t>О.Корень</w:t>
            </w:r>
            <w:proofErr w:type="spellEnd"/>
          </w:p>
          <w:p w14:paraId="717A9A8C" w14:textId="77777777" w:rsidR="004222F5" w:rsidRPr="00B10D6D" w:rsidRDefault="004222F5" w:rsidP="004222F5">
            <w:pPr>
              <w:rPr>
                <w:rFonts w:eastAsia="Calibri" w:cs="Times New Roman"/>
                <w:color w:val="000000" w:themeColor="text1"/>
                <w:sz w:val="24"/>
                <w:szCs w:val="24"/>
                <w:lang w:val="uk-UA"/>
              </w:rPr>
            </w:pPr>
          </w:p>
        </w:tc>
      </w:tr>
      <w:tr w:rsidR="004222F5" w:rsidRPr="00B10D6D" w14:paraId="0ADB2309" w14:textId="77777777" w:rsidTr="0088141F">
        <w:trPr>
          <w:gridAfter w:val="3"/>
          <w:wAfter w:w="5834" w:type="dxa"/>
          <w:trHeight w:val="327"/>
        </w:trPr>
        <w:tc>
          <w:tcPr>
            <w:tcW w:w="4390" w:type="dxa"/>
            <w:shd w:val="clear" w:color="auto" w:fill="auto"/>
          </w:tcPr>
          <w:p w14:paraId="053F6040" w14:textId="77777777" w:rsidR="004222F5" w:rsidRPr="00B10D6D" w:rsidRDefault="004222F5" w:rsidP="004222F5">
            <w:pPr>
              <w:pStyle w:val="a3"/>
              <w:jc w:val="both"/>
              <w:rPr>
                <w:color w:val="000000" w:themeColor="text1"/>
                <w:sz w:val="24"/>
                <w:szCs w:val="24"/>
                <w:lang w:val="uk-UA"/>
              </w:rPr>
            </w:pPr>
            <w:r w:rsidRPr="00B10D6D">
              <w:rPr>
                <w:color w:val="000000" w:themeColor="text1"/>
                <w:sz w:val="24"/>
                <w:szCs w:val="24"/>
                <w:lang w:val="uk-UA"/>
              </w:rPr>
              <w:t>Заходи до Дня Соборності України</w:t>
            </w:r>
          </w:p>
        </w:tc>
        <w:tc>
          <w:tcPr>
            <w:tcW w:w="2551" w:type="dxa"/>
            <w:shd w:val="clear" w:color="auto" w:fill="auto"/>
          </w:tcPr>
          <w:p w14:paraId="6B5C209C" w14:textId="77777777" w:rsidR="004222F5" w:rsidRPr="00B10D6D" w:rsidRDefault="004222F5" w:rsidP="004222F5">
            <w:pPr>
              <w:tabs>
                <w:tab w:val="left" w:pos="3060"/>
              </w:tabs>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План  роботи </w:t>
            </w:r>
            <w:r w:rsidRPr="00B10D6D">
              <w:rPr>
                <w:rFonts w:eastAsia="Calibri" w:cs="Times New Roman"/>
                <w:color w:val="000000" w:themeColor="text1"/>
                <w:sz w:val="24"/>
                <w:szCs w:val="24"/>
                <w:lang w:val="uk-UA"/>
              </w:rPr>
              <w:t xml:space="preserve"> департаменту культури, туризму, молоді та спорту; </w:t>
            </w:r>
            <w:r w:rsidRPr="00B10D6D">
              <w:rPr>
                <w:rFonts w:eastAsia="Batang" w:cs="Times New Roman"/>
                <w:color w:val="000000" w:themeColor="text1"/>
                <w:sz w:val="24"/>
                <w:szCs w:val="24"/>
                <w:lang w:val="uk-UA"/>
              </w:rPr>
              <w:t xml:space="preserve"> план роботи управління освіти; план роботи </w:t>
            </w:r>
            <w:r w:rsidRPr="00B10D6D">
              <w:rPr>
                <w:rFonts w:eastAsia="Calibri" w:cs="Times New Roman"/>
                <w:color w:val="000000" w:themeColor="text1"/>
                <w:sz w:val="24"/>
                <w:szCs w:val="24"/>
                <w:lang w:val="uk-UA"/>
              </w:rPr>
              <w:t xml:space="preserve"> </w:t>
            </w:r>
            <w:proofErr w:type="spellStart"/>
            <w:r w:rsidRPr="00B10D6D">
              <w:rPr>
                <w:rFonts w:eastAsia="Calibri" w:cs="Times New Roman"/>
                <w:color w:val="000000" w:themeColor="text1"/>
                <w:sz w:val="24"/>
                <w:szCs w:val="24"/>
                <w:lang w:val="uk-UA"/>
              </w:rPr>
              <w:t>Вараського</w:t>
            </w:r>
            <w:proofErr w:type="spellEnd"/>
            <w:r w:rsidRPr="00B10D6D">
              <w:rPr>
                <w:rFonts w:eastAsia="Calibri" w:cs="Times New Roman"/>
                <w:color w:val="000000" w:themeColor="text1"/>
                <w:sz w:val="24"/>
                <w:szCs w:val="24"/>
                <w:lang w:val="uk-UA"/>
              </w:rPr>
              <w:t xml:space="preserve"> МЦ СС</w:t>
            </w:r>
          </w:p>
        </w:tc>
        <w:tc>
          <w:tcPr>
            <w:tcW w:w="1276" w:type="dxa"/>
            <w:shd w:val="clear" w:color="auto" w:fill="auto"/>
          </w:tcPr>
          <w:p w14:paraId="485BE4B3"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086193C1" w14:textId="77777777" w:rsidR="004222F5" w:rsidRPr="00B10D6D" w:rsidRDefault="004222F5" w:rsidP="004222F5">
            <w:pPr>
              <w:rPr>
                <w:rFonts w:eastAsia="Calibri" w:cs="Times New Roman"/>
                <w:color w:val="000000" w:themeColor="text1"/>
                <w:sz w:val="24"/>
                <w:szCs w:val="24"/>
                <w:lang w:val="uk-UA"/>
              </w:rPr>
            </w:pPr>
            <w:proofErr w:type="spellStart"/>
            <w:r w:rsidRPr="00B10D6D">
              <w:rPr>
                <w:rFonts w:eastAsia="Calibri" w:cs="Times New Roman"/>
                <w:color w:val="000000" w:themeColor="text1"/>
                <w:sz w:val="24"/>
                <w:szCs w:val="24"/>
                <w:lang w:val="uk-UA"/>
              </w:rPr>
              <w:t>Н.ПетровичС.Пашко</w:t>
            </w:r>
            <w:proofErr w:type="spellEnd"/>
          </w:p>
          <w:p w14:paraId="226DF5BB" w14:textId="77777777" w:rsidR="004222F5" w:rsidRPr="00B10D6D" w:rsidRDefault="004222F5" w:rsidP="004222F5">
            <w:pPr>
              <w:rPr>
                <w:rFonts w:eastAsia="Calibri" w:cs="Times New Roman"/>
                <w:color w:val="000000" w:themeColor="text1"/>
                <w:sz w:val="24"/>
                <w:szCs w:val="24"/>
                <w:lang w:val="uk-UA"/>
              </w:rPr>
            </w:pPr>
            <w:proofErr w:type="spellStart"/>
            <w:r w:rsidRPr="00B10D6D">
              <w:rPr>
                <w:rFonts w:eastAsia="Calibri" w:cs="Times New Roman"/>
                <w:color w:val="000000" w:themeColor="text1"/>
                <w:sz w:val="24"/>
                <w:szCs w:val="24"/>
                <w:lang w:val="uk-UA"/>
              </w:rPr>
              <w:t>О.Корень</w:t>
            </w:r>
            <w:proofErr w:type="spellEnd"/>
          </w:p>
          <w:p w14:paraId="6F78DDA0" w14:textId="77777777" w:rsidR="004222F5" w:rsidRPr="00B10D6D" w:rsidRDefault="004222F5" w:rsidP="004222F5">
            <w:pPr>
              <w:rPr>
                <w:rFonts w:eastAsia="Calibri" w:cs="Times New Roman"/>
                <w:color w:val="000000" w:themeColor="text1"/>
                <w:sz w:val="24"/>
                <w:szCs w:val="24"/>
                <w:lang w:val="uk-UA"/>
              </w:rPr>
            </w:pPr>
          </w:p>
        </w:tc>
      </w:tr>
      <w:tr w:rsidR="004222F5" w:rsidRPr="00B10D6D" w14:paraId="299BD925" w14:textId="77777777" w:rsidTr="0088141F">
        <w:trPr>
          <w:gridAfter w:val="3"/>
          <w:wAfter w:w="5834" w:type="dxa"/>
          <w:trHeight w:val="327"/>
        </w:trPr>
        <w:tc>
          <w:tcPr>
            <w:tcW w:w="4390" w:type="dxa"/>
            <w:shd w:val="clear" w:color="auto" w:fill="auto"/>
          </w:tcPr>
          <w:p w14:paraId="13DBD6EE" w14:textId="77777777" w:rsidR="004222F5" w:rsidRPr="00B10D6D" w:rsidRDefault="004222F5" w:rsidP="004222F5">
            <w:pP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Заходи до Міжнародного дня пам’яті жертв Голокосту</w:t>
            </w:r>
          </w:p>
        </w:tc>
        <w:tc>
          <w:tcPr>
            <w:tcW w:w="2551" w:type="dxa"/>
            <w:shd w:val="clear" w:color="auto" w:fill="auto"/>
          </w:tcPr>
          <w:p w14:paraId="73D126F3" w14:textId="77777777" w:rsidR="004222F5" w:rsidRPr="00B10D6D" w:rsidRDefault="004222F5" w:rsidP="004222F5">
            <w:pPr>
              <w:tabs>
                <w:tab w:val="left" w:pos="3060"/>
              </w:tabs>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План  роботи </w:t>
            </w:r>
            <w:r w:rsidRPr="00B10D6D">
              <w:rPr>
                <w:rFonts w:eastAsia="Calibri" w:cs="Times New Roman"/>
                <w:color w:val="000000" w:themeColor="text1"/>
                <w:sz w:val="24"/>
                <w:szCs w:val="24"/>
                <w:lang w:val="uk-UA"/>
              </w:rPr>
              <w:t xml:space="preserve"> департаменту культури, туризму, </w:t>
            </w:r>
            <w:r w:rsidRPr="00B10D6D">
              <w:rPr>
                <w:rFonts w:eastAsia="Calibri" w:cs="Times New Roman"/>
                <w:color w:val="000000" w:themeColor="text1"/>
                <w:sz w:val="24"/>
                <w:szCs w:val="24"/>
                <w:lang w:val="uk-UA"/>
              </w:rPr>
              <w:lastRenderedPageBreak/>
              <w:t>молоді та спорту</w:t>
            </w:r>
            <w:r w:rsidR="00B10D6D" w:rsidRPr="00B10D6D">
              <w:rPr>
                <w:rFonts w:eastAsia="Calibri" w:cs="Times New Roman"/>
                <w:color w:val="000000" w:themeColor="text1"/>
                <w:sz w:val="24"/>
                <w:szCs w:val="24"/>
                <w:lang w:val="uk-UA"/>
              </w:rPr>
              <w:t xml:space="preserve">; </w:t>
            </w:r>
            <w:r w:rsidRPr="00B10D6D">
              <w:rPr>
                <w:rFonts w:eastAsia="Batang" w:cs="Times New Roman"/>
                <w:color w:val="000000" w:themeColor="text1"/>
                <w:sz w:val="24"/>
                <w:szCs w:val="24"/>
                <w:lang w:val="uk-UA"/>
              </w:rPr>
              <w:t xml:space="preserve"> план роботи управління освіти</w:t>
            </w:r>
          </w:p>
        </w:tc>
        <w:tc>
          <w:tcPr>
            <w:tcW w:w="1276" w:type="dxa"/>
            <w:shd w:val="clear" w:color="auto" w:fill="auto"/>
          </w:tcPr>
          <w:p w14:paraId="39D024D9"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lastRenderedPageBreak/>
              <w:t>Впродовж місяця</w:t>
            </w:r>
          </w:p>
        </w:tc>
        <w:tc>
          <w:tcPr>
            <w:tcW w:w="1559" w:type="dxa"/>
            <w:tcBorders>
              <w:top w:val="single" w:sz="4" w:space="0" w:color="auto"/>
              <w:bottom w:val="single" w:sz="4" w:space="0" w:color="auto"/>
            </w:tcBorders>
            <w:shd w:val="clear" w:color="auto" w:fill="auto"/>
          </w:tcPr>
          <w:p w14:paraId="01227A51" w14:textId="77777777" w:rsidR="004222F5" w:rsidRPr="00B10D6D" w:rsidRDefault="004222F5" w:rsidP="004222F5">
            <w:pPr>
              <w:rPr>
                <w:rFonts w:eastAsia="Calibri" w:cs="Times New Roman"/>
                <w:color w:val="000000" w:themeColor="text1"/>
                <w:sz w:val="24"/>
                <w:szCs w:val="24"/>
                <w:lang w:val="uk-UA"/>
              </w:rPr>
            </w:pPr>
            <w:proofErr w:type="spellStart"/>
            <w:r w:rsidRPr="00B10D6D">
              <w:rPr>
                <w:rFonts w:eastAsia="Calibri" w:cs="Times New Roman"/>
                <w:color w:val="000000" w:themeColor="text1"/>
                <w:sz w:val="24"/>
                <w:szCs w:val="24"/>
                <w:lang w:val="uk-UA"/>
              </w:rPr>
              <w:t>Н.ПетровичС.Пашко</w:t>
            </w:r>
            <w:proofErr w:type="spellEnd"/>
          </w:p>
          <w:p w14:paraId="22BB34F8" w14:textId="77777777" w:rsidR="004222F5" w:rsidRPr="00B10D6D" w:rsidRDefault="004222F5" w:rsidP="004222F5">
            <w:pPr>
              <w:rPr>
                <w:rFonts w:eastAsia="Calibri" w:cs="Times New Roman"/>
                <w:color w:val="000000" w:themeColor="text1"/>
                <w:sz w:val="24"/>
                <w:szCs w:val="24"/>
                <w:lang w:val="uk-UA"/>
              </w:rPr>
            </w:pPr>
            <w:proofErr w:type="spellStart"/>
            <w:r w:rsidRPr="00B10D6D">
              <w:rPr>
                <w:rFonts w:eastAsia="Calibri" w:cs="Times New Roman"/>
                <w:color w:val="000000" w:themeColor="text1"/>
                <w:sz w:val="24"/>
                <w:szCs w:val="24"/>
                <w:lang w:val="uk-UA"/>
              </w:rPr>
              <w:t>О.Корень</w:t>
            </w:r>
            <w:proofErr w:type="spellEnd"/>
          </w:p>
          <w:p w14:paraId="02EBC2C6" w14:textId="77777777" w:rsidR="004222F5" w:rsidRPr="00B10D6D" w:rsidRDefault="004222F5" w:rsidP="004222F5">
            <w:pPr>
              <w:rPr>
                <w:rFonts w:eastAsia="Calibri" w:cs="Times New Roman"/>
                <w:color w:val="000000" w:themeColor="text1"/>
                <w:sz w:val="24"/>
                <w:szCs w:val="24"/>
                <w:lang w:val="uk-UA"/>
              </w:rPr>
            </w:pPr>
          </w:p>
        </w:tc>
      </w:tr>
      <w:tr w:rsidR="004222F5" w:rsidRPr="00B10D6D" w14:paraId="2E76AB69" w14:textId="77777777" w:rsidTr="0088141F">
        <w:trPr>
          <w:gridAfter w:val="3"/>
          <w:wAfter w:w="5834" w:type="dxa"/>
          <w:trHeight w:val="327"/>
        </w:trPr>
        <w:tc>
          <w:tcPr>
            <w:tcW w:w="4390" w:type="dxa"/>
            <w:shd w:val="clear" w:color="auto" w:fill="auto"/>
          </w:tcPr>
          <w:p w14:paraId="5AE62CE8" w14:textId="77777777" w:rsidR="004222F5" w:rsidRPr="00B10D6D" w:rsidRDefault="004222F5" w:rsidP="004222F5">
            <w:pPr>
              <w:tabs>
                <w:tab w:val="left" w:pos="2145"/>
              </w:tabs>
              <w:rPr>
                <w:rFonts w:eastAsia="Calibri" w:cs="Times New Roman"/>
                <w:color w:val="000000" w:themeColor="text1"/>
                <w:sz w:val="24"/>
                <w:szCs w:val="24"/>
                <w:lang w:val="uk-UA"/>
              </w:rPr>
            </w:pPr>
            <w:r w:rsidRPr="00B10D6D">
              <w:rPr>
                <w:rFonts w:eastAsia="Batang" w:cs="Times New Roman"/>
                <w:color w:val="000000" w:themeColor="text1"/>
                <w:sz w:val="24"/>
                <w:szCs w:val="24"/>
                <w:lang w:val="uk-UA"/>
              </w:rPr>
              <w:lastRenderedPageBreak/>
              <w:t>Заходи до Дня пам’яті Героїв Крут</w:t>
            </w:r>
          </w:p>
        </w:tc>
        <w:tc>
          <w:tcPr>
            <w:tcW w:w="2551" w:type="dxa"/>
            <w:shd w:val="clear" w:color="auto" w:fill="auto"/>
          </w:tcPr>
          <w:p w14:paraId="4B55ABEA" w14:textId="77777777" w:rsidR="004222F5" w:rsidRPr="00B10D6D" w:rsidRDefault="004222F5" w:rsidP="004222F5">
            <w:pPr>
              <w:tabs>
                <w:tab w:val="left" w:pos="3060"/>
              </w:tabs>
              <w:jc w:val="center"/>
              <w:rPr>
                <w:rFonts w:eastAsia="Calibri" w:cs="Times New Roman"/>
                <w:color w:val="000000" w:themeColor="text1"/>
                <w:sz w:val="24"/>
                <w:szCs w:val="24"/>
                <w:lang w:val="uk-UA"/>
              </w:rPr>
            </w:pPr>
            <w:r w:rsidRPr="00B10D6D">
              <w:rPr>
                <w:rFonts w:eastAsia="Batang" w:cs="Times New Roman"/>
                <w:color w:val="000000" w:themeColor="text1"/>
                <w:sz w:val="24"/>
                <w:szCs w:val="24"/>
                <w:lang w:val="uk-UA"/>
              </w:rPr>
              <w:t xml:space="preserve">План  роботи </w:t>
            </w:r>
            <w:r w:rsidRPr="00B10D6D">
              <w:rPr>
                <w:rFonts w:eastAsia="Calibri" w:cs="Times New Roman"/>
                <w:color w:val="000000" w:themeColor="text1"/>
                <w:sz w:val="24"/>
                <w:szCs w:val="24"/>
                <w:lang w:val="uk-UA"/>
              </w:rPr>
              <w:t xml:space="preserve"> департаменту культури, туризму, молоді та спорту</w:t>
            </w:r>
            <w:r w:rsidR="00B10D6D" w:rsidRPr="00B10D6D">
              <w:rPr>
                <w:rFonts w:eastAsia="Calibri" w:cs="Times New Roman"/>
                <w:color w:val="000000" w:themeColor="text1"/>
                <w:sz w:val="24"/>
                <w:szCs w:val="24"/>
                <w:lang w:val="uk-UA"/>
              </w:rPr>
              <w:t>;</w:t>
            </w:r>
          </w:p>
          <w:p w14:paraId="30B11A42" w14:textId="77777777" w:rsidR="004222F5" w:rsidRPr="00B10D6D" w:rsidRDefault="004222F5" w:rsidP="004222F5">
            <w:pPr>
              <w:tabs>
                <w:tab w:val="left" w:pos="3060"/>
              </w:tabs>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план роботи управління освіти</w:t>
            </w:r>
          </w:p>
        </w:tc>
        <w:tc>
          <w:tcPr>
            <w:tcW w:w="1276" w:type="dxa"/>
            <w:shd w:val="clear" w:color="auto" w:fill="auto"/>
          </w:tcPr>
          <w:p w14:paraId="15491F2F"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313E134F" w14:textId="77777777" w:rsidR="004222F5" w:rsidRPr="00B10D6D" w:rsidRDefault="004222F5" w:rsidP="004222F5">
            <w:pPr>
              <w:rPr>
                <w:rFonts w:eastAsia="Calibri" w:cs="Times New Roman"/>
                <w:color w:val="000000" w:themeColor="text1"/>
                <w:sz w:val="24"/>
                <w:szCs w:val="24"/>
                <w:lang w:val="uk-UA"/>
              </w:rPr>
            </w:pPr>
            <w:proofErr w:type="spellStart"/>
            <w:r w:rsidRPr="00B10D6D">
              <w:rPr>
                <w:rFonts w:eastAsia="Calibri" w:cs="Times New Roman"/>
                <w:color w:val="000000" w:themeColor="text1"/>
                <w:sz w:val="24"/>
                <w:szCs w:val="24"/>
                <w:lang w:val="uk-UA"/>
              </w:rPr>
              <w:t>Н.ПетровичС.Пашко</w:t>
            </w:r>
            <w:proofErr w:type="spellEnd"/>
          </w:p>
          <w:p w14:paraId="3577913F" w14:textId="77777777" w:rsidR="004222F5" w:rsidRPr="00B10D6D" w:rsidRDefault="004222F5" w:rsidP="004222F5">
            <w:pPr>
              <w:rPr>
                <w:rFonts w:eastAsia="Calibri" w:cs="Times New Roman"/>
                <w:color w:val="000000" w:themeColor="text1"/>
                <w:sz w:val="24"/>
                <w:szCs w:val="24"/>
                <w:lang w:val="uk-UA"/>
              </w:rPr>
            </w:pPr>
            <w:proofErr w:type="spellStart"/>
            <w:r w:rsidRPr="00B10D6D">
              <w:rPr>
                <w:rFonts w:eastAsia="Calibri" w:cs="Times New Roman"/>
                <w:color w:val="000000" w:themeColor="text1"/>
                <w:sz w:val="24"/>
                <w:szCs w:val="24"/>
                <w:lang w:val="uk-UA"/>
              </w:rPr>
              <w:t>О.Корень</w:t>
            </w:r>
            <w:proofErr w:type="spellEnd"/>
          </w:p>
          <w:p w14:paraId="470BE5AB" w14:textId="77777777" w:rsidR="004222F5" w:rsidRPr="00B10D6D" w:rsidRDefault="004222F5" w:rsidP="004222F5">
            <w:pPr>
              <w:rPr>
                <w:rFonts w:eastAsia="Calibri" w:cs="Times New Roman"/>
                <w:color w:val="000000" w:themeColor="text1"/>
                <w:sz w:val="24"/>
                <w:szCs w:val="24"/>
                <w:lang w:val="uk-UA"/>
              </w:rPr>
            </w:pPr>
          </w:p>
        </w:tc>
      </w:tr>
      <w:tr w:rsidR="004222F5" w:rsidRPr="00B10D6D" w14:paraId="5C9EFB11" w14:textId="77777777" w:rsidTr="0088141F">
        <w:trPr>
          <w:gridAfter w:val="3"/>
          <w:wAfter w:w="5834" w:type="dxa"/>
          <w:trHeight w:val="327"/>
        </w:trPr>
        <w:tc>
          <w:tcPr>
            <w:tcW w:w="4390" w:type="dxa"/>
            <w:shd w:val="clear" w:color="auto" w:fill="auto"/>
          </w:tcPr>
          <w:p w14:paraId="199AB044" w14:textId="77777777" w:rsidR="004222F5" w:rsidRPr="00B10D6D" w:rsidRDefault="004222F5" w:rsidP="004222F5">
            <w:pPr>
              <w:rPr>
                <w:rFonts w:eastAsia="Calibri" w:cs="Times New Roman"/>
                <w:color w:val="000000" w:themeColor="text1"/>
                <w:sz w:val="24"/>
                <w:szCs w:val="24"/>
                <w:lang w:val="uk-UA"/>
              </w:rPr>
            </w:pPr>
            <w:r w:rsidRPr="00B10D6D">
              <w:rPr>
                <w:rFonts w:eastAsia="Calibri" w:cs="Times New Roman"/>
                <w:color w:val="000000" w:themeColor="text1"/>
                <w:sz w:val="24"/>
                <w:szCs w:val="24"/>
                <w:lang w:val="uk-UA"/>
              </w:rPr>
              <w:t>Виставка старовинних картин</w:t>
            </w:r>
          </w:p>
        </w:tc>
        <w:tc>
          <w:tcPr>
            <w:tcW w:w="2551" w:type="dxa"/>
            <w:shd w:val="clear" w:color="auto" w:fill="auto"/>
          </w:tcPr>
          <w:p w14:paraId="5E68E15D" w14:textId="77777777" w:rsidR="004222F5" w:rsidRPr="00B10D6D" w:rsidRDefault="004222F5" w:rsidP="004222F5">
            <w:pPr>
              <w:tabs>
                <w:tab w:val="left" w:pos="3060"/>
              </w:tabs>
              <w:jc w:val="center"/>
              <w:rPr>
                <w:rFonts w:eastAsia="Calibri" w:cs="Times New Roman"/>
                <w:color w:val="000000" w:themeColor="text1"/>
                <w:sz w:val="24"/>
                <w:szCs w:val="24"/>
                <w:lang w:val="uk-UA"/>
              </w:rPr>
            </w:pPr>
            <w:r w:rsidRPr="00B10D6D">
              <w:rPr>
                <w:rFonts w:eastAsia="Batang" w:cs="Times New Roman"/>
                <w:color w:val="000000" w:themeColor="text1"/>
                <w:sz w:val="24"/>
                <w:szCs w:val="24"/>
                <w:lang w:val="uk-UA"/>
              </w:rPr>
              <w:t xml:space="preserve">План  роботи </w:t>
            </w:r>
            <w:r w:rsidRPr="00B10D6D">
              <w:rPr>
                <w:rFonts w:eastAsia="Calibri" w:cs="Times New Roman"/>
                <w:color w:val="000000" w:themeColor="text1"/>
                <w:sz w:val="24"/>
                <w:szCs w:val="24"/>
                <w:lang w:val="uk-UA"/>
              </w:rPr>
              <w:t xml:space="preserve"> департаменту культури, туризму, молоді та спорту,</w:t>
            </w:r>
          </w:p>
          <w:p w14:paraId="789AA39E" w14:textId="77777777" w:rsidR="004222F5" w:rsidRPr="00B10D6D" w:rsidRDefault="004222F5" w:rsidP="004222F5">
            <w:pPr>
              <w:tabs>
                <w:tab w:val="left" w:pos="3060"/>
              </w:tabs>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план роботи</w:t>
            </w:r>
          </w:p>
        </w:tc>
        <w:tc>
          <w:tcPr>
            <w:tcW w:w="1276" w:type="dxa"/>
            <w:shd w:val="clear" w:color="auto" w:fill="auto"/>
          </w:tcPr>
          <w:p w14:paraId="5F83E7BF"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625E7442" w14:textId="77777777" w:rsidR="004222F5" w:rsidRPr="00B10D6D" w:rsidRDefault="004222F5" w:rsidP="004222F5">
            <w:pPr>
              <w:rPr>
                <w:rFonts w:eastAsia="Calibri" w:cs="Times New Roman"/>
                <w:color w:val="000000" w:themeColor="text1"/>
                <w:sz w:val="24"/>
                <w:szCs w:val="24"/>
                <w:lang w:val="uk-UA"/>
              </w:rPr>
            </w:pPr>
            <w:proofErr w:type="spellStart"/>
            <w:r w:rsidRPr="00B10D6D">
              <w:rPr>
                <w:rFonts w:eastAsia="Calibri" w:cs="Times New Roman"/>
                <w:color w:val="000000" w:themeColor="text1"/>
                <w:sz w:val="24"/>
                <w:szCs w:val="24"/>
                <w:lang w:val="uk-UA"/>
              </w:rPr>
              <w:t>О.Бігун</w:t>
            </w:r>
            <w:proofErr w:type="spellEnd"/>
          </w:p>
        </w:tc>
      </w:tr>
      <w:tr w:rsidR="004222F5" w:rsidRPr="00B10D6D" w14:paraId="25F492F7" w14:textId="77777777" w:rsidTr="0088141F">
        <w:trPr>
          <w:gridAfter w:val="3"/>
          <w:wAfter w:w="5834" w:type="dxa"/>
          <w:trHeight w:val="327"/>
        </w:trPr>
        <w:tc>
          <w:tcPr>
            <w:tcW w:w="4390" w:type="dxa"/>
            <w:shd w:val="clear" w:color="auto" w:fill="auto"/>
          </w:tcPr>
          <w:p w14:paraId="5A129503" w14:textId="77777777" w:rsidR="004222F5" w:rsidRPr="00B10D6D" w:rsidRDefault="004222F5" w:rsidP="004222F5">
            <w:pPr>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Похід «Польська гора -  2023»</w:t>
            </w:r>
          </w:p>
        </w:tc>
        <w:tc>
          <w:tcPr>
            <w:tcW w:w="2551" w:type="dxa"/>
            <w:shd w:val="clear" w:color="auto" w:fill="auto"/>
          </w:tcPr>
          <w:p w14:paraId="15EB8C21" w14:textId="77777777" w:rsidR="004222F5" w:rsidRPr="00B10D6D" w:rsidRDefault="004222F5" w:rsidP="004222F5">
            <w:pPr>
              <w:tabs>
                <w:tab w:val="left" w:pos="3060"/>
              </w:tabs>
              <w:jc w:val="center"/>
              <w:rPr>
                <w:rFonts w:eastAsia="Calibri" w:cs="Times New Roman"/>
                <w:color w:val="000000" w:themeColor="text1"/>
                <w:sz w:val="24"/>
                <w:szCs w:val="24"/>
                <w:lang w:val="uk-UA"/>
              </w:rPr>
            </w:pPr>
            <w:r w:rsidRPr="00B10D6D">
              <w:rPr>
                <w:rFonts w:eastAsia="Batang" w:cs="Times New Roman"/>
                <w:color w:val="000000" w:themeColor="text1"/>
                <w:sz w:val="24"/>
                <w:szCs w:val="24"/>
                <w:lang w:val="uk-UA"/>
              </w:rPr>
              <w:t xml:space="preserve">План  роботи </w:t>
            </w:r>
            <w:r w:rsidRPr="00B10D6D">
              <w:rPr>
                <w:rFonts w:eastAsia="Calibri" w:cs="Times New Roman"/>
                <w:color w:val="000000" w:themeColor="text1"/>
                <w:sz w:val="24"/>
                <w:szCs w:val="24"/>
                <w:lang w:val="uk-UA"/>
              </w:rPr>
              <w:t xml:space="preserve"> департаменту культури, туризму, молоді та спорту</w:t>
            </w:r>
          </w:p>
        </w:tc>
        <w:tc>
          <w:tcPr>
            <w:tcW w:w="1276" w:type="dxa"/>
            <w:shd w:val="clear" w:color="auto" w:fill="auto"/>
          </w:tcPr>
          <w:p w14:paraId="086B8105"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1F4144AE" w14:textId="77777777" w:rsidR="004222F5" w:rsidRPr="00B10D6D" w:rsidRDefault="004222F5" w:rsidP="004222F5">
            <w:pPr>
              <w:rPr>
                <w:rFonts w:eastAsia="Calibri" w:cs="Times New Roman"/>
                <w:color w:val="000000" w:themeColor="text1"/>
                <w:sz w:val="24"/>
                <w:szCs w:val="24"/>
                <w:lang w:val="uk-UA"/>
              </w:rPr>
            </w:pPr>
            <w:proofErr w:type="spellStart"/>
            <w:r w:rsidRPr="00B10D6D">
              <w:rPr>
                <w:rFonts w:eastAsia="Calibri" w:cs="Times New Roman"/>
                <w:color w:val="000000" w:themeColor="text1"/>
                <w:sz w:val="24"/>
                <w:szCs w:val="24"/>
                <w:lang w:val="uk-UA"/>
              </w:rPr>
              <w:t>Н.Антонюк</w:t>
            </w:r>
            <w:proofErr w:type="spellEnd"/>
          </w:p>
        </w:tc>
      </w:tr>
      <w:tr w:rsidR="004222F5" w:rsidRPr="00B10D6D" w14:paraId="3FD777A1" w14:textId="77777777" w:rsidTr="0088141F">
        <w:trPr>
          <w:gridAfter w:val="3"/>
          <w:wAfter w:w="5834" w:type="dxa"/>
          <w:trHeight w:val="327"/>
        </w:trPr>
        <w:tc>
          <w:tcPr>
            <w:tcW w:w="4390" w:type="dxa"/>
            <w:shd w:val="clear" w:color="auto" w:fill="auto"/>
          </w:tcPr>
          <w:p w14:paraId="32B6D9B5" w14:textId="77777777" w:rsidR="004222F5" w:rsidRPr="00B10D6D" w:rsidRDefault="004222F5" w:rsidP="004222F5">
            <w:pPr>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Конкурс колядок та щедрівок</w:t>
            </w:r>
          </w:p>
        </w:tc>
        <w:tc>
          <w:tcPr>
            <w:tcW w:w="2551" w:type="dxa"/>
            <w:shd w:val="clear" w:color="auto" w:fill="auto"/>
          </w:tcPr>
          <w:p w14:paraId="2BCAD5A3" w14:textId="77777777" w:rsidR="004222F5" w:rsidRPr="00B10D6D" w:rsidRDefault="004222F5" w:rsidP="004222F5">
            <w:pPr>
              <w:tabs>
                <w:tab w:val="left" w:pos="3060"/>
              </w:tabs>
              <w:jc w:val="center"/>
              <w:rPr>
                <w:rFonts w:eastAsia="Calibri" w:cs="Times New Roman"/>
                <w:color w:val="000000" w:themeColor="text1"/>
                <w:sz w:val="24"/>
                <w:szCs w:val="24"/>
                <w:lang w:val="uk-UA"/>
              </w:rPr>
            </w:pPr>
            <w:r w:rsidRPr="00B10D6D">
              <w:rPr>
                <w:rFonts w:eastAsia="Batang" w:cs="Times New Roman"/>
                <w:color w:val="000000" w:themeColor="text1"/>
                <w:sz w:val="24"/>
                <w:szCs w:val="24"/>
                <w:lang w:val="uk-UA"/>
              </w:rPr>
              <w:t xml:space="preserve">План  роботи </w:t>
            </w:r>
            <w:r w:rsidRPr="00B10D6D">
              <w:rPr>
                <w:rFonts w:eastAsia="Calibri" w:cs="Times New Roman"/>
                <w:color w:val="000000" w:themeColor="text1"/>
                <w:sz w:val="24"/>
                <w:szCs w:val="24"/>
                <w:lang w:val="uk-UA"/>
              </w:rPr>
              <w:t xml:space="preserve"> департаменту культури, туризму, молоді та спорту</w:t>
            </w:r>
          </w:p>
        </w:tc>
        <w:tc>
          <w:tcPr>
            <w:tcW w:w="1276" w:type="dxa"/>
            <w:shd w:val="clear" w:color="auto" w:fill="auto"/>
          </w:tcPr>
          <w:p w14:paraId="1F72A2BC"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0BD9DBF2" w14:textId="77777777" w:rsidR="004222F5" w:rsidRPr="00B10D6D" w:rsidRDefault="004222F5" w:rsidP="004222F5">
            <w:pPr>
              <w:rPr>
                <w:rFonts w:eastAsia="Calibri" w:cs="Times New Roman"/>
                <w:color w:val="000000" w:themeColor="text1"/>
                <w:sz w:val="24"/>
                <w:szCs w:val="24"/>
                <w:lang w:val="uk-UA"/>
              </w:rPr>
            </w:pPr>
            <w:proofErr w:type="spellStart"/>
            <w:r w:rsidRPr="00B10D6D">
              <w:rPr>
                <w:rFonts w:eastAsia="Calibri" w:cs="Times New Roman"/>
                <w:color w:val="000000" w:themeColor="text1"/>
                <w:sz w:val="24"/>
                <w:szCs w:val="24"/>
                <w:lang w:val="uk-UA"/>
              </w:rPr>
              <w:t>Н.Петрович</w:t>
            </w:r>
            <w:proofErr w:type="spellEnd"/>
          </w:p>
        </w:tc>
      </w:tr>
      <w:tr w:rsidR="004222F5" w:rsidRPr="00B10D6D" w14:paraId="43DE32E2" w14:textId="77777777" w:rsidTr="0088141F">
        <w:trPr>
          <w:gridAfter w:val="3"/>
          <w:wAfter w:w="5834" w:type="dxa"/>
          <w:trHeight w:val="327"/>
        </w:trPr>
        <w:tc>
          <w:tcPr>
            <w:tcW w:w="4390" w:type="dxa"/>
            <w:shd w:val="clear" w:color="auto" w:fill="auto"/>
          </w:tcPr>
          <w:p w14:paraId="4815357A" w14:textId="77777777" w:rsidR="004222F5" w:rsidRPr="00B10D6D" w:rsidRDefault="004222F5" w:rsidP="004222F5">
            <w:pPr>
              <w:jc w:val="both"/>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Дитячий шашковий турнір, присвячений Дню Соборності України</w:t>
            </w:r>
          </w:p>
        </w:tc>
        <w:tc>
          <w:tcPr>
            <w:tcW w:w="2551" w:type="dxa"/>
            <w:shd w:val="clear" w:color="auto" w:fill="auto"/>
          </w:tcPr>
          <w:p w14:paraId="70B168ED" w14:textId="77777777" w:rsidR="004222F5" w:rsidRPr="00B10D6D" w:rsidRDefault="004222F5" w:rsidP="004222F5">
            <w:pPr>
              <w:tabs>
                <w:tab w:val="left" w:pos="3060"/>
              </w:tabs>
              <w:jc w:val="center"/>
              <w:rPr>
                <w:rFonts w:eastAsia="Calibri" w:cs="Times New Roman"/>
                <w:color w:val="000000" w:themeColor="text1"/>
                <w:sz w:val="24"/>
                <w:szCs w:val="24"/>
                <w:lang w:val="uk-UA"/>
              </w:rPr>
            </w:pPr>
            <w:r w:rsidRPr="00B10D6D">
              <w:rPr>
                <w:rFonts w:eastAsia="Batang" w:cs="Times New Roman"/>
                <w:color w:val="000000" w:themeColor="text1"/>
                <w:sz w:val="24"/>
                <w:szCs w:val="24"/>
                <w:lang w:val="uk-UA"/>
              </w:rPr>
              <w:t xml:space="preserve">План  роботи </w:t>
            </w:r>
            <w:r w:rsidRPr="00B10D6D">
              <w:rPr>
                <w:rFonts w:eastAsia="Calibri" w:cs="Times New Roman"/>
                <w:color w:val="000000" w:themeColor="text1"/>
                <w:sz w:val="24"/>
                <w:szCs w:val="24"/>
                <w:lang w:val="uk-UA"/>
              </w:rPr>
              <w:t xml:space="preserve"> департаменту культури, туризму, молоді та спорту</w:t>
            </w:r>
          </w:p>
        </w:tc>
        <w:tc>
          <w:tcPr>
            <w:tcW w:w="1276" w:type="dxa"/>
            <w:shd w:val="clear" w:color="auto" w:fill="auto"/>
          </w:tcPr>
          <w:p w14:paraId="6113439B"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3B1586B9" w14:textId="77777777" w:rsidR="004222F5" w:rsidRPr="00B10D6D" w:rsidRDefault="004222F5" w:rsidP="004222F5">
            <w:pPr>
              <w:rPr>
                <w:rFonts w:eastAsia="Calibri" w:cs="Times New Roman"/>
                <w:color w:val="000000" w:themeColor="text1"/>
                <w:sz w:val="24"/>
                <w:szCs w:val="24"/>
                <w:lang w:val="uk-UA"/>
              </w:rPr>
            </w:pPr>
            <w:proofErr w:type="spellStart"/>
            <w:r w:rsidRPr="00B10D6D">
              <w:rPr>
                <w:rFonts w:eastAsia="Calibri" w:cs="Times New Roman"/>
                <w:color w:val="000000" w:themeColor="text1"/>
                <w:sz w:val="24"/>
                <w:szCs w:val="24"/>
                <w:lang w:val="uk-UA"/>
              </w:rPr>
              <w:t>О.Бігун</w:t>
            </w:r>
            <w:proofErr w:type="spellEnd"/>
          </w:p>
        </w:tc>
      </w:tr>
      <w:tr w:rsidR="004222F5" w:rsidRPr="00B10D6D" w14:paraId="388B97CC" w14:textId="77777777" w:rsidTr="0088141F">
        <w:trPr>
          <w:gridAfter w:val="3"/>
          <w:wAfter w:w="5834" w:type="dxa"/>
          <w:trHeight w:val="327"/>
        </w:trPr>
        <w:tc>
          <w:tcPr>
            <w:tcW w:w="4390" w:type="dxa"/>
            <w:shd w:val="clear" w:color="auto" w:fill="auto"/>
          </w:tcPr>
          <w:p w14:paraId="3E52F379" w14:textId="77777777" w:rsidR="004222F5" w:rsidRPr="00B10D6D" w:rsidRDefault="004222F5" w:rsidP="004222F5">
            <w:pPr>
              <w:tabs>
                <w:tab w:val="left" w:pos="3060"/>
              </w:tabs>
              <w:ind w:left="36" w:hanging="36"/>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 xml:space="preserve">Засідання міської ради старшокласників учнівського самоврядування «Ватра» </w:t>
            </w:r>
          </w:p>
        </w:tc>
        <w:tc>
          <w:tcPr>
            <w:tcW w:w="2551" w:type="dxa"/>
            <w:shd w:val="clear" w:color="auto" w:fill="auto"/>
          </w:tcPr>
          <w:p w14:paraId="0F534DF7" w14:textId="77777777" w:rsidR="004222F5" w:rsidRPr="00B10D6D" w:rsidRDefault="004222F5" w:rsidP="004222F5">
            <w:pPr>
              <w:tabs>
                <w:tab w:val="left" w:pos="3060"/>
              </w:tabs>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План роботи управління освіти</w:t>
            </w:r>
          </w:p>
        </w:tc>
        <w:tc>
          <w:tcPr>
            <w:tcW w:w="1276" w:type="dxa"/>
            <w:shd w:val="clear" w:color="auto" w:fill="auto"/>
          </w:tcPr>
          <w:p w14:paraId="09E2AA84"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57B43CC1" w14:textId="77777777" w:rsidR="004222F5" w:rsidRPr="00B10D6D" w:rsidRDefault="004222F5" w:rsidP="004222F5">
            <w:pPr>
              <w:rPr>
                <w:rFonts w:eastAsia="Calibri" w:cs="Times New Roman"/>
                <w:color w:val="000000" w:themeColor="text1"/>
                <w:sz w:val="24"/>
                <w:szCs w:val="24"/>
                <w:lang w:val="uk-UA"/>
              </w:rPr>
            </w:pPr>
            <w:proofErr w:type="spellStart"/>
            <w:r w:rsidRPr="00B10D6D">
              <w:rPr>
                <w:rFonts w:eastAsia="Calibri" w:cs="Times New Roman"/>
                <w:color w:val="000000" w:themeColor="text1"/>
                <w:sz w:val="24"/>
                <w:szCs w:val="24"/>
                <w:lang w:val="uk-UA"/>
              </w:rPr>
              <w:t>Т.Маркевич</w:t>
            </w:r>
            <w:proofErr w:type="spellEnd"/>
          </w:p>
        </w:tc>
      </w:tr>
      <w:tr w:rsidR="004222F5" w:rsidRPr="00B10D6D" w14:paraId="6CC1A698" w14:textId="77777777" w:rsidTr="0088141F">
        <w:trPr>
          <w:gridAfter w:val="3"/>
          <w:wAfter w:w="5834" w:type="dxa"/>
          <w:trHeight w:val="327"/>
        </w:trPr>
        <w:tc>
          <w:tcPr>
            <w:tcW w:w="4390" w:type="dxa"/>
            <w:shd w:val="clear" w:color="auto" w:fill="auto"/>
          </w:tcPr>
          <w:p w14:paraId="5E4B4539" w14:textId="77777777" w:rsidR="004222F5" w:rsidRPr="00B10D6D" w:rsidRDefault="004222F5" w:rsidP="004222F5">
            <w:pPr>
              <w:tabs>
                <w:tab w:val="left" w:pos="3060"/>
              </w:tabs>
              <w:ind w:left="36" w:hanging="36"/>
              <w:rPr>
                <w:rFonts w:eastAsia="Batang" w:cs="Times New Roman"/>
                <w:color w:val="000000" w:themeColor="text1"/>
                <w:sz w:val="24"/>
                <w:szCs w:val="24"/>
                <w:lang w:val="uk-UA"/>
              </w:rPr>
            </w:pPr>
            <w:r w:rsidRPr="00B10D6D">
              <w:rPr>
                <w:rFonts w:cs="Times New Roman"/>
                <w:color w:val="000000" w:themeColor="text1"/>
                <w:sz w:val="24"/>
                <w:szCs w:val="24"/>
                <w:lang w:val="uk-UA"/>
              </w:rPr>
              <w:t xml:space="preserve">Відкрита Першість міста з </w:t>
            </w:r>
            <w:proofErr w:type="spellStart"/>
            <w:r w:rsidRPr="00B10D6D">
              <w:rPr>
                <w:rFonts w:cs="Times New Roman"/>
                <w:color w:val="000000" w:themeColor="text1"/>
                <w:sz w:val="24"/>
                <w:szCs w:val="24"/>
                <w:lang w:val="uk-UA"/>
              </w:rPr>
              <w:t>футзалу</w:t>
            </w:r>
            <w:proofErr w:type="spellEnd"/>
            <w:r w:rsidRPr="00B10D6D">
              <w:rPr>
                <w:rFonts w:cs="Times New Roman"/>
                <w:color w:val="000000" w:themeColor="text1"/>
                <w:sz w:val="24"/>
                <w:szCs w:val="24"/>
                <w:lang w:val="uk-UA"/>
              </w:rPr>
              <w:t xml:space="preserve"> з нагоди дня Соборності України</w:t>
            </w:r>
          </w:p>
        </w:tc>
        <w:tc>
          <w:tcPr>
            <w:tcW w:w="2551" w:type="dxa"/>
            <w:shd w:val="clear" w:color="auto" w:fill="auto"/>
          </w:tcPr>
          <w:p w14:paraId="08AB8CED" w14:textId="77777777" w:rsidR="004222F5" w:rsidRPr="00B10D6D" w:rsidRDefault="004222F5" w:rsidP="004222F5">
            <w:pPr>
              <w:tabs>
                <w:tab w:val="left" w:pos="3060"/>
              </w:tabs>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План роботи управління освіти</w:t>
            </w:r>
          </w:p>
        </w:tc>
        <w:tc>
          <w:tcPr>
            <w:tcW w:w="1276" w:type="dxa"/>
            <w:shd w:val="clear" w:color="auto" w:fill="auto"/>
          </w:tcPr>
          <w:p w14:paraId="384A252F" w14:textId="77777777" w:rsidR="004222F5" w:rsidRPr="00B10D6D" w:rsidRDefault="004222F5" w:rsidP="004222F5">
            <w:pPr>
              <w:jc w:val="center"/>
              <w:rPr>
                <w:rFonts w:eastAsia="Batang" w:cs="Times New Roman"/>
                <w:color w:val="000000" w:themeColor="text1"/>
                <w:sz w:val="24"/>
                <w:szCs w:val="24"/>
                <w:lang w:val="uk-UA"/>
              </w:rPr>
            </w:pPr>
            <w:r w:rsidRPr="00B10D6D">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0F8141B0" w14:textId="77777777" w:rsidR="004222F5" w:rsidRPr="00B10D6D" w:rsidRDefault="004222F5" w:rsidP="004222F5">
            <w:pPr>
              <w:rPr>
                <w:rFonts w:eastAsia="Calibri" w:cs="Times New Roman"/>
                <w:color w:val="000000" w:themeColor="text1"/>
                <w:sz w:val="24"/>
                <w:szCs w:val="24"/>
                <w:lang w:val="uk-UA"/>
              </w:rPr>
            </w:pPr>
            <w:proofErr w:type="spellStart"/>
            <w:r w:rsidRPr="00B10D6D">
              <w:rPr>
                <w:rFonts w:eastAsia="Calibri" w:cs="Times New Roman"/>
                <w:color w:val="000000" w:themeColor="text1"/>
                <w:sz w:val="24"/>
                <w:szCs w:val="24"/>
                <w:lang w:val="uk-UA"/>
              </w:rPr>
              <w:t>В.Сус</w:t>
            </w:r>
            <w:proofErr w:type="spellEnd"/>
          </w:p>
        </w:tc>
      </w:tr>
    </w:tbl>
    <w:p w14:paraId="5C21151F" w14:textId="77777777" w:rsidR="00F21E44" w:rsidRPr="00B10D6D" w:rsidRDefault="00F21E44" w:rsidP="00F21E44">
      <w:pPr>
        <w:jc w:val="both"/>
        <w:rPr>
          <w:rFonts w:eastAsia="Batang" w:cs="Times New Roman"/>
          <w:color w:val="000000" w:themeColor="text1"/>
          <w:sz w:val="24"/>
          <w:szCs w:val="24"/>
          <w:lang w:val="uk-UA"/>
        </w:rPr>
      </w:pPr>
    </w:p>
    <w:p w14:paraId="7C34227F" w14:textId="77777777" w:rsidR="00F21E44" w:rsidRPr="00B10D6D" w:rsidRDefault="00F21E44" w:rsidP="00F21E44">
      <w:pPr>
        <w:jc w:val="both"/>
        <w:rPr>
          <w:rFonts w:eastAsia="Batang" w:cs="Times New Roman"/>
          <w:color w:val="000000" w:themeColor="text1"/>
          <w:sz w:val="24"/>
          <w:szCs w:val="24"/>
          <w:lang w:val="uk-UA"/>
        </w:rPr>
      </w:pPr>
    </w:p>
    <w:p w14:paraId="771C52FA" w14:textId="77777777" w:rsidR="00F21E44" w:rsidRPr="00B10D6D" w:rsidRDefault="00F21E44" w:rsidP="00F21E44">
      <w:pPr>
        <w:jc w:val="both"/>
        <w:rPr>
          <w:rFonts w:eastAsia="Batang" w:cs="Times New Roman"/>
          <w:color w:val="000000" w:themeColor="text1"/>
          <w:sz w:val="24"/>
          <w:szCs w:val="24"/>
          <w:lang w:val="uk-UA"/>
        </w:rPr>
      </w:pPr>
    </w:p>
    <w:p w14:paraId="14A82FF1" w14:textId="77777777" w:rsidR="00F21E44" w:rsidRPr="00B10D6D" w:rsidRDefault="00F21E44" w:rsidP="00F21E44">
      <w:pPr>
        <w:jc w:val="both"/>
        <w:rPr>
          <w:rFonts w:eastAsia="Batang" w:cs="Times New Roman"/>
          <w:color w:val="000000" w:themeColor="text1"/>
          <w:sz w:val="24"/>
          <w:szCs w:val="24"/>
          <w:lang w:val="uk-UA"/>
        </w:rPr>
      </w:pPr>
    </w:p>
    <w:p w14:paraId="1343F26A" w14:textId="77777777" w:rsidR="00F21E44" w:rsidRPr="00B10D6D" w:rsidRDefault="007F3B32" w:rsidP="00F21E44">
      <w:pPr>
        <w:jc w:val="both"/>
        <w:rPr>
          <w:rFonts w:eastAsia="Batang" w:cs="Times New Roman"/>
          <w:color w:val="000000" w:themeColor="text1"/>
          <w:sz w:val="28"/>
          <w:szCs w:val="28"/>
          <w:lang w:val="uk-UA"/>
        </w:rPr>
      </w:pPr>
      <w:r w:rsidRPr="00B10D6D">
        <w:rPr>
          <w:rFonts w:eastAsia="Batang" w:cs="Times New Roman"/>
          <w:color w:val="000000" w:themeColor="text1"/>
          <w:sz w:val="28"/>
          <w:szCs w:val="28"/>
          <w:lang w:val="uk-UA"/>
        </w:rPr>
        <w:t>Керуючий справами</w:t>
      </w:r>
    </w:p>
    <w:p w14:paraId="30B79963" w14:textId="77777777" w:rsidR="007F3B32" w:rsidRPr="00C17337" w:rsidRDefault="007F3B32" w:rsidP="00F21E44">
      <w:pPr>
        <w:jc w:val="both"/>
        <w:rPr>
          <w:rFonts w:eastAsia="Batang" w:cs="Times New Roman"/>
          <w:sz w:val="24"/>
          <w:szCs w:val="24"/>
          <w:lang w:val="uk-UA"/>
        </w:rPr>
      </w:pPr>
      <w:r>
        <w:rPr>
          <w:rFonts w:eastAsia="Batang" w:cs="Times New Roman"/>
          <w:sz w:val="28"/>
          <w:szCs w:val="28"/>
          <w:lang w:val="uk-UA"/>
        </w:rPr>
        <w:t>виконавчого комітету</w:t>
      </w:r>
      <w:r>
        <w:rPr>
          <w:rFonts w:eastAsia="Batang" w:cs="Times New Roman"/>
          <w:sz w:val="28"/>
          <w:szCs w:val="28"/>
          <w:lang w:val="uk-UA"/>
        </w:rPr>
        <w:tab/>
      </w:r>
      <w:r>
        <w:rPr>
          <w:rFonts w:eastAsia="Batang" w:cs="Times New Roman"/>
          <w:sz w:val="28"/>
          <w:szCs w:val="28"/>
          <w:lang w:val="uk-UA"/>
        </w:rPr>
        <w:tab/>
      </w:r>
      <w:r>
        <w:rPr>
          <w:rFonts w:eastAsia="Batang" w:cs="Times New Roman"/>
          <w:sz w:val="28"/>
          <w:szCs w:val="28"/>
          <w:lang w:val="uk-UA"/>
        </w:rPr>
        <w:tab/>
      </w:r>
      <w:r>
        <w:rPr>
          <w:rFonts w:eastAsia="Batang" w:cs="Times New Roman"/>
          <w:sz w:val="28"/>
          <w:szCs w:val="28"/>
          <w:lang w:val="uk-UA"/>
        </w:rPr>
        <w:tab/>
      </w:r>
      <w:r>
        <w:rPr>
          <w:rFonts w:eastAsia="Batang" w:cs="Times New Roman"/>
          <w:sz w:val="28"/>
          <w:szCs w:val="28"/>
          <w:lang w:val="uk-UA"/>
        </w:rPr>
        <w:tab/>
      </w:r>
      <w:r w:rsidR="00B10D6D">
        <w:rPr>
          <w:rFonts w:eastAsia="Batang" w:cs="Times New Roman"/>
          <w:sz w:val="28"/>
          <w:szCs w:val="28"/>
          <w:lang w:val="uk-UA"/>
        </w:rPr>
        <w:t xml:space="preserve">                     </w:t>
      </w:r>
      <w:r>
        <w:rPr>
          <w:rFonts w:eastAsia="Batang" w:cs="Times New Roman"/>
          <w:sz w:val="28"/>
          <w:szCs w:val="28"/>
          <w:lang w:val="uk-UA"/>
        </w:rPr>
        <w:t>Сергій ДЕНЕГА</w:t>
      </w:r>
    </w:p>
    <w:p w14:paraId="0E842C61" w14:textId="77777777" w:rsidR="003D2105" w:rsidRPr="00C17337" w:rsidRDefault="003D2105">
      <w:pPr>
        <w:rPr>
          <w:lang w:val="uk-UA"/>
        </w:rPr>
      </w:pPr>
    </w:p>
    <w:sectPr w:rsidR="003D2105" w:rsidRPr="00C17337" w:rsidSect="008F7F07">
      <w:headerReference w:type="even" r:id="rId7"/>
      <w:headerReference w:type="default" r:id="rId8"/>
      <w:footerReference w:type="even" r:id="rId9"/>
      <w:footerReference w:type="default" r:id="rId10"/>
      <w:headerReference w:type="first" r:id="rId11"/>
      <w:footerReference w:type="first" r:id="rId12"/>
      <w:pgSz w:w="11906" w:h="16838"/>
      <w:pgMar w:top="850" w:right="850" w:bottom="170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8261B" w14:textId="77777777" w:rsidR="00F84CE0" w:rsidRDefault="00F84CE0">
      <w:r>
        <w:separator/>
      </w:r>
    </w:p>
  </w:endnote>
  <w:endnote w:type="continuationSeparator" w:id="0">
    <w:p w14:paraId="31B006BE" w14:textId="77777777" w:rsidR="00F84CE0" w:rsidRDefault="00F8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A6152" w14:textId="77777777" w:rsidR="00461D4E" w:rsidRDefault="00461D4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591CA" w14:textId="77777777" w:rsidR="00461D4E" w:rsidRDefault="00461D4E">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93E7C" w14:textId="77777777" w:rsidR="00461D4E" w:rsidRDefault="00461D4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74EAA" w14:textId="77777777" w:rsidR="00F84CE0" w:rsidRDefault="00F84CE0">
      <w:r>
        <w:separator/>
      </w:r>
    </w:p>
  </w:footnote>
  <w:footnote w:type="continuationSeparator" w:id="0">
    <w:p w14:paraId="1F1F6199" w14:textId="77777777" w:rsidR="00F84CE0" w:rsidRDefault="00F84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69A70" w14:textId="77777777" w:rsidR="00461D4E" w:rsidRDefault="00461D4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419186"/>
      <w:docPartObj>
        <w:docPartGallery w:val="Page Numbers (Top of Page)"/>
        <w:docPartUnique/>
      </w:docPartObj>
    </w:sdtPr>
    <w:sdtEndPr>
      <w:rPr>
        <w:sz w:val="24"/>
        <w:szCs w:val="24"/>
      </w:rPr>
    </w:sdtEndPr>
    <w:sdtContent>
      <w:p w14:paraId="66D9077E" w14:textId="77777777" w:rsidR="00C7398D" w:rsidRPr="00963D2A" w:rsidRDefault="00C7398D" w:rsidP="008F7F07">
        <w:pPr>
          <w:pStyle w:val="a7"/>
          <w:ind w:firstLine="4248"/>
          <w:jc w:val="center"/>
          <w:rPr>
            <w:sz w:val="24"/>
            <w:szCs w:val="24"/>
          </w:rPr>
        </w:pPr>
        <w:r w:rsidRPr="00963D2A">
          <w:rPr>
            <w:sz w:val="24"/>
            <w:szCs w:val="24"/>
          </w:rPr>
          <w:fldChar w:fldCharType="begin"/>
        </w:r>
        <w:r w:rsidRPr="00963D2A">
          <w:rPr>
            <w:sz w:val="24"/>
            <w:szCs w:val="24"/>
          </w:rPr>
          <w:instrText>PAGE   \* MERGEFORMAT</w:instrText>
        </w:r>
        <w:r w:rsidRPr="00963D2A">
          <w:rPr>
            <w:sz w:val="24"/>
            <w:szCs w:val="24"/>
          </w:rPr>
          <w:fldChar w:fldCharType="separate"/>
        </w:r>
        <w:r w:rsidRPr="00963D2A">
          <w:rPr>
            <w:sz w:val="24"/>
            <w:szCs w:val="24"/>
            <w:lang w:val="uk-UA"/>
          </w:rPr>
          <w:t>2</w:t>
        </w:r>
        <w:r w:rsidRPr="00963D2A">
          <w:rPr>
            <w:sz w:val="24"/>
            <w:szCs w:val="24"/>
          </w:rPr>
          <w:fldChar w:fldCharType="end"/>
        </w:r>
        <w:r w:rsidRPr="00963D2A">
          <w:rPr>
            <w:sz w:val="24"/>
            <w:szCs w:val="24"/>
          </w:rPr>
          <w:tab/>
        </w:r>
        <w:r w:rsidRPr="00963D2A">
          <w:rPr>
            <w:sz w:val="24"/>
            <w:szCs w:val="24"/>
          </w:rPr>
          <w:tab/>
        </w:r>
        <w:r w:rsidRPr="00963D2A">
          <w:rPr>
            <w:sz w:val="24"/>
            <w:szCs w:val="24"/>
            <w:lang w:val="uk-UA"/>
          </w:rPr>
          <w:t>Продовження №3120-ПЛ-02-2</w:t>
        </w:r>
        <w:r w:rsidR="00461D4E">
          <w:rPr>
            <w:sz w:val="24"/>
            <w:szCs w:val="24"/>
            <w:lang w:val="uk-UA"/>
          </w:rPr>
          <w:t>3</w:t>
        </w:r>
      </w:p>
    </w:sdtContent>
  </w:sdt>
  <w:p w14:paraId="2F01493C" w14:textId="77777777" w:rsidR="00C7398D" w:rsidRDefault="00C7398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C3B47" w14:textId="77777777" w:rsidR="00461D4E" w:rsidRDefault="00461D4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70C2F"/>
    <w:multiLevelType w:val="hybridMultilevel"/>
    <w:tmpl w:val="7DCC8E64"/>
    <w:lvl w:ilvl="0" w:tplc="1E200642">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8291762"/>
    <w:multiLevelType w:val="hybridMultilevel"/>
    <w:tmpl w:val="601A570A"/>
    <w:lvl w:ilvl="0" w:tplc="8210372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8D23170"/>
    <w:multiLevelType w:val="hybridMultilevel"/>
    <w:tmpl w:val="EED64A14"/>
    <w:lvl w:ilvl="0" w:tplc="C890CD8C">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BAF17EC"/>
    <w:multiLevelType w:val="hybridMultilevel"/>
    <w:tmpl w:val="F0B4F0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3255397"/>
    <w:multiLevelType w:val="hybridMultilevel"/>
    <w:tmpl w:val="0EF2BE36"/>
    <w:lvl w:ilvl="0" w:tplc="C8C00730">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75310CB"/>
    <w:multiLevelType w:val="hybridMultilevel"/>
    <w:tmpl w:val="4FA83AD8"/>
    <w:lvl w:ilvl="0" w:tplc="6060A7EA">
      <w:start w:val="5"/>
      <w:numFmt w:val="bullet"/>
      <w:lvlText w:val="-"/>
      <w:lvlJc w:val="left"/>
      <w:pPr>
        <w:ind w:left="720" w:hanging="360"/>
      </w:pPr>
      <w:rPr>
        <w:rFonts w:ascii="Times New Roman" w:eastAsia="Batang"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A560585"/>
    <w:multiLevelType w:val="hybridMultilevel"/>
    <w:tmpl w:val="7D7A3032"/>
    <w:lvl w:ilvl="0" w:tplc="579A23D2">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86D0AED"/>
    <w:multiLevelType w:val="hybridMultilevel"/>
    <w:tmpl w:val="BCFEE022"/>
    <w:lvl w:ilvl="0" w:tplc="2EE2132C">
      <w:start w:val="1"/>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0"/>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44"/>
    <w:rsid w:val="00000E3E"/>
    <w:rsid w:val="000014DB"/>
    <w:rsid w:val="000048BC"/>
    <w:rsid w:val="00005598"/>
    <w:rsid w:val="00010581"/>
    <w:rsid w:val="00010653"/>
    <w:rsid w:val="00010783"/>
    <w:rsid w:val="00014E5D"/>
    <w:rsid w:val="000159AA"/>
    <w:rsid w:val="000165DC"/>
    <w:rsid w:val="0001685C"/>
    <w:rsid w:val="000168C5"/>
    <w:rsid w:val="000177D5"/>
    <w:rsid w:val="000204C3"/>
    <w:rsid w:val="00022A2F"/>
    <w:rsid w:val="00022BC4"/>
    <w:rsid w:val="00024A1C"/>
    <w:rsid w:val="0003069C"/>
    <w:rsid w:val="00030C64"/>
    <w:rsid w:val="000315E1"/>
    <w:rsid w:val="00031664"/>
    <w:rsid w:val="00032A1B"/>
    <w:rsid w:val="00033355"/>
    <w:rsid w:val="000334BF"/>
    <w:rsid w:val="00035CAA"/>
    <w:rsid w:val="0003662D"/>
    <w:rsid w:val="000379F7"/>
    <w:rsid w:val="00041D01"/>
    <w:rsid w:val="00042D07"/>
    <w:rsid w:val="00043B02"/>
    <w:rsid w:val="0004427E"/>
    <w:rsid w:val="00044DC0"/>
    <w:rsid w:val="000459E9"/>
    <w:rsid w:val="00046F1A"/>
    <w:rsid w:val="000528DC"/>
    <w:rsid w:val="00053BC6"/>
    <w:rsid w:val="000556F4"/>
    <w:rsid w:val="00055F7F"/>
    <w:rsid w:val="00056CEA"/>
    <w:rsid w:val="0006208C"/>
    <w:rsid w:val="000637DE"/>
    <w:rsid w:val="000644CE"/>
    <w:rsid w:val="0006595C"/>
    <w:rsid w:val="00070737"/>
    <w:rsid w:val="00071514"/>
    <w:rsid w:val="00071753"/>
    <w:rsid w:val="00074D2B"/>
    <w:rsid w:val="0007534A"/>
    <w:rsid w:val="00076B83"/>
    <w:rsid w:val="00082191"/>
    <w:rsid w:val="00084288"/>
    <w:rsid w:val="00084B0D"/>
    <w:rsid w:val="00085633"/>
    <w:rsid w:val="00085B20"/>
    <w:rsid w:val="00085BD9"/>
    <w:rsid w:val="0008629D"/>
    <w:rsid w:val="000905D4"/>
    <w:rsid w:val="000905E2"/>
    <w:rsid w:val="00093F0D"/>
    <w:rsid w:val="00094442"/>
    <w:rsid w:val="000946AE"/>
    <w:rsid w:val="000A214C"/>
    <w:rsid w:val="000A54A2"/>
    <w:rsid w:val="000A54F3"/>
    <w:rsid w:val="000A5BC2"/>
    <w:rsid w:val="000B0C69"/>
    <w:rsid w:val="000B1921"/>
    <w:rsid w:val="000B1CC7"/>
    <w:rsid w:val="000B1D2D"/>
    <w:rsid w:val="000B4114"/>
    <w:rsid w:val="000B4384"/>
    <w:rsid w:val="000B66DD"/>
    <w:rsid w:val="000B7A55"/>
    <w:rsid w:val="000C0546"/>
    <w:rsid w:val="000C0B81"/>
    <w:rsid w:val="000C0FA1"/>
    <w:rsid w:val="000C2155"/>
    <w:rsid w:val="000C3EC4"/>
    <w:rsid w:val="000C4671"/>
    <w:rsid w:val="000C4A96"/>
    <w:rsid w:val="000C5152"/>
    <w:rsid w:val="000C58A0"/>
    <w:rsid w:val="000C5B69"/>
    <w:rsid w:val="000C7D16"/>
    <w:rsid w:val="000D234F"/>
    <w:rsid w:val="000D2D7E"/>
    <w:rsid w:val="000D2F19"/>
    <w:rsid w:val="000E1492"/>
    <w:rsid w:val="000E15C2"/>
    <w:rsid w:val="000E37BC"/>
    <w:rsid w:val="000E6A83"/>
    <w:rsid w:val="000F2A32"/>
    <w:rsid w:val="000F2B8D"/>
    <w:rsid w:val="000F2DD2"/>
    <w:rsid w:val="000F515E"/>
    <w:rsid w:val="000F5FEC"/>
    <w:rsid w:val="000F7A61"/>
    <w:rsid w:val="000F7C5D"/>
    <w:rsid w:val="00103756"/>
    <w:rsid w:val="001038C1"/>
    <w:rsid w:val="001048B0"/>
    <w:rsid w:val="0010555F"/>
    <w:rsid w:val="001059D5"/>
    <w:rsid w:val="00110DD5"/>
    <w:rsid w:val="001134B9"/>
    <w:rsid w:val="001134FC"/>
    <w:rsid w:val="001143EB"/>
    <w:rsid w:val="00120B81"/>
    <w:rsid w:val="00121606"/>
    <w:rsid w:val="00122394"/>
    <w:rsid w:val="001225BB"/>
    <w:rsid w:val="00125F06"/>
    <w:rsid w:val="0012699B"/>
    <w:rsid w:val="00127735"/>
    <w:rsid w:val="00127C70"/>
    <w:rsid w:val="0013105A"/>
    <w:rsid w:val="001310FE"/>
    <w:rsid w:val="001314F4"/>
    <w:rsid w:val="0013232C"/>
    <w:rsid w:val="001337F8"/>
    <w:rsid w:val="0013453F"/>
    <w:rsid w:val="00135494"/>
    <w:rsid w:val="00135914"/>
    <w:rsid w:val="0014060A"/>
    <w:rsid w:val="00140735"/>
    <w:rsid w:val="0014168E"/>
    <w:rsid w:val="00141F2E"/>
    <w:rsid w:val="0014214A"/>
    <w:rsid w:val="00142736"/>
    <w:rsid w:val="00142FB4"/>
    <w:rsid w:val="0014338F"/>
    <w:rsid w:val="00145E0D"/>
    <w:rsid w:val="001468FB"/>
    <w:rsid w:val="00150873"/>
    <w:rsid w:val="00151C8A"/>
    <w:rsid w:val="00151F2B"/>
    <w:rsid w:val="00152340"/>
    <w:rsid w:val="0015391B"/>
    <w:rsid w:val="00155459"/>
    <w:rsid w:val="00155D5D"/>
    <w:rsid w:val="00155FF5"/>
    <w:rsid w:val="00160A90"/>
    <w:rsid w:val="0016103A"/>
    <w:rsid w:val="00163209"/>
    <w:rsid w:val="00164644"/>
    <w:rsid w:val="00165F12"/>
    <w:rsid w:val="00167C42"/>
    <w:rsid w:val="001707FC"/>
    <w:rsid w:val="00170894"/>
    <w:rsid w:val="00174102"/>
    <w:rsid w:val="00174471"/>
    <w:rsid w:val="001747C5"/>
    <w:rsid w:val="00175115"/>
    <w:rsid w:val="001755F3"/>
    <w:rsid w:val="00175C80"/>
    <w:rsid w:val="00176131"/>
    <w:rsid w:val="001761F1"/>
    <w:rsid w:val="00176583"/>
    <w:rsid w:val="00180988"/>
    <w:rsid w:val="001817D8"/>
    <w:rsid w:val="001831A2"/>
    <w:rsid w:val="001843FA"/>
    <w:rsid w:val="00184B16"/>
    <w:rsid w:val="00185B25"/>
    <w:rsid w:val="00185B2F"/>
    <w:rsid w:val="00186F12"/>
    <w:rsid w:val="0018706C"/>
    <w:rsid w:val="00187BEA"/>
    <w:rsid w:val="001932B5"/>
    <w:rsid w:val="001A05EC"/>
    <w:rsid w:val="001A0AA2"/>
    <w:rsid w:val="001A0DDD"/>
    <w:rsid w:val="001A182A"/>
    <w:rsid w:val="001A4697"/>
    <w:rsid w:val="001A488C"/>
    <w:rsid w:val="001A6A95"/>
    <w:rsid w:val="001B25FE"/>
    <w:rsid w:val="001B3C4D"/>
    <w:rsid w:val="001B3D50"/>
    <w:rsid w:val="001B41F1"/>
    <w:rsid w:val="001B4CC0"/>
    <w:rsid w:val="001B527B"/>
    <w:rsid w:val="001B66DC"/>
    <w:rsid w:val="001B6C26"/>
    <w:rsid w:val="001B746A"/>
    <w:rsid w:val="001C00EC"/>
    <w:rsid w:val="001C0CBE"/>
    <w:rsid w:val="001C36FA"/>
    <w:rsid w:val="001C4665"/>
    <w:rsid w:val="001C4CDA"/>
    <w:rsid w:val="001C7201"/>
    <w:rsid w:val="001C7746"/>
    <w:rsid w:val="001C79FC"/>
    <w:rsid w:val="001C7EC3"/>
    <w:rsid w:val="001D211E"/>
    <w:rsid w:val="001D3B2C"/>
    <w:rsid w:val="001D42B2"/>
    <w:rsid w:val="001D4A4F"/>
    <w:rsid w:val="001D6FB9"/>
    <w:rsid w:val="001D7154"/>
    <w:rsid w:val="001D75B8"/>
    <w:rsid w:val="001E20E9"/>
    <w:rsid w:val="001E4843"/>
    <w:rsid w:val="001E496C"/>
    <w:rsid w:val="001E78E7"/>
    <w:rsid w:val="001E7EA8"/>
    <w:rsid w:val="001F0810"/>
    <w:rsid w:val="001F17ED"/>
    <w:rsid w:val="001F18A5"/>
    <w:rsid w:val="001F3BA0"/>
    <w:rsid w:val="001F3C1F"/>
    <w:rsid w:val="001F42D8"/>
    <w:rsid w:val="001F618D"/>
    <w:rsid w:val="001F7B27"/>
    <w:rsid w:val="0020183A"/>
    <w:rsid w:val="00202095"/>
    <w:rsid w:val="00202409"/>
    <w:rsid w:val="002026B5"/>
    <w:rsid w:val="00206973"/>
    <w:rsid w:val="00212442"/>
    <w:rsid w:val="00215950"/>
    <w:rsid w:val="002171AC"/>
    <w:rsid w:val="0021787D"/>
    <w:rsid w:val="00222631"/>
    <w:rsid w:val="00225ABD"/>
    <w:rsid w:val="002270B6"/>
    <w:rsid w:val="00231349"/>
    <w:rsid w:val="00232C85"/>
    <w:rsid w:val="00233D67"/>
    <w:rsid w:val="00236BF5"/>
    <w:rsid w:val="00237EBD"/>
    <w:rsid w:val="00237F79"/>
    <w:rsid w:val="00243661"/>
    <w:rsid w:val="00243981"/>
    <w:rsid w:val="00243A2B"/>
    <w:rsid w:val="00245DD3"/>
    <w:rsid w:val="00246CC1"/>
    <w:rsid w:val="00251C7A"/>
    <w:rsid w:val="00252702"/>
    <w:rsid w:val="00255EFF"/>
    <w:rsid w:val="0025650A"/>
    <w:rsid w:val="002609B2"/>
    <w:rsid w:val="00261910"/>
    <w:rsid w:val="002638F3"/>
    <w:rsid w:val="00264C3E"/>
    <w:rsid w:val="00264DEE"/>
    <w:rsid w:val="00264FDD"/>
    <w:rsid w:val="002711F4"/>
    <w:rsid w:val="00275957"/>
    <w:rsid w:val="00276181"/>
    <w:rsid w:val="00277F74"/>
    <w:rsid w:val="00280979"/>
    <w:rsid w:val="00281695"/>
    <w:rsid w:val="00281C71"/>
    <w:rsid w:val="00282E78"/>
    <w:rsid w:val="00284A79"/>
    <w:rsid w:val="00285E9A"/>
    <w:rsid w:val="002908AD"/>
    <w:rsid w:val="002931EA"/>
    <w:rsid w:val="002947D8"/>
    <w:rsid w:val="00294A75"/>
    <w:rsid w:val="002959CA"/>
    <w:rsid w:val="0029656A"/>
    <w:rsid w:val="002A2400"/>
    <w:rsid w:val="002A3CAA"/>
    <w:rsid w:val="002A42E0"/>
    <w:rsid w:val="002A4ACA"/>
    <w:rsid w:val="002A5020"/>
    <w:rsid w:val="002A53CA"/>
    <w:rsid w:val="002B00F6"/>
    <w:rsid w:val="002B34E2"/>
    <w:rsid w:val="002B7EFC"/>
    <w:rsid w:val="002C4242"/>
    <w:rsid w:val="002C4BD9"/>
    <w:rsid w:val="002C4BE5"/>
    <w:rsid w:val="002C59FB"/>
    <w:rsid w:val="002C6AF5"/>
    <w:rsid w:val="002C7D54"/>
    <w:rsid w:val="002D0544"/>
    <w:rsid w:val="002D1E2C"/>
    <w:rsid w:val="002D2FE3"/>
    <w:rsid w:val="002E0110"/>
    <w:rsid w:val="002E0A85"/>
    <w:rsid w:val="002E1A93"/>
    <w:rsid w:val="002E313F"/>
    <w:rsid w:val="002E3553"/>
    <w:rsid w:val="002E3A8C"/>
    <w:rsid w:val="002E45D8"/>
    <w:rsid w:val="002E4ABD"/>
    <w:rsid w:val="002E4DF3"/>
    <w:rsid w:val="002E5436"/>
    <w:rsid w:val="002E65BF"/>
    <w:rsid w:val="002F056A"/>
    <w:rsid w:val="002F22E4"/>
    <w:rsid w:val="002F3439"/>
    <w:rsid w:val="002F7F0D"/>
    <w:rsid w:val="00300168"/>
    <w:rsid w:val="00301C26"/>
    <w:rsid w:val="00301EBC"/>
    <w:rsid w:val="00305175"/>
    <w:rsid w:val="00306AE7"/>
    <w:rsid w:val="00307003"/>
    <w:rsid w:val="00310BEE"/>
    <w:rsid w:val="00311452"/>
    <w:rsid w:val="003133A6"/>
    <w:rsid w:val="00313935"/>
    <w:rsid w:val="00313FCC"/>
    <w:rsid w:val="0032114D"/>
    <w:rsid w:val="00321C26"/>
    <w:rsid w:val="00321D73"/>
    <w:rsid w:val="00321E5B"/>
    <w:rsid w:val="00322303"/>
    <w:rsid w:val="00325358"/>
    <w:rsid w:val="003271D2"/>
    <w:rsid w:val="00332B73"/>
    <w:rsid w:val="0033435F"/>
    <w:rsid w:val="003357A8"/>
    <w:rsid w:val="00335A80"/>
    <w:rsid w:val="00335E17"/>
    <w:rsid w:val="00335E2C"/>
    <w:rsid w:val="0034197E"/>
    <w:rsid w:val="0034212B"/>
    <w:rsid w:val="00343971"/>
    <w:rsid w:val="00343F64"/>
    <w:rsid w:val="00346E83"/>
    <w:rsid w:val="003477C8"/>
    <w:rsid w:val="003477F8"/>
    <w:rsid w:val="00351050"/>
    <w:rsid w:val="00351EBB"/>
    <w:rsid w:val="00357F20"/>
    <w:rsid w:val="00361393"/>
    <w:rsid w:val="00362CCB"/>
    <w:rsid w:val="003638BC"/>
    <w:rsid w:val="003663D2"/>
    <w:rsid w:val="00375110"/>
    <w:rsid w:val="0037775E"/>
    <w:rsid w:val="00380144"/>
    <w:rsid w:val="00380531"/>
    <w:rsid w:val="003820F1"/>
    <w:rsid w:val="00382D78"/>
    <w:rsid w:val="0038329A"/>
    <w:rsid w:val="00383AA5"/>
    <w:rsid w:val="0039122C"/>
    <w:rsid w:val="0039156A"/>
    <w:rsid w:val="00392774"/>
    <w:rsid w:val="0039286F"/>
    <w:rsid w:val="0039324D"/>
    <w:rsid w:val="00394581"/>
    <w:rsid w:val="00397646"/>
    <w:rsid w:val="003A094F"/>
    <w:rsid w:val="003A10F3"/>
    <w:rsid w:val="003A3013"/>
    <w:rsid w:val="003A6614"/>
    <w:rsid w:val="003A72C3"/>
    <w:rsid w:val="003A7CA3"/>
    <w:rsid w:val="003A7E47"/>
    <w:rsid w:val="003B1DE9"/>
    <w:rsid w:val="003B1E22"/>
    <w:rsid w:val="003B2108"/>
    <w:rsid w:val="003B2A5C"/>
    <w:rsid w:val="003B388C"/>
    <w:rsid w:val="003B3BDF"/>
    <w:rsid w:val="003B4E36"/>
    <w:rsid w:val="003B69DC"/>
    <w:rsid w:val="003C0D38"/>
    <w:rsid w:val="003C20F6"/>
    <w:rsid w:val="003C2AE9"/>
    <w:rsid w:val="003C4E46"/>
    <w:rsid w:val="003C6463"/>
    <w:rsid w:val="003C74AE"/>
    <w:rsid w:val="003D1485"/>
    <w:rsid w:val="003D2105"/>
    <w:rsid w:val="003D23B3"/>
    <w:rsid w:val="003D3151"/>
    <w:rsid w:val="003D4584"/>
    <w:rsid w:val="003E55C0"/>
    <w:rsid w:val="003E69A6"/>
    <w:rsid w:val="003E6D36"/>
    <w:rsid w:val="003F03B1"/>
    <w:rsid w:val="003F0CF5"/>
    <w:rsid w:val="003F1E1D"/>
    <w:rsid w:val="003F27DF"/>
    <w:rsid w:val="003F375B"/>
    <w:rsid w:val="003F54CD"/>
    <w:rsid w:val="003F58E6"/>
    <w:rsid w:val="003F749B"/>
    <w:rsid w:val="003F7899"/>
    <w:rsid w:val="004005E9"/>
    <w:rsid w:val="00401D33"/>
    <w:rsid w:val="004020FC"/>
    <w:rsid w:val="00403266"/>
    <w:rsid w:val="00406C63"/>
    <w:rsid w:val="00406ED6"/>
    <w:rsid w:val="0040754E"/>
    <w:rsid w:val="0041140A"/>
    <w:rsid w:val="00412782"/>
    <w:rsid w:val="004135E3"/>
    <w:rsid w:val="00413D0F"/>
    <w:rsid w:val="004145BC"/>
    <w:rsid w:val="00414D18"/>
    <w:rsid w:val="004158B1"/>
    <w:rsid w:val="0041669A"/>
    <w:rsid w:val="0041713E"/>
    <w:rsid w:val="00417D50"/>
    <w:rsid w:val="004204FA"/>
    <w:rsid w:val="004222F5"/>
    <w:rsid w:val="00422D38"/>
    <w:rsid w:val="00423E59"/>
    <w:rsid w:val="00426220"/>
    <w:rsid w:val="004307E6"/>
    <w:rsid w:val="004328F6"/>
    <w:rsid w:val="00433740"/>
    <w:rsid w:val="00434F9F"/>
    <w:rsid w:val="00435D3E"/>
    <w:rsid w:val="004403A6"/>
    <w:rsid w:val="004409BA"/>
    <w:rsid w:val="00440D2A"/>
    <w:rsid w:val="00441729"/>
    <w:rsid w:val="00442E0F"/>
    <w:rsid w:val="00444140"/>
    <w:rsid w:val="00450068"/>
    <w:rsid w:val="00451BD2"/>
    <w:rsid w:val="00456568"/>
    <w:rsid w:val="00456AAF"/>
    <w:rsid w:val="00456F5C"/>
    <w:rsid w:val="00457425"/>
    <w:rsid w:val="00457871"/>
    <w:rsid w:val="004601CF"/>
    <w:rsid w:val="00460810"/>
    <w:rsid w:val="00461D4E"/>
    <w:rsid w:val="00462254"/>
    <w:rsid w:val="00463964"/>
    <w:rsid w:val="00464CEF"/>
    <w:rsid w:val="00466C70"/>
    <w:rsid w:val="00466EF0"/>
    <w:rsid w:val="004719BB"/>
    <w:rsid w:val="0047202C"/>
    <w:rsid w:val="00476AF5"/>
    <w:rsid w:val="00476D90"/>
    <w:rsid w:val="00480CF0"/>
    <w:rsid w:val="004818FB"/>
    <w:rsid w:val="004850A5"/>
    <w:rsid w:val="00485BEA"/>
    <w:rsid w:val="00486F25"/>
    <w:rsid w:val="004874EA"/>
    <w:rsid w:val="00490EE7"/>
    <w:rsid w:val="004920A1"/>
    <w:rsid w:val="004938B1"/>
    <w:rsid w:val="004946B1"/>
    <w:rsid w:val="00496675"/>
    <w:rsid w:val="00496A8D"/>
    <w:rsid w:val="00496AE8"/>
    <w:rsid w:val="004972B8"/>
    <w:rsid w:val="004A0EB6"/>
    <w:rsid w:val="004A1532"/>
    <w:rsid w:val="004A413F"/>
    <w:rsid w:val="004A4BCE"/>
    <w:rsid w:val="004A60D6"/>
    <w:rsid w:val="004B2222"/>
    <w:rsid w:val="004B7F49"/>
    <w:rsid w:val="004C1976"/>
    <w:rsid w:val="004C7EA2"/>
    <w:rsid w:val="004D1BC9"/>
    <w:rsid w:val="004D293A"/>
    <w:rsid w:val="004D42ED"/>
    <w:rsid w:val="004D6518"/>
    <w:rsid w:val="004D74C0"/>
    <w:rsid w:val="004D7EDB"/>
    <w:rsid w:val="004E03C0"/>
    <w:rsid w:val="004E2588"/>
    <w:rsid w:val="004E2638"/>
    <w:rsid w:val="004E38D9"/>
    <w:rsid w:val="004E485E"/>
    <w:rsid w:val="004E6BE0"/>
    <w:rsid w:val="004E7052"/>
    <w:rsid w:val="004F1A97"/>
    <w:rsid w:val="004F337B"/>
    <w:rsid w:val="004F4A79"/>
    <w:rsid w:val="004F58EC"/>
    <w:rsid w:val="004F6297"/>
    <w:rsid w:val="004F647A"/>
    <w:rsid w:val="004F673D"/>
    <w:rsid w:val="005007D1"/>
    <w:rsid w:val="00501FB1"/>
    <w:rsid w:val="00503F5B"/>
    <w:rsid w:val="00505D4B"/>
    <w:rsid w:val="00506FBC"/>
    <w:rsid w:val="005106ED"/>
    <w:rsid w:val="00510A54"/>
    <w:rsid w:val="005127DD"/>
    <w:rsid w:val="00512835"/>
    <w:rsid w:val="00512A07"/>
    <w:rsid w:val="00513962"/>
    <w:rsid w:val="00514F3A"/>
    <w:rsid w:val="005156D0"/>
    <w:rsid w:val="00516211"/>
    <w:rsid w:val="00516AC3"/>
    <w:rsid w:val="00516F70"/>
    <w:rsid w:val="00525942"/>
    <w:rsid w:val="005271B6"/>
    <w:rsid w:val="00527F54"/>
    <w:rsid w:val="0053000C"/>
    <w:rsid w:val="00530DDC"/>
    <w:rsid w:val="00532B8F"/>
    <w:rsid w:val="00534093"/>
    <w:rsid w:val="00534A7B"/>
    <w:rsid w:val="00534D3D"/>
    <w:rsid w:val="00535BAF"/>
    <w:rsid w:val="00544972"/>
    <w:rsid w:val="00544D8F"/>
    <w:rsid w:val="00547C4E"/>
    <w:rsid w:val="0055756D"/>
    <w:rsid w:val="00557CAD"/>
    <w:rsid w:val="00562B19"/>
    <w:rsid w:val="00562EBB"/>
    <w:rsid w:val="00562F32"/>
    <w:rsid w:val="005633E3"/>
    <w:rsid w:val="00564083"/>
    <w:rsid w:val="0056464F"/>
    <w:rsid w:val="005647B2"/>
    <w:rsid w:val="00566067"/>
    <w:rsid w:val="00570908"/>
    <w:rsid w:val="005710EF"/>
    <w:rsid w:val="00571D50"/>
    <w:rsid w:val="00572C91"/>
    <w:rsid w:val="00573318"/>
    <w:rsid w:val="00573D95"/>
    <w:rsid w:val="00583CC1"/>
    <w:rsid w:val="00585B2D"/>
    <w:rsid w:val="00586E45"/>
    <w:rsid w:val="00592096"/>
    <w:rsid w:val="00592DB6"/>
    <w:rsid w:val="0059535C"/>
    <w:rsid w:val="00595794"/>
    <w:rsid w:val="005A40D0"/>
    <w:rsid w:val="005A5603"/>
    <w:rsid w:val="005A5B67"/>
    <w:rsid w:val="005A76CE"/>
    <w:rsid w:val="005B033D"/>
    <w:rsid w:val="005B1FB1"/>
    <w:rsid w:val="005B2077"/>
    <w:rsid w:val="005B2ED5"/>
    <w:rsid w:val="005B4C43"/>
    <w:rsid w:val="005B6782"/>
    <w:rsid w:val="005B7980"/>
    <w:rsid w:val="005C0380"/>
    <w:rsid w:val="005C1777"/>
    <w:rsid w:val="005C2042"/>
    <w:rsid w:val="005C453D"/>
    <w:rsid w:val="005C55B2"/>
    <w:rsid w:val="005C6CA2"/>
    <w:rsid w:val="005C7890"/>
    <w:rsid w:val="005D3E1E"/>
    <w:rsid w:val="005D44A9"/>
    <w:rsid w:val="005D45A9"/>
    <w:rsid w:val="005D64BC"/>
    <w:rsid w:val="005E1C28"/>
    <w:rsid w:val="005E2C72"/>
    <w:rsid w:val="005E2D42"/>
    <w:rsid w:val="005E3C1C"/>
    <w:rsid w:val="005E3DFB"/>
    <w:rsid w:val="005E4236"/>
    <w:rsid w:val="005E4C38"/>
    <w:rsid w:val="005E5EBD"/>
    <w:rsid w:val="005F3120"/>
    <w:rsid w:val="005F432B"/>
    <w:rsid w:val="005F7921"/>
    <w:rsid w:val="005F7A78"/>
    <w:rsid w:val="005F7FF5"/>
    <w:rsid w:val="0060532C"/>
    <w:rsid w:val="006058B7"/>
    <w:rsid w:val="00606415"/>
    <w:rsid w:val="00610439"/>
    <w:rsid w:val="006113F5"/>
    <w:rsid w:val="0061163B"/>
    <w:rsid w:val="00611DD8"/>
    <w:rsid w:val="00615204"/>
    <w:rsid w:val="00620FFB"/>
    <w:rsid w:val="00621476"/>
    <w:rsid w:val="00621877"/>
    <w:rsid w:val="006226E6"/>
    <w:rsid w:val="006235A1"/>
    <w:rsid w:val="00625188"/>
    <w:rsid w:val="00625A8E"/>
    <w:rsid w:val="00625B78"/>
    <w:rsid w:val="00630FD6"/>
    <w:rsid w:val="00631C5E"/>
    <w:rsid w:val="006323DA"/>
    <w:rsid w:val="0063508E"/>
    <w:rsid w:val="00636EA8"/>
    <w:rsid w:val="00637F37"/>
    <w:rsid w:val="00641E4A"/>
    <w:rsid w:val="00646011"/>
    <w:rsid w:val="006474D4"/>
    <w:rsid w:val="0064760B"/>
    <w:rsid w:val="00650222"/>
    <w:rsid w:val="00651311"/>
    <w:rsid w:val="0065142B"/>
    <w:rsid w:val="0065427E"/>
    <w:rsid w:val="00654992"/>
    <w:rsid w:val="00654D1A"/>
    <w:rsid w:val="0065522B"/>
    <w:rsid w:val="006607E6"/>
    <w:rsid w:val="00665A44"/>
    <w:rsid w:val="006665C8"/>
    <w:rsid w:val="00670D94"/>
    <w:rsid w:val="006755F6"/>
    <w:rsid w:val="0067615B"/>
    <w:rsid w:val="00677199"/>
    <w:rsid w:val="00681674"/>
    <w:rsid w:val="0069072F"/>
    <w:rsid w:val="00690AD7"/>
    <w:rsid w:val="006927FE"/>
    <w:rsid w:val="00692C83"/>
    <w:rsid w:val="006938D5"/>
    <w:rsid w:val="00693E6F"/>
    <w:rsid w:val="00694333"/>
    <w:rsid w:val="0069654B"/>
    <w:rsid w:val="006A012C"/>
    <w:rsid w:val="006A061D"/>
    <w:rsid w:val="006A0705"/>
    <w:rsid w:val="006A2299"/>
    <w:rsid w:val="006A3BC5"/>
    <w:rsid w:val="006A4EBD"/>
    <w:rsid w:val="006A5255"/>
    <w:rsid w:val="006A5AD8"/>
    <w:rsid w:val="006A7433"/>
    <w:rsid w:val="006A7F16"/>
    <w:rsid w:val="006B1A5D"/>
    <w:rsid w:val="006B4A48"/>
    <w:rsid w:val="006B5BB2"/>
    <w:rsid w:val="006B5D63"/>
    <w:rsid w:val="006B77D9"/>
    <w:rsid w:val="006B78EF"/>
    <w:rsid w:val="006B791B"/>
    <w:rsid w:val="006C2F88"/>
    <w:rsid w:val="006C6669"/>
    <w:rsid w:val="006C7541"/>
    <w:rsid w:val="006D24EC"/>
    <w:rsid w:val="006D503C"/>
    <w:rsid w:val="006D63B9"/>
    <w:rsid w:val="006D6862"/>
    <w:rsid w:val="006D69FF"/>
    <w:rsid w:val="006D792D"/>
    <w:rsid w:val="006E015E"/>
    <w:rsid w:val="006E01E5"/>
    <w:rsid w:val="006E1B24"/>
    <w:rsid w:val="006E2CF7"/>
    <w:rsid w:val="006E40C3"/>
    <w:rsid w:val="006E78FC"/>
    <w:rsid w:val="006F1C55"/>
    <w:rsid w:val="006F1EB7"/>
    <w:rsid w:val="006F2AC6"/>
    <w:rsid w:val="006F3135"/>
    <w:rsid w:val="006F4FC9"/>
    <w:rsid w:val="006F5172"/>
    <w:rsid w:val="006F54C1"/>
    <w:rsid w:val="006F5F19"/>
    <w:rsid w:val="006F71E7"/>
    <w:rsid w:val="00700A25"/>
    <w:rsid w:val="00701B56"/>
    <w:rsid w:val="00705777"/>
    <w:rsid w:val="00706A66"/>
    <w:rsid w:val="00710ADF"/>
    <w:rsid w:val="00712236"/>
    <w:rsid w:val="00712FED"/>
    <w:rsid w:val="007131CE"/>
    <w:rsid w:val="00715DF2"/>
    <w:rsid w:val="00716236"/>
    <w:rsid w:val="00723351"/>
    <w:rsid w:val="007262C9"/>
    <w:rsid w:val="00726D91"/>
    <w:rsid w:val="00727F37"/>
    <w:rsid w:val="00730232"/>
    <w:rsid w:val="007305B2"/>
    <w:rsid w:val="00732C10"/>
    <w:rsid w:val="00733856"/>
    <w:rsid w:val="00734EDC"/>
    <w:rsid w:val="007363D9"/>
    <w:rsid w:val="00736883"/>
    <w:rsid w:val="00737123"/>
    <w:rsid w:val="00737281"/>
    <w:rsid w:val="0074063D"/>
    <w:rsid w:val="00740E4D"/>
    <w:rsid w:val="007453A7"/>
    <w:rsid w:val="00746B89"/>
    <w:rsid w:val="007511D5"/>
    <w:rsid w:val="00757393"/>
    <w:rsid w:val="00761724"/>
    <w:rsid w:val="007639C4"/>
    <w:rsid w:val="007655AE"/>
    <w:rsid w:val="00765864"/>
    <w:rsid w:val="00765E35"/>
    <w:rsid w:val="007665F6"/>
    <w:rsid w:val="00770B63"/>
    <w:rsid w:val="00770D6F"/>
    <w:rsid w:val="00773178"/>
    <w:rsid w:val="007739C8"/>
    <w:rsid w:val="00775B28"/>
    <w:rsid w:val="00776F64"/>
    <w:rsid w:val="00777035"/>
    <w:rsid w:val="00777F4B"/>
    <w:rsid w:val="00780558"/>
    <w:rsid w:val="00786394"/>
    <w:rsid w:val="00787325"/>
    <w:rsid w:val="0078759E"/>
    <w:rsid w:val="00791ED0"/>
    <w:rsid w:val="007939DB"/>
    <w:rsid w:val="007957D2"/>
    <w:rsid w:val="007963C7"/>
    <w:rsid w:val="00796C5B"/>
    <w:rsid w:val="00797140"/>
    <w:rsid w:val="00797BB5"/>
    <w:rsid w:val="007A04C2"/>
    <w:rsid w:val="007A6A23"/>
    <w:rsid w:val="007A6D46"/>
    <w:rsid w:val="007A7D3F"/>
    <w:rsid w:val="007B08D0"/>
    <w:rsid w:val="007B0D9F"/>
    <w:rsid w:val="007B1221"/>
    <w:rsid w:val="007B245F"/>
    <w:rsid w:val="007B2883"/>
    <w:rsid w:val="007B2E73"/>
    <w:rsid w:val="007B308B"/>
    <w:rsid w:val="007B6EFC"/>
    <w:rsid w:val="007C17B3"/>
    <w:rsid w:val="007C1F67"/>
    <w:rsid w:val="007C3405"/>
    <w:rsid w:val="007C47B9"/>
    <w:rsid w:val="007C4B4D"/>
    <w:rsid w:val="007C5265"/>
    <w:rsid w:val="007C58C9"/>
    <w:rsid w:val="007C5CC4"/>
    <w:rsid w:val="007C64C2"/>
    <w:rsid w:val="007D04B9"/>
    <w:rsid w:val="007D119E"/>
    <w:rsid w:val="007D12DE"/>
    <w:rsid w:val="007D2290"/>
    <w:rsid w:val="007D35DB"/>
    <w:rsid w:val="007D4578"/>
    <w:rsid w:val="007D4E6D"/>
    <w:rsid w:val="007D4EA2"/>
    <w:rsid w:val="007D7442"/>
    <w:rsid w:val="007D78E6"/>
    <w:rsid w:val="007E07E4"/>
    <w:rsid w:val="007E07E5"/>
    <w:rsid w:val="007E119A"/>
    <w:rsid w:val="007E2A1A"/>
    <w:rsid w:val="007E4AEE"/>
    <w:rsid w:val="007E5526"/>
    <w:rsid w:val="007E5824"/>
    <w:rsid w:val="007E5EB3"/>
    <w:rsid w:val="007F2E57"/>
    <w:rsid w:val="007F2FA3"/>
    <w:rsid w:val="007F3B04"/>
    <w:rsid w:val="007F3B32"/>
    <w:rsid w:val="007F4D96"/>
    <w:rsid w:val="007F5679"/>
    <w:rsid w:val="007F5F3B"/>
    <w:rsid w:val="007F60E4"/>
    <w:rsid w:val="00800ACC"/>
    <w:rsid w:val="00800CC5"/>
    <w:rsid w:val="00803991"/>
    <w:rsid w:val="00804432"/>
    <w:rsid w:val="00804961"/>
    <w:rsid w:val="0081125A"/>
    <w:rsid w:val="00811519"/>
    <w:rsid w:val="008115B9"/>
    <w:rsid w:val="00812E20"/>
    <w:rsid w:val="00813D1B"/>
    <w:rsid w:val="00815C79"/>
    <w:rsid w:val="008160C7"/>
    <w:rsid w:val="00817DFF"/>
    <w:rsid w:val="00820FCB"/>
    <w:rsid w:val="0082140B"/>
    <w:rsid w:val="00821734"/>
    <w:rsid w:val="0082197D"/>
    <w:rsid w:val="00821B48"/>
    <w:rsid w:val="00824ED9"/>
    <w:rsid w:val="00825B33"/>
    <w:rsid w:val="00826BFD"/>
    <w:rsid w:val="00827F3A"/>
    <w:rsid w:val="00827FC9"/>
    <w:rsid w:val="00830872"/>
    <w:rsid w:val="00831BE6"/>
    <w:rsid w:val="00832446"/>
    <w:rsid w:val="00833578"/>
    <w:rsid w:val="00834030"/>
    <w:rsid w:val="00835819"/>
    <w:rsid w:val="00840841"/>
    <w:rsid w:val="008413E5"/>
    <w:rsid w:val="00842FDF"/>
    <w:rsid w:val="008436BC"/>
    <w:rsid w:val="00844DC1"/>
    <w:rsid w:val="0084633D"/>
    <w:rsid w:val="008472DB"/>
    <w:rsid w:val="00850290"/>
    <w:rsid w:val="00850E61"/>
    <w:rsid w:val="00850F71"/>
    <w:rsid w:val="0085148B"/>
    <w:rsid w:val="00853633"/>
    <w:rsid w:val="00853B58"/>
    <w:rsid w:val="00855E61"/>
    <w:rsid w:val="00857382"/>
    <w:rsid w:val="00857AE7"/>
    <w:rsid w:val="00857AEB"/>
    <w:rsid w:val="00857CB2"/>
    <w:rsid w:val="008608B8"/>
    <w:rsid w:val="00862620"/>
    <w:rsid w:val="00864C3C"/>
    <w:rsid w:val="00864D59"/>
    <w:rsid w:val="008652E5"/>
    <w:rsid w:val="00866E5C"/>
    <w:rsid w:val="008670DD"/>
    <w:rsid w:val="00870048"/>
    <w:rsid w:val="00870560"/>
    <w:rsid w:val="00870BA9"/>
    <w:rsid w:val="00872619"/>
    <w:rsid w:val="00874826"/>
    <w:rsid w:val="008760C1"/>
    <w:rsid w:val="008769CC"/>
    <w:rsid w:val="00877988"/>
    <w:rsid w:val="00880335"/>
    <w:rsid w:val="00880BAC"/>
    <w:rsid w:val="0088141F"/>
    <w:rsid w:val="0088168E"/>
    <w:rsid w:val="00883BB9"/>
    <w:rsid w:val="00884319"/>
    <w:rsid w:val="00884CD5"/>
    <w:rsid w:val="00885590"/>
    <w:rsid w:val="00885D0A"/>
    <w:rsid w:val="00886E38"/>
    <w:rsid w:val="00887807"/>
    <w:rsid w:val="008878A5"/>
    <w:rsid w:val="00887D2C"/>
    <w:rsid w:val="00894590"/>
    <w:rsid w:val="00896EB9"/>
    <w:rsid w:val="008A0796"/>
    <w:rsid w:val="008A0CF4"/>
    <w:rsid w:val="008A255E"/>
    <w:rsid w:val="008A2A6E"/>
    <w:rsid w:val="008A37BD"/>
    <w:rsid w:val="008A72CC"/>
    <w:rsid w:val="008B110F"/>
    <w:rsid w:val="008B11D9"/>
    <w:rsid w:val="008B1B0A"/>
    <w:rsid w:val="008B2AC2"/>
    <w:rsid w:val="008B3DF7"/>
    <w:rsid w:val="008B4094"/>
    <w:rsid w:val="008B4960"/>
    <w:rsid w:val="008B4DB5"/>
    <w:rsid w:val="008B70DA"/>
    <w:rsid w:val="008C5C46"/>
    <w:rsid w:val="008C65B8"/>
    <w:rsid w:val="008C7329"/>
    <w:rsid w:val="008C7A28"/>
    <w:rsid w:val="008D1070"/>
    <w:rsid w:val="008D4645"/>
    <w:rsid w:val="008D6A62"/>
    <w:rsid w:val="008D7204"/>
    <w:rsid w:val="008E0944"/>
    <w:rsid w:val="008E0EE1"/>
    <w:rsid w:val="008E44BB"/>
    <w:rsid w:val="008E6ADA"/>
    <w:rsid w:val="008E794B"/>
    <w:rsid w:val="008F36CB"/>
    <w:rsid w:val="008F3DE4"/>
    <w:rsid w:val="008F5DEC"/>
    <w:rsid w:val="008F7F07"/>
    <w:rsid w:val="0090000B"/>
    <w:rsid w:val="00900123"/>
    <w:rsid w:val="0090164C"/>
    <w:rsid w:val="009052B9"/>
    <w:rsid w:val="009073AE"/>
    <w:rsid w:val="009075B4"/>
    <w:rsid w:val="00907FAD"/>
    <w:rsid w:val="00910C51"/>
    <w:rsid w:val="00911D07"/>
    <w:rsid w:val="00914215"/>
    <w:rsid w:val="00914F13"/>
    <w:rsid w:val="00915451"/>
    <w:rsid w:val="009158C9"/>
    <w:rsid w:val="00916DBF"/>
    <w:rsid w:val="00920229"/>
    <w:rsid w:val="00920DE4"/>
    <w:rsid w:val="00922879"/>
    <w:rsid w:val="00923887"/>
    <w:rsid w:val="00923F25"/>
    <w:rsid w:val="00927400"/>
    <w:rsid w:val="00927E72"/>
    <w:rsid w:val="009309AB"/>
    <w:rsid w:val="00930A6D"/>
    <w:rsid w:val="00932A5B"/>
    <w:rsid w:val="009330A5"/>
    <w:rsid w:val="00935CCB"/>
    <w:rsid w:val="00940D26"/>
    <w:rsid w:val="00942B57"/>
    <w:rsid w:val="009471B6"/>
    <w:rsid w:val="00950BEF"/>
    <w:rsid w:val="00950C47"/>
    <w:rsid w:val="00950E93"/>
    <w:rsid w:val="00951908"/>
    <w:rsid w:val="0095533C"/>
    <w:rsid w:val="0095670A"/>
    <w:rsid w:val="00956A7D"/>
    <w:rsid w:val="00956FA2"/>
    <w:rsid w:val="00957652"/>
    <w:rsid w:val="00962CE3"/>
    <w:rsid w:val="00964124"/>
    <w:rsid w:val="009641CA"/>
    <w:rsid w:val="009656EB"/>
    <w:rsid w:val="00966FE3"/>
    <w:rsid w:val="009679B1"/>
    <w:rsid w:val="0097205C"/>
    <w:rsid w:val="00972993"/>
    <w:rsid w:val="00974735"/>
    <w:rsid w:val="00975EE1"/>
    <w:rsid w:val="0097629B"/>
    <w:rsid w:val="009777CB"/>
    <w:rsid w:val="00977B10"/>
    <w:rsid w:val="00983942"/>
    <w:rsid w:val="00984846"/>
    <w:rsid w:val="009849AF"/>
    <w:rsid w:val="00985CF5"/>
    <w:rsid w:val="00985D9C"/>
    <w:rsid w:val="009875C9"/>
    <w:rsid w:val="00990C4F"/>
    <w:rsid w:val="009915C3"/>
    <w:rsid w:val="009931F1"/>
    <w:rsid w:val="009959BD"/>
    <w:rsid w:val="009966D4"/>
    <w:rsid w:val="00997F11"/>
    <w:rsid w:val="009A06E8"/>
    <w:rsid w:val="009A2ED7"/>
    <w:rsid w:val="009A3629"/>
    <w:rsid w:val="009A382A"/>
    <w:rsid w:val="009B1376"/>
    <w:rsid w:val="009B1F65"/>
    <w:rsid w:val="009B2A8F"/>
    <w:rsid w:val="009B6B4D"/>
    <w:rsid w:val="009B7068"/>
    <w:rsid w:val="009C06F6"/>
    <w:rsid w:val="009C0D0A"/>
    <w:rsid w:val="009C200E"/>
    <w:rsid w:val="009C2DC1"/>
    <w:rsid w:val="009C2E15"/>
    <w:rsid w:val="009C2FD2"/>
    <w:rsid w:val="009C4C5B"/>
    <w:rsid w:val="009C5CDC"/>
    <w:rsid w:val="009D04AF"/>
    <w:rsid w:val="009D3AA5"/>
    <w:rsid w:val="009D4155"/>
    <w:rsid w:val="009D5D74"/>
    <w:rsid w:val="009D7508"/>
    <w:rsid w:val="009E179E"/>
    <w:rsid w:val="009E497F"/>
    <w:rsid w:val="009E4EE2"/>
    <w:rsid w:val="009E753F"/>
    <w:rsid w:val="009F2BE8"/>
    <w:rsid w:val="009F2E2F"/>
    <w:rsid w:val="009F403F"/>
    <w:rsid w:val="009F517F"/>
    <w:rsid w:val="009F795B"/>
    <w:rsid w:val="00A02484"/>
    <w:rsid w:val="00A10D37"/>
    <w:rsid w:val="00A1195D"/>
    <w:rsid w:val="00A1302C"/>
    <w:rsid w:val="00A14C96"/>
    <w:rsid w:val="00A165DC"/>
    <w:rsid w:val="00A22CAB"/>
    <w:rsid w:val="00A22CE3"/>
    <w:rsid w:val="00A232F0"/>
    <w:rsid w:val="00A2355D"/>
    <w:rsid w:val="00A2545F"/>
    <w:rsid w:val="00A25859"/>
    <w:rsid w:val="00A27554"/>
    <w:rsid w:val="00A30D29"/>
    <w:rsid w:val="00A312AD"/>
    <w:rsid w:val="00A31677"/>
    <w:rsid w:val="00A32BEF"/>
    <w:rsid w:val="00A44B20"/>
    <w:rsid w:val="00A455D9"/>
    <w:rsid w:val="00A469C1"/>
    <w:rsid w:val="00A47A8A"/>
    <w:rsid w:val="00A47CBD"/>
    <w:rsid w:val="00A507B4"/>
    <w:rsid w:val="00A5270F"/>
    <w:rsid w:val="00A52DF7"/>
    <w:rsid w:val="00A5416A"/>
    <w:rsid w:val="00A54412"/>
    <w:rsid w:val="00A554AF"/>
    <w:rsid w:val="00A562B7"/>
    <w:rsid w:val="00A563CF"/>
    <w:rsid w:val="00A56816"/>
    <w:rsid w:val="00A57DC2"/>
    <w:rsid w:val="00A60D0A"/>
    <w:rsid w:val="00A623C1"/>
    <w:rsid w:val="00A62726"/>
    <w:rsid w:val="00A70C8D"/>
    <w:rsid w:val="00A71C01"/>
    <w:rsid w:val="00A73151"/>
    <w:rsid w:val="00A73E11"/>
    <w:rsid w:val="00A766E7"/>
    <w:rsid w:val="00A83505"/>
    <w:rsid w:val="00A84A21"/>
    <w:rsid w:val="00A85791"/>
    <w:rsid w:val="00A859C3"/>
    <w:rsid w:val="00A86AB4"/>
    <w:rsid w:val="00A873CD"/>
    <w:rsid w:val="00A9103A"/>
    <w:rsid w:val="00A92170"/>
    <w:rsid w:val="00A936FB"/>
    <w:rsid w:val="00A93B20"/>
    <w:rsid w:val="00A946FF"/>
    <w:rsid w:val="00A975B0"/>
    <w:rsid w:val="00AA03C9"/>
    <w:rsid w:val="00AA0AA9"/>
    <w:rsid w:val="00AA2B46"/>
    <w:rsid w:val="00AA3A28"/>
    <w:rsid w:val="00AA3DF7"/>
    <w:rsid w:val="00AA4D3D"/>
    <w:rsid w:val="00AA7D1F"/>
    <w:rsid w:val="00AB0105"/>
    <w:rsid w:val="00AB06AA"/>
    <w:rsid w:val="00AB14C2"/>
    <w:rsid w:val="00AB30C4"/>
    <w:rsid w:val="00AB3CE1"/>
    <w:rsid w:val="00AB4944"/>
    <w:rsid w:val="00AB628E"/>
    <w:rsid w:val="00AB62AD"/>
    <w:rsid w:val="00AC0712"/>
    <w:rsid w:val="00AC227C"/>
    <w:rsid w:val="00AC64BC"/>
    <w:rsid w:val="00AC66B4"/>
    <w:rsid w:val="00AC781F"/>
    <w:rsid w:val="00AD026C"/>
    <w:rsid w:val="00AD1735"/>
    <w:rsid w:val="00AD218A"/>
    <w:rsid w:val="00AD4796"/>
    <w:rsid w:val="00AD6006"/>
    <w:rsid w:val="00AD6989"/>
    <w:rsid w:val="00AE0245"/>
    <w:rsid w:val="00AE2317"/>
    <w:rsid w:val="00AE5403"/>
    <w:rsid w:val="00AF1354"/>
    <w:rsid w:val="00AF1D36"/>
    <w:rsid w:val="00AF40E3"/>
    <w:rsid w:val="00AF5988"/>
    <w:rsid w:val="00AF7694"/>
    <w:rsid w:val="00B028F9"/>
    <w:rsid w:val="00B02D54"/>
    <w:rsid w:val="00B03FE0"/>
    <w:rsid w:val="00B05535"/>
    <w:rsid w:val="00B06FE8"/>
    <w:rsid w:val="00B07B77"/>
    <w:rsid w:val="00B10D6D"/>
    <w:rsid w:val="00B11E8E"/>
    <w:rsid w:val="00B132D3"/>
    <w:rsid w:val="00B133CA"/>
    <w:rsid w:val="00B13FDB"/>
    <w:rsid w:val="00B14C28"/>
    <w:rsid w:val="00B16269"/>
    <w:rsid w:val="00B168FA"/>
    <w:rsid w:val="00B16AA2"/>
    <w:rsid w:val="00B2027C"/>
    <w:rsid w:val="00B20CF2"/>
    <w:rsid w:val="00B2134C"/>
    <w:rsid w:val="00B2228F"/>
    <w:rsid w:val="00B25D7A"/>
    <w:rsid w:val="00B27E82"/>
    <w:rsid w:val="00B319ED"/>
    <w:rsid w:val="00B3246A"/>
    <w:rsid w:val="00B33FFD"/>
    <w:rsid w:val="00B363B7"/>
    <w:rsid w:val="00B374FD"/>
    <w:rsid w:val="00B3799B"/>
    <w:rsid w:val="00B41409"/>
    <w:rsid w:val="00B416CA"/>
    <w:rsid w:val="00B4268F"/>
    <w:rsid w:val="00B450C9"/>
    <w:rsid w:val="00B452B6"/>
    <w:rsid w:val="00B459DF"/>
    <w:rsid w:val="00B4717C"/>
    <w:rsid w:val="00B47FD8"/>
    <w:rsid w:val="00B51688"/>
    <w:rsid w:val="00B53624"/>
    <w:rsid w:val="00B5432F"/>
    <w:rsid w:val="00B5585E"/>
    <w:rsid w:val="00B6391E"/>
    <w:rsid w:val="00B66F69"/>
    <w:rsid w:val="00B706D1"/>
    <w:rsid w:val="00B70E1A"/>
    <w:rsid w:val="00B719B0"/>
    <w:rsid w:val="00B73671"/>
    <w:rsid w:val="00B7780D"/>
    <w:rsid w:val="00B77D5A"/>
    <w:rsid w:val="00B81A55"/>
    <w:rsid w:val="00B82F43"/>
    <w:rsid w:val="00B837D6"/>
    <w:rsid w:val="00B860F9"/>
    <w:rsid w:val="00B86347"/>
    <w:rsid w:val="00B865B2"/>
    <w:rsid w:val="00B87413"/>
    <w:rsid w:val="00B87729"/>
    <w:rsid w:val="00B87E4C"/>
    <w:rsid w:val="00B9070E"/>
    <w:rsid w:val="00B907A5"/>
    <w:rsid w:val="00B93359"/>
    <w:rsid w:val="00B95ACD"/>
    <w:rsid w:val="00B95AFA"/>
    <w:rsid w:val="00B97579"/>
    <w:rsid w:val="00B97992"/>
    <w:rsid w:val="00BA3D53"/>
    <w:rsid w:val="00BA5CEB"/>
    <w:rsid w:val="00BA76E2"/>
    <w:rsid w:val="00BA7792"/>
    <w:rsid w:val="00BB1713"/>
    <w:rsid w:val="00BB2CB3"/>
    <w:rsid w:val="00BB60B2"/>
    <w:rsid w:val="00BB729D"/>
    <w:rsid w:val="00BB7911"/>
    <w:rsid w:val="00BC0FC7"/>
    <w:rsid w:val="00BC2340"/>
    <w:rsid w:val="00BC2455"/>
    <w:rsid w:val="00BC3F54"/>
    <w:rsid w:val="00BC4EF2"/>
    <w:rsid w:val="00BC65B7"/>
    <w:rsid w:val="00BC761B"/>
    <w:rsid w:val="00BD0C61"/>
    <w:rsid w:val="00BD18E4"/>
    <w:rsid w:val="00BD6DD6"/>
    <w:rsid w:val="00BE0032"/>
    <w:rsid w:val="00BE082E"/>
    <w:rsid w:val="00BE50A6"/>
    <w:rsid w:val="00BE663D"/>
    <w:rsid w:val="00BE692E"/>
    <w:rsid w:val="00BE6B8E"/>
    <w:rsid w:val="00BE722A"/>
    <w:rsid w:val="00BE7F70"/>
    <w:rsid w:val="00BF0782"/>
    <w:rsid w:val="00BF1DBE"/>
    <w:rsid w:val="00BF3800"/>
    <w:rsid w:val="00BF5454"/>
    <w:rsid w:val="00BF6FED"/>
    <w:rsid w:val="00BF75C1"/>
    <w:rsid w:val="00C00034"/>
    <w:rsid w:val="00C01646"/>
    <w:rsid w:val="00C024BD"/>
    <w:rsid w:val="00C02689"/>
    <w:rsid w:val="00C0699F"/>
    <w:rsid w:val="00C0712E"/>
    <w:rsid w:val="00C11A2D"/>
    <w:rsid w:val="00C139CD"/>
    <w:rsid w:val="00C1658A"/>
    <w:rsid w:val="00C17184"/>
    <w:rsid w:val="00C17337"/>
    <w:rsid w:val="00C17E9A"/>
    <w:rsid w:val="00C2003C"/>
    <w:rsid w:val="00C20847"/>
    <w:rsid w:val="00C22B2C"/>
    <w:rsid w:val="00C22CC0"/>
    <w:rsid w:val="00C23DD2"/>
    <w:rsid w:val="00C25202"/>
    <w:rsid w:val="00C25924"/>
    <w:rsid w:val="00C2595C"/>
    <w:rsid w:val="00C30A46"/>
    <w:rsid w:val="00C334E4"/>
    <w:rsid w:val="00C3374A"/>
    <w:rsid w:val="00C35BD7"/>
    <w:rsid w:val="00C35D67"/>
    <w:rsid w:val="00C41C7E"/>
    <w:rsid w:val="00C447E2"/>
    <w:rsid w:val="00C46AF4"/>
    <w:rsid w:val="00C47242"/>
    <w:rsid w:val="00C5084F"/>
    <w:rsid w:val="00C51583"/>
    <w:rsid w:val="00C534A1"/>
    <w:rsid w:val="00C53B21"/>
    <w:rsid w:val="00C5656F"/>
    <w:rsid w:val="00C60ACD"/>
    <w:rsid w:val="00C62821"/>
    <w:rsid w:val="00C64343"/>
    <w:rsid w:val="00C6456F"/>
    <w:rsid w:val="00C64590"/>
    <w:rsid w:val="00C7398D"/>
    <w:rsid w:val="00C74B5B"/>
    <w:rsid w:val="00C75027"/>
    <w:rsid w:val="00C75E34"/>
    <w:rsid w:val="00C77D44"/>
    <w:rsid w:val="00C77EF1"/>
    <w:rsid w:val="00C8086A"/>
    <w:rsid w:val="00C8196F"/>
    <w:rsid w:val="00C8436A"/>
    <w:rsid w:val="00C85436"/>
    <w:rsid w:val="00C85CFE"/>
    <w:rsid w:val="00C8737C"/>
    <w:rsid w:val="00C90EE0"/>
    <w:rsid w:val="00C90F8D"/>
    <w:rsid w:val="00C95889"/>
    <w:rsid w:val="00C95CB6"/>
    <w:rsid w:val="00C967B8"/>
    <w:rsid w:val="00C96972"/>
    <w:rsid w:val="00C96AB3"/>
    <w:rsid w:val="00C96C1B"/>
    <w:rsid w:val="00C97B21"/>
    <w:rsid w:val="00CA012E"/>
    <w:rsid w:val="00CA1E19"/>
    <w:rsid w:val="00CA25CB"/>
    <w:rsid w:val="00CA2AA8"/>
    <w:rsid w:val="00CA3ADB"/>
    <w:rsid w:val="00CA3E98"/>
    <w:rsid w:val="00CA5D11"/>
    <w:rsid w:val="00CA68DB"/>
    <w:rsid w:val="00CB0510"/>
    <w:rsid w:val="00CB0ABC"/>
    <w:rsid w:val="00CB0F64"/>
    <w:rsid w:val="00CB40A9"/>
    <w:rsid w:val="00CB72C3"/>
    <w:rsid w:val="00CC0CE6"/>
    <w:rsid w:val="00CC10B6"/>
    <w:rsid w:val="00CC1DD4"/>
    <w:rsid w:val="00CC4277"/>
    <w:rsid w:val="00CC456D"/>
    <w:rsid w:val="00CC5373"/>
    <w:rsid w:val="00CC5DA0"/>
    <w:rsid w:val="00CC5DE2"/>
    <w:rsid w:val="00CC608C"/>
    <w:rsid w:val="00CD1176"/>
    <w:rsid w:val="00CD2DD8"/>
    <w:rsid w:val="00CD3F48"/>
    <w:rsid w:val="00CD402F"/>
    <w:rsid w:val="00CD5592"/>
    <w:rsid w:val="00CD63BC"/>
    <w:rsid w:val="00CD67C8"/>
    <w:rsid w:val="00CD7C79"/>
    <w:rsid w:val="00CE20A7"/>
    <w:rsid w:val="00CE43E7"/>
    <w:rsid w:val="00CE5508"/>
    <w:rsid w:val="00CE7196"/>
    <w:rsid w:val="00CE75DB"/>
    <w:rsid w:val="00CE7A54"/>
    <w:rsid w:val="00CF1187"/>
    <w:rsid w:val="00CF15EE"/>
    <w:rsid w:val="00CF3A22"/>
    <w:rsid w:val="00CF50B4"/>
    <w:rsid w:val="00CF7188"/>
    <w:rsid w:val="00D00445"/>
    <w:rsid w:val="00D00F8C"/>
    <w:rsid w:val="00D00F8E"/>
    <w:rsid w:val="00D021ED"/>
    <w:rsid w:val="00D028B8"/>
    <w:rsid w:val="00D032A8"/>
    <w:rsid w:val="00D0439C"/>
    <w:rsid w:val="00D057F6"/>
    <w:rsid w:val="00D07FBA"/>
    <w:rsid w:val="00D11132"/>
    <w:rsid w:val="00D115B1"/>
    <w:rsid w:val="00D12C3F"/>
    <w:rsid w:val="00D13310"/>
    <w:rsid w:val="00D13DFB"/>
    <w:rsid w:val="00D13FE0"/>
    <w:rsid w:val="00D145EA"/>
    <w:rsid w:val="00D146BE"/>
    <w:rsid w:val="00D1478B"/>
    <w:rsid w:val="00D17D40"/>
    <w:rsid w:val="00D17EF6"/>
    <w:rsid w:val="00D2032E"/>
    <w:rsid w:val="00D208FD"/>
    <w:rsid w:val="00D2529E"/>
    <w:rsid w:val="00D26AE0"/>
    <w:rsid w:val="00D301D7"/>
    <w:rsid w:val="00D30EEC"/>
    <w:rsid w:val="00D31E49"/>
    <w:rsid w:val="00D3257F"/>
    <w:rsid w:val="00D32597"/>
    <w:rsid w:val="00D337C1"/>
    <w:rsid w:val="00D346DC"/>
    <w:rsid w:val="00D34A7E"/>
    <w:rsid w:val="00D350A1"/>
    <w:rsid w:val="00D3799C"/>
    <w:rsid w:val="00D40E41"/>
    <w:rsid w:val="00D42A55"/>
    <w:rsid w:val="00D42B3C"/>
    <w:rsid w:val="00D44D3E"/>
    <w:rsid w:val="00D451ED"/>
    <w:rsid w:val="00D4545D"/>
    <w:rsid w:val="00D4744E"/>
    <w:rsid w:val="00D51A12"/>
    <w:rsid w:val="00D51AD0"/>
    <w:rsid w:val="00D5265F"/>
    <w:rsid w:val="00D54284"/>
    <w:rsid w:val="00D5603B"/>
    <w:rsid w:val="00D564F7"/>
    <w:rsid w:val="00D61DC6"/>
    <w:rsid w:val="00D62F47"/>
    <w:rsid w:val="00D62F48"/>
    <w:rsid w:val="00D65F07"/>
    <w:rsid w:val="00D66042"/>
    <w:rsid w:val="00D668EC"/>
    <w:rsid w:val="00D66AEA"/>
    <w:rsid w:val="00D70327"/>
    <w:rsid w:val="00D743AC"/>
    <w:rsid w:val="00D75A26"/>
    <w:rsid w:val="00D801D5"/>
    <w:rsid w:val="00D810F1"/>
    <w:rsid w:val="00D81B8C"/>
    <w:rsid w:val="00D81E24"/>
    <w:rsid w:val="00D82C86"/>
    <w:rsid w:val="00D858E7"/>
    <w:rsid w:val="00D8709C"/>
    <w:rsid w:val="00D87328"/>
    <w:rsid w:val="00D87B12"/>
    <w:rsid w:val="00D92EB3"/>
    <w:rsid w:val="00D93C75"/>
    <w:rsid w:val="00D94F39"/>
    <w:rsid w:val="00D95E61"/>
    <w:rsid w:val="00D96C34"/>
    <w:rsid w:val="00D973F6"/>
    <w:rsid w:val="00D97977"/>
    <w:rsid w:val="00D97980"/>
    <w:rsid w:val="00DA1C74"/>
    <w:rsid w:val="00DA1D6D"/>
    <w:rsid w:val="00DA2550"/>
    <w:rsid w:val="00DA2DE5"/>
    <w:rsid w:val="00DA3FE7"/>
    <w:rsid w:val="00DA45A1"/>
    <w:rsid w:val="00DB37D2"/>
    <w:rsid w:val="00DB4195"/>
    <w:rsid w:val="00DB5463"/>
    <w:rsid w:val="00DB71DD"/>
    <w:rsid w:val="00DB74E1"/>
    <w:rsid w:val="00DC34D3"/>
    <w:rsid w:val="00DC3779"/>
    <w:rsid w:val="00DC562B"/>
    <w:rsid w:val="00DC693D"/>
    <w:rsid w:val="00DD0AAA"/>
    <w:rsid w:val="00DD1691"/>
    <w:rsid w:val="00DD5A7F"/>
    <w:rsid w:val="00DD61CA"/>
    <w:rsid w:val="00DD7998"/>
    <w:rsid w:val="00DE076A"/>
    <w:rsid w:val="00DE0BD9"/>
    <w:rsid w:val="00DE436A"/>
    <w:rsid w:val="00DE4F4D"/>
    <w:rsid w:val="00DF05BF"/>
    <w:rsid w:val="00DF2279"/>
    <w:rsid w:val="00DF28B3"/>
    <w:rsid w:val="00DF2F27"/>
    <w:rsid w:val="00DF4829"/>
    <w:rsid w:val="00DF6468"/>
    <w:rsid w:val="00DF6D06"/>
    <w:rsid w:val="00DF7FC8"/>
    <w:rsid w:val="00E0113D"/>
    <w:rsid w:val="00E01A16"/>
    <w:rsid w:val="00E0379F"/>
    <w:rsid w:val="00E04854"/>
    <w:rsid w:val="00E05381"/>
    <w:rsid w:val="00E07037"/>
    <w:rsid w:val="00E07709"/>
    <w:rsid w:val="00E10D99"/>
    <w:rsid w:val="00E11D76"/>
    <w:rsid w:val="00E12941"/>
    <w:rsid w:val="00E20041"/>
    <w:rsid w:val="00E209C1"/>
    <w:rsid w:val="00E257E1"/>
    <w:rsid w:val="00E25A51"/>
    <w:rsid w:val="00E26157"/>
    <w:rsid w:val="00E26C6E"/>
    <w:rsid w:val="00E27056"/>
    <w:rsid w:val="00E279E2"/>
    <w:rsid w:val="00E33105"/>
    <w:rsid w:val="00E340C1"/>
    <w:rsid w:val="00E34AD1"/>
    <w:rsid w:val="00E402E1"/>
    <w:rsid w:val="00E405D2"/>
    <w:rsid w:val="00E407F2"/>
    <w:rsid w:val="00E40BFA"/>
    <w:rsid w:val="00E411A2"/>
    <w:rsid w:val="00E42753"/>
    <w:rsid w:val="00E458B8"/>
    <w:rsid w:val="00E5033D"/>
    <w:rsid w:val="00E51185"/>
    <w:rsid w:val="00E52563"/>
    <w:rsid w:val="00E53542"/>
    <w:rsid w:val="00E56676"/>
    <w:rsid w:val="00E5770E"/>
    <w:rsid w:val="00E60165"/>
    <w:rsid w:val="00E639A1"/>
    <w:rsid w:val="00E64793"/>
    <w:rsid w:val="00E67071"/>
    <w:rsid w:val="00E70F04"/>
    <w:rsid w:val="00E7122D"/>
    <w:rsid w:val="00E728A2"/>
    <w:rsid w:val="00E72ADB"/>
    <w:rsid w:val="00E739B5"/>
    <w:rsid w:val="00E758EE"/>
    <w:rsid w:val="00E764A4"/>
    <w:rsid w:val="00E82407"/>
    <w:rsid w:val="00E838C2"/>
    <w:rsid w:val="00E843BF"/>
    <w:rsid w:val="00E85198"/>
    <w:rsid w:val="00E852C5"/>
    <w:rsid w:val="00E86564"/>
    <w:rsid w:val="00E86990"/>
    <w:rsid w:val="00E910D8"/>
    <w:rsid w:val="00E91BC5"/>
    <w:rsid w:val="00E93E91"/>
    <w:rsid w:val="00E9520B"/>
    <w:rsid w:val="00E97D59"/>
    <w:rsid w:val="00EA0F1F"/>
    <w:rsid w:val="00EA1148"/>
    <w:rsid w:val="00EA219D"/>
    <w:rsid w:val="00EA36A7"/>
    <w:rsid w:val="00EA565B"/>
    <w:rsid w:val="00EA7319"/>
    <w:rsid w:val="00EB0E0A"/>
    <w:rsid w:val="00EB0EC8"/>
    <w:rsid w:val="00EB2291"/>
    <w:rsid w:val="00EB2FB8"/>
    <w:rsid w:val="00EB3CB7"/>
    <w:rsid w:val="00EB5612"/>
    <w:rsid w:val="00EB5DA8"/>
    <w:rsid w:val="00EB617B"/>
    <w:rsid w:val="00EB71DC"/>
    <w:rsid w:val="00EC2096"/>
    <w:rsid w:val="00EC39DC"/>
    <w:rsid w:val="00EC41CE"/>
    <w:rsid w:val="00EC4220"/>
    <w:rsid w:val="00EC618D"/>
    <w:rsid w:val="00EC6CBC"/>
    <w:rsid w:val="00EC739D"/>
    <w:rsid w:val="00EC76A3"/>
    <w:rsid w:val="00ED03D9"/>
    <w:rsid w:val="00ED0FCD"/>
    <w:rsid w:val="00ED3179"/>
    <w:rsid w:val="00ED3F3E"/>
    <w:rsid w:val="00ED4CCE"/>
    <w:rsid w:val="00EE1166"/>
    <w:rsid w:val="00EE1190"/>
    <w:rsid w:val="00EE1AD2"/>
    <w:rsid w:val="00EE3644"/>
    <w:rsid w:val="00EE37CC"/>
    <w:rsid w:val="00EE68A2"/>
    <w:rsid w:val="00EF053F"/>
    <w:rsid w:val="00EF2170"/>
    <w:rsid w:val="00EF2B6D"/>
    <w:rsid w:val="00EF2C35"/>
    <w:rsid w:val="00EF3B29"/>
    <w:rsid w:val="00EF4396"/>
    <w:rsid w:val="00EF44D3"/>
    <w:rsid w:val="00EF619B"/>
    <w:rsid w:val="00EF6DCB"/>
    <w:rsid w:val="00EF7B22"/>
    <w:rsid w:val="00F00009"/>
    <w:rsid w:val="00F015BA"/>
    <w:rsid w:val="00F016E9"/>
    <w:rsid w:val="00F02D3F"/>
    <w:rsid w:val="00F05DD5"/>
    <w:rsid w:val="00F06772"/>
    <w:rsid w:val="00F06AEE"/>
    <w:rsid w:val="00F07DC0"/>
    <w:rsid w:val="00F106B0"/>
    <w:rsid w:val="00F1465F"/>
    <w:rsid w:val="00F16627"/>
    <w:rsid w:val="00F21E44"/>
    <w:rsid w:val="00F22046"/>
    <w:rsid w:val="00F22B4A"/>
    <w:rsid w:val="00F22CBA"/>
    <w:rsid w:val="00F256DD"/>
    <w:rsid w:val="00F2582A"/>
    <w:rsid w:val="00F318B8"/>
    <w:rsid w:val="00F3237B"/>
    <w:rsid w:val="00F40920"/>
    <w:rsid w:val="00F4096C"/>
    <w:rsid w:val="00F418E8"/>
    <w:rsid w:val="00F43295"/>
    <w:rsid w:val="00F46F37"/>
    <w:rsid w:val="00F54887"/>
    <w:rsid w:val="00F54C0A"/>
    <w:rsid w:val="00F62390"/>
    <w:rsid w:val="00F6558F"/>
    <w:rsid w:val="00F656CF"/>
    <w:rsid w:val="00F66047"/>
    <w:rsid w:val="00F669AA"/>
    <w:rsid w:val="00F67027"/>
    <w:rsid w:val="00F71990"/>
    <w:rsid w:val="00F750C0"/>
    <w:rsid w:val="00F755C3"/>
    <w:rsid w:val="00F76ED5"/>
    <w:rsid w:val="00F77181"/>
    <w:rsid w:val="00F81123"/>
    <w:rsid w:val="00F84CE0"/>
    <w:rsid w:val="00F8582F"/>
    <w:rsid w:val="00F86AC8"/>
    <w:rsid w:val="00F9449D"/>
    <w:rsid w:val="00F95226"/>
    <w:rsid w:val="00F95771"/>
    <w:rsid w:val="00F960EA"/>
    <w:rsid w:val="00F96351"/>
    <w:rsid w:val="00F97BF8"/>
    <w:rsid w:val="00FA0B83"/>
    <w:rsid w:val="00FA11DB"/>
    <w:rsid w:val="00FA1381"/>
    <w:rsid w:val="00FA287B"/>
    <w:rsid w:val="00FA446B"/>
    <w:rsid w:val="00FA7031"/>
    <w:rsid w:val="00FB1A83"/>
    <w:rsid w:val="00FB4901"/>
    <w:rsid w:val="00FB5D20"/>
    <w:rsid w:val="00FB74D2"/>
    <w:rsid w:val="00FC0BB0"/>
    <w:rsid w:val="00FC0E33"/>
    <w:rsid w:val="00FC28DD"/>
    <w:rsid w:val="00FC2E33"/>
    <w:rsid w:val="00FC3F0D"/>
    <w:rsid w:val="00FD0874"/>
    <w:rsid w:val="00FD18BC"/>
    <w:rsid w:val="00FD2CF5"/>
    <w:rsid w:val="00FD34AE"/>
    <w:rsid w:val="00FD3AC1"/>
    <w:rsid w:val="00FD6EF8"/>
    <w:rsid w:val="00FD764C"/>
    <w:rsid w:val="00FE07CB"/>
    <w:rsid w:val="00FE1114"/>
    <w:rsid w:val="00FE19BF"/>
    <w:rsid w:val="00FE4C1A"/>
    <w:rsid w:val="00FE5DC1"/>
    <w:rsid w:val="00FE5E8A"/>
    <w:rsid w:val="00FE6177"/>
    <w:rsid w:val="00FE6C5D"/>
    <w:rsid w:val="00FE7690"/>
    <w:rsid w:val="00FF0ADF"/>
    <w:rsid w:val="00FF0F5B"/>
    <w:rsid w:val="00FF1746"/>
    <w:rsid w:val="00FF2F40"/>
    <w:rsid w:val="00FF3A99"/>
    <w:rsid w:val="00FF3D86"/>
    <w:rsid w:val="00FF3EAF"/>
    <w:rsid w:val="00FF66E0"/>
    <w:rsid w:val="00FF7C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D2F85"/>
  <w15:chartTrackingRefBased/>
  <w15:docId w15:val="{B374EE75-9A38-42DE-A162-B27ECAC2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177"/>
    <w:pPr>
      <w:spacing w:after="0" w:line="240" w:lineRule="auto"/>
    </w:pPr>
    <w:rPr>
      <w:rFonts w:ascii="Times New Roman" w:eastAsia="MS Mincho" w:hAnsi="Times New Roman"/>
      <w:sz w:val="20"/>
      <w:szCs w:val="20"/>
      <w:lang w:val="ru-RU" w:eastAsia="ru-RU"/>
    </w:rPr>
  </w:style>
  <w:style w:type="paragraph" w:styleId="1">
    <w:name w:val="heading 1"/>
    <w:basedOn w:val="a"/>
    <w:next w:val="a"/>
    <w:link w:val="10"/>
    <w:qFormat/>
    <w:rsid w:val="00FE6177"/>
    <w:pPr>
      <w:keepNext/>
      <w:outlineLvl w:val="0"/>
    </w:pPr>
    <w:rPr>
      <w:rFonts w:cs="Times New Roman"/>
      <w:b/>
      <w:sz w:val="32"/>
      <w:lang w:val="uk-UA"/>
    </w:rPr>
  </w:style>
  <w:style w:type="paragraph" w:styleId="2">
    <w:name w:val="heading 2"/>
    <w:basedOn w:val="a"/>
    <w:next w:val="a"/>
    <w:link w:val="20"/>
    <w:uiPriority w:val="9"/>
    <w:semiHidden/>
    <w:unhideWhenUsed/>
    <w:qFormat/>
    <w:rsid w:val="00F21E44"/>
    <w:pPr>
      <w:keepNext/>
      <w:keepLines/>
      <w:spacing w:before="40"/>
      <w:outlineLvl w:val="1"/>
    </w:pPr>
    <w:rPr>
      <w:rFonts w:ascii="Calibri Light" w:eastAsia="Times New Roman" w:hAnsi="Calibri Light" w:cs="Times New Roman"/>
      <w:b/>
      <w:bCs/>
      <w:color w:val="5B9BD5"/>
      <w:sz w:val="26"/>
      <w:szCs w:val="26"/>
    </w:rPr>
  </w:style>
  <w:style w:type="paragraph" w:styleId="3">
    <w:name w:val="heading 3"/>
    <w:basedOn w:val="a"/>
    <w:next w:val="a"/>
    <w:link w:val="30"/>
    <w:semiHidden/>
    <w:unhideWhenUsed/>
    <w:qFormat/>
    <w:rsid w:val="00F21E44"/>
    <w:pPr>
      <w:keepNext/>
      <w:keepLines/>
      <w:spacing w:before="40"/>
      <w:outlineLvl w:val="2"/>
    </w:pPr>
    <w:rPr>
      <w:rFonts w:ascii="Calibri Light" w:eastAsia="Times New Roman" w:hAnsi="Calibri Light" w:cs="Times New Roman"/>
      <w:b/>
      <w:bCs/>
      <w:color w:val="5B9BD5"/>
    </w:rPr>
  </w:style>
  <w:style w:type="paragraph" w:styleId="4">
    <w:name w:val="heading 4"/>
    <w:basedOn w:val="a"/>
    <w:next w:val="a"/>
    <w:link w:val="40"/>
    <w:semiHidden/>
    <w:unhideWhenUsed/>
    <w:qFormat/>
    <w:rsid w:val="00F21E44"/>
    <w:pPr>
      <w:keepNext/>
      <w:keepLines/>
      <w:spacing w:before="40"/>
      <w:outlineLvl w:val="3"/>
    </w:pPr>
    <w:rPr>
      <w:rFonts w:ascii="Calibri Light" w:eastAsia="Times New Roman" w:hAnsi="Calibri Light" w:cs="Times New Roman"/>
      <w:b/>
      <w:bCs/>
      <w:i/>
      <w:iCs/>
      <w:color w:val="5B9BD5"/>
    </w:rPr>
  </w:style>
  <w:style w:type="paragraph" w:styleId="5">
    <w:name w:val="heading 5"/>
    <w:basedOn w:val="a"/>
    <w:next w:val="a"/>
    <w:link w:val="50"/>
    <w:semiHidden/>
    <w:unhideWhenUsed/>
    <w:qFormat/>
    <w:rsid w:val="00F21E44"/>
    <w:pPr>
      <w:keepNext/>
      <w:keepLines/>
      <w:spacing w:before="40"/>
      <w:outlineLvl w:val="4"/>
    </w:pPr>
    <w:rPr>
      <w:rFonts w:ascii="Calibri Light" w:eastAsia="Times New Roman" w:hAnsi="Calibri Light" w:cs="Times New Roman"/>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177"/>
    <w:rPr>
      <w:rFonts w:ascii="Times New Roman" w:eastAsia="MS Mincho" w:hAnsi="Times New Roman" w:cs="Times New Roman"/>
      <w:b/>
      <w:sz w:val="32"/>
      <w:szCs w:val="20"/>
      <w:lang w:eastAsia="ru-RU"/>
    </w:rPr>
  </w:style>
  <w:style w:type="paragraph" w:styleId="a3">
    <w:name w:val="No Spacing"/>
    <w:link w:val="a4"/>
    <w:uiPriority w:val="1"/>
    <w:qFormat/>
    <w:rsid w:val="00FE6177"/>
    <w:pPr>
      <w:spacing w:after="0" w:line="240" w:lineRule="auto"/>
    </w:pPr>
    <w:rPr>
      <w:rFonts w:ascii="Times New Roman" w:eastAsia="MS Mincho" w:hAnsi="Times New Roman" w:cs="Times New Roman"/>
      <w:sz w:val="20"/>
      <w:szCs w:val="20"/>
      <w:lang w:val="ru-RU" w:eastAsia="ru-RU"/>
    </w:rPr>
  </w:style>
  <w:style w:type="paragraph" w:customStyle="1" w:styleId="21">
    <w:name w:val="Заголовок 21"/>
    <w:basedOn w:val="a"/>
    <w:next w:val="a"/>
    <w:uiPriority w:val="9"/>
    <w:unhideWhenUsed/>
    <w:qFormat/>
    <w:rsid w:val="00F21E44"/>
    <w:pPr>
      <w:keepNext/>
      <w:keepLines/>
      <w:spacing w:before="200"/>
      <w:outlineLvl w:val="1"/>
    </w:pPr>
    <w:rPr>
      <w:rFonts w:ascii="Calibri Light" w:eastAsia="Times New Roman" w:hAnsi="Calibri Light" w:cs="Times New Roman"/>
      <w:b/>
      <w:bCs/>
      <w:color w:val="5B9BD5"/>
      <w:sz w:val="26"/>
      <w:szCs w:val="26"/>
    </w:rPr>
  </w:style>
  <w:style w:type="paragraph" w:customStyle="1" w:styleId="31">
    <w:name w:val="Заголовок 31"/>
    <w:basedOn w:val="a"/>
    <w:next w:val="a"/>
    <w:unhideWhenUsed/>
    <w:qFormat/>
    <w:rsid w:val="00F21E44"/>
    <w:pPr>
      <w:keepNext/>
      <w:keepLines/>
      <w:spacing w:before="200"/>
      <w:outlineLvl w:val="2"/>
    </w:pPr>
    <w:rPr>
      <w:rFonts w:ascii="Calibri Light" w:eastAsia="Times New Roman" w:hAnsi="Calibri Light" w:cs="Times New Roman"/>
      <w:b/>
      <w:bCs/>
      <w:color w:val="5B9BD5"/>
    </w:rPr>
  </w:style>
  <w:style w:type="paragraph" w:customStyle="1" w:styleId="41">
    <w:name w:val="Заголовок 41"/>
    <w:basedOn w:val="a"/>
    <w:next w:val="a"/>
    <w:unhideWhenUsed/>
    <w:qFormat/>
    <w:rsid w:val="00F21E44"/>
    <w:pPr>
      <w:keepNext/>
      <w:keepLines/>
      <w:spacing w:before="200"/>
      <w:outlineLvl w:val="3"/>
    </w:pPr>
    <w:rPr>
      <w:rFonts w:ascii="Calibri Light" w:eastAsia="Times New Roman" w:hAnsi="Calibri Light" w:cs="Times New Roman"/>
      <w:b/>
      <w:bCs/>
      <w:i/>
      <w:iCs/>
      <w:color w:val="5B9BD5"/>
    </w:rPr>
  </w:style>
  <w:style w:type="paragraph" w:customStyle="1" w:styleId="51">
    <w:name w:val="Заголовок 51"/>
    <w:basedOn w:val="a"/>
    <w:next w:val="a"/>
    <w:unhideWhenUsed/>
    <w:qFormat/>
    <w:rsid w:val="00F21E44"/>
    <w:pPr>
      <w:keepNext/>
      <w:keepLines/>
      <w:spacing w:before="40"/>
      <w:outlineLvl w:val="4"/>
    </w:pPr>
    <w:rPr>
      <w:rFonts w:ascii="Calibri Light" w:eastAsia="Times New Roman" w:hAnsi="Calibri Light" w:cs="Times New Roman"/>
      <w:color w:val="2E74B5"/>
    </w:rPr>
  </w:style>
  <w:style w:type="numbering" w:customStyle="1" w:styleId="11">
    <w:name w:val="Нет списка1"/>
    <w:next w:val="a2"/>
    <w:uiPriority w:val="99"/>
    <w:semiHidden/>
    <w:unhideWhenUsed/>
    <w:rsid w:val="00F21E44"/>
  </w:style>
  <w:style w:type="character" w:customStyle="1" w:styleId="20">
    <w:name w:val="Заголовок 2 Знак"/>
    <w:basedOn w:val="a0"/>
    <w:link w:val="2"/>
    <w:uiPriority w:val="9"/>
    <w:rsid w:val="00F21E44"/>
    <w:rPr>
      <w:rFonts w:ascii="Calibri Light" w:eastAsia="Times New Roman" w:hAnsi="Calibri Light" w:cs="Times New Roman"/>
      <w:b/>
      <w:bCs/>
      <w:color w:val="5B9BD5"/>
      <w:sz w:val="26"/>
      <w:szCs w:val="26"/>
      <w:lang w:val="ru-RU" w:eastAsia="ru-RU"/>
    </w:rPr>
  </w:style>
  <w:style w:type="character" w:customStyle="1" w:styleId="30">
    <w:name w:val="Заголовок 3 Знак"/>
    <w:basedOn w:val="a0"/>
    <w:link w:val="3"/>
    <w:rsid w:val="00F21E44"/>
    <w:rPr>
      <w:rFonts w:ascii="Calibri Light" w:eastAsia="Times New Roman" w:hAnsi="Calibri Light" w:cs="Times New Roman"/>
      <w:b/>
      <w:bCs/>
      <w:color w:val="5B9BD5"/>
      <w:sz w:val="20"/>
      <w:szCs w:val="20"/>
      <w:lang w:val="ru-RU" w:eastAsia="ru-RU"/>
    </w:rPr>
  </w:style>
  <w:style w:type="character" w:customStyle="1" w:styleId="40">
    <w:name w:val="Заголовок 4 Знак"/>
    <w:basedOn w:val="a0"/>
    <w:link w:val="4"/>
    <w:rsid w:val="00F21E44"/>
    <w:rPr>
      <w:rFonts w:ascii="Calibri Light" w:eastAsia="Times New Roman" w:hAnsi="Calibri Light" w:cs="Times New Roman"/>
      <w:b/>
      <w:bCs/>
      <w:i/>
      <w:iCs/>
      <w:color w:val="5B9BD5"/>
      <w:sz w:val="20"/>
      <w:szCs w:val="20"/>
      <w:lang w:val="ru-RU" w:eastAsia="ru-RU"/>
    </w:rPr>
  </w:style>
  <w:style w:type="character" w:customStyle="1" w:styleId="50">
    <w:name w:val="Заголовок 5 Знак"/>
    <w:basedOn w:val="a0"/>
    <w:link w:val="5"/>
    <w:rsid w:val="00F21E44"/>
    <w:rPr>
      <w:rFonts w:ascii="Calibri Light" w:eastAsia="Times New Roman" w:hAnsi="Calibri Light" w:cs="Times New Roman"/>
      <w:color w:val="2E74B5"/>
      <w:sz w:val="20"/>
      <w:szCs w:val="20"/>
      <w:lang w:val="ru-RU" w:eastAsia="ru-RU"/>
    </w:rPr>
  </w:style>
  <w:style w:type="paragraph" w:styleId="a5">
    <w:name w:val="Body Text Indent"/>
    <w:basedOn w:val="a"/>
    <w:link w:val="a6"/>
    <w:rsid w:val="00F21E44"/>
    <w:pPr>
      <w:ind w:left="709" w:firstLine="567"/>
    </w:pPr>
    <w:rPr>
      <w:rFonts w:eastAsia="Batang" w:cs="Times New Roman"/>
      <w:sz w:val="28"/>
      <w:lang w:val="en-US"/>
    </w:rPr>
  </w:style>
  <w:style w:type="character" w:customStyle="1" w:styleId="a6">
    <w:name w:val="Основной текст с отступом Знак"/>
    <w:basedOn w:val="a0"/>
    <w:link w:val="a5"/>
    <w:rsid w:val="00F21E44"/>
    <w:rPr>
      <w:rFonts w:ascii="Times New Roman" w:eastAsia="Batang" w:hAnsi="Times New Roman" w:cs="Times New Roman"/>
      <w:sz w:val="28"/>
      <w:szCs w:val="20"/>
      <w:lang w:val="en-US" w:eastAsia="ru-RU"/>
    </w:rPr>
  </w:style>
  <w:style w:type="paragraph" w:styleId="a7">
    <w:name w:val="header"/>
    <w:basedOn w:val="a"/>
    <w:link w:val="a8"/>
    <w:uiPriority w:val="99"/>
    <w:rsid w:val="00F21E44"/>
    <w:pPr>
      <w:tabs>
        <w:tab w:val="center" w:pos="4677"/>
        <w:tab w:val="right" w:pos="9355"/>
      </w:tabs>
    </w:pPr>
    <w:rPr>
      <w:rFonts w:eastAsia="Batang" w:cs="Times New Roman"/>
    </w:rPr>
  </w:style>
  <w:style w:type="character" w:customStyle="1" w:styleId="a8">
    <w:name w:val="Верхний колонтитул Знак"/>
    <w:basedOn w:val="a0"/>
    <w:link w:val="a7"/>
    <w:uiPriority w:val="99"/>
    <w:rsid w:val="00F21E44"/>
    <w:rPr>
      <w:rFonts w:ascii="Times New Roman" w:eastAsia="Batang" w:hAnsi="Times New Roman" w:cs="Times New Roman"/>
      <w:sz w:val="20"/>
      <w:szCs w:val="20"/>
      <w:lang w:val="ru-RU" w:eastAsia="ru-RU"/>
    </w:rPr>
  </w:style>
  <w:style w:type="character" w:styleId="a9">
    <w:name w:val="page number"/>
    <w:basedOn w:val="a0"/>
    <w:rsid w:val="00F21E44"/>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F21E44"/>
    <w:rPr>
      <w:rFonts w:ascii="Verdana" w:eastAsia="Times New Roman" w:hAnsi="Verdana" w:cs="Verdana"/>
      <w:lang w:val="en-US" w:eastAsia="en-US"/>
    </w:rPr>
  </w:style>
  <w:style w:type="character" w:customStyle="1" w:styleId="textexposedshow">
    <w:name w:val="text_exposed_show"/>
    <w:basedOn w:val="a0"/>
    <w:rsid w:val="00F21E44"/>
  </w:style>
  <w:style w:type="paragraph" w:styleId="aa">
    <w:name w:val="List Paragraph"/>
    <w:basedOn w:val="a"/>
    <w:qFormat/>
    <w:rsid w:val="00F21E44"/>
    <w:pPr>
      <w:ind w:left="720"/>
      <w:contextualSpacing/>
    </w:pPr>
    <w:rPr>
      <w:rFonts w:eastAsia="Batang" w:cs="Times New Roman"/>
    </w:rPr>
  </w:style>
  <w:style w:type="paragraph" w:styleId="ab">
    <w:name w:val="footer"/>
    <w:basedOn w:val="a"/>
    <w:link w:val="ac"/>
    <w:uiPriority w:val="99"/>
    <w:unhideWhenUsed/>
    <w:rsid w:val="00F21E44"/>
    <w:pPr>
      <w:tabs>
        <w:tab w:val="center" w:pos="4819"/>
        <w:tab w:val="right" w:pos="9639"/>
      </w:tabs>
    </w:pPr>
    <w:rPr>
      <w:rFonts w:eastAsia="Batang" w:cs="Times New Roman"/>
    </w:rPr>
  </w:style>
  <w:style w:type="character" w:customStyle="1" w:styleId="ac">
    <w:name w:val="Нижний колонтитул Знак"/>
    <w:basedOn w:val="a0"/>
    <w:link w:val="ab"/>
    <w:uiPriority w:val="99"/>
    <w:rsid w:val="00F21E44"/>
    <w:rPr>
      <w:rFonts w:ascii="Times New Roman" w:eastAsia="Batang" w:hAnsi="Times New Roman" w:cs="Times New Roman"/>
      <w:sz w:val="20"/>
      <w:szCs w:val="20"/>
      <w:lang w:val="ru-RU" w:eastAsia="ru-RU"/>
    </w:rPr>
  </w:style>
  <w:style w:type="paragraph" w:styleId="ad">
    <w:name w:val="Balloon Text"/>
    <w:basedOn w:val="a"/>
    <w:link w:val="ae"/>
    <w:uiPriority w:val="99"/>
    <w:semiHidden/>
    <w:unhideWhenUsed/>
    <w:rsid w:val="00F21E44"/>
    <w:rPr>
      <w:rFonts w:ascii="Segoe UI" w:eastAsia="Batang" w:hAnsi="Segoe UI" w:cs="Segoe UI"/>
      <w:sz w:val="18"/>
      <w:szCs w:val="18"/>
    </w:rPr>
  </w:style>
  <w:style w:type="character" w:customStyle="1" w:styleId="ae">
    <w:name w:val="Текст выноски Знак"/>
    <w:basedOn w:val="a0"/>
    <w:link w:val="ad"/>
    <w:uiPriority w:val="99"/>
    <w:semiHidden/>
    <w:rsid w:val="00F21E44"/>
    <w:rPr>
      <w:rFonts w:ascii="Segoe UI" w:eastAsia="Batang" w:hAnsi="Segoe UI" w:cs="Segoe UI"/>
      <w:sz w:val="18"/>
      <w:szCs w:val="18"/>
      <w:lang w:val="ru-RU" w:eastAsia="ru-RU"/>
    </w:rPr>
  </w:style>
  <w:style w:type="character" w:customStyle="1" w:styleId="1665">
    <w:name w:val="1665"/>
    <w:aliases w:val="baiaagaaboqcaaadsqqaaaw/baaaaaaaaaaaaaaaaaaaaaaaaaaaaaaaaaaaaaaaaaaaaaaaaaaaaaaaaaaaaaaaaaaaaaaaaaaaaaaaaaaaaaaaaaaaaaaaaaaaaaaaaaaaaaaaaaaaaaaaaaaaaaaaaaaaaaaaaaaaaaaaaaaaaaaaaaaaaaaaaaaaaaaaaaaaaaaaaaaaaaaaaaaaaaaaaaaaaaaaaaaaaaaa"/>
    <w:rsid w:val="00F21E44"/>
  </w:style>
  <w:style w:type="paragraph" w:customStyle="1" w:styleId="docdata">
    <w:name w:val="docdata"/>
    <w:aliases w:val="docy,v5,3251,baiaagaaboqcaaad7aoaaax6cgaaaaaaaaaaaaaaaaaaaaaaaaaaaaaaaaaaaaaaaaaaaaaaaaaaaaaaaaaaaaaaaaaaaaaaaaaaaaaaaaaaaaaaaaaaaaaaaaaaaaaaaaaaaaaaaaaaaaaaaaaaaaaaaaaaaaaaaaaaaaaaaaaaaaaaaaaaaaaaaaaaaaaaaaaaaaaaaaaaaaaaaaaaaaaaaaaaaaaaaaaaaaaa"/>
    <w:basedOn w:val="a"/>
    <w:rsid w:val="00F21E44"/>
    <w:pPr>
      <w:spacing w:before="100" w:beforeAutospacing="1" w:after="100" w:afterAutospacing="1"/>
    </w:pPr>
    <w:rPr>
      <w:rFonts w:eastAsia="Times New Roman" w:cs="Times New Roman"/>
      <w:sz w:val="24"/>
      <w:szCs w:val="24"/>
      <w:lang w:val="uk-UA" w:eastAsia="uk-UA"/>
    </w:rPr>
  </w:style>
  <w:style w:type="paragraph" w:styleId="af">
    <w:name w:val="Normal (Web)"/>
    <w:basedOn w:val="a"/>
    <w:uiPriority w:val="99"/>
    <w:unhideWhenUsed/>
    <w:rsid w:val="00F21E44"/>
    <w:pPr>
      <w:spacing w:before="100" w:beforeAutospacing="1" w:after="100" w:afterAutospacing="1"/>
    </w:pPr>
    <w:rPr>
      <w:rFonts w:eastAsia="Times New Roman" w:cs="Times New Roman"/>
      <w:sz w:val="24"/>
      <w:szCs w:val="24"/>
    </w:rPr>
  </w:style>
  <w:style w:type="paragraph" w:customStyle="1" w:styleId="tjbmf">
    <w:name w:val="tj bmf"/>
    <w:basedOn w:val="a"/>
    <w:uiPriority w:val="99"/>
    <w:rsid w:val="00F21E44"/>
    <w:pPr>
      <w:spacing w:before="100" w:beforeAutospacing="1" w:after="100" w:afterAutospacing="1"/>
    </w:pPr>
    <w:rPr>
      <w:rFonts w:eastAsia="Courier New" w:cs="Times New Roman"/>
      <w:sz w:val="24"/>
      <w:szCs w:val="24"/>
      <w:lang w:val="uk-UA" w:eastAsia="uk-UA"/>
    </w:rPr>
  </w:style>
  <w:style w:type="character" w:customStyle="1" w:styleId="a4">
    <w:name w:val="Без интервала Знак"/>
    <w:link w:val="a3"/>
    <w:uiPriority w:val="1"/>
    <w:rsid w:val="00F21E44"/>
    <w:rPr>
      <w:rFonts w:ascii="Times New Roman" w:eastAsia="MS Mincho" w:hAnsi="Times New Roman" w:cs="Times New Roman"/>
      <w:sz w:val="20"/>
      <w:szCs w:val="20"/>
      <w:lang w:val="ru-RU" w:eastAsia="ru-RU"/>
    </w:rPr>
  </w:style>
  <w:style w:type="paragraph" w:styleId="af0">
    <w:name w:val="Body Text"/>
    <w:basedOn w:val="a"/>
    <w:link w:val="af1"/>
    <w:rsid w:val="00F21E44"/>
    <w:pPr>
      <w:jc w:val="center"/>
    </w:pPr>
    <w:rPr>
      <w:rFonts w:eastAsia="Times New Roman" w:cs="Times New Roman"/>
      <w:sz w:val="32"/>
      <w:szCs w:val="24"/>
      <w:lang w:val="uk-UA"/>
    </w:rPr>
  </w:style>
  <w:style w:type="character" w:customStyle="1" w:styleId="af1">
    <w:name w:val="Основной текст Знак"/>
    <w:basedOn w:val="a0"/>
    <w:link w:val="af0"/>
    <w:rsid w:val="00F21E44"/>
    <w:rPr>
      <w:rFonts w:ascii="Times New Roman" w:eastAsia="Times New Roman" w:hAnsi="Times New Roman" w:cs="Times New Roman"/>
      <w:sz w:val="32"/>
      <w:szCs w:val="24"/>
      <w:lang w:eastAsia="ru-RU"/>
    </w:rPr>
  </w:style>
  <w:style w:type="paragraph" w:customStyle="1" w:styleId="af2">
    <w:name w:val="Знак Знак Знак"/>
    <w:basedOn w:val="a"/>
    <w:rsid w:val="00F21E44"/>
    <w:rPr>
      <w:rFonts w:ascii="Verdana" w:eastAsia="Times New Roman" w:hAnsi="Verdana" w:cs="Verdana"/>
      <w:lang w:val="en-US" w:eastAsia="en-US"/>
    </w:rPr>
  </w:style>
  <w:style w:type="paragraph" w:customStyle="1" w:styleId="13">
    <w:name w:val="Заголовок1"/>
    <w:basedOn w:val="a"/>
    <w:next w:val="a"/>
    <w:uiPriority w:val="10"/>
    <w:qFormat/>
    <w:rsid w:val="00F21E44"/>
    <w:pPr>
      <w:pBdr>
        <w:bottom w:val="single" w:sz="8" w:space="4" w:color="5B9BD5"/>
      </w:pBdr>
      <w:spacing w:after="300"/>
      <w:contextualSpacing/>
    </w:pPr>
    <w:rPr>
      <w:rFonts w:ascii="Calibri Light" w:eastAsia="Times New Roman" w:hAnsi="Calibri Light" w:cs="Times New Roman"/>
      <w:color w:val="323E4F"/>
      <w:spacing w:val="5"/>
      <w:kern w:val="28"/>
      <w:sz w:val="52"/>
      <w:szCs w:val="52"/>
    </w:rPr>
  </w:style>
  <w:style w:type="character" w:customStyle="1" w:styleId="af3">
    <w:name w:val="Заголовок Знак"/>
    <w:basedOn w:val="a0"/>
    <w:link w:val="af4"/>
    <w:uiPriority w:val="10"/>
    <w:rsid w:val="00F21E44"/>
    <w:rPr>
      <w:rFonts w:ascii="Calibri Light" w:eastAsia="Times New Roman" w:hAnsi="Calibri Light" w:cs="Times New Roman"/>
      <w:color w:val="323E4F"/>
      <w:spacing w:val="5"/>
      <w:kern w:val="28"/>
      <w:sz w:val="52"/>
      <w:szCs w:val="52"/>
      <w:lang w:val="ru-RU" w:eastAsia="ru-RU"/>
    </w:rPr>
  </w:style>
  <w:style w:type="character" w:customStyle="1" w:styleId="bannerdoc">
    <w:name w:val="banner_doc"/>
    <w:basedOn w:val="a0"/>
    <w:uiPriority w:val="99"/>
    <w:rsid w:val="00F21E44"/>
    <w:rPr>
      <w:rFonts w:ascii="Times New Roman" w:hAnsi="Times New Roman" w:cs="Times New Roman"/>
    </w:rPr>
  </w:style>
  <w:style w:type="paragraph" w:customStyle="1" w:styleId="14">
    <w:name w:val="Абзац списка1"/>
    <w:basedOn w:val="a"/>
    <w:qFormat/>
    <w:rsid w:val="00F21E44"/>
    <w:pPr>
      <w:spacing w:after="200" w:line="276" w:lineRule="auto"/>
      <w:ind w:left="720"/>
    </w:pPr>
    <w:rPr>
      <w:rFonts w:ascii="Calibri" w:eastAsia="Times New Roman" w:hAnsi="Calibri" w:cs="Times New Roman"/>
      <w:sz w:val="22"/>
      <w:szCs w:val="22"/>
      <w:lang w:val="uk-UA" w:eastAsia="en-US"/>
    </w:rPr>
  </w:style>
  <w:style w:type="character" w:styleId="af5">
    <w:name w:val="Strong"/>
    <w:basedOn w:val="a0"/>
    <w:uiPriority w:val="22"/>
    <w:qFormat/>
    <w:rsid w:val="00F21E44"/>
    <w:rPr>
      <w:b/>
      <w:bCs/>
    </w:rPr>
  </w:style>
  <w:style w:type="paragraph" w:customStyle="1" w:styleId="Standard">
    <w:name w:val="Standard"/>
    <w:rsid w:val="00F21E4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af6">
    <w:name w:val="Содержимое таблицы"/>
    <w:basedOn w:val="a"/>
    <w:rsid w:val="00F21E44"/>
    <w:pPr>
      <w:widowControl w:val="0"/>
      <w:suppressLineNumbers/>
      <w:suppressAutoHyphens/>
    </w:pPr>
    <w:rPr>
      <w:rFonts w:eastAsia="Lucida Sans Unicode" w:cs="Mangal"/>
      <w:kern w:val="2"/>
      <w:sz w:val="24"/>
      <w:szCs w:val="24"/>
      <w:lang w:val="uk-UA" w:eastAsia="zh-CN" w:bidi="hi-IN"/>
    </w:rPr>
  </w:style>
  <w:style w:type="paragraph" w:styleId="22">
    <w:name w:val="Body Text 2"/>
    <w:basedOn w:val="a"/>
    <w:link w:val="23"/>
    <w:rsid w:val="00F21E44"/>
    <w:rPr>
      <w:rFonts w:eastAsia="Times New Roman" w:cs="Times New Roman"/>
      <w:sz w:val="16"/>
      <w:szCs w:val="22"/>
      <w:lang w:val="uk-UA" w:eastAsia="uk-UA"/>
    </w:rPr>
  </w:style>
  <w:style w:type="character" w:customStyle="1" w:styleId="23">
    <w:name w:val="Основной текст 2 Знак"/>
    <w:basedOn w:val="a0"/>
    <w:link w:val="22"/>
    <w:rsid w:val="00F21E44"/>
    <w:rPr>
      <w:rFonts w:ascii="Times New Roman" w:eastAsia="Times New Roman" w:hAnsi="Times New Roman" w:cs="Times New Roman"/>
      <w:sz w:val="16"/>
      <w:lang w:eastAsia="uk-UA"/>
    </w:rPr>
  </w:style>
  <w:style w:type="character" w:customStyle="1" w:styleId="1562">
    <w:name w:val="1562"/>
    <w:aliases w:val="baiaagaaboqcaaadsgqaaavybaaaaaaaaaaaaaaaaaaaaaaaaaaaaaaaaaaaaaaaaaaaaaaaaaaaaaaaaaaaaaaaaaaaaaaaaaaaaaaaaaaaaaaaaaaaaaaaaaaaaaaaaaaaaaaaaaaaaaaaaaaaaaaaaaaaaaaaaaaaaaaaaaaaaaaaaaaaaaaaaaaaaaaaaaaaaaaaaaaaaaaaaaaaaaaaaaaaaaaaaaaaaaaa"/>
    <w:rsid w:val="00F21E44"/>
  </w:style>
  <w:style w:type="character" w:customStyle="1" w:styleId="1510">
    <w:name w:val="1510"/>
    <w:aliases w:val="baiaagaaboqcaaadfgqaaaukbaaaaaaaaaaaaaaaaaaaaaaaaaaaaaaaaaaaaaaaaaaaaaaaaaaaaaaaaaaaaaaaaaaaaaaaaaaaaaaaaaaaaaaaaaaaaaaaaaaaaaaaaaaaaaaaaaaaaaaaaaaaaaaaaaaaaaaaaaaaaaaaaaaaaaaaaaaaaaaaaaaaaaaaaaaaaaaaaaaaaaaaaaaaaaaaaaaaaaaaaaaaaaaa"/>
    <w:rsid w:val="00F21E44"/>
  </w:style>
  <w:style w:type="character" w:customStyle="1" w:styleId="1457">
    <w:name w:val="1457"/>
    <w:aliases w:val="baiaagaaboqcaaad4qmaaaxvawaaaaaaaaaaaaaaaaaaaaaaaaaaaaaaaaaaaaaaaaaaaaaaaaaaaaaaaaaaaaaaaaaaaaaaaaaaaaaaaaaaaaaaaaaaaaaaaaaaaaaaaaaaaaaaaaaaaaaaaaaaaaaaaaaaaaaaaaaaaaaaaaaaaaaaaaaaaaaaaaaaaaaaaaaaaaaaaaaaaaaaaaaaaaaaaaaaaaaaaaaaaaaa"/>
    <w:rsid w:val="00F21E44"/>
  </w:style>
  <w:style w:type="character" w:customStyle="1" w:styleId="1358">
    <w:name w:val="1358"/>
    <w:aliases w:val="baiaagaaboqcaaadfgmaaawmawaaaaaaaaaaaaaaaaaaaaaaaaaaaaaaaaaaaaaaaaaaaaaaaaaaaaaaaaaaaaaaaaaaaaaaaaaaaaaaaaaaaaaaaaaaaaaaaaaaaaaaaaaaaaaaaaaaaaaaaaaaaaaaaaaaaaaaaaaaaaaaaaaaaaaaaaaaaaaaaaaaaaaaaaaaaaaaaaaaaaaaaaaaaaaaaaaaaaaaaaaaaaaa"/>
    <w:rsid w:val="00F21E44"/>
  </w:style>
  <w:style w:type="character" w:customStyle="1" w:styleId="1288">
    <w:name w:val="1288"/>
    <w:aliases w:val="baiaagaaboqcaaadoamaaavgawaaaaaaaaaaaaaaaaaaaaaaaaaaaaaaaaaaaaaaaaaaaaaaaaaaaaaaaaaaaaaaaaaaaaaaaaaaaaaaaaaaaaaaaaaaaaaaaaaaaaaaaaaaaaaaaaaaaaaaaaaaaaaaaaaaaaaaaaaaaaaaaaaaaaaaaaaaaaaaaaaaaaaaaaaaaaaaaaaaaaaaaaaaaaaaaaaaaaaaaaaaaaaa"/>
    <w:rsid w:val="00F21E44"/>
  </w:style>
  <w:style w:type="character" w:styleId="af7">
    <w:name w:val="Emphasis"/>
    <w:basedOn w:val="a0"/>
    <w:uiPriority w:val="20"/>
    <w:qFormat/>
    <w:rsid w:val="00F21E44"/>
    <w:rPr>
      <w:i/>
      <w:iCs/>
    </w:rPr>
  </w:style>
  <w:style w:type="character" w:customStyle="1" w:styleId="af8">
    <w:name w:val="Другое_"/>
    <w:link w:val="af9"/>
    <w:locked/>
    <w:rsid w:val="00F21E44"/>
    <w:rPr>
      <w:sz w:val="28"/>
      <w:szCs w:val="28"/>
    </w:rPr>
  </w:style>
  <w:style w:type="paragraph" w:customStyle="1" w:styleId="af9">
    <w:name w:val="Другое"/>
    <w:basedOn w:val="a"/>
    <w:link w:val="af8"/>
    <w:rsid w:val="00F21E44"/>
    <w:pPr>
      <w:widowControl w:val="0"/>
    </w:pPr>
    <w:rPr>
      <w:rFonts w:asciiTheme="minorHAnsi" w:eastAsiaTheme="minorHAnsi" w:hAnsiTheme="minorHAnsi"/>
      <w:sz w:val="28"/>
      <w:szCs w:val="28"/>
      <w:lang w:val="uk-UA" w:eastAsia="en-US"/>
    </w:rPr>
  </w:style>
  <w:style w:type="table" w:styleId="afa">
    <w:name w:val="Table Grid"/>
    <w:basedOn w:val="a1"/>
    <w:rsid w:val="00F21E44"/>
    <w:pPr>
      <w:spacing w:after="0" w:line="240" w:lineRule="auto"/>
    </w:pPr>
    <w:rPr>
      <w:rFonts w:ascii="Times New Roman" w:eastAsia="Times New Roman" w:hAnsi="Times New Roman"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965">
    <w:name w:val="1965"/>
    <w:aliases w:val="baiaagaaboqcaaad5guaaax0bqaaaaaaaaaaaaaaaaaaaaaaaaaaaaaaaaaaaaaaaaaaaaaaaaaaaaaaaaaaaaaaaaaaaaaaaaaaaaaaaaaaaaaaaaaaaaaaaaaaaaaaaaaaaaaaaaaaaaaaaaaaaaaaaaaaaaaaaaaaaaaaaaaaaaaaaaaaaaaaaaaaaaaaaaaaaaaaaaaaaaaaaaaaaaaaaaaaaaaaaaaaaaaa"/>
    <w:rsid w:val="00F21E44"/>
  </w:style>
  <w:style w:type="character" w:customStyle="1" w:styleId="1591">
    <w:name w:val="1591"/>
    <w:aliases w:val="baiaagaaboqcaaadcaqaaav+baaaaaaaaaaaaaaaaaaaaaaaaaaaaaaaaaaaaaaaaaaaaaaaaaaaaaaaaaaaaaaaaaaaaaaaaaaaaaaaaaaaaaaaaaaaaaaaaaaaaaaaaaaaaaaaaaaaaaaaaaaaaaaaaaaaaaaaaaaaaaaaaaaaaaaaaaaaaaaaaaaaaaaaaaaaaaaaaaaaaaaaaaaaaaaaaaaaaaaaaaaaaaaa"/>
    <w:rsid w:val="00F21E44"/>
  </w:style>
  <w:style w:type="character" w:customStyle="1" w:styleId="rvts9">
    <w:name w:val="rvts9"/>
    <w:basedOn w:val="a0"/>
    <w:rsid w:val="00F21E44"/>
  </w:style>
  <w:style w:type="character" w:customStyle="1" w:styleId="42">
    <w:name w:val="Основной текст (4)_"/>
    <w:link w:val="43"/>
    <w:locked/>
    <w:rsid w:val="00F21E44"/>
    <w:rPr>
      <w:sz w:val="17"/>
      <w:szCs w:val="17"/>
      <w:shd w:val="clear" w:color="auto" w:fill="FFFFFF"/>
    </w:rPr>
  </w:style>
  <w:style w:type="paragraph" w:customStyle="1" w:styleId="43">
    <w:name w:val="Основной текст (4)"/>
    <w:basedOn w:val="a"/>
    <w:link w:val="42"/>
    <w:rsid w:val="00F21E44"/>
    <w:pPr>
      <w:shd w:val="clear" w:color="auto" w:fill="FFFFFF"/>
      <w:spacing w:line="180" w:lineRule="exact"/>
      <w:ind w:hanging="180"/>
      <w:jc w:val="both"/>
    </w:pPr>
    <w:rPr>
      <w:rFonts w:asciiTheme="minorHAnsi" w:eastAsiaTheme="minorHAnsi" w:hAnsiTheme="minorHAnsi"/>
      <w:sz w:val="17"/>
      <w:szCs w:val="17"/>
      <w:lang w:val="uk-UA" w:eastAsia="en-US"/>
    </w:rPr>
  </w:style>
  <w:style w:type="character" w:customStyle="1" w:styleId="1275">
    <w:name w:val="1275"/>
    <w:aliases w:val="baiaagaaboqcaaadkwmaaau5awaaaaaaaaaaaaaaaaaaaaaaaaaaaaaaaaaaaaaaaaaaaaaaaaaaaaaaaaaaaaaaaaaaaaaaaaaaaaaaaaaaaaaaaaaaaaaaaaaaaaaaaaaaaaaaaaaaaaaaaaaaaaaaaaaaaaaaaaaaaaaaaaaaaaaaaaaaaaaaaaaaaaaaaaaaaaaaaaaaaaaaaaaaaaaaaaaaaaaaaaaaaaaa"/>
    <w:rsid w:val="00F21E44"/>
  </w:style>
  <w:style w:type="character" w:customStyle="1" w:styleId="1243">
    <w:name w:val="1243"/>
    <w:aliases w:val="baiaagaaboqcaaadcwmaaauzawaaaaaaaaaaaaaaaaaaaaaaaaaaaaaaaaaaaaaaaaaaaaaaaaaaaaaaaaaaaaaaaaaaaaaaaaaaaaaaaaaaaaaaaaaaaaaaaaaaaaaaaaaaaaaaaaaaaaaaaaaaaaaaaaaaaaaaaaaaaaaaaaaaaaaaaaaaaaaaaaaaaaaaaaaaaaaaaaaaaaaaaaaaaaaaaaaaaaaaaaaaaaaa"/>
    <w:rsid w:val="00F21E44"/>
  </w:style>
  <w:style w:type="character" w:customStyle="1" w:styleId="1249">
    <w:name w:val="1249"/>
    <w:aliases w:val="baiaagaaboqcaaadeqmaaaufawaaaaaaaaaaaaaaaaaaaaaaaaaaaaaaaaaaaaaaaaaaaaaaaaaaaaaaaaaaaaaaaaaaaaaaaaaaaaaaaaaaaaaaaaaaaaaaaaaaaaaaaaaaaaaaaaaaaaaaaaaaaaaaaaaaaaaaaaaaaaaaaaaaaaaaaaaaaaaaaaaaaaaaaaaaaaaaaaaaaaaaaaaaaaaaaaaaaaaaaaaaaaaa"/>
    <w:rsid w:val="00F21E44"/>
  </w:style>
  <w:style w:type="character" w:customStyle="1" w:styleId="1311">
    <w:name w:val="1311"/>
    <w:aliases w:val="baiaagaaboqcaaadtwmaaavdawaaaaaaaaaaaaaaaaaaaaaaaaaaaaaaaaaaaaaaaaaaaaaaaaaaaaaaaaaaaaaaaaaaaaaaaaaaaaaaaaaaaaaaaaaaaaaaaaaaaaaaaaaaaaaaaaaaaaaaaaaaaaaaaaaaaaaaaaaaaaaaaaaaaaaaaaaaaaaaaaaaaaaaaaaaaaaaaaaaaaaaaaaaaaaaaaaaaaaaaaaaaaaa"/>
    <w:rsid w:val="00F21E44"/>
  </w:style>
  <w:style w:type="character" w:customStyle="1" w:styleId="2197">
    <w:name w:val="2197"/>
    <w:aliases w:val="baiaagaaboqcaaadraqaaaw6baaaaaaaaaaaaaaaaaaaaaaaaaaaaaaaaaaaaaaaaaaaaaaaaaaaaaaaaaaaaaaaaaaaaaaaaaaaaaaaaaaaaaaaaaaaaaaaaaaaaaaaaaaaaaaaaaaaaaaaaaaaaaaaaaaaaaaaaaaaaaaaaaaaaaaaaaaaaaaaaaaaaaaaaaaaaaaaaaaaaaaaaaaaaaaaaaaaaaaaaaaaaaaa"/>
    <w:rsid w:val="00F21E44"/>
  </w:style>
  <w:style w:type="paragraph" w:customStyle="1" w:styleId="afb">
    <w:name w:val="Заголовок таблицы"/>
    <w:basedOn w:val="af6"/>
    <w:rsid w:val="00F21E44"/>
    <w:pPr>
      <w:widowControl/>
      <w:jc w:val="center"/>
    </w:pPr>
    <w:rPr>
      <w:rFonts w:eastAsia="MS Mincho" w:cs="Times New Roman"/>
      <w:b/>
      <w:bCs/>
      <w:kern w:val="0"/>
      <w:sz w:val="20"/>
      <w:szCs w:val="20"/>
      <w:lang w:eastAsia="ar-SA" w:bidi="ar-SA"/>
    </w:rPr>
  </w:style>
  <w:style w:type="paragraph" w:customStyle="1" w:styleId="rvps2">
    <w:name w:val="rvps2"/>
    <w:basedOn w:val="a"/>
    <w:rsid w:val="00F21E44"/>
    <w:pPr>
      <w:spacing w:before="100" w:beforeAutospacing="1" w:after="100" w:afterAutospacing="1"/>
    </w:pPr>
    <w:rPr>
      <w:rFonts w:eastAsia="Times New Roman" w:cs="Times New Roman"/>
      <w:sz w:val="24"/>
      <w:szCs w:val="24"/>
    </w:rPr>
  </w:style>
  <w:style w:type="character" w:customStyle="1" w:styleId="210">
    <w:name w:val="Заголовок 2 Знак1"/>
    <w:basedOn w:val="a0"/>
    <w:uiPriority w:val="9"/>
    <w:semiHidden/>
    <w:rsid w:val="00F21E44"/>
    <w:rPr>
      <w:rFonts w:asciiTheme="majorHAnsi" w:eastAsiaTheme="majorEastAsia" w:hAnsiTheme="majorHAnsi" w:cstheme="majorBidi"/>
      <w:color w:val="365F91" w:themeColor="accent1" w:themeShade="BF"/>
      <w:sz w:val="26"/>
      <w:szCs w:val="26"/>
      <w:lang w:val="ru-RU" w:eastAsia="ru-RU"/>
    </w:rPr>
  </w:style>
  <w:style w:type="character" w:customStyle="1" w:styleId="310">
    <w:name w:val="Заголовок 3 Знак1"/>
    <w:basedOn w:val="a0"/>
    <w:uiPriority w:val="9"/>
    <w:semiHidden/>
    <w:rsid w:val="00F21E44"/>
    <w:rPr>
      <w:rFonts w:asciiTheme="majorHAnsi" w:eastAsiaTheme="majorEastAsia" w:hAnsiTheme="majorHAnsi" w:cstheme="majorBidi"/>
      <w:color w:val="243F60" w:themeColor="accent1" w:themeShade="7F"/>
      <w:sz w:val="24"/>
      <w:szCs w:val="24"/>
      <w:lang w:val="ru-RU" w:eastAsia="ru-RU"/>
    </w:rPr>
  </w:style>
  <w:style w:type="character" w:customStyle="1" w:styleId="410">
    <w:name w:val="Заголовок 4 Знак1"/>
    <w:basedOn w:val="a0"/>
    <w:uiPriority w:val="9"/>
    <w:semiHidden/>
    <w:rsid w:val="00F21E44"/>
    <w:rPr>
      <w:rFonts w:asciiTheme="majorHAnsi" w:eastAsiaTheme="majorEastAsia" w:hAnsiTheme="majorHAnsi" w:cstheme="majorBidi"/>
      <w:i/>
      <w:iCs/>
      <w:color w:val="365F91" w:themeColor="accent1" w:themeShade="BF"/>
      <w:sz w:val="20"/>
      <w:szCs w:val="20"/>
      <w:lang w:val="ru-RU" w:eastAsia="ru-RU"/>
    </w:rPr>
  </w:style>
  <w:style w:type="character" w:customStyle="1" w:styleId="510">
    <w:name w:val="Заголовок 5 Знак1"/>
    <w:basedOn w:val="a0"/>
    <w:uiPriority w:val="9"/>
    <w:semiHidden/>
    <w:rsid w:val="00F21E44"/>
    <w:rPr>
      <w:rFonts w:asciiTheme="majorHAnsi" w:eastAsiaTheme="majorEastAsia" w:hAnsiTheme="majorHAnsi" w:cstheme="majorBidi"/>
      <w:color w:val="365F91" w:themeColor="accent1" w:themeShade="BF"/>
      <w:sz w:val="20"/>
      <w:szCs w:val="20"/>
      <w:lang w:val="ru-RU" w:eastAsia="ru-RU"/>
    </w:rPr>
  </w:style>
  <w:style w:type="paragraph" w:styleId="af4">
    <w:name w:val="Title"/>
    <w:basedOn w:val="a"/>
    <w:next w:val="a"/>
    <w:link w:val="af3"/>
    <w:uiPriority w:val="10"/>
    <w:qFormat/>
    <w:rsid w:val="00F21E44"/>
    <w:pPr>
      <w:contextualSpacing/>
    </w:pPr>
    <w:rPr>
      <w:rFonts w:ascii="Calibri Light" w:eastAsia="Times New Roman" w:hAnsi="Calibri Light" w:cs="Times New Roman"/>
      <w:color w:val="323E4F"/>
      <w:spacing w:val="5"/>
      <w:kern w:val="28"/>
      <w:sz w:val="52"/>
      <w:szCs w:val="52"/>
    </w:rPr>
  </w:style>
  <w:style w:type="character" w:customStyle="1" w:styleId="15">
    <w:name w:val="Заголовок Знак1"/>
    <w:basedOn w:val="a0"/>
    <w:uiPriority w:val="10"/>
    <w:rsid w:val="00F21E44"/>
    <w:rPr>
      <w:rFonts w:asciiTheme="majorHAnsi" w:eastAsiaTheme="majorEastAsia" w:hAnsiTheme="majorHAnsi" w:cstheme="majorBidi"/>
      <w:spacing w:val="-10"/>
      <w:kern w:val="28"/>
      <w:sz w:val="56"/>
      <w:szCs w:val="5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26330</Words>
  <Characters>15009</Characters>
  <Application>Microsoft Office Word</Application>
  <DocSecurity>4</DocSecurity>
  <Lines>125</Lines>
  <Paragraphs>82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 Остапович</dc:creator>
  <cp:keywords/>
  <dc:description/>
  <cp:lastModifiedBy>Ульяна Остапович</cp:lastModifiedBy>
  <cp:revision>2</cp:revision>
  <dcterms:created xsi:type="dcterms:W3CDTF">2022-12-30T07:43:00Z</dcterms:created>
  <dcterms:modified xsi:type="dcterms:W3CDTF">2022-12-30T07:43:00Z</dcterms:modified>
</cp:coreProperties>
</file>