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85" w:rsidRPr="00FA3585" w:rsidRDefault="009F2E1D" w:rsidP="00FA358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85" w:rsidRPr="00FF69A1" w:rsidRDefault="006D23FA" w:rsidP="00FF69A1">
      <w:pPr>
        <w:pStyle w:val="1"/>
        <w:jc w:val="center"/>
        <w:rPr>
          <w:szCs w:val="32"/>
        </w:rPr>
      </w:pPr>
      <w:r w:rsidRPr="00FF69A1">
        <w:rPr>
          <w:szCs w:val="32"/>
        </w:rPr>
        <w:t>УКРАЇНА</w:t>
      </w:r>
    </w:p>
    <w:p w:rsidR="00CC25A4" w:rsidRPr="00FF69A1" w:rsidRDefault="00CC25A4" w:rsidP="00FF69A1">
      <w:pPr>
        <w:pStyle w:val="2"/>
        <w:jc w:val="center"/>
        <w:rPr>
          <w:b/>
          <w:szCs w:val="28"/>
        </w:rPr>
      </w:pPr>
      <w:r w:rsidRPr="00FF69A1">
        <w:rPr>
          <w:b/>
          <w:szCs w:val="28"/>
        </w:rPr>
        <w:t>РІВНЕНСЬКА</w:t>
      </w:r>
      <w:r w:rsidR="00FA3585" w:rsidRPr="00FF69A1">
        <w:rPr>
          <w:b/>
          <w:szCs w:val="28"/>
        </w:rPr>
        <w:t xml:space="preserve"> ОБЛАСТ</w:t>
      </w:r>
      <w:r w:rsidRPr="00FF69A1">
        <w:rPr>
          <w:b/>
          <w:szCs w:val="28"/>
        </w:rPr>
        <w:t>Ь</w:t>
      </w:r>
    </w:p>
    <w:p w:rsidR="006D23FA" w:rsidRDefault="00CC25A4" w:rsidP="00FF69A1">
      <w:pPr>
        <w:pStyle w:val="2"/>
        <w:jc w:val="center"/>
        <w:rPr>
          <w:szCs w:val="28"/>
        </w:rPr>
      </w:pPr>
      <w:r w:rsidRPr="00FF69A1">
        <w:rPr>
          <w:b/>
          <w:szCs w:val="28"/>
        </w:rPr>
        <w:t>м.ВАРАШ</w:t>
      </w:r>
      <w:r w:rsidR="006D23FA" w:rsidRPr="00650266">
        <w:rPr>
          <w:szCs w:val="28"/>
        </w:rPr>
        <w:tab/>
      </w:r>
    </w:p>
    <w:p w:rsidR="00FF69A1" w:rsidRPr="00FF69A1" w:rsidRDefault="00FF69A1" w:rsidP="00FF69A1">
      <w:pPr>
        <w:rPr>
          <w:lang w:val="uk-UA"/>
        </w:rPr>
      </w:pP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З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П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Д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Ж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Е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:rsidR="006D23FA" w:rsidRDefault="006D23FA" w:rsidP="006D23FA">
      <w:pPr>
        <w:rPr>
          <w:lang w:val="uk-UA"/>
        </w:rPr>
      </w:pPr>
    </w:p>
    <w:p w:rsidR="008B7096" w:rsidRDefault="008B7096" w:rsidP="00FA3585">
      <w:pPr>
        <w:jc w:val="both"/>
        <w:rPr>
          <w:lang w:val="uk-UA"/>
        </w:rPr>
      </w:pPr>
    </w:p>
    <w:p w:rsidR="006D23FA" w:rsidRDefault="00671F7B" w:rsidP="00FA35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27 вересня </w:t>
      </w:r>
      <w:r w:rsidR="00E27F33">
        <w:rPr>
          <w:b/>
          <w:sz w:val="28"/>
          <w:szCs w:val="28"/>
          <w:lang w:val="uk-UA"/>
        </w:rPr>
        <w:t>2021</w:t>
      </w:r>
      <w:r w:rsidR="00CC25A4">
        <w:rPr>
          <w:b/>
          <w:sz w:val="28"/>
          <w:szCs w:val="28"/>
          <w:lang w:val="uk-UA"/>
        </w:rPr>
        <w:t xml:space="preserve"> </w:t>
      </w:r>
      <w:r w:rsidR="008B7096">
        <w:rPr>
          <w:b/>
          <w:sz w:val="28"/>
          <w:szCs w:val="28"/>
          <w:lang w:val="uk-UA"/>
        </w:rPr>
        <w:t>року</w:t>
      </w:r>
      <w:r w:rsidR="008B7096">
        <w:rPr>
          <w:b/>
          <w:sz w:val="28"/>
          <w:szCs w:val="28"/>
          <w:lang w:val="uk-UA"/>
        </w:rPr>
        <w:tab/>
      </w:r>
      <w:r w:rsidR="008B7096">
        <w:rPr>
          <w:b/>
          <w:sz w:val="28"/>
          <w:szCs w:val="28"/>
          <w:lang w:val="uk-UA"/>
        </w:rPr>
        <w:tab/>
      </w:r>
      <w:r w:rsidR="00FA3585">
        <w:rPr>
          <w:b/>
          <w:sz w:val="28"/>
          <w:szCs w:val="28"/>
          <w:lang w:val="uk-UA"/>
        </w:rPr>
        <w:t xml:space="preserve">  </w:t>
      </w:r>
      <w:r w:rsidR="00667FC2">
        <w:rPr>
          <w:b/>
          <w:sz w:val="28"/>
          <w:szCs w:val="28"/>
          <w:lang w:val="uk-UA"/>
        </w:rPr>
        <w:t xml:space="preserve">   </w:t>
      </w:r>
      <w:r w:rsidR="009A7A56">
        <w:rPr>
          <w:b/>
          <w:sz w:val="28"/>
          <w:szCs w:val="28"/>
          <w:lang w:val="uk-UA"/>
        </w:rPr>
        <w:t xml:space="preserve">    </w:t>
      </w:r>
      <w:r w:rsidR="00BD7B42">
        <w:rPr>
          <w:b/>
          <w:sz w:val="28"/>
          <w:szCs w:val="28"/>
          <w:lang w:val="uk-UA"/>
        </w:rPr>
        <w:t xml:space="preserve">  </w:t>
      </w:r>
      <w:r w:rsidR="00667FC2">
        <w:rPr>
          <w:b/>
          <w:sz w:val="28"/>
          <w:szCs w:val="28"/>
          <w:lang w:val="uk-UA"/>
        </w:rPr>
        <w:t xml:space="preserve"> </w:t>
      </w:r>
      <w:r w:rsidR="00B56CAF">
        <w:rPr>
          <w:b/>
          <w:sz w:val="28"/>
          <w:szCs w:val="28"/>
          <w:lang w:val="uk-UA"/>
        </w:rPr>
        <w:t xml:space="preserve"> </w:t>
      </w:r>
      <w:r w:rsidR="003F7A42">
        <w:rPr>
          <w:b/>
          <w:sz w:val="28"/>
          <w:szCs w:val="28"/>
          <w:lang w:val="uk-UA"/>
        </w:rPr>
        <w:t xml:space="preserve"> </w:t>
      </w:r>
      <w:r w:rsidR="00B56CAF">
        <w:rPr>
          <w:b/>
          <w:sz w:val="28"/>
          <w:szCs w:val="28"/>
          <w:lang w:val="uk-UA"/>
        </w:rPr>
        <w:t xml:space="preserve">   </w:t>
      </w:r>
      <w:r w:rsidR="00CC25A4">
        <w:rPr>
          <w:b/>
          <w:sz w:val="28"/>
          <w:szCs w:val="28"/>
          <w:lang w:val="uk-UA"/>
        </w:rPr>
        <w:t xml:space="preserve"> </w:t>
      </w:r>
      <w:r w:rsidR="003F7A42">
        <w:rPr>
          <w:b/>
          <w:sz w:val="28"/>
          <w:szCs w:val="28"/>
          <w:lang w:val="uk-UA"/>
        </w:rPr>
        <w:t xml:space="preserve">  </w:t>
      </w:r>
      <w:r w:rsidR="00B56CAF">
        <w:rPr>
          <w:b/>
          <w:sz w:val="28"/>
          <w:szCs w:val="28"/>
          <w:lang w:val="uk-UA"/>
        </w:rPr>
        <w:t xml:space="preserve">    </w:t>
      </w:r>
      <w:r w:rsidR="0013263D">
        <w:rPr>
          <w:b/>
          <w:sz w:val="28"/>
          <w:szCs w:val="28"/>
          <w:lang w:val="uk-UA"/>
        </w:rPr>
        <w:t xml:space="preserve">           </w:t>
      </w:r>
      <w:r w:rsidR="00FC3618">
        <w:rPr>
          <w:b/>
          <w:sz w:val="28"/>
          <w:szCs w:val="28"/>
          <w:lang w:val="uk-UA"/>
        </w:rPr>
        <w:t xml:space="preserve"> </w:t>
      </w:r>
      <w:r w:rsidR="0013263D">
        <w:rPr>
          <w:b/>
          <w:sz w:val="28"/>
          <w:szCs w:val="28"/>
          <w:lang w:val="uk-UA"/>
        </w:rPr>
        <w:t xml:space="preserve"> </w:t>
      </w:r>
      <w:r w:rsidR="003F7A42">
        <w:rPr>
          <w:b/>
          <w:sz w:val="28"/>
          <w:szCs w:val="28"/>
          <w:lang w:val="uk-UA"/>
        </w:rPr>
        <w:t xml:space="preserve"> </w:t>
      </w:r>
      <w:r w:rsidR="005363C4">
        <w:rPr>
          <w:b/>
          <w:sz w:val="28"/>
          <w:szCs w:val="28"/>
          <w:lang w:val="uk-UA"/>
        </w:rPr>
        <w:t xml:space="preserve">  </w:t>
      </w:r>
      <w:r w:rsidR="00E01417">
        <w:rPr>
          <w:b/>
          <w:sz w:val="28"/>
          <w:szCs w:val="28"/>
          <w:lang w:val="uk-UA"/>
        </w:rPr>
        <w:t xml:space="preserve">          </w:t>
      </w:r>
      <w:r w:rsidR="00B75CB9">
        <w:rPr>
          <w:b/>
          <w:sz w:val="28"/>
          <w:szCs w:val="28"/>
          <w:lang w:val="uk-UA"/>
        </w:rPr>
        <w:t xml:space="preserve">  </w:t>
      </w:r>
      <w:r w:rsidR="000D703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5363C4">
        <w:rPr>
          <w:b/>
          <w:sz w:val="28"/>
          <w:szCs w:val="28"/>
          <w:lang w:val="uk-UA"/>
        </w:rPr>
        <w:t xml:space="preserve"> </w:t>
      </w:r>
      <w:r w:rsidR="00C14AE3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248-р</w:t>
      </w:r>
    </w:p>
    <w:p w:rsidR="00533925" w:rsidRPr="00E268FB" w:rsidRDefault="00533925" w:rsidP="00FA3585">
      <w:pPr>
        <w:jc w:val="both"/>
        <w:rPr>
          <w:b/>
          <w:sz w:val="28"/>
          <w:szCs w:val="28"/>
          <w:lang w:val="uk-UA"/>
        </w:rPr>
      </w:pPr>
    </w:p>
    <w:p w:rsidR="00667FC2" w:rsidRDefault="00667FC2" w:rsidP="00575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</w:t>
      </w:r>
      <w:r w:rsidR="00CC25A4">
        <w:rPr>
          <w:sz w:val="28"/>
          <w:szCs w:val="28"/>
          <w:lang w:val="uk-UA"/>
        </w:rPr>
        <w:t>о затвердження паспортів</w:t>
      </w:r>
    </w:p>
    <w:p w:rsidR="00CC25A4" w:rsidRDefault="00E27F33" w:rsidP="00575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бюджетних програм на 2021</w:t>
      </w:r>
      <w:r w:rsidR="00CC25A4">
        <w:rPr>
          <w:sz w:val="28"/>
          <w:szCs w:val="28"/>
          <w:lang w:val="uk-UA"/>
        </w:rPr>
        <w:t xml:space="preserve"> рік</w:t>
      </w:r>
    </w:p>
    <w:p w:rsidR="0097328F" w:rsidRDefault="0097328F" w:rsidP="00575318">
      <w:pPr>
        <w:jc w:val="both"/>
        <w:rPr>
          <w:sz w:val="28"/>
          <w:szCs w:val="28"/>
          <w:lang w:val="uk-UA"/>
        </w:rPr>
      </w:pPr>
    </w:p>
    <w:p w:rsidR="00100BA3" w:rsidRDefault="00100BA3" w:rsidP="00100BA3">
      <w:pPr>
        <w:jc w:val="both"/>
        <w:rPr>
          <w:sz w:val="28"/>
          <w:szCs w:val="28"/>
          <w:lang w:val="uk-UA"/>
        </w:rPr>
      </w:pPr>
    </w:p>
    <w:p w:rsidR="00B2772E" w:rsidRDefault="00B2772E" w:rsidP="00100BA3">
      <w:pPr>
        <w:jc w:val="both"/>
        <w:rPr>
          <w:sz w:val="28"/>
          <w:szCs w:val="28"/>
          <w:lang w:val="uk-UA"/>
        </w:rPr>
      </w:pPr>
    </w:p>
    <w:p w:rsidR="001057B3" w:rsidRDefault="001057B3" w:rsidP="001057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20,22 Бюджетного кодексу України, наказу Міністерства фінансів України від 26.08.2014 №836 «Про деякі питання запровадження програмно-цільового методу складання та виконання місцевих бюджетів», зареєстрованим у Міністерстві юстиції України 10 вересня 2014 року за №1103/25880 із змінами, рішен</w:t>
      </w:r>
      <w:r w:rsidR="00E27F33">
        <w:rPr>
          <w:sz w:val="28"/>
          <w:szCs w:val="28"/>
          <w:lang w:val="uk-UA"/>
        </w:rPr>
        <w:t>ня Вараської міської ради від 23.12.2020 №87</w:t>
      </w:r>
      <w:r>
        <w:rPr>
          <w:sz w:val="28"/>
          <w:szCs w:val="28"/>
          <w:lang w:val="uk-UA"/>
        </w:rPr>
        <w:t xml:space="preserve"> «</w:t>
      </w:r>
      <w:r w:rsidR="00E27F33">
        <w:rPr>
          <w:sz w:val="28"/>
          <w:szCs w:val="28"/>
          <w:lang w:val="uk-UA"/>
        </w:rPr>
        <w:t xml:space="preserve">Про бюджет Вараської міської </w:t>
      </w:r>
      <w:r w:rsidRPr="001057B3">
        <w:rPr>
          <w:sz w:val="28"/>
          <w:szCs w:val="28"/>
          <w:lang w:val="uk-UA"/>
        </w:rPr>
        <w:t xml:space="preserve">територіальної громади </w:t>
      </w:r>
      <w:r w:rsidR="00E27F33">
        <w:rPr>
          <w:sz w:val="28"/>
          <w:szCs w:val="28"/>
          <w:lang w:val="uk-UA"/>
        </w:rPr>
        <w:t xml:space="preserve"> на 2021</w:t>
      </w:r>
      <w:r>
        <w:rPr>
          <w:sz w:val="28"/>
          <w:szCs w:val="28"/>
          <w:lang w:val="uk-UA"/>
        </w:rPr>
        <w:t xml:space="preserve"> рік</w:t>
      </w:r>
      <w:r w:rsidR="005C3AD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406412">
        <w:rPr>
          <w:sz w:val="28"/>
          <w:szCs w:val="28"/>
          <w:lang w:val="uk-UA"/>
        </w:rPr>
        <w:t>рішення міської ради від 24.02.2021 №156 «Про внесення змін до бюджету Вараської міської територіальної громади на 2021 рік»</w:t>
      </w:r>
      <w:r w:rsidR="00233244">
        <w:rPr>
          <w:sz w:val="28"/>
          <w:szCs w:val="28"/>
          <w:lang w:val="uk-UA"/>
        </w:rPr>
        <w:t xml:space="preserve">, </w:t>
      </w:r>
      <w:r w:rsidR="00406412">
        <w:rPr>
          <w:sz w:val="28"/>
          <w:szCs w:val="28"/>
          <w:lang w:val="uk-UA"/>
        </w:rPr>
        <w:t>рішення міської ради від 05.03.2021 №169 «Про внесення змін до бюджету Вараської міської територіальної громади на 2021 рік»</w:t>
      </w:r>
      <w:r w:rsidR="00233244">
        <w:rPr>
          <w:sz w:val="28"/>
          <w:szCs w:val="28"/>
          <w:lang w:val="uk-UA"/>
        </w:rPr>
        <w:t xml:space="preserve">, </w:t>
      </w:r>
      <w:r w:rsidR="00406412">
        <w:rPr>
          <w:sz w:val="28"/>
          <w:szCs w:val="28"/>
          <w:lang w:val="uk-UA"/>
        </w:rPr>
        <w:t>рішення міської ради від 31.03.2021 №216 «Про внесення змін до бюджету Вараської міської територіальної громади на 2021 рік», рішення міської ради від 30.04.2021 №368 «Про внесення змін до бюджету Вараської міської територіальної громади на 2021 рік»</w:t>
      </w:r>
      <w:r w:rsidR="00233244">
        <w:rPr>
          <w:sz w:val="28"/>
          <w:szCs w:val="28"/>
          <w:lang w:val="uk-UA"/>
        </w:rPr>
        <w:t xml:space="preserve">, </w:t>
      </w:r>
      <w:r w:rsidR="00406412">
        <w:rPr>
          <w:sz w:val="28"/>
          <w:szCs w:val="28"/>
          <w:lang w:val="uk-UA"/>
        </w:rPr>
        <w:t>рішення міської ради від 28.05.2021 №423 «Про внесення змін до бюджету Вараської міської територіальної громади на 2021 рік»</w:t>
      </w:r>
      <w:r w:rsidR="00233244">
        <w:rPr>
          <w:sz w:val="28"/>
          <w:szCs w:val="28"/>
          <w:lang w:val="uk-UA"/>
        </w:rPr>
        <w:t xml:space="preserve">, </w:t>
      </w:r>
      <w:r w:rsidR="00406412">
        <w:rPr>
          <w:sz w:val="28"/>
          <w:szCs w:val="28"/>
          <w:lang w:val="uk-UA"/>
        </w:rPr>
        <w:t xml:space="preserve">рішення міської ради від 20.08.2021 №609 «Про внесення змін до бюджету Вараської міської територіальної громади на 2021 рік», </w:t>
      </w:r>
      <w:r>
        <w:rPr>
          <w:sz w:val="28"/>
          <w:szCs w:val="28"/>
          <w:lang w:val="uk-UA"/>
        </w:rPr>
        <w:t xml:space="preserve">враховуючи погодження фінансового управління виконавчого комітету Вараської міської ради </w:t>
      </w:r>
      <w:r w:rsidRPr="002B7C4D">
        <w:rPr>
          <w:sz w:val="28"/>
          <w:szCs w:val="28"/>
          <w:lang w:val="uk-UA"/>
        </w:rPr>
        <w:t xml:space="preserve">від </w:t>
      </w:r>
      <w:r w:rsidR="00945A90">
        <w:rPr>
          <w:sz w:val="28"/>
          <w:szCs w:val="28"/>
          <w:lang w:val="uk-UA"/>
        </w:rPr>
        <w:t>24</w:t>
      </w:r>
      <w:r w:rsidR="00233244" w:rsidRPr="00945A90">
        <w:rPr>
          <w:sz w:val="28"/>
          <w:szCs w:val="28"/>
          <w:lang w:val="uk-UA"/>
        </w:rPr>
        <w:t>.</w:t>
      </w:r>
      <w:r w:rsidR="00945A90">
        <w:rPr>
          <w:sz w:val="28"/>
          <w:szCs w:val="28"/>
          <w:lang w:val="uk-UA"/>
        </w:rPr>
        <w:t>09</w:t>
      </w:r>
      <w:r w:rsidR="00E27F33">
        <w:rPr>
          <w:sz w:val="28"/>
          <w:szCs w:val="28"/>
          <w:lang w:val="uk-UA"/>
        </w:rPr>
        <w:t>.2021</w:t>
      </w:r>
      <w:r>
        <w:rPr>
          <w:sz w:val="28"/>
          <w:szCs w:val="28"/>
          <w:lang w:val="uk-UA"/>
        </w:rPr>
        <w:t xml:space="preserve"> року, керуючись  статтею 42 Закону України «Про місцеве самоврядування в Україні»: </w:t>
      </w:r>
    </w:p>
    <w:p w:rsidR="00245265" w:rsidRDefault="00245265" w:rsidP="00CC25A4">
      <w:pPr>
        <w:ind w:firstLine="708"/>
        <w:jc w:val="both"/>
        <w:rPr>
          <w:sz w:val="28"/>
          <w:szCs w:val="28"/>
          <w:lang w:val="uk-UA"/>
        </w:rPr>
      </w:pPr>
    </w:p>
    <w:p w:rsidR="00E03034" w:rsidRDefault="00E03034" w:rsidP="00E03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паспорти бюджетних програм виконавчого комітету </w:t>
      </w:r>
      <w:r>
        <w:rPr>
          <w:sz w:val="28"/>
          <w:szCs w:val="28"/>
          <w:lang w:val="uk-UA"/>
        </w:rPr>
        <w:t>Вараської</w:t>
      </w:r>
      <w:r w:rsidR="001057B3">
        <w:rPr>
          <w:sz w:val="28"/>
          <w:szCs w:val="28"/>
        </w:rPr>
        <w:t xml:space="preserve"> міської ради на 20</w:t>
      </w:r>
      <w:r w:rsidR="00E27F33"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по наступних програмах:</w:t>
      </w:r>
    </w:p>
    <w:p w:rsidR="00E03034" w:rsidRDefault="00E03034" w:rsidP="00E03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23551">
        <w:rPr>
          <w:sz w:val="28"/>
          <w:szCs w:val="28"/>
          <w:lang w:val="uk-UA"/>
        </w:rPr>
        <w:t>213124</w:t>
      </w:r>
      <w:r w:rsidR="00923551">
        <w:rPr>
          <w:sz w:val="28"/>
          <w:szCs w:val="28"/>
        </w:rPr>
        <w:t xml:space="preserve"> «Створення та забезпечення діяльності спеціалізованих служб підтримки осіб, які постраждали від домашнього насильства та/або насильства за ознакою статі</w:t>
      </w:r>
      <w:r>
        <w:rPr>
          <w:sz w:val="28"/>
          <w:szCs w:val="28"/>
        </w:rPr>
        <w:t>»;</w:t>
      </w:r>
    </w:p>
    <w:p w:rsidR="00E03034" w:rsidRDefault="00E03034" w:rsidP="00E030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0</w:t>
      </w:r>
      <w:r w:rsidR="00923551">
        <w:rPr>
          <w:sz w:val="28"/>
          <w:szCs w:val="28"/>
          <w:lang w:val="uk-UA"/>
        </w:rPr>
        <w:t>217363</w:t>
      </w:r>
      <w:r>
        <w:rPr>
          <w:sz w:val="28"/>
          <w:szCs w:val="28"/>
        </w:rPr>
        <w:t xml:space="preserve"> «</w:t>
      </w:r>
      <w:r w:rsidR="00923551">
        <w:rPr>
          <w:sz w:val="28"/>
          <w:szCs w:val="28"/>
          <w:lang w:val="uk-UA"/>
        </w:rPr>
        <w:t>Виконання інвестиційних проектів в рамках здійснення заходів щодо соціально-економічного розвитку окремих територій</w:t>
      </w:r>
      <w:r>
        <w:rPr>
          <w:sz w:val="28"/>
          <w:szCs w:val="28"/>
        </w:rPr>
        <w:t>»;</w:t>
      </w:r>
    </w:p>
    <w:p w:rsidR="00593B9C" w:rsidRDefault="00593B9C" w:rsidP="00593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021</w:t>
      </w:r>
      <w:r w:rsidR="00923551">
        <w:rPr>
          <w:sz w:val="28"/>
          <w:szCs w:val="28"/>
          <w:lang w:val="uk-UA"/>
        </w:rPr>
        <w:t>7540</w:t>
      </w:r>
      <w:r>
        <w:rPr>
          <w:sz w:val="28"/>
          <w:szCs w:val="28"/>
        </w:rPr>
        <w:t xml:space="preserve"> «</w:t>
      </w:r>
      <w:r w:rsidR="00923551">
        <w:rPr>
          <w:sz w:val="28"/>
          <w:szCs w:val="28"/>
          <w:lang w:val="uk-UA"/>
        </w:rPr>
        <w:t>Реалізація заходів, спрямованих на підвищення доступності широкосмугового доступу до Інтернету в сільській місцевості</w:t>
      </w:r>
      <w:r>
        <w:rPr>
          <w:sz w:val="28"/>
          <w:szCs w:val="28"/>
        </w:rPr>
        <w:t>»;</w:t>
      </w:r>
    </w:p>
    <w:p w:rsidR="00E03034" w:rsidRDefault="00E03034" w:rsidP="00E03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23551">
        <w:rPr>
          <w:sz w:val="28"/>
          <w:szCs w:val="28"/>
          <w:lang w:val="uk-UA"/>
        </w:rPr>
        <w:t>217680</w:t>
      </w:r>
      <w:r w:rsidR="00923551">
        <w:rPr>
          <w:sz w:val="28"/>
          <w:szCs w:val="28"/>
        </w:rPr>
        <w:t xml:space="preserve"> «</w:t>
      </w:r>
      <w:r w:rsidR="00923551">
        <w:rPr>
          <w:sz w:val="28"/>
          <w:szCs w:val="28"/>
          <w:lang w:val="uk-UA"/>
        </w:rPr>
        <w:t>Членські внески до асоціацій органів місцевого самоврядування</w:t>
      </w:r>
      <w:r>
        <w:rPr>
          <w:sz w:val="28"/>
          <w:szCs w:val="28"/>
        </w:rPr>
        <w:t>»;</w:t>
      </w:r>
    </w:p>
    <w:p w:rsidR="000B1D47" w:rsidRDefault="000B1D47" w:rsidP="000B1D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</w:t>
      </w:r>
      <w:r w:rsidR="00923551">
        <w:rPr>
          <w:sz w:val="28"/>
          <w:szCs w:val="28"/>
          <w:lang w:val="uk-UA"/>
        </w:rPr>
        <w:t>218230</w:t>
      </w:r>
      <w:r>
        <w:rPr>
          <w:sz w:val="28"/>
          <w:szCs w:val="28"/>
        </w:rPr>
        <w:t xml:space="preserve"> «</w:t>
      </w:r>
      <w:r w:rsidR="00923551">
        <w:rPr>
          <w:sz w:val="28"/>
          <w:szCs w:val="28"/>
          <w:lang w:val="uk-UA"/>
        </w:rPr>
        <w:t>Інші заходи громадського порядку та безпеки</w:t>
      </w:r>
      <w:r w:rsidR="00923551">
        <w:rPr>
          <w:sz w:val="28"/>
          <w:szCs w:val="28"/>
        </w:rPr>
        <w:t>»</w:t>
      </w:r>
      <w:r w:rsidR="00923551">
        <w:rPr>
          <w:sz w:val="28"/>
          <w:szCs w:val="28"/>
          <w:lang w:val="uk-UA"/>
        </w:rPr>
        <w:t>.</w:t>
      </w:r>
    </w:p>
    <w:p w:rsidR="00923551" w:rsidRPr="00923551" w:rsidRDefault="00923551" w:rsidP="000B1D47">
      <w:pPr>
        <w:ind w:firstLine="708"/>
        <w:jc w:val="both"/>
        <w:rPr>
          <w:sz w:val="28"/>
          <w:szCs w:val="28"/>
          <w:lang w:val="uk-UA"/>
        </w:rPr>
      </w:pPr>
    </w:p>
    <w:p w:rsidR="00923551" w:rsidRDefault="00923551" w:rsidP="009235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Затвердити </w:t>
      </w:r>
      <w:r>
        <w:rPr>
          <w:sz w:val="28"/>
          <w:szCs w:val="28"/>
          <w:lang w:val="uk-UA"/>
        </w:rPr>
        <w:t xml:space="preserve">у новій редакції </w:t>
      </w:r>
      <w:r>
        <w:rPr>
          <w:sz w:val="28"/>
          <w:szCs w:val="28"/>
        </w:rPr>
        <w:t>паспорти бюджетн</w:t>
      </w:r>
      <w:r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 xml:space="preserve"> програм виконавчого комітету </w:t>
      </w:r>
      <w:r>
        <w:rPr>
          <w:sz w:val="28"/>
          <w:szCs w:val="28"/>
          <w:lang w:val="uk-UA"/>
        </w:rPr>
        <w:t>Вараської</w:t>
      </w:r>
      <w:r>
        <w:rPr>
          <w:sz w:val="28"/>
          <w:szCs w:val="28"/>
        </w:rPr>
        <w:t xml:space="preserve"> міської ради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по наступ</w:t>
      </w:r>
      <w:r>
        <w:rPr>
          <w:sz w:val="28"/>
          <w:szCs w:val="28"/>
          <w:lang w:val="uk-UA"/>
        </w:rPr>
        <w:t>них</w:t>
      </w:r>
      <w:r>
        <w:rPr>
          <w:sz w:val="28"/>
          <w:szCs w:val="28"/>
        </w:rPr>
        <w:t xml:space="preserve"> програм</w:t>
      </w:r>
      <w:r>
        <w:rPr>
          <w:sz w:val="28"/>
          <w:szCs w:val="28"/>
          <w:lang w:val="uk-UA"/>
        </w:rPr>
        <w:t>ах</w:t>
      </w:r>
      <w:r>
        <w:rPr>
          <w:sz w:val="28"/>
          <w:szCs w:val="28"/>
        </w:rPr>
        <w:t>:</w:t>
      </w:r>
    </w:p>
    <w:p w:rsidR="00923551" w:rsidRDefault="00923551" w:rsidP="009235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0210160 «Керівництво і управління у відповідній сфері у містах (місті Києві), селищах, селах, об’єднаних територіальних громад»;</w:t>
      </w:r>
    </w:p>
    <w:p w:rsidR="00923551" w:rsidRDefault="00923551" w:rsidP="009235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021</w:t>
      </w:r>
      <w:r>
        <w:rPr>
          <w:sz w:val="28"/>
          <w:szCs w:val="28"/>
          <w:lang w:val="uk-UA"/>
        </w:rPr>
        <w:t>0180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Інша діяльність у сфері державного управління</w:t>
      </w:r>
      <w:r>
        <w:rPr>
          <w:sz w:val="28"/>
          <w:szCs w:val="28"/>
        </w:rPr>
        <w:t>»;</w:t>
      </w:r>
    </w:p>
    <w:p w:rsidR="00923551" w:rsidRDefault="00923551" w:rsidP="009235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0212144 «Централізовані заходи з лікування хворих на цукровий та нецукровий діабет»;</w:t>
      </w:r>
    </w:p>
    <w:p w:rsidR="00923551" w:rsidRPr="00923551" w:rsidRDefault="00923551" w:rsidP="009235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0212152 «Інші програми та заходи у сфері охорони здоров’</w:t>
      </w:r>
      <w:r w:rsidRPr="00923551">
        <w:rPr>
          <w:sz w:val="28"/>
          <w:szCs w:val="28"/>
        </w:rPr>
        <w:t>я</w:t>
      </w:r>
      <w:r>
        <w:rPr>
          <w:sz w:val="28"/>
          <w:szCs w:val="28"/>
          <w:lang w:val="uk-UA"/>
        </w:rPr>
        <w:t>»;</w:t>
      </w:r>
    </w:p>
    <w:p w:rsidR="00923551" w:rsidRPr="00923551" w:rsidRDefault="00923551" w:rsidP="009235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0213112 «Заходи державної політики з питань дітей та їх соціального захисту»;</w:t>
      </w:r>
    </w:p>
    <w:p w:rsidR="00923551" w:rsidRDefault="00923551" w:rsidP="009235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0213133 «Інші заходи та заклади молодіжної політики»;</w:t>
      </w:r>
    </w:p>
    <w:p w:rsidR="00923551" w:rsidRDefault="00923551" w:rsidP="00923551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1501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Проведення </w:t>
      </w:r>
      <w:r>
        <w:rPr>
          <w:bCs/>
          <w:sz w:val="28"/>
          <w:szCs w:val="28"/>
          <w:lang w:val="uk-UA"/>
        </w:rPr>
        <w:t>навчально-тренувальних зборів і змагань з олімпійських видів спорту</w:t>
      </w:r>
      <w:r>
        <w:rPr>
          <w:bCs/>
          <w:sz w:val="28"/>
          <w:szCs w:val="28"/>
        </w:rPr>
        <w:t>»;</w:t>
      </w:r>
    </w:p>
    <w:p w:rsidR="00923551" w:rsidRDefault="00923551" w:rsidP="009235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0215012 «</w:t>
      </w:r>
      <w:r>
        <w:rPr>
          <w:bCs/>
          <w:sz w:val="28"/>
          <w:szCs w:val="28"/>
        </w:rPr>
        <w:t xml:space="preserve">Проведення </w:t>
      </w:r>
      <w:r>
        <w:rPr>
          <w:bCs/>
          <w:sz w:val="28"/>
          <w:szCs w:val="28"/>
          <w:lang w:val="uk-UA"/>
        </w:rPr>
        <w:t>навчально-тренувальних зборів і змагань з неолімпійських видів спорту</w:t>
      </w:r>
      <w:r>
        <w:rPr>
          <w:bCs/>
          <w:sz w:val="28"/>
          <w:szCs w:val="28"/>
        </w:rPr>
        <w:t>»;</w:t>
      </w:r>
    </w:p>
    <w:p w:rsidR="00923551" w:rsidRDefault="00923551" w:rsidP="009235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0216020 «Забезпечення функціонування підприємств, установ та організацій, що виробляють, виконують та/або надають житлово-комунальні послуги»;</w:t>
      </w:r>
    </w:p>
    <w:p w:rsidR="00923551" w:rsidRPr="00E27F33" w:rsidRDefault="00923551" w:rsidP="009235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0217322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Будівництво медичних установ та закладів</w:t>
      </w:r>
      <w:r>
        <w:rPr>
          <w:sz w:val="28"/>
          <w:szCs w:val="28"/>
        </w:rPr>
        <w:t>»</w:t>
      </w:r>
      <w:r w:rsidRPr="00E27F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;</w:t>
      </w:r>
    </w:p>
    <w:p w:rsidR="00923551" w:rsidRDefault="00923551" w:rsidP="009235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0218340 </w:t>
      </w:r>
      <w:r>
        <w:rPr>
          <w:sz w:val="28"/>
          <w:szCs w:val="28"/>
          <w:lang w:val="uk-UA"/>
        </w:rPr>
        <w:t>«Природоохоронні заходи за рахунок цільових фондів».</w:t>
      </w:r>
    </w:p>
    <w:p w:rsidR="00E27F33" w:rsidRDefault="00E27F33" w:rsidP="00E03034">
      <w:pPr>
        <w:ind w:firstLine="708"/>
        <w:jc w:val="both"/>
        <w:rPr>
          <w:sz w:val="28"/>
          <w:szCs w:val="28"/>
          <w:lang w:val="uk-UA"/>
        </w:rPr>
      </w:pPr>
    </w:p>
    <w:p w:rsidR="00E03034" w:rsidRDefault="00406412" w:rsidP="00E03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E03034">
        <w:rPr>
          <w:sz w:val="28"/>
          <w:szCs w:val="28"/>
        </w:rPr>
        <w:t>. Контроль за виконанням розпорядження залишаю за собою.</w:t>
      </w:r>
    </w:p>
    <w:p w:rsidR="00E03034" w:rsidRDefault="00E03034" w:rsidP="00E03034">
      <w:pPr>
        <w:ind w:firstLine="708"/>
        <w:jc w:val="both"/>
        <w:rPr>
          <w:sz w:val="28"/>
          <w:szCs w:val="28"/>
        </w:rPr>
      </w:pPr>
    </w:p>
    <w:p w:rsidR="00E03034" w:rsidRDefault="00E03034" w:rsidP="00E03034">
      <w:pPr>
        <w:jc w:val="both"/>
        <w:rPr>
          <w:sz w:val="28"/>
          <w:szCs w:val="28"/>
        </w:rPr>
      </w:pPr>
    </w:p>
    <w:p w:rsidR="00E03034" w:rsidRDefault="00E03034" w:rsidP="00E03034">
      <w:pPr>
        <w:jc w:val="both"/>
        <w:rPr>
          <w:sz w:val="28"/>
          <w:szCs w:val="28"/>
          <w:lang w:val="uk-UA"/>
        </w:rPr>
      </w:pPr>
    </w:p>
    <w:p w:rsidR="00E03034" w:rsidRDefault="00B80B83" w:rsidP="00E0303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В.о.міського голови</w:t>
      </w:r>
      <w:r w:rsidR="00E01417">
        <w:rPr>
          <w:sz w:val="28"/>
          <w:lang w:val="uk-UA"/>
        </w:rPr>
        <w:t xml:space="preserve">                                      </w:t>
      </w:r>
      <w:r>
        <w:rPr>
          <w:sz w:val="28"/>
          <w:lang w:val="uk-UA"/>
        </w:rPr>
        <w:t xml:space="preserve">               Михайло ВОЛИНЕЦЬ</w:t>
      </w:r>
    </w:p>
    <w:p w:rsidR="00E03034" w:rsidRDefault="00E03034" w:rsidP="00E03034">
      <w:pPr>
        <w:jc w:val="both"/>
        <w:rPr>
          <w:lang w:val="uk-UA"/>
        </w:rPr>
      </w:pPr>
      <w:r>
        <w:rPr>
          <w:lang w:val="uk-UA"/>
        </w:rPr>
        <w:tab/>
      </w:r>
    </w:p>
    <w:p w:rsidR="00E03034" w:rsidRDefault="00E03034" w:rsidP="00E03034">
      <w:pPr>
        <w:jc w:val="both"/>
        <w:rPr>
          <w:lang w:val="uk-UA"/>
        </w:rPr>
      </w:pPr>
    </w:p>
    <w:p w:rsidR="00E03034" w:rsidRDefault="00E03034" w:rsidP="00E03034">
      <w:pPr>
        <w:jc w:val="both"/>
        <w:rPr>
          <w:lang w:val="uk-UA"/>
        </w:rPr>
      </w:pPr>
    </w:p>
    <w:p w:rsidR="00C711DC" w:rsidRDefault="00C711DC" w:rsidP="00E03034">
      <w:pPr>
        <w:ind w:firstLine="708"/>
        <w:jc w:val="both"/>
        <w:rPr>
          <w:lang w:val="uk-UA"/>
        </w:rPr>
      </w:pPr>
    </w:p>
    <w:sectPr w:rsidR="00C711DC" w:rsidSect="007E4A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7CB"/>
    <w:multiLevelType w:val="hybridMultilevel"/>
    <w:tmpl w:val="9BC45C88"/>
    <w:lvl w:ilvl="0" w:tplc="56E4BB0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2D4681"/>
    <w:multiLevelType w:val="hybridMultilevel"/>
    <w:tmpl w:val="EE1405BA"/>
    <w:lvl w:ilvl="0" w:tplc="397CB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F90F94"/>
    <w:multiLevelType w:val="hybridMultilevel"/>
    <w:tmpl w:val="C1FC7C60"/>
    <w:lvl w:ilvl="0" w:tplc="E048EBF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375923"/>
    <w:multiLevelType w:val="hybridMultilevel"/>
    <w:tmpl w:val="BDA4EAB4"/>
    <w:lvl w:ilvl="0" w:tplc="5C269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67CDF"/>
    <w:multiLevelType w:val="hybridMultilevel"/>
    <w:tmpl w:val="AC4A0646"/>
    <w:lvl w:ilvl="0" w:tplc="5C269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6D23FA"/>
    <w:rsid w:val="00063340"/>
    <w:rsid w:val="0007282D"/>
    <w:rsid w:val="000A28D0"/>
    <w:rsid w:val="000B1D47"/>
    <w:rsid w:val="000B4332"/>
    <w:rsid w:val="000B4C45"/>
    <w:rsid w:val="000C454A"/>
    <w:rsid w:val="000D7035"/>
    <w:rsid w:val="000E1A4C"/>
    <w:rsid w:val="000E2929"/>
    <w:rsid w:val="00100BA3"/>
    <w:rsid w:val="001057B3"/>
    <w:rsid w:val="001060A3"/>
    <w:rsid w:val="0013263D"/>
    <w:rsid w:val="001D5AFF"/>
    <w:rsid w:val="00204748"/>
    <w:rsid w:val="00214ABC"/>
    <w:rsid w:val="00233244"/>
    <w:rsid w:val="00245265"/>
    <w:rsid w:val="0029489C"/>
    <w:rsid w:val="002978F8"/>
    <w:rsid w:val="002B1292"/>
    <w:rsid w:val="002B5564"/>
    <w:rsid w:val="002B7C4D"/>
    <w:rsid w:val="00332D69"/>
    <w:rsid w:val="003C2090"/>
    <w:rsid w:val="003C5585"/>
    <w:rsid w:val="003D3D3F"/>
    <w:rsid w:val="003E6900"/>
    <w:rsid w:val="003F6233"/>
    <w:rsid w:val="003F7A42"/>
    <w:rsid w:val="00401CA8"/>
    <w:rsid w:val="00406412"/>
    <w:rsid w:val="004347EA"/>
    <w:rsid w:val="00470148"/>
    <w:rsid w:val="00473484"/>
    <w:rsid w:val="00475460"/>
    <w:rsid w:val="004833D7"/>
    <w:rsid w:val="004C16CB"/>
    <w:rsid w:val="004C3129"/>
    <w:rsid w:val="004D23E5"/>
    <w:rsid w:val="004D3FB4"/>
    <w:rsid w:val="004F5415"/>
    <w:rsid w:val="00507B36"/>
    <w:rsid w:val="00533925"/>
    <w:rsid w:val="005363C4"/>
    <w:rsid w:val="00536ACE"/>
    <w:rsid w:val="00575318"/>
    <w:rsid w:val="00593B9C"/>
    <w:rsid w:val="005C3ADF"/>
    <w:rsid w:val="00610634"/>
    <w:rsid w:val="00650266"/>
    <w:rsid w:val="00667FC2"/>
    <w:rsid w:val="00671F7B"/>
    <w:rsid w:val="006B26E0"/>
    <w:rsid w:val="006C667F"/>
    <w:rsid w:val="006D23FA"/>
    <w:rsid w:val="006D599E"/>
    <w:rsid w:val="006F7A34"/>
    <w:rsid w:val="007A5D1A"/>
    <w:rsid w:val="007A6390"/>
    <w:rsid w:val="007E4A16"/>
    <w:rsid w:val="007E6158"/>
    <w:rsid w:val="008342A2"/>
    <w:rsid w:val="008A7898"/>
    <w:rsid w:val="008B7096"/>
    <w:rsid w:val="008D21B3"/>
    <w:rsid w:val="0091342B"/>
    <w:rsid w:val="00923551"/>
    <w:rsid w:val="00925C44"/>
    <w:rsid w:val="00943524"/>
    <w:rsid w:val="00945A90"/>
    <w:rsid w:val="00970A90"/>
    <w:rsid w:val="0097187E"/>
    <w:rsid w:val="0097328F"/>
    <w:rsid w:val="0097740F"/>
    <w:rsid w:val="009A7A56"/>
    <w:rsid w:val="009B13C1"/>
    <w:rsid w:val="009C5659"/>
    <w:rsid w:val="009F2E1D"/>
    <w:rsid w:val="009F51B4"/>
    <w:rsid w:val="009F73D6"/>
    <w:rsid w:val="00A25537"/>
    <w:rsid w:val="00A61C77"/>
    <w:rsid w:val="00A96465"/>
    <w:rsid w:val="00AE56A4"/>
    <w:rsid w:val="00B2772E"/>
    <w:rsid w:val="00B56CAF"/>
    <w:rsid w:val="00B57112"/>
    <w:rsid w:val="00B66B85"/>
    <w:rsid w:val="00B737F6"/>
    <w:rsid w:val="00B75CB9"/>
    <w:rsid w:val="00B80B83"/>
    <w:rsid w:val="00BD7B42"/>
    <w:rsid w:val="00BF7C90"/>
    <w:rsid w:val="00C14AE3"/>
    <w:rsid w:val="00C36173"/>
    <w:rsid w:val="00C41441"/>
    <w:rsid w:val="00C711DC"/>
    <w:rsid w:val="00CA0234"/>
    <w:rsid w:val="00CA4B7D"/>
    <w:rsid w:val="00CB4600"/>
    <w:rsid w:val="00CC1785"/>
    <w:rsid w:val="00CC25A4"/>
    <w:rsid w:val="00CE66BC"/>
    <w:rsid w:val="00D27660"/>
    <w:rsid w:val="00D70D9D"/>
    <w:rsid w:val="00D766EC"/>
    <w:rsid w:val="00E01417"/>
    <w:rsid w:val="00E03034"/>
    <w:rsid w:val="00E0496F"/>
    <w:rsid w:val="00E0600C"/>
    <w:rsid w:val="00E06CD6"/>
    <w:rsid w:val="00E268FB"/>
    <w:rsid w:val="00E27F33"/>
    <w:rsid w:val="00E360F4"/>
    <w:rsid w:val="00E42300"/>
    <w:rsid w:val="00E600E1"/>
    <w:rsid w:val="00E810C3"/>
    <w:rsid w:val="00E9428E"/>
    <w:rsid w:val="00ED7EE6"/>
    <w:rsid w:val="00EE6D98"/>
    <w:rsid w:val="00EF0746"/>
    <w:rsid w:val="00EF17EF"/>
    <w:rsid w:val="00F05E87"/>
    <w:rsid w:val="00F12449"/>
    <w:rsid w:val="00F51CB6"/>
    <w:rsid w:val="00F5424E"/>
    <w:rsid w:val="00F54DEC"/>
    <w:rsid w:val="00F73FE2"/>
    <w:rsid w:val="00F75337"/>
    <w:rsid w:val="00FA3585"/>
    <w:rsid w:val="00FC3618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3FA"/>
    <w:rPr>
      <w:lang w:val="ru-RU" w:eastAsia="ru-RU"/>
    </w:rPr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7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</vt:lpstr>
      <vt:lpstr>                                                                                    </vt:lpstr>
    </vt:vector>
  </TitlesOfParts>
  <Company>Vikonkom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User</cp:lastModifiedBy>
  <cp:revision>2</cp:revision>
  <cp:lastPrinted>2021-09-27T06:56:00Z</cp:lastPrinted>
  <dcterms:created xsi:type="dcterms:W3CDTF">2021-09-27T08:13:00Z</dcterms:created>
  <dcterms:modified xsi:type="dcterms:W3CDTF">2021-09-27T08:13:00Z</dcterms:modified>
</cp:coreProperties>
</file>