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A2" w:rsidRDefault="009E1AA2" w:rsidP="009E1AA2"/>
    <w:p w:rsidR="009E1AA2" w:rsidRDefault="009E1AA2" w:rsidP="009E1AA2">
      <w:pPr>
        <w:jc w:val="center"/>
        <w:rPr>
          <w:szCs w:val="32"/>
        </w:rPr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AA2" w:rsidRDefault="009E1AA2" w:rsidP="009E1AA2">
      <w:pPr>
        <w:jc w:val="center"/>
        <w:rPr>
          <w:b/>
          <w:szCs w:val="28"/>
        </w:rPr>
      </w:pPr>
      <w:r>
        <w:rPr>
          <w:b/>
          <w:szCs w:val="28"/>
        </w:rPr>
        <w:t>УКРАЇНА</w:t>
      </w:r>
    </w:p>
    <w:p w:rsidR="009E1AA2" w:rsidRDefault="009E1AA2" w:rsidP="009E1AA2">
      <w:pPr>
        <w:jc w:val="center"/>
        <w:rPr>
          <w:b/>
        </w:rPr>
      </w:pPr>
      <w:r>
        <w:rPr>
          <w:b/>
        </w:rPr>
        <w:t>РІВНЕНСЬКА ОБЛАСТЬ</w:t>
      </w:r>
    </w:p>
    <w:p w:rsidR="009E1AA2" w:rsidRDefault="009E1AA2" w:rsidP="009E1AA2">
      <w:pPr>
        <w:jc w:val="center"/>
        <w:rPr>
          <w:b/>
        </w:rPr>
      </w:pPr>
      <w:r>
        <w:rPr>
          <w:b/>
        </w:rPr>
        <w:t>м. ВАРАШ</w:t>
      </w:r>
    </w:p>
    <w:p w:rsidR="009E1AA2" w:rsidRDefault="009E1AA2" w:rsidP="009E1AA2">
      <w:pPr>
        <w:rPr>
          <w:rFonts w:ascii="Times New Roman" w:hAnsi="Times New Roman"/>
        </w:rPr>
      </w:pPr>
    </w:p>
    <w:p w:rsidR="009E1AA2" w:rsidRDefault="009E1AA2" w:rsidP="009E1A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О З П О Р Я Д Ж Е Н Н Я</w:t>
      </w:r>
    </w:p>
    <w:p w:rsidR="009E1AA2" w:rsidRDefault="009E1AA2" w:rsidP="009E1AA2">
      <w:pPr>
        <w:jc w:val="center"/>
        <w:rPr>
          <w:b/>
        </w:rPr>
      </w:pPr>
      <w:r>
        <w:rPr>
          <w:b/>
        </w:rPr>
        <w:t>міського голови</w:t>
      </w:r>
    </w:p>
    <w:p w:rsidR="009E1AA2" w:rsidRDefault="009E1AA2" w:rsidP="009E1AA2">
      <w:pPr>
        <w:jc w:val="both"/>
        <w:rPr>
          <w:b/>
          <w:szCs w:val="28"/>
          <w:u w:val="single"/>
        </w:rPr>
      </w:pPr>
    </w:p>
    <w:p w:rsidR="009E1AA2" w:rsidRDefault="009E1AA2" w:rsidP="009E1AA2">
      <w:pPr>
        <w:jc w:val="both"/>
        <w:rPr>
          <w:b/>
          <w:szCs w:val="28"/>
        </w:rPr>
      </w:pPr>
      <w:r>
        <w:rPr>
          <w:szCs w:val="28"/>
          <w:u w:val="single"/>
        </w:rPr>
        <w:t xml:space="preserve"> </w:t>
      </w:r>
      <w:r w:rsidR="0074127C">
        <w:rPr>
          <w:szCs w:val="28"/>
          <w:u w:val="single"/>
        </w:rPr>
        <w:t>24</w:t>
      </w:r>
      <w:r>
        <w:rPr>
          <w:szCs w:val="28"/>
          <w:u w:val="single"/>
        </w:rPr>
        <w:t xml:space="preserve">    </w:t>
      </w:r>
      <w:r w:rsidR="0074127C">
        <w:rPr>
          <w:szCs w:val="28"/>
        </w:rPr>
        <w:t xml:space="preserve"> </w:t>
      </w:r>
      <w:r w:rsidR="0074127C" w:rsidRPr="0074127C">
        <w:rPr>
          <w:szCs w:val="28"/>
          <w:u w:val="single"/>
        </w:rPr>
        <w:t>вересня</w:t>
      </w:r>
      <w:r w:rsidR="0074127C">
        <w:rPr>
          <w:szCs w:val="28"/>
          <w:u w:val="single"/>
        </w:rPr>
        <w:t xml:space="preserve">  </w:t>
      </w:r>
      <w:r>
        <w:rPr>
          <w:szCs w:val="28"/>
        </w:rPr>
        <w:t xml:space="preserve">  </w:t>
      </w:r>
      <w:r>
        <w:t xml:space="preserve"> </w:t>
      </w:r>
      <w:r w:rsidR="002F481E">
        <w:rPr>
          <w:b/>
          <w:szCs w:val="28"/>
        </w:rPr>
        <w:t>2021</w:t>
      </w:r>
      <w:r>
        <w:rPr>
          <w:b/>
          <w:szCs w:val="28"/>
        </w:rPr>
        <w:t xml:space="preserve"> року</w:t>
      </w:r>
      <w:r>
        <w:rPr>
          <w:b/>
          <w:szCs w:val="28"/>
        </w:rPr>
        <w:tab/>
      </w:r>
      <w:r>
        <w:rPr>
          <w:szCs w:val="28"/>
        </w:rPr>
        <w:tab/>
        <w:t xml:space="preserve">  </w:t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b/>
          <w:szCs w:val="28"/>
        </w:rPr>
        <w:t xml:space="preserve"> № </w:t>
      </w:r>
      <w:r w:rsidR="0074127C" w:rsidRPr="0074127C">
        <w:rPr>
          <w:szCs w:val="28"/>
          <w:u w:val="single"/>
        </w:rPr>
        <w:t>246-р</w:t>
      </w:r>
    </w:p>
    <w:p w:rsidR="009E1AA2" w:rsidRDefault="009E1AA2" w:rsidP="009E1AA2">
      <w:pPr>
        <w:jc w:val="both"/>
        <w:rPr>
          <w:b/>
          <w:szCs w:val="28"/>
        </w:rPr>
      </w:pPr>
    </w:p>
    <w:p w:rsidR="009E1AA2" w:rsidRDefault="009E1AA2">
      <w:r>
        <w:t>Про створення комісії з перевірки</w:t>
      </w:r>
    </w:p>
    <w:p w:rsidR="009E1AA2" w:rsidRDefault="009E1AA2">
      <w:r>
        <w:t xml:space="preserve">цільового використання </w:t>
      </w:r>
    </w:p>
    <w:p w:rsidR="009E1AA2" w:rsidRDefault="009E1AA2">
      <w:r>
        <w:t>бюджетних коштів по Програмі</w:t>
      </w:r>
    </w:p>
    <w:p w:rsidR="009E1AA2" w:rsidRDefault="009E1AA2">
      <w:r>
        <w:t>співфінансування ремонтів житлових</w:t>
      </w:r>
    </w:p>
    <w:p w:rsidR="009E1AA2" w:rsidRDefault="009E1AA2">
      <w:r>
        <w:t>будинків ОСББ м.Вараш на 2016-2020 роки</w:t>
      </w:r>
    </w:p>
    <w:p w:rsidR="009E1AA2" w:rsidRDefault="009E1AA2"/>
    <w:p w:rsidR="009E1AA2" w:rsidRDefault="009E1AA2" w:rsidP="00455B0B">
      <w:pPr>
        <w:jc w:val="both"/>
      </w:pPr>
    </w:p>
    <w:p w:rsidR="009E1AA2" w:rsidRDefault="004908F6" w:rsidP="00455B0B">
      <w:pPr>
        <w:ind w:firstLine="705"/>
        <w:jc w:val="both"/>
      </w:pPr>
      <w:r>
        <w:t>Враховуючи  лист мешканки житлового будинку № 10 м-ну Ювілейний Радчук  Ганни Іванівни  від 27.08.2021 року №9-441/14.3-04 д</w:t>
      </w:r>
      <w:r w:rsidR="009E1AA2">
        <w:t>ля проведення перевірки цільового використання бюджетних коштів</w:t>
      </w:r>
      <w:r w:rsidR="002F481E">
        <w:t xml:space="preserve"> по Програмі співфінансування ремонтів житлових</w:t>
      </w:r>
      <w:r>
        <w:t xml:space="preserve"> будинків ОСББ м. Вараш на 2016-2020 роки, затвердженої</w:t>
      </w:r>
      <w:r w:rsidR="002F481E">
        <w:t xml:space="preserve"> рішенням Вараської міськ</w:t>
      </w:r>
      <w:r>
        <w:t xml:space="preserve">ої ради від 09.06.2017 </w:t>
      </w:r>
      <w:r w:rsidR="002F481E">
        <w:t xml:space="preserve">№743, </w:t>
      </w:r>
      <w:r w:rsidR="009E1AA2">
        <w:t xml:space="preserve"> </w:t>
      </w:r>
      <w:r w:rsidR="0074127C">
        <w:t>по</w:t>
      </w:r>
      <w:r w:rsidR="009E1AA2">
        <w:t xml:space="preserve"> виконанні капітального ремонту покрівлі житл</w:t>
      </w:r>
      <w:r>
        <w:t>ового будинку №10 м-ну</w:t>
      </w:r>
      <w:r w:rsidR="009E1AA2">
        <w:t xml:space="preserve"> </w:t>
      </w:r>
      <w:r w:rsidR="00C51E91">
        <w:t xml:space="preserve">Ювілейний м.Вараш Рівненської області, відповідно до вимог Бюджетного кодексу України, керуючись статтею </w:t>
      </w:r>
      <w:r w:rsidR="00CB6D0A">
        <w:t>42 Закону України «Про місцеве самоврядування в Україні»:</w:t>
      </w:r>
    </w:p>
    <w:p w:rsidR="00552011" w:rsidRDefault="00552011" w:rsidP="00C92639">
      <w:pPr>
        <w:ind w:firstLine="705"/>
        <w:jc w:val="both"/>
      </w:pPr>
    </w:p>
    <w:p w:rsidR="00552011" w:rsidRDefault="00552011" w:rsidP="00C92639">
      <w:pPr>
        <w:ind w:firstLine="705"/>
        <w:jc w:val="both"/>
      </w:pPr>
      <w:r>
        <w:t xml:space="preserve">1. </w:t>
      </w:r>
      <w:r w:rsidR="00CB6D0A" w:rsidRPr="00552011">
        <w:t>Створити комісію з перевірки цільового використання бюджетних коштів</w:t>
      </w:r>
      <w:r w:rsidR="002F481E" w:rsidRPr="00552011">
        <w:t xml:space="preserve"> ОСББ «ОСББ  Наш д</w:t>
      </w:r>
      <w:r w:rsidR="00CB6D0A" w:rsidRPr="00552011">
        <w:t>ім -10» по Програмі співфінансування ремонтів житлових будинків ОСББ м.Вараш на 2016-2020роки (далі –Комісія), згідно з додатком.</w:t>
      </w:r>
      <w:r w:rsidRPr="00552011">
        <w:t xml:space="preserve"> </w:t>
      </w:r>
    </w:p>
    <w:p w:rsidR="00CB6D0A" w:rsidRPr="00552011" w:rsidRDefault="00552011" w:rsidP="00552011">
      <w:pPr>
        <w:ind w:firstLine="705"/>
      </w:pPr>
      <w:r w:rsidRPr="00552011">
        <w:t xml:space="preserve">                                                                                                                 </w:t>
      </w:r>
    </w:p>
    <w:p w:rsidR="00CB6D0A" w:rsidRDefault="00552011" w:rsidP="00C92639">
      <w:pPr>
        <w:ind w:firstLine="705"/>
        <w:jc w:val="both"/>
      </w:pPr>
      <w:r>
        <w:t xml:space="preserve">2. </w:t>
      </w:r>
      <w:r w:rsidR="00CB6D0A" w:rsidRPr="00552011">
        <w:t xml:space="preserve">Доручити Комісії </w:t>
      </w:r>
      <w:r w:rsidR="009014CC" w:rsidRPr="00552011">
        <w:t>провести перевірку цільового використання бюджетних коштів</w:t>
      </w:r>
      <w:r w:rsidR="002F481E" w:rsidRPr="00552011">
        <w:t xml:space="preserve"> ОСББ</w:t>
      </w:r>
      <w:r w:rsidR="009014CC" w:rsidRPr="00552011">
        <w:t xml:space="preserve"> «ОСББ Наш Дім – 10» по Програмі співфінансування ремонтів житлових будинків ОСББ м.Вараш на 2016-2020 роки.</w:t>
      </w:r>
    </w:p>
    <w:p w:rsidR="00552011" w:rsidRPr="00552011" w:rsidRDefault="00552011" w:rsidP="00552011">
      <w:pPr>
        <w:ind w:firstLine="705"/>
      </w:pPr>
    </w:p>
    <w:p w:rsidR="009014CC" w:rsidRDefault="00552011" w:rsidP="00C92639">
      <w:pPr>
        <w:ind w:firstLine="705"/>
        <w:jc w:val="both"/>
      </w:pPr>
      <w:r>
        <w:t xml:space="preserve">3. </w:t>
      </w:r>
      <w:r w:rsidR="009014CC" w:rsidRPr="00552011">
        <w:t>За результатами перевірки Комісії скласти відповідний акт та надати його на розгляд міському голові.</w:t>
      </w:r>
    </w:p>
    <w:p w:rsidR="00552011" w:rsidRPr="00552011" w:rsidRDefault="00552011" w:rsidP="00552011">
      <w:pPr>
        <w:ind w:firstLine="705"/>
      </w:pPr>
    </w:p>
    <w:p w:rsidR="009014CC" w:rsidRPr="00552011" w:rsidRDefault="00552011" w:rsidP="00C92639">
      <w:pPr>
        <w:ind w:firstLine="705"/>
        <w:jc w:val="both"/>
      </w:pPr>
      <w:r>
        <w:t>4.</w:t>
      </w:r>
      <w:r w:rsidR="003172AD" w:rsidRPr="00552011">
        <w:t>Контроль за виконанням розпорядження покласти на заступника міського голови з питань діяльності виконав</w:t>
      </w:r>
      <w:r w:rsidR="00C92639">
        <w:t xml:space="preserve">чих органів ради </w:t>
      </w:r>
      <w:r w:rsidR="003172AD" w:rsidRPr="00552011">
        <w:t>І. Воскобойника.</w:t>
      </w:r>
    </w:p>
    <w:p w:rsidR="00455B0B" w:rsidRDefault="00455B0B" w:rsidP="00455B0B">
      <w:pPr>
        <w:jc w:val="both"/>
      </w:pPr>
    </w:p>
    <w:p w:rsidR="00455B0B" w:rsidRDefault="00455B0B" w:rsidP="00455B0B">
      <w:pPr>
        <w:jc w:val="both"/>
      </w:pPr>
      <w:r>
        <w:t xml:space="preserve">Міський голова                                                  </w:t>
      </w:r>
      <w:r w:rsidR="00C92639">
        <w:tab/>
      </w:r>
      <w:r w:rsidR="00C92639">
        <w:tab/>
      </w:r>
      <w:r w:rsidR="00C92639">
        <w:tab/>
      </w:r>
      <w:r>
        <w:t>Олександр МЕНЗУЛ</w:t>
      </w:r>
    </w:p>
    <w:p w:rsidR="003172AD" w:rsidRDefault="003172AD" w:rsidP="003172AD">
      <w:pPr>
        <w:pStyle w:val="a5"/>
        <w:ind w:left="1065"/>
      </w:pPr>
    </w:p>
    <w:p w:rsidR="003172AD" w:rsidRDefault="003172AD" w:rsidP="003172AD">
      <w:pPr>
        <w:pStyle w:val="a5"/>
        <w:ind w:left="1065"/>
      </w:pPr>
    </w:p>
    <w:sectPr w:rsidR="003172AD" w:rsidSect="00087F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C4D97"/>
    <w:multiLevelType w:val="hybridMultilevel"/>
    <w:tmpl w:val="CFC07950"/>
    <w:lvl w:ilvl="0" w:tplc="1548EC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E1AA2"/>
    <w:rsid w:val="00087F5C"/>
    <w:rsid w:val="001B4558"/>
    <w:rsid w:val="002F481E"/>
    <w:rsid w:val="003172AD"/>
    <w:rsid w:val="004163BD"/>
    <w:rsid w:val="00455B0B"/>
    <w:rsid w:val="004908F6"/>
    <w:rsid w:val="00552011"/>
    <w:rsid w:val="006E2E16"/>
    <w:rsid w:val="0074127C"/>
    <w:rsid w:val="008521B7"/>
    <w:rsid w:val="00895D12"/>
    <w:rsid w:val="009014CC"/>
    <w:rsid w:val="009E1AA2"/>
    <w:rsid w:val="00A03287"/>
    <w:rsid w:val="00C51E91"/>
    <w:rsid w:val="00C92639"/>
    <w:rsid w:val="00CB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A2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AA2"/>
    <w:rPr>
      <w:rFonts w:ascii="Tahoma" w:eastAsia="Batang" w:hAnsi="Tahoma" w:cs="Tahoma"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B6D0A"/>
    <w:pPr>
      <w:ind w:left="720"/>
      <w:contextualSpacing/>
    </w:pPr>
  </w:style>
  <w:style w:type="paragraph" w:styleId="a6">
    <w:name w:val="No Spacing"/>
    <w:uiPriority w:val="1"/>
    <w:qFormat/>
    <w:rsid w:val="00552011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2021-09-23T11:56:00Z</cp:lastPrinted>
  <dcterms:created xsi:type="dcterms:W3CDTF">2021-09-27T11:53:00Z</dcterms:created>
  <dcterms:modified xsi:type="dcterms:W3CDTF">2021-09-27T11:53:00Z</dcterms:modified>
</cp:coreProperties>
</file>