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FA" w:rsidRPr="00E22BC4" w:rsidRDefault="008D66FA" w:rsidP="008D66FA">
      <w:pPr>
        <w:ind w:left="3540" w:firstLine="708"/>
        <w:rPr>
          <w:b/>
          <w:sz w:val="28"/>
          <w:szCs w:val="28"/>
          <w:lang w:val="uk-UA"/>
        </w:rPr>
      </w:pPr>
      <w:r w:rsidRPr="00E22BC4">
        <w:rPr>
          <w:noProof/>
          <w:lang w:val="uk-UA" w:eastAsia="uk-UA"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BC4">
        <w:rPr>
          <w:lang w:val="uk-UA"/>
        </w:rPr>
        <w:t xml:space="preserve">                                                         </w:t>
      </w:r>
    </w:p>
    <w:p w:rsidR="008D66FA" w:rsidRPr="00E22BC4" w:rsidRDefault="008D66FA" w:rsidP="008D66FA">
      <w:pPr>
        <w:pStyle w:val="1"/>
        <w:jc w:val="center"/>
        <w:rPr>
          <w:szCs w:val="32"/>
        </w:rPr>
      </w:pPr>
      <w:r w:rsidRPr="00E22BC4">
        <w:rPr>
          <w:szCs w:val="32"/>
        </w:rPr>
        <w:t>УКРАЇНА</w:t>
      </w:r>
    </w:p>
    <w:p w:rsidR="008D66FA" w:rsidRPr="00E22BC4" w:rsidRDefault="008D66FA" w:rsidP="008D66FA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РІВНЕНСЬКА ОБЛАСТЬ</w:t>
      </w:r>
    </w:p>
    <w:p w:rsidR="008D66FA" w:rsidRPr="00E22BC4" w:rsidRDefault="008D66FA" w:rsidP="00F4520B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м. ВАРАШ</w:t>
      </w:r>
    </w:p>
    <w:p w:rsidR="008D66FA" w:rsidRPr="00E22BC4" w:rsidRDefault="008D66FA" w:rsidP="008D66FA">
      <w:pPr>
        <w:jc w:val="center"/>
        <w:rPr>
          <w:b/>
          <w:bCs/>
          <w:lang w:val="uk-UA"/>
        </w:rPr>
      </w:pPr>
    </w:p>
    <w:p w:rsidR="008D66FA" w:rsidRPr="00E22BC4" w:rsidRDefault="008D66FA" w:rsidP="008D66FA">
      <w:pPr>
        <w:jc w:val="center"/>
        <w:rPr>
          <w:b/>
          <w:bCs/>
          <w:sz w:val="32"/>
          <w:szCs w:val="32"/>
          <w:lang w:val="uk-UA"/>
        </w:rPr>
      </w:pPr>
      <w:r w:rsidRPr="00E22BC4">
        <w:rPr>
          <w:b/>
          <w:bCs/>
          <w:sz w:val="32"/>
          <w:szCs w:val="32"/>
          <w:lang w:val="uk-UA"/>
        </w:rPr>
        <w:t>Р О З П О Р Я Д Ж Е Н Н Я</w:t>
      </w:r>
    </w:p>
    <w:p w:rsidR="008D66FA" w:rsidRPr="00E22BC4" w:rsidRDefault="008D66FA" w:rsidP="008D66FA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міського голови</w:t>
      </w:r>
    </w:p>
    <w:p w:rsidR="008D66FA" w:rsidRPr="00E22BC4" w:rsidRDefault="008D66FA" w:rsidP="008D66FA">
      <w:pPr>
        <w:rPr>
          <w:lang w:val="uk-UA"/>
        </w:rPr>
      </w:pPr>
    </w:p>
    <w:p w:rsidR="008D66FA" w:rsidRPr="00E22BC4" w:rsidRDefault="008D66FA" w:rsidP="008D66FA">
      <w:pPr>
        <w:jc w:val="both"/>
        <w:rPr>
          <w:lang w:val="uk-UA"/>
        </w:rPr>
      </w:pPr>
    </w:p>
    <w:p w:rsidR="008D66FA" w:rsidRPr="00E22BC4" w:rsidRDefault="008D66FA" w:rsidP="008D66FA">
      <w:pPr>
        <w:jc w:val="both"/>
        <w:rPr>
          <w:lang w:val="uk-UA"/>
        </w:rPr>
      </w:pPr>
    </w:p>
    <w:p w:rsidR="008D66FA" w:rsidRPr="00E22BC4" w:rsidRDefault="008D66FA" w:rsidP="008D66FA">
      <w:pPr>
        <w:jc w:val="both"/>
        <w:rPr>
          <w:lang w:val="uk-UA"/>
        </w:rPr>
      </w:pPr>
    </w:p>
    <w:p w:rsidR="008D66FA" w:rsidRPr="008A6063" w:rsidRDefault="00B11402" w:rsidP="008D66FA">
      <w:pPr>
        <w:jc w:val="both"/>
        <w:rPr>
          <w:sz w:val="28"/>
          <w:szCs w:val="28"/>
          <w:lang w:val="uk-UA"/>
        </w:rPr>
      </w:pPr>
      <w:r w:rsidRPr="00B11402">
        <w:rPr>
          <w:sz w:val="28"/>
          <w:szCs w:val="28"/>
          <w:u w:val="single"/>
          <w:lang w:val="uk-UA"/>
        </w:rPr>
        <w:t>22 квітня</w:t>
      </w:r>
      <w:r w:rsidR="008D66FA" w:rsidRPr="008A6063">
        <w:rPr>
          <w:sz w:val="28"/>
          <w:szCs w:val="28"/>
          <w:lang w:val="uk-UA"/>
        </w:rPr>
        <w:t xml:space="preserve"> </w:t>
      </w:r>
      <w:r w:rsidR="008D66FA" w:rsidRPr="00E22BC4">
        <w:rPr>
          <w:sz w:val="28"/>
          <w:szCs w:val="28"/>
          <w:lang w:val="uk-UA"/>
        </w:rPr>
        <w:t xml:space="preserve"> </w:t>
      </w:r>
      <w:r w:rsidR="008A6063">
        <w:rPr>
          <w:b/>
          <w:sz w:val="28"/>
          <w:szCs w:val="28"/>
          <w:lang w:val="uk-UA"/>
        </w:rPr>
        <w:t>2021 року</w:t>
      </w:r>
      <w:r w:rsidR="008A6063">
        <w:rPr>
          <w:b/>
          <w:sz w:val="28"/>
          <w:szCs w:val="28"/>
          <w:lang w:val="uk-UA"/>
        </w:rPr>
        <w:tab/>
      </w:r>
      <w:r w:rsidR="008A6063">
        <w:rPr>
          <w:b/>
          <w:sz w:val="28"/>
          <w:szCs w:val="28"/>
          <w:lang w:val="uk-UA"/>
        </w:rPr>
        <w:tab/>
        <w:t xml:space="preserve">  </w:t>
      </w:r>
      <w:r w:rsidR="008A6063">
        <w:rPr>
          <w:b/>
          <w:sz w:val="28"/>
          <w:szCs w:val="28"/>
          <w:lang w:val="uk-UA"/>
        </w:rPr>
        <w:tab/>
      </w:r>
      <w:r w:rsidR="008A6063">
        <w:rPr>
          <w:b/>
          <w:sz w:val="28"/>
          <w:szCs w:val="28"/>
          <w:lang w:val="uk-UA"/>
        </w:rPr>
        <w:tab/>
        <w:t xml:space="preserve">       </w:t>
      </w:r>
      <w:r w:rsidR="008A6063">
        <w:rPr>
          <w:b/>
          <w:sz w:val="28"/>
          <w:szCs w:val="28"/>
          <w:lang w:val="uk-UA"/>
        </w:rPr>
        <w:tab/>
      </w:r>
      <w:r w:rsidR="008A6063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8D66FA" w:rsidRPr="00E22BC4">
        <w:rPr>
          <w:b/>
          <w:sz w:val="28"/>
          <w:szCs w:val="28"/>
          <w:lang w:val="uk-UA"/>
        </w:rPr>
        <w:t xml:space="preserve">№ </w:t>
      </w:r>
      <w:r w:rsidRPr="00B11402">
        <w:rPr>
          <w:sz w:val="28"/>
          <w:szCs w:val="28"/>
          <w:u w:val="single"/>
          <w:lang w:val="uk-UA"/>
        </w:rPr>
        <w:t>105-р</w:t>
      </w:r>
    </w:p>
    <w:p w:rsidR="008D66FA" w:rsidRPr="00E22BC4" w:rsidRDefault="008D66FA" w:rsidP="008D66FA">
      <w:pPr>
        <w:jc w:val="both"/>
        <w:rPr>
          <w:sz w:val="28"/>
          <w:szCs w:val="28"/>
          <w:lang w:val="uk-UA"/>
        </w:rPr>
      </w:pPr>
    </w:p>
    <w:p w:rsidR="008D66FA" w:rsidRPr="00E22BC4" w:rsidRDefault="008D66FA" w:rsidP="008D66FA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Про засідання виконавчого</w:t>
      </w:r>
    </w:p>
    <w:p w:rsidR="008D66FA" w:rsidRPr="00E22BC4" w:rsidRDefault="008D66FA" w:rsidP="008D66FA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комітету Вараської міської ради</w:t>
      </w:r>
    </w:p>
    <w:p w:rsidR="008D66FA" w:rsidRPr="00E22BC4" w:rsidRDefault="008D66FA" w:rsidP="008D66FA">
      <w:pPr>
        <w:ind w:firstLine="708"/>
        <w:jc w:val="both"/>
        <w:rPr>
          <w:sz w:val="28"/>
          <w:szCs w:val="28"/>
          <w:lang w:val="uk-UA"/>
        </w:rPr>
      </w:pPr>
    </w:p>
    <w:p w:rsidR="008D66FA" w:rsidRPr="00E22BC4" w:rsidRDefault="008D66FA" w:rsidP="008D66FA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 781 (зі змінами), врахувавши пропозиції відділів, управлінь, служб виконавчого комітету м</w:t>
      </w:r>
      <w:r w:rsidR="00542A80">
        <w:rPr>
          <w:sz w:val="28"/>
          <w:szCs w:val="28"/>
          <w:lang w:val="uk-UA"/>
        </w:rPr>
        <w:t>іської ради, керуючись статтею</w:t>
      </w:r>
      <w:r w:rsidRPr="00E22BC4">
        <w:rPr>
          <w:sz w:val="28"/>
          <w:szCs w:val="28"/>
          <w:lang w:val="uk-UA"/>
        </w:rPr>
        <w:t xml:space="preserve"> 53 Закону України «Про місцеве самоврядування в Україні»:</w:t>
      </w:r>
    </w:p>
    <w:p w:rsidR="008D66FA" w:rsidRPr="00E22BC4" w:rsidRDefault="008D66FA" w:rsidP="008D66FA">
      <w:pPr>
        <w:ind w:firstLine="708"/>
        <w:jc w:val="both"/>
        <w:rPr>
          <w:sz w:val="16"/>
          <w:szCs w:val="16"/>
          <w:lang w:val="uk-UA"/>
        </w:rPr>
      </w:pPr>
    </w:p>
    <w:p w:rsidR="008D66FA" w:rsidRPr="00E06746" w:rsidRDefault="008D66FA" w:rsidP="008D66FA">
      <w:pPr>
        <w:ind w:firstLine="708"/>
        <w:jc w:val="both"/>
        <w:rPr>
          <w:sz w:val="28"/>
          <w:szCs w:val="28"/>
          <w:lang w:val="uk-UA"/>
        </w:rPr>
      </w:pPr>
      <w:r w:rsidRPr="00E0674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06746">
        <w:rPr>
          <w:sz w:val="28"/>
          <w:szCs w:val="28"/>
          <w:lang w:val="uk-UA"/>
        </w:rPr>
        <w:t xml:space="preserve">Провести засідання виконавчого комітету Вараської міської ради </w:t>
      </w:r>
      <w:r w:rsidRPr="00B11402">
        <w:rPr>
          <w:sz w:val="28"/>
          <w:szCs w:val="28"/>
          <w:lang w:val="uk-UA"/>
        </w:rPr>
        <w:t xml:space="preserve">       </w:t>
      </w:r>
      <w:r w:rsidR="008A6063"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квітня</w:t>
      </w:r>
      <w:r w:rsidRPr="00E06746">
        <w:rPr>
          <w:sz w:val="28"/>
          <w:szCs w:val="28"/>
          <w:lang w:val="uk-UA"/>
        </w:rPr>
        <w:t xml:space="preserve"> 2021 року о </w:t>
      </w:r>
      <w:r>
        <w:rPr>
          <w:sz w:val="28"/>
          <w:szCs w:val="28"/>
          <w:lang w:val="uk-UA"/>
        </w:rPr>
        <w:t>10</w:t>
      </w:r>
      <w:r w:rsidRPr="00E06746">
        <w:rPr>
          <w:sz w:val="28"/>
          <w:szCs w:val="28"/>
          <w:lang w:val="uk-UA"/>
        </w:rPr>
        <w:t xml:space="preserve">.00  год. у великій залі засідань виконавчого комітету </w:t>
      </w:r>
      <w:r>
        <w:rPr>
          <w:sz w:val="28"/>
          <w:szCs w:val="28"/>
          <w:lang w:val="uk-UA"/>
        </w:rPr>
        <w:t xml:space="preserve"> </w:t>
      </w:r>
      <w:r w:rsidRPr="00E06746">
        <w:rPr>
          <w:sz w:val="28"/>
          <w:szCs w:val="28"/>
          <w:lang w:val="uk-UA"/>
        </w:rPr>
        <w:t>(1 поверх) з порядком денним:</w:t>
      </w:r>
    </w:p>
    <w:p w:rsidR="008D66FA" w:rsidRPr="00E22BC4" w:rsidRDefault="008D66FA" w:rsidP="008D66FA">
      <w:pPr>
        <w:ind w:firstLine="708"/>
        <w:jc w:val="both"/>
        <w:rPr>
          <w:sz w:val="16"/>
          <w:szCs w:val="16"/>
          <w:lang w:val="uk-UA"/>
        </w:rPr>
      </w:pPr>
    </w:p>
    <w:p w:rsidR="008D66FA" w:rsidRPr="00CB10DE" w:rsidRDefault="008D66FA" w:rsidP="008D66FA">
      <w:pPr>
        <w:jc w:val="both"/>
        <w:rPr>
          <w:sz w:val="28"/>
          <w:szCs w:val="28"/>
          <w:lang w:val="uk-UA"/>
        </w:rPr>
      </w:pPr>
      <w:r w:rsidRPr="00E22BC4">
        <w:rPr>
          <w:color w:val="000000"/>
          <w:sz w:val="28"/>
          <w:szCs w:val="28"/>
          <w:lang w:val="uk-UA"/>
        </w:rPr>
        <w:tab/>
        <w:t xml:space="preserve">1.1. </w:t>
      </w:r>
      <w:r w:rsidR="001330EF">
        <w:rPr>
          <w:color w:val="000000"/>
          <w:sz w:val="28"/>
          <w:szCs w:val="28"/>
          <w:lang w:val="uk-UA"/>
        </w:rPr>
        <w:t>Про внесення змін в рішення виконавчого комітету від 15.04.2021 №114 «</w:t>
      </w:r>
      <w:r w:rsidRPr="001330EF">
        <w:rPr>
          <w:sz w:val="28"/>
          <w:szCs w:val="28"/>
          <w:lang w:val="uk-UA"/>
        </w:rPr>
        <w:t>Про закінчення опалювального сезону 2020-2021 років на території Вараської міської територіальної громади</w:t>
      </w:r>
      <w:r w:rsidR="001330EF" w:rsidRPr="001330EF">
        <w:rPr>
          <w:sz w:val="28"/>
          <w:szCs w:val="28"/>
          <w:lang w:val="uk-UA"/>
        </w:rPr>
        <w:t>»</w:t>
      </w:r>
      <w:r w:rsidR="00DE44CB">
        <w:rPr>
          <w:sz w:val="28"/>
          <w:szCs w:val="28"/>
          <w:lang w:val="uk-UA"/>
        </w:rPr>
        <w:t xml:space="preserve"> (№135 від 22.04.2021)</w:t>
      </w:r>
      <w:r w:rsidR="00CB10DE">
        <w:rPr>
          <w:sz w:val="28"/>
          <w:szCs w:val="28"/>
          <w:lang w:val="uk-UA"/>
        </w:rPr>
        <w:t>.</w:t>
      </w:r>
    </w:p>
    <w:p w:rsidR="008D66FA" w:rsidRPr="00B55D21" w:rsidRDefault="008D66FA" w:rsidP="008D66F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</w:t>
      </w:r>
      <w:r w:rsidRPr="008A6063">
        <w:rPr>
          <w:sz w:val="28"/>
          <w:szCs w:val="28"/>
          <w:lang w:val="uk-UA"/>
        </w:rPr>
        <w:t>.</w:t>
      </w:r>
      <w:r w:rsidRPr="008A6063">
        <w:rPr>
          <w:color w:val="000000"/>
          <w:lang w:val="uk-UA"/>
        </w:rPr>
        <w:t xml:space="preserve"> </w:t>
      </w:r>
      <w:r w:rsidRPr="008A6063">
        <w:rPr>
          <w:color w:val="000000"/>
        </w:rPr>
        <w:t> </w:t>
      </w:r>
      <w:r w:rsidR="008A6063" w:rsidRPr="008A6063">
        <w:rPr>
          <w:bCs/>
          <w:color w:val="000000"/>
          <w:sz w:val="28"/>
          <w:szCs w:val="28"/>
          <w:shd w:val="clear" w:color="auto" w:fill="FFFFFF"/>
        </w:rPr>
        <w:t>Про намір передачі комунального майна в оренду, шляхом проведення аукціону</w:t>
      </w:r>
      <w:r w:rsidRPr="00B55D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Pr="00B55D21">
        <w:rPr>
          <w:color w:val="000000" w:themeColor="text1"/>
          <w:sz w:val="28"/>
          <w:szCs w:val="28"/>
        </w:rPr>
        <w:t>№</w:t>
      </w:r>
      <w:r w:rsidR="008A6063">
        <w:rPr>
          <w:color w:val="000000" w:themeColor="text1"/>
          <w:sz w:val="28"/>
          <w:szCs w:val="28"/>
          <w:lang w:val="uk-UA"/>
        </w:rPr>
        <w:t>121</w:t>
      </w:r>
      <w:r w:rsidRPr="00B55D21">
        <w:rPr>
          <w:color w:val="000000" w:themeColor="text1"/>
          <w:sz w:val="28"/>
          <w:szCs w:val="28"/>
        </w:rPr>
        <w:t>  від  </w:t>
      </w:r>
      <w:r w:rsidR="008A6063">
        <w:rPr>
          <w:color w:val="000000" w:themeColor="text1"/>
          <w:sz w:val="28"/>
          <w:szCs w:val="28"/>
          <w:lang w:val="uk-UA"/>
        </w:rPr>
        <w:t>13.04</w:t>
      </w:r>
      <w:r w:rsidRPr="00B55D21">
        <w:rPr>
          <w:color w:val="000000" w:themeColor="text1"/>
          <w:sz w:val="28"/>
          <w:szCs w:val="28"/>
        </w:rPr>
        <w:t>.2021).</w:t>
      </w:r>
    </w:p>
    <w:p w:rsidR="008D66FA" w:rsidRPr="00D362BF" w:rsidRDefault="008D66FA" w:rsidP="008D66F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1.3. </w:t>
      </w:r>
      <w:r w:rsidR="008A6063" w:rsidRPr="008A6063">
        <w:rPr>
          <w:bCs/>
          <w:color w:val="000000"/>
          <w:sz w:val="28"/>
          <w:szCs w:val="28"/>
          <w:shd w:val="clear" w:color="auto" w:fill="FFFFFF"/>
        </w:rPr>
        <w:t>Про намір передачі комунального майна в оренду, шляхом проведення аукціону</w:t>
      </w:r>
      <w:r w:rsidRPr="00D362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Pr="00D362BF">
        <w:rPr>
          <w:color w:val="000000" w:themeColor="text1"/>
          <w:sz w:val="28"/>
          <w:szCs w:val="28"/>
        </w:rPr>
        <w:t>№1</w:t>
      </w:r>
      <w:r w:rsidR="008A6063">
        <w:rPr>
          <w:color w:val="000000" w:themeColor="text1"/>
          <w:sz w:val="28"/>
          <w:szCs w:val="28"/>
          <w:lang w:val="uk-UA"/>
        </w:rPr>
        <w:t>22</w:t>
      </w:r>
      <w:r w:rsidRPr="00D362BF">
        <w:rPr>
          <w:color w:val="000000" w:themeColor="text1"/>
          <w:sz w:val="28"/>
          <w:szCs w:val="28"/>
        </w:rPr>
        <w:t> від  </w:t>
      </w:r>
      <w:r w:rsidR="008A6063">
        <w:rPr>
          <w:color w:val="000000" w:themeColor="text1"/>
          <w:sz w:val="28"/>
          <w:szCs w:val="28"/>
          <w:lang w:val="uk-UA"/>
        </w:rPr>
        <w:t>13.04</w:t>
      </w:r>
      <w:r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  <w:lang w:val="uk-UA"/>
        </w:rPr>
        <w:t>1).</w:t>
      </w:r>
    </w:p>
    <w:p w:rsidR="008D66FA" w:rsidRPr="008A6063" w:rsidRDefault="008D66FA" w:rsidP="008A6063">
      <w:pPr>
        <w:pStyle w:val="a8"/>
        <w:jc w:val="both"/>
        <w:rPr>
          <w:sz w:val="28"/>
          <w:szCs w:val="28"/>
          <w:lang w:val="uk-UA" w:eastAsia="uk-UA"/>
        </w:rPr>
      </w:pPr>
      <w:r w:rsidRPr="00D362B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1.4</w:t>
      </w:r>
      <w:r w:rsidRPr="00D362BF">
        <w:rPr>
          <w:color w:val="000000" w:themeColor="text1"/>
          <w:sz w:val="28"/>
          <w:szCs w:val="28"/>
        </w:rPr>
        <w:t xml:space="preserve">. </w:t>
      </w:r>
      <w:r w:rsidR="008A6063" w:rsidRPr="008A6063">
        <w:rPr>
          <w:sz w:val="28"/>
          <w:szCs w:val="28"/>
          <w:lang w:val="uk-UA" w:eastAsia="uk-UA"/>
        </w:rPr>
        <w:t>Про затвердження конкурсної документації та проведення конкурсу з призначення управителя багатоквартирного будинку в місті Вараш</w:t>
      </w:r>
      <w:r w:rsidR="008A6063">
        <w:rPr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Pr="00D362BF">
        <w:rPr>
          <w:color w:val="000000" w:themeColor="text1"/>
          <w:sz w:val="28"/>
          <w:szCs w:val="28"/>
        </w:rPr>
        <w:t>№</w:t>
      </w:r>
      <w:r w:rsidR="008A6063">
        <w:rPr>
          <w:color w:val="000000" w:themeColor="text1"/>
          <w:sz w:val="28"/>
          <w:szCs w:val="28"/>
          <w:lang w:val="uk-UA"/>
        </w:rPr>
        <w:t>125</w:t>
      </w:r>
      <w:r w:rsidRPr="00D362BF">
        <w:rPr>
          <w:color w:val="000000" w:themeColor="text1"/>
          <w:sz w:val="28"/>
          <w:szCs w:val="28"/>
        </w:rPr>
        <w:t>  від  </w:t>
      </w:r>
      <w:r w:rsidR="008A6063">
        <w:rPr>
          <w:color w:val="000000" w:themeColor="text1"/>
          <w:sz w:val="28"/>
          <w:szCs w:val="28"/>
          <w:lang w:val="uk-UA"/>
        </w:rPr>
        <w:t>14.04</w:t>
      </w:r>
      <w:r w:rsidRPr="00D362BF">
        <w:rPr>
          <w:color w:val="000000" w:themeColor="text1"/>
          <w:sz w:val="28"/>
          <w:szCs w:val="28"/>
        </w:rPr>
        <w:t>.2021</w:t>
      </w:r>
      <w:r>
        <w:rPr>
          <w:color w:val="000000" w:themeColor="text1"/>
          <w:sz w:val="28"/>
          <w:szCs w:val="28"/>
          <w:lang w:val="uk-UA"/>
        </w:rPr>
        <w:t>).</w:t>
      </w:r>
    </w:p>
    <w:p w:rsidR="008D66FA" w:rsidRPr="00B55D21" w:rsidRDefault="008D66FA" w:rsidP="008A6063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D1E01"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</w:t>
      </w:r>
      <w:r w:rsidR="008A6063" w:rsidRPr="008A6063">
        <w:rPr>
          <w:sz w:val="28"/>
          <w:szCs w:val="28"/>
          <w:shd w:val="clear" w:color="auto" w:fill="FFFFFF"/>
          <w:lang w:val="uk-UA"/>
        </w:rPr>
        <w:t>Про затвердження протоколу від 08.04.2021 №1 комісії щодо розгляду заяв про виплату адресної допомоги на придбання житла для учасників АТО/ООС, членів сім’ї загиблого (померлого) учасника АТО/ООС на умовах співфінансування</w:t>
      </w:r>
      <w:r w:rsidR="008A6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8A6063">
        <w:rPr>
          <w:sz w:val="28"/>
          <w:szCs w:val="28"/>
          <w:lang w:val="uk-UA"/>
        </w:rPr>
        <w:t>№1</w:t>
      </w:r>
      <w:r w:rsidR="008A6063">
        <w:rPr>
          <w:sz w:val="28"/>
          <w:szCs w:val="28"/>
          <w:lang w:val="uk-UA"/>
        </w:rPr>
        <w:t>27</w:t>
      </w:r>
      <w:r w:rsidRPr="00B55D21">
        <w:rPr>
          <w:sz w:val="28"/>
          <w:szCs w:val="28"/>
        </w:rPr>
        <w:t>  </w:t>
      </w:r>
      <w:r w:rsidRPr="008A6063">
        <w:rPr>
          <w:sz w:val="28"/>
          <w:szCs w:val="28"/>
          <w:lang w:val="uk-UA"/>
        </w:rPr>
        <w:t>від</w:t>
      </w:r>
      <w:r w:rsidRPr="00B55D21">
        <w:rPr>
          <w:sz w:val="28"/>
          <w:szCs w:val="28"/>
        </w:rPr>
        <w:t>  </w:t>
      </w:r>
      <w:r w:rsidR="008A6063">
        <w:rPr>
          <w:sz w:val="28"/>
          <w:szCs w:val="28"/>
          <w:lang w:val="uk-UA"/>
        </w:rPr>
        <w:t>16</w:t>
      </w:r>
      <w:r w:rsidRPr="008A6063">
        <w:rPr>
          <w:sz w:val="28"/>
          <w:szCs w:val="28"/>
          <w:lang w:val="uk-UA"/>
        </w:rPr>
        <w:t>.04.2021</w:t>
      </w:r>
      <w:r>
        <w:rPr>
          <w:sz w:val="28"/>
          <w:szCs w:val="28"/>
          <w:lang w:val="uk-UA"/>
        </w:rPr>
        <w:t>).</w:t>
      </w:r>
    </w:p>
    <w:p w:rsidR="008D66FA" w:rsidRPr="00470865" w:rsidRDefault="008D66FA" w:rsidP="008A6063">
      <w:pPr>
        <w:jc w:val="both"/>
        <w:rPr>
          <w:color w:val="000000" w:themeColor="text1"/>
          <w:sz w:val="28"/>
          <w:szCs w:val="28"/>
          <w:lang w:val="uk-UA"/>
        </w:rPr>
      </w:pPr>
      <w:r w:rsidRPr="008A6063">
        <w:rPr>
          <w:lang w:val="uk-UA"/>
        </w:rPr>
        <w:tab/>
      </w:r>
    </w:p>
    <w:p w:rsidR="008D66FA" w:rsidRPr="00E22BC4" w:rsidRDefault="008D66FA" w:rsidP="008D66FA">
      <w:pPr>
        <w:jc w:val="both"/>
        <w:rPr>
          <w:sz w:val="28"/>
          <w:szCs w:val="28"/>
          <w:lang w:val="uk-UA"/>
        </w:rPr>
      </w:pPr>
      <w:r w:rsidRPr="00E22BC4">
        <w:rPr>
          <w:color w:val="000000"/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Організаційному в</w:t>
      </w:r>
      <w:r w:rsidRPr="00E22BC4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>управління документообігу та організаційної роботи (У.Остапович</w:t>
      </w:r>
      <w:r w:rsidRPr="00E22BC4">
        <w:rPr>
          <w:sz w:val="28"/>
          <w:szCs w:val="28"/>
          <w:lang w:val="uk-UA"/>
        </w:rPr>
        <w:t>) запросити на засідання членів виконавчого комітету Вараської мі</w:t>
      </w:r>
      <w:r>
        <w:rPr>
          <w:sz w:val="28"/>
          <w:szCs w:val="28"/>
          <w:lang w:val="uk-UA"/>
        </w:rPr>
        <w:t xml:space="preserve">ської ради та інших учасників, забезпечити до </w:t>
      </w:r>
      <w:r w:rsidR="008A6063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.04</w:t>
      </w:r>
      <w:r w:rsidRPr="00E22BC4">
        <w:rPr>
          <w:sz w:val="28"/>
          <w:szCs w:val="28"/>
          <w:lang w:val="uk-UA"/>
        </w:rPr>
        <w:t>.2021 членів виконавчого комітету матеріалами</w:t>
      </w:r>
      <w:r>
        <w:rPr>
          <w:sz w:val="28"/>
          <w:szCs w:val="28"/>
          <w:lang w:val="uk-UA"/>
        </w:rPr>
        <w:t>,</w:t>
      </w:r>
      <w:r w:rsidRPr="00E22BC4">
        <w:rPr>
          <w:sz w:val="28"/>
          <w:szCs w:val="28"/>
          <w:lang w:val="uk-UA"/>
        </w:rPr>
        <w:t xml:space="preserve"> </w:t>
      </w:r>
      <w:r w:rsidRPr="00BD61D5">
        <w:rPr>
          <w:sz w:val="28"/>
          <w:szCs w:val="28"/>
          <w:lang w:val="uk-UA"/>
        </w:rPr>
        <w:t>в електронній формі</w:t>
      </w:r>
      <w:r>
        <w:rPr>
          <w:sz w:val="28"/>
          <w:szCs w:val="28"/>
          <w:lang w:val="uk-UA"/>
        </w:rPr>
        <w:t>,</w:t>
      </w:r>
      <w:r w:rsidRPr="00BD61D5">
        <w:rPr>
          <w:sz w:val="28"/>
          <w:szCs w:val="28"/>
          <w:lang w:val="uk-UA"/>
        </w:rPr>
        <w:t xml:space="preserve"> </w:t>
      </w:r>
      <w:r w:rsidRPr="00E22BC4">
        <w:rPr>
          <w:sz w:val="28"/>
          <w:szCs w:val="28"/>
          <w:lang w:val="uk-UA"/>
        </w:rPr>
        <w:t>до засідання виконавчого комітету.</w:t>
      </w:r>
    </w:p>
    <w:p w:rsidR="008D66FA" w:rsidRPr="00E22BC4" w:rsidRDefault="008D66FA" w:rsidP="008D66FA">
      <w:pPr>
        <w:jc w:val="both"/>
        <w:rPr>
          <w:sz w:val="16"/>
          <w:szCs w:val="16"/>
          <w:lang w:val="uk-UA"/>
        </w:rPr>
      </w:pPr>
    </w:p>
    <w:p w:rsidR="00B812A2" w:rsidRDefault="00B812A2" w:rsidP="008D66FA">
      <w:pPr>
        <w:ind w:firstLine="708"/>
        <w:jc w:val="both"/>
        <w:rPr>
          <w:sz w:val="28"/>
          <w:szCs w:val="28"/>
          <w:lang w:val="uk-UA"/>
        </w:rPr>
      </w:pPr>
    </w:p>
    <w:p w:rsidR="00B812A2" w:rsidRDefault="00B812A2" w:rsidP="008D66FA">
      <w:pPr>
        <w:ind w:firstLine="708"/>
        <w:jc w:val="both"/>
        <w:rPr>
          <w:sz w:val="28"/>
          <w:szCs w:val="28"/>
          <w:lang w:val="uk-UA"/>
        </w:rPr>
      </w:pPr>
    </w:p>
    <w:p w:rsidR="00B812A2" w:rsidRDefault="00B812A2" w:rsidP="008D66FA">
      <w:pPr>
        <w:ind w:firstLine="708"/>
        <w:jc w:val="both"/>
        <w:rPr>
          <w:sz w:val="28"/>
          <w:szCs w:val="28"/>
          <w:lang w:val="uk-UA"/>
        </w:rPr>
      </w:pPr>
    </w:p>
    <w:p w:rsidR="008D66FA" w:rsidRPr="00E22BC4" w:rsidRDefault="008D66FA" w:rsidP="008D66FA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3. Відповідно до Постанови Кабінету Міністрів від 11.03.2020 №211 «Про запобігання поширенню на території України коронавірусу COVID-19» (зі змінами) провести засідання виконавчого комітету тільки за участю членів виконавчого комітету та доповідачів, з паралельною онлайн трансляцією засідання на офіційному вебсайті Вараської міської ради. Учасникам засідання дотримуватись маскового режиму.</w:t>
      </w:r>
    </w:p>
    <w:p w:rsidR="008D66FA" w:rsidRPr="00E22BC4" w:rsidRDefault="008D66FA" w:rsidP="008D66FA">
      <w:pPr>
        <w:ind w:firstLine="708"/>
        <w:jc w:val="both"/>
        <w:rPr>
          <w:sz w:val="28"/>
          <w:szCs w:val="28"/>
          <w:lang w:val="uk-UA"/>
        </w:rPr>
      </w:pPr>
    </w:p>
    <w:p w:rsidR="008D66FA" w:rsidRPr="00E22BC4" w:rsidRDefault="008D66FA" w:rsidP="008D66FA">
      <w:pPr>
        <w:ind w:firstLine="708"/>
        <w:jc w:val="both"/>
        <w:rPr>
          <w:sz w:val="28"/>
          <w:szCs w:val="28"/>
          <w:lang w:val="uk-UA"/>
        </w:rPr>
      </w:pPr>
    </w:p>
    <w:p w:rsidR="008D66FA" w:rsidRPr="00E22BC4" w:rsidRDefault="008D66FA" w:rsidP="008D66FA">
      <w:pPr>
        <w:ind w:firstLine="708"/>
        <w:jc w:val="both"/>
        <w:rPr>
          <w:sz w:val="28"/>
          <w:szCs w:val="28"/>
          <w:lang w:val="uk-UA"/>
        </w:rPr>
      </w:pPr>
    </w:p>
    <w:p w:rsidR="008D66FA" w:rsidRPr="00E22BC4" w:rsidRDefault="008D66FA" w:rsidP="008D66FA">
      <w:pPr>
        <w:ind w:firstLine="708"/>
        <w:jc w:val="both"/>
        <w:rPr>
          <w:sz w:val="28"/>
          <w:szCs w:val="28"/>
          <w:lang w:val="uk-UA"/>
        </w:rPr>
      </w:pPr>
    </w:p>
    <w:p w:rsidR="008D66FA" w:rsidRPr="00E22BC4" w:rsidRDefault="00D50F51" w:rsidP="008D66FA">
      <w:pPr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8A6063">
        <w:rPr>
          <w:sz w:val="28"/>
          <w:szCs w:val="28"/>
          <w:lang w:val="uk-UA"/>
        </w:rPr>
        <w:t>міського голови</w:t>
      </w:r>
      <w:r w:rsidR="008A6063">
        <w:rPr>
          <w:sz w:val="28"/>
          <w:szCs w:val="28"/>
          <w:lang w:val="uk-UA"/>
        </w:rPr>
        <w:tab/>
      </w:r>
      <w:r w:rsidR="008A6063">
        <w:rPr>
          <w:sz w:val="28"/>
          <w:szCs w:val="28"/>
          <w:lang w:val="uk-UA"/>
        </w:rPr>
        <w:tab/>
      </w:r>
      <w:r w:rsidR="008A6063">
        <w:rPr>
          <w:sz w:val="28"/>
          <w:szCs w:val="28"/>
          <w:lang w:val="uk-UA"/>
        </w:rPr>
        <w:tab/>
      </w:r>
      <w:r w:rsidR="008A6063">
        <w:rPr>
          <w:sz w:val="28"/>
          <w:szCs w:val="28"/>
          <w:lang w:val="uk-UA"/>
        </w:rPr>
        <w:tab/>
        <w:t>Михайло ВОЛИНЕЦЬ</w:t>
      </w:r>
    </w:p>
    <w:p w:rsidR="008D66FA" w:rsidRPr="00E22BC4" w:rsidRDefault="008D66FA" w:rsidP="008D66FA">
      <w:pPr>
        <w:rPr>
          <w:lang w:val="uk-UA"/>
        </w:rPr>
      </w:pPr>
    </w:p>
    <w:p w:rsidR="000D29C1" w:rsidRDefault="000D29C1"/>
    <w:sectPr w:rsidR="000D29C1" w:rsidSect="00BD61D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50" w:rsidRDefault="00B87950" w:rsidP="004F41DA">
      <w:r>
        <w:separator/>
      </w:r>
    </w:p>
  </w:endnote>
  <w:endnote w:type="continuationSeparator" w:id="1">
    <w:p w:rsidR="00B87950" w:rsidRDefault="00B87950" w:rsidP="004F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50" w:rsidRDefault="00B87950" w:rsidP="004F41DA">
      <w:r>
        <w:separator/>
      </w:r>
    </w:p>
  </w:footnote>
  <w:footnote w:type="continuationSeparator" w:id="1">
    <w:p w:rsidR="00B87950" w:rsidRDefault="00B87950" w:rsidP="004F4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403"/>
      <w:docPartObj>
        <w:docPartGallery w:val="Page Numbers (Top of Page)"/>
        <w:docPartUnique/>
      </w:docPartObj>
    </w:sdtPr>
    <w:sdtContent>
      <w:p w:rsidR="00DD1E01" w:rsidRDefault="00827831">
        <w:pPr>
          <w:pStyle w:val="a3"/>
          <w:jc w:val="center"/>
        </w:pPr>
        <w:r>
          <w:fldChar w:fldCharType="begin"/>
        </w:r>
        <w:r w:rsidR="00B812A2">
          <w:instrText xml:space="preserve"> PAGE   \* MERGEFORMAT </w:instrText>
        </w:r>
        <w:r>
          <w:fldChar w:fldCharType="separate"/>
        </w:r>
        <w:r w:rsidR="00B11402">
          <w:rPr>
            <w:noProof/>
          </w:rPr>
          <w:t>2</w:t>
        </w:r>
        <w:r>
          <w:fldChar w:fldCharType="end"/>
        </w:r>
      </w:p>
    </w:sdtContent>
  </w:sdt>
  <w:p w:rsidR="00DD1E01" w:rsidRDefault="00B879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FA"/>
    <w:rsid w:val="000D29C1"/>
    <w:rsid w:val="001330EF"/>
    <w:rsid w:val="001E3F82"/>
    <w:rsid w:val="004F41DA"/>
    <w:rsid w:val="00542A80"/>
    <w:rsid w:val="007A7240"/>
    <w:rsid w:val="00827831"/>
    <w:rsid w:val="008A6063"/>
    <w:rsid w:val="008D66FA"/>
    <w:rsid w:val="0091592F"/>
    <w:rsid w:val="009E7EC3"/>
    <w:rsid w:val="00B11402"/>
    <w:rsid w:val="00B812A2"/>
    <w:rsid w:val="00B87950"/>
    <w:rsid w:val="00CB04C9"/>
    <w:rsid w:val="00CB10DE"/>
    <w:rsid w:val="00D50F51"/>
    <w:rsid w:val="00DE44CB"/>
    <w:rsid w:val="00F4520B"/>
    <w:rsid w:val="00FC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F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D66FA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FA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6FA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rsid w:val="008D66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66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6FA"/>
    <w:rPr>
      <w:rFonts w:ascii="Tahoma" w:eastAsia="MS Mincho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8A606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2021-04-22T12:53:00Z</cp:lastPrinted>
  <dcterms:created xsi:type="dcterms:W3CDTF">2021-04-22T06:56:00Z</dcterms:created>
  <dcterms:modified xsi:type="dcterms:W3CDTF">2021-04-22T13:50:00Z</dcterms:modified>
</cp:coreProperties>
</file>