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3B" w:rsidRPr="00554A3B" w:rsidRDefault="00554A3B" w:rsidP="0055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ЗАТВЕРДЖЕНО</w:t>
      </w:r>
    </w:p>
    <w:p w:rsidR="00554A3B" w:rsidRPr="00554A3B" w:rsidRDefault="00554A3B" w:rsidP="00554A3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  Розпорядженням керівника робіт</w:t>
      </w:r>
    </w:p>
    <w:p w:rsidR="00554A3B" w:rsidRPr="00554A3B" w:rsidRDefault="00554A3B" w:rsidP="00554A3B">
      <w:pPr>
        <w:spacing w:after="0" w:line="240" w:lineRule="auto"/>
        <w:ind w:left="5387" w:hanging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638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554A3B">
        <w:rPr>
          <w:rFonts w:ascii="Times New Roman" w:eastAsia="Times New Roman" w:hAnsi="Times New Roman" w:cs="Times New Roman"/>
          <w:sz w:val="28"/>
          <w:szCs w:val="28"/>
        </w:rPr>
        <w:t>з наслідків ліквідації</w:t>
      </w:r>
    </w:p>
    <w:p w:rsidR="00554A3B" w:rsidRPr="00554A3B" w:rsidRDefault="00554A3B" w:rsidP="00554A3B">
      <w:pPr>
        <w:spacing w:after="0" w:line="240" w:lineRule="auto"/>
        <w:ind w:left="5387" w:hanging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5638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554A3B">
        <w:rPr>
          <w:rFonts w:ascii="Times New Roman" w:eastAsia="Times New Roman" w:hAnsi="Times New Roman" w:cs="Times New Roman"/>
          <w:sz w:val="28"/>
          <w:szCs w:val="28"/>
        </w:rPr>
        <w:t>надзвичайної ситуації</w:t>
      </w:r>
    </w:p>
    <w:p w:rsidR="00554A3B" w:rsidRPr="00554A3B" w:rsidRDefault="00554A3B" w:rsidP="0055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5638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2</w:t>
      </w:r>
      <w:r w:rsidR="005638F1" w:rsidRPr="005638F1">
        <w:rPr>
          <w:rFonts w:ascii="Times New Roman" w:eastAsia="Times New Roman" w:hAnsi="Times New Roman" w:cs="Times New Roman"/>
          <w:sz w:val="28"/>
          <w:szCs w:val="28"/>
        </w:rPr>
        <w:t xml:space="preserve">7 жовтня </w:t>
      </w:r>
      <w:r w:rsidRPr="00554A3B">
        <w:rPr>
          <w:rFonts w:ascii="Times New Roman" w:eastAsia="Times New Roman" w:hAnsi="Times New Roman" w:cs="Times New Roman"/>
          <w:sz w:val="28"/>
          <w:szCs w:val="28"/>
        </w:rPr>
        <w:t>2021р. №</w:t>
      </w:r>
      <w:r w:rsidR="005638F1">
        <w:rPr>
          <w:rFonts w:ascii="Times New Roman" w:eastAsia="Times New Roman" w:hAnsi="Times New Roman" w:cs="Times New Roman"/>
          <w:sz w:val="28"/>
          <w:szCs w:val="28"/>
        </w:rPr>
        <w:t>271-рнс</w:t>
      </w:r>
    </w:p>
    <w:p w:rsidR="00554A3B" w:rsidRPr="00554A3B" w:rsidRDefault="00554A3B" w:rsidP="0055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>СКЛАД</w:t>
      </w:r>
    </w:p>
    <w:p w:rsidR="00554A3B" w:rsidRPr="00554A3B" w:rsidRDefault="00554A3B" w:rsidP="0055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спеціальної комісії щодо перевірки виконання постанов Головного державного санітарного лікаря України із організації протиепідемічних заходів при здійсненні відповідних дозволених видів діяльності </w:t>
      </w:r>
    </w:p>
    <w:p w:rsidR="00554A3B" w:rsidRPr="00554A3B" w:rsidRDefault="00554A3B" w:rsidP="00554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Олександр ПЕТРУК                        начальник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Володимирецького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управління</w:t>
      </w:r>
    </w:p>
    <w:p w:rsidR="00554A3B" w:rsidRPr="00554A3B" w:rsidRDefault="00554A3B" w:rsidP="00554A3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       Головного управління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Держпродспожив-</w:t>
      </w:r>
      <w:proofErr w:type="spellEnd"/>
    </w:p>
    <w:p w:rsidR="00554A3B" w:rsidRPr="00554A3B" w:rsidRDefault="00554A3B" w:rsidP="00554A3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       служби в Рівненській області, голова  </w:t>
      </w:r>
    </w:p>
    <w:p w:rsidR="00554A3B" w:rsidRPr="00554A3B" w:rsidRDefault="00554A3B" w:rsidP="00554A3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       комісії(за згодою)</w:t>
      </w:r>
    </w:p>
    <w:p w:rsidR="00554A3B" w:rsidRPr="00554A3B" w:rsidRDefault="00554A3B" w:rsidP="0055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Микола МЕЛЬНИЧУК                    головний спеціаліст відділу екологічного </w:t>
      </w:r>
    </w:p>
    <w:p w:rsidR="00554A3B" w:rsidRPr="00554A3B" w:rsidRDefault="00554A3B" w:rsidP="00554A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контролю управління безпеки та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внут-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рішнього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контролю виконавчого    комітету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Вараської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ради, секретар комісії</w:t>
      </w:r>
    </w:p>
    <w:p w:rsidR="00554A3B" w:rsidRPr="00554A3B" w:rsidRDefault="00554A3B" w:rsidP="00554A3B">
      <w:pPr>
        <w:spacing w:after="0" w:line="240" w:lineRule="auto"/>
        <w:ind w:left="4111" w:hanging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after="0" w:line="240" w:lineRule="auto"/>
        <w:ind w:left="4111" w:hanging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>Члени комісії</w:t>
      </w:r>
    </w:p>
    <w:p w:rsidR="00554A3B" w:rsidRPr="00554A3B" w:rsidRDefault="00554A3B" w:rsidP="00554A3B">
      <w:pPr>
        <w:spacing w:after="0" w:line="240" w:lineRule="auto"/>
        <w:ind w:left="4111" w:hanging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after="0" w:line="240" w:lineRule="auto"/>
        <w:ind w:left="4111" w:hanging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>Валентина БІЛОБОРОДА</w:t>
      </w:r>
      <w:r w:rsidRPr="00554A3B">
        <w:rPr>
          <w:rFonts w:ascii="Times New Roman" w:eastAsia="Times New Roman" w:hAnsi="Times New Roman" w:cs="Times New Roman"/>
          <w:sz w:val="28"/>
          <w:szCs w:val="28"/>
        </w:rPr>
        <w:tab/>
        <w:t xml:space="preserve">начальник відділу  безпечності харчових продуктів та ветеринарної медицини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Володимирецького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управління Головного управління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в Рівненській області (за згодою)</w:t>
      </w:r>
    </w:p>
    <w:p w:rsidR="00554A3B" w:rsidRPr="00554A3B" w:rsidRDefault="00554A3B" w:rsidP="0055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after="0" w:line="240" w:lineRule="auto"/>
        <w:ind w:left="4111" w:hanging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Василь ЧАБАН                                заступник начальника 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Вараського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4A3B" w:rsidRPr="00554A3B" w:rsidRDefault="00554A3B" w:rsidP="00554A3B">
      <w:pPr>
        <w:spacing w:after="0" w:line="240" w:lineRule="auto"/>
        <w:ind w:left="4111" w:hanging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районного відділу поліції Головного управління Національної поліції України  в Рівненській області (за згодою)</w:t>
      </w:r>
    </w:p>
    <w:p w:rsidR="00554A3B" w:rsidRPr="00554A3B" w:rsidRDefault="00554A3B" w:rsidP="0055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after="0" w:line="240" w:lineRule="auto"/>
        <w:ind w:left="4111" w:hanging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>Василь МУРАВИНЕЦЬ</w:t>
      </w:r>
      <w:r w:rsidRPr="00554A3B">
        <w:rPr>
          <w:rFonts w:ascii="Times New Roman" w:eastAsia="Times New Roman" w:hAnsi="Times New Roman" w:cs="Times New Roman"/>
          <w:sz w:val="28"/>
          <w:szCs w:val="28"/>
        </w:rPr>
        <w:tab/>
        <w:t xml:space="preserve">головний спеціаліст відділу   безпечності харчових продуктів та ветеринарної медицини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Володимирецького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управління </w:t>
      </w:r>
    </w:p>
    <w:p w:rsidR="00554A3B" w:rsidRPr="00554A3B" w:rsidRDefault="00554A3B" w:rsidP="00554A3B">
      <w:pPr>
        <w:spacing w:after="0" w:line="240" w:lineRule="auto"/>
        <w:ind w:left="34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Головного управління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Держпродспожив-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4A3B" w:rsidRPr="00554A3B" w:rsidRDefault="00554A3B" w:rsidP="00554A3B">
      <w:pPr>
        <w:spacing w:after="0" w:line="240" w:lineRule="auto"/>
        <w:ind w:left="34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>служби в Рівненській області (за згодою)</w:t>
      </w:r>
    </w:p>
    <w:p w:rsidR="00554A3B" w:rsidRPr="00554A3B" w:rsidRDefault="00554A3B" w:rsidP="0055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after="0" w:line="240" w:lineRule="auto"/>
        <w:ind w:left="4111" w:hanging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>Леся СМУЛКА</w:t>
      </w:r>
      <w:r w:rsidRPr="00554A3B">
        <w:rPr>
          <w:rFonts w:ascii="Times New Roman" w:eastAsia="Times New Roman" w:hAnsi="Times New Roman" w:cs="Times New Roman"/>
          <w:sz w:val="28"/>
          <w:szCs w:val="28"/>
        </w:rPr>
        <w:tab/>
        <w:t xml:space="preserve">помічник лікаря-епідеміолога  відділу державного нагляду за дотриманням санітарного законодавства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Володими-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4A3B" w:rsidRPr="00554A3B" w:rsidRDefault="00554A3B" w:rsidP="00554A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F7F7F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color w:val="7F7F7F"/>
          <w:sz w:val="28"/>
          <w:szCs w:val="28"/>
        </w:rPr>
        <w:lastRenderedPageBreak/>
        <w:t>2                            Продовження додатку</w:t>
      </w:r>
    </w:p>
    <w:p w:rsidR="00554A3B" w:rsidRPr="00554A3B" w:rsidRDefault="00554A3B" w:rsidP="00554A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рецького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управління Головного управління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в Рівненській області (за згодою)</w:t>
      </w:r>
    </w:p>
    <w:p w:rsidR="00554A3B" w:rsidRPr="00554A3B" w:rsidRDefault="00554A3B" w:rsidP="00554A3B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after="0" w:line="240" w:lineRule="auto"/>
        <w:ind w:left="4111" w:hanging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>Ганна СНІТКА</w:t>
      </w:r>
      <w:r w:rsidRPr="00554A3B">
        <w:rPr>
          <w:rFonts w:ascii="Times New Roman" w:eastAsia="Times New Roman" w:hAnsi="Times New Roman" w:cs="Times New Roman"/>
          <w:sz w:val="28"/>
          <w:szCs w:val="28"/>
        </w:rPr>
        <w:tab/>
        <w:t xml:space="preserve">начальник відділу державного нагляду за дотриманням санітарного законодавства 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Володимирецького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управління Головного управління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в Рівненській області (за згодою)</w:t>
      </w:r>
    </w:p>
    <w:p w:rsidR="00554A3B" w:rsidRPr="00554A3B" w:rsidRDefault="00554A3B" w:rsidP="00554A3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Анатолій СКІБЧИК                         головний спеціаліст відділу екологічного </w:t>
      </w:r>
    </w:p>
    <w:p w:rsidR="00554A3B" w:rsidRPr="00554A3B" w:rsidRDefault="00554A3B" w:rsidP="00554A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контролю управління безпеки та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внут-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рішнього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контролю виконавчого    комітету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Вараської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</w:p>
    <w:p w:rsidR="00554A3B" w:rsidRPr="00554A3B" w:rsidRDefault="00554A3B" w:rsidP="00554A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Костянтин ЛЯШИК                         головний спеціаліст відділу екологічного </w:t>
      </w:r>
    </w:p>
    <w:p w:rsidR="00554A3B" w:rsidRPr="00554A3B" w:rsidRDefault="00554A3B" w:rsidP="00554A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контролю управління безпеки та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внут-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рішнього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контролю виконавчого    комітету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Вараської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</w:p>
    <w:p w:rsidR="00554A3B" w:rsidRPr="00554A3B" w:rsidRDefault="00554A3B" w:rsidP="0055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Руслана ЛЯСКУН                            провідний спеціаліст відділу екологічного </w:t>
      </w:r>
    </w:p>
    <w:p w:rsidR="00554A3B" w:rsidRPr="00554A3B" w:rsidRDefault="00554A3B" w:rsidP="00554A3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контролю управління безпеки та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внут-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рішнього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контролю виконавчого    комітету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Вараської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</w:p>
    <w:p w:rsidR="00554A3B" w:rsidRPr="00554A3B" w:rsidRDefault="00554A3B" w:rsidP="0055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after="0" w:line="240" w:lineRule="auto"/>
        <w:ind w:left="4111" w:hanging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>Наталія КОВАЛЬ</w:t>
      </w:r>
      <w:r w:rsidRPr="00554A3B">
        <w:rPr>
          <w:rFonts w:ascii="Times New Roman" w:eastAsia="Times New Roman" w:hAnsi="Times New Roman" w:cs="Times New Roman"/>
          <w:sz w:val="28"/>
          <w:szCs w:val="28"/>
        </w:rPr>
        <w:tab/>
        <w:t xml:space="preserve">фельдшер санітарного  відділу державного нагляду за дотриманням санітарного законодавства 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Володимирецького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управління Головного управління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Держ-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4A3B">
        <w:rPr>
          <w:rFonts w:ascii="Times New Roman" w:eastAsia="Times New Roman" w:hAnsi="Times New Roman" w:cs="Times New Roman"/>
          <w:sz w:val="28"/>
          <w:szCs w:val="28"/>
        </w:rPr>
        <w:t>продспоживслужби</w:t>
      </w:r>
      <w:proofErr w:type="spellEnd"/>
      <w:r w:rsidRPr="00554A3B">
        <w:rPr>
          <w:rFonts w:ascii="Times New Roman" w:eastAsia="Times New Roman" w:hAnsi="Times New Roman" w:cs="Times New Roman"/>
          <w:sz w:val="28"/>
          <w:szCs w:val="28"/>
        </w:rPr>
        <w:t xml:space="preserve"> в Рівненській області (за згодою)</w:t>
      </w:r>
    </w:p>
    <w:p w:rsidR="00554A3B" w:rsidRPr="00554A3B" w:rsidRDefault="00554A3B" w:rsidP="00554A3B">
      <w:pPr>
        <w:tabs>
          <w:tab w:val="left" w:pos="4170"/>
        </w:tabs>
        <w:spacing w:line="240" w:lineRule="auto"/>
        <w:ind w:left="4111" w:hanging="4111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A3B" w:rsidRPr="00554A3B" w:rsidRDefault="00554A3B" w:rsidP="0055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3B">
        <w:rPr>
          <w:rFonts w:ascii="Times New Roman" w:eastAsia="Times New Roman" w:hAnsi="Times New Roman" w:cs="Times New Roman"/>
          <w:sz w:val="28"/>
          <w:szCs w:val="28"/>
        </w:rPr>
        <w:t>Керівник робіт</w:t>
      </w:r>
      <w:r w:rsidRPr="0055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55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55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554A3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Pr="00554A3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Олександр МЕНЗУЛ</w:t>
      </w:r>
    </w:p>
    <w:p w:rsidR="00554A3B" w:rsidRPr="00554A3B" w:rsidRDefault="00554A3B" w:rsidP="00554A3B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</w:p>
    <w:p w:rsidR="00554A3B" w:rsidRPr="00554A3B" w:rsidRDefault="00554A3B" w:rsidP="00554A3B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</w:p>
    <w:p w:rsidR="00554A3B" w:rsidRPr="00554A3B" w:rsidRDefault="00554A3B" w:rsidP="00554A3B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</w:p>
    <w:p w:rsidR="00554A3B" w:rsidRPr="00554A3B" w:rsidRDefault="00554A3B" w:rsidP="00554A3B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</w:p>
    <w:p w:rsidR="00554A3B" w:rsidRPr="00554A3B" w:rsidRDefault="00554A3B" w:rsidP="00554A3B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</w:p>
    <w:p w:rsidR="0029693B" w:rsidRPr="00554A3B" w:rsidRDefault="0029693B" w:rsidP="00554A3B">
      <w:bookmarkStart w:id="0" w:name="_GoBack"/>
      <w:bookmarkEnd w:id="0"/>
    </w:p>
    <w:sectPr w:rsidR="0029693B" w:rsidRPr="00554A3B" w:rsidSect="00554A3B">
      <w:pgSz w:w="11906" w:h="16838"/>
      <w:pgMar w:top="851" w:right="709" w:bottom="1276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718F8"/>
    <w:multiLevelType w:val="hybridMultilevel"/>
    <w:tmpl w:val="CBD66C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60A2"/>
    <w:rsid w:val="00054FDB"/>
    <w:rsid w:val="00066128"/>
    <w:rsid w:val="000A58D7"/>
    <w:rsid w:val="000C0A0D"/>
    <w:rsid w:val="000F56A1"/>
    <w:rsid w:val="001267AB"/>
    <w:rsid w:val="00152EAF"/>
    <w:rsid w:val="001642B1"/>
    <w:rsid w:val="00194CC4"/>
    <w:rsid w:val="001C6D10"/>
    <w:rsid w:val="002303A2"/>
    <w:rsid w:val="002374D7"/>
    <w:rsid w:val="00245A33"/>
    <w:rsid w:val="0029693B"/>
    <w:rsid w:val="00323337"/>
    <w:rsid w:val="00456C4F"/>
    <w:rsid w:val="004C2038"/>
    <w:rsid w:val="00554A3B"/>
    <w:rsid w:val="005638F1"/>
    <w:rsid w:val="00580EE7"/>
    <w:rsid w:val="005E2E8F"/>
    <w:rsid w:val="005E3D50"/>
    <w:rsid w:val="005F1079"/>
    <w:rsid w:val="006E6675"/>
    <w:rsid w:val="00785E54"/>
    <w:rsid w:val="007C546F"/>
    <w:rsid w:val="007F49E0"/>
    <w:rsid w:val="00812555"/>
    <w:rsid w:val="00841818"/>
    <w:rsid w:val="00867171"/>
    <w:rsid w:val="009023FC"/>
    <w:rsid w:val="00972E3E"/>
    <w:rsid w:val="009F0183"/>
    <w:rsid w:val="00A20F38"/>
    <w:rsid w:val="00A22CC8"/>
    <w:rsid w:val="00A718BA"/>
    <w:rsid w:val="00BB225E"/>
    <w:rsid w:val="00C1564C"/>
    <w:rsid w:val="00C71F5A"/>
    <w:rsid w:val="00CC6965"/>
    <w:rsid w:val="00D455EB"/>
    <w:rsid w:val="00DE60A2"/>
    <w:rsid w:val="00E63105"/>
    <w:rsid w:val="00EA3C7B"/>
    <w:rsid w:val="00F211A7"/>
    <w:rsid w:val="00F50292"/>
    <w:rsid w:val="00FA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4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2658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Melnichenko</dc:creator>
  <cp:lastModifiedBy>User</cp:lastModifiedBy>
  <cp:revision>3</cp:revision>
  <cp:lastPrinted>2021-10-26T06:56:00Z</cp:lastPrinted>
  <dcterms:created xsi:type="dcterms:W3CDTF">2021-10-29T11:35:00Z</dcterms:created>
  <dcterms:modified xsi:type="dcterms:W3CDTF">2021-10-29T11:36:00Z</dcterms:modified>
</cp:coreProperties>
</file>