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BE92" w14:textId="77777777" w:rsidR="00E3717B" w:rsidRPr="00245CC5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ЗВІТ ПРО </w:t>
      </w:r>
      <w:r w:rsidRPr="00245CC5">
        <w:rPr>
          <w:rFonts w:ascii="Times New Roman" w:hAnsi="Times New Roman"/>
          <w:b/>
          <w:sz w:val="26"/>
          <w:szCs w:val="26"/>
        </w:rPr>
        <w:t>ВІДСТЕЖЕННЯ  РЕЗУЛЬТАТИВНОСТІ</w:t>
      </w:r>
    </w:p>
    <w:p w14:paraId="3494A562" w14:textId="77777777" w:rsidR="00E3717B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РЕГУЛЯТОРНОГО  АКТА</w:t>
      </w:r>
    </w:p>
    <w:p w14:paraId="45996460" w14:textId="5106EBD0" w:rsidR="00E3717B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</w:t>
      </w:r>
      <w:r w:rsidRPr="00F40BBA">
        <w:rPr>
          <w:rFonts w:ascii="Times New Roman" w:hAnsi="Times New Roman"/>
          <w:b/>
          <w:sz w:val="26"/>
          <w:szCs w:val="26"/>
        </w:rPr>
        <w:t>7200-СЗ-1</w:t>
      </w:r>
      <w:r w:rsidR="00262AEB">
        <w:rPr>
          <w:rFonts w:ascii="Times New Roman" w:hAnsi="Times New Roman"/>
          <w:b/>
          <w:sz w:val="26"/>
          <w:szCs w:val="26"/>
        </w:rPr>
        <w:t>3</w:t>
      </w:r>
      <w:r w:rsidRPr="00F40BBA">
        <w:rPr>
          <w:rFonts w:ascii="Times New Roman" w:hAnsi="Times New Roman"/>
          <w:b/>
          <w:sz w:val="26"/>
          <w:szCs w:val="26"/>
        </w:rPr>
        <w:t>-22</w:t>
      </w:r>
    </w:p>
    <w:p w14:paraId="28AC88D0" w14:textId="77777777" w:rsidR="00E3717B" w:rsidRPr="00245CC5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E094BC1" w14:textId="2FF49FAD" w:rsidR="00E3717B" w:rsidRPr="007D4DD7" w:rsidRDefault="00E3717B" w:rsidP="00E3717B">
      <w:pPr>
        <w:spacing w:after="240"/>
        <w:ind w:firstLine="567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м.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Вараш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  <w:t xml:space="preserve">                                </w:t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7D4DD7">
        <w:rPr>
          <w:rFonts w:ascii="Times New Roman" w:hAnsi="Times New Roman"/>
          <w:b/>
          <w:sz w:val="26"/>
          <w:szCs w:val="26"/>
        </w:rPr>
        <w:t xml:space="preserve">    </w:t>
      </w:r>
      <w:r w:rsidR="00262AEB">
        <w:rPr>
          <w:rFonts w:ascii="Times New Roman" w:hAnsi="Times New Roman"/>
          <w:b/>
          <w:sz w:val="26"/>
          <w:szCs w:val="26"/>
        </w:rPr>
        <w:t>1</w:t>
      </w:r>
      <w:r w:rsidR="00587539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серпня </w:t>
      </w:r>
      <w:r w:rsidRPr="007D4DD7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2</w:t>
      </w:r>
      <w:r w:rsidRPr="007D4DD7">
        <w:rPr>
          <w:rFonts w:ascii="Times New Roman" w:hAnsi="Times New Roman"/>
          <w:b/>
          <w:sz w:val="26"/>
          <w:szCs w:val="26"/>
        </w:rPr>
        <w:t xml:space="preserve"> року</w:t>
      </w:r>
    </w:p>
    <w:p w14:paraId="45AC3428" w14:textId="77777777" w:rsidR="00E3717B" w:rsidRPr="00F56295" w:rsidRDefault="00E3717B" w:rsidP="00E3717B">
      <w:pPr>
        <w:ind w:firstLine="567"/>
        <w:rPr>
          <w:rFonts w:ascii="Times New Roman" w:hAnsi="Times New Roman"/>
          <w:b/>
          <w:sz w:val="26"/>
          <w:szCs w:val="26"/>
        </w:rPr>
      </w:pPr>
      <w:r w:rsidRPr="00F56295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F56295">
        <w:rPr>
          <w:rFonts w:ascii="Times New Roman" w:hAnsi="Times New Roman"/>
          <w:b/>
          <w:sz w:val="26"/>
          <w:szCs w:val="26"/>
        </w:rPr>
        <w:t xml:space="preserve">Вид та назва регуляторного </w:t>
      </w:r>
      <w:proofErr w:type="spellStart"/>
      <w:r w:rsidRPr="00F56295">
        <w:rPr>
          <w:rFonts w:ascii="Times New Roman" w:hAnsi="Times New Roman"/>
          <w:b/>
          <w:sz w:val="26"/>
          <w:szCs w:val="26"/>
        </w:rPr>
        <w:t>акта</w:t>
      </w:r>
      <w:proofErr w:type="spellEnd"/>
    </w:p>
    <w:p w14:paraId="7A59C4E9" w14:textId="7F449720" w:rsidR="00E3717B" w:rsidRPr="001601E9" w:rsidRDefault="00E3717B" w:rsidP="0064606A">
      <w:pPr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110506083"/>
      <w:r w:rsidRPr="001601E9">
        <w:rPr>
          <w:rFonts w:ascii="Times New Roman" w:hAnsi="Times New Roman"/>
          <w:sz w:val="26"/>
          <w:szCs w:val="26"/>
        </w:rPr>
        <w:t xml:space="preserve">Рішення виконавчого комітету </w:t>
      </w:r>
      <w:r w:rsidR="00865266">
        <w:rPr>
          <w:rFonts w:ascii="Times New Roman" w:hAnsi="Times New Roman"/>
          <w:sz w:val="26"/>
          <w:szCs w:val="26"/>
        </w:rPr>
        <w:t>Вараської</w:t>
      </w:r>
      <w:r w:rsidRPr="001601E9">
        <w:rPr>
          <w:rFonts w:ascii="Times New Roman" w:hAnsi="Times New Roman"/>
          <w:sz w:val="26"/>
          <w:szCs w:val="26"/>
        </w:rPr>
        <w:t xml:space="preserve"> міської ради </w:t>
      </w:r>
      <w:bookmarkStart w:id="2" w:name="_Hlk111537409"/>
      <w:r w:rsidRPr="001601E9">
        <w:rPr>
          <w:rFonts w:ascii="Times New Roman" w:hAnsi="Times New Roman"/>
          <w:sz w:val="26"/>
          <w:szCs w:val="26"/>
        </w:rPr>
        <w:t xml:space="preserve">від </w:t>
      </w:r>
      <w:r>
        <w:rPr>
          <w:rFonts w:ascii="Times New Roman" w:hAnsi="Times New Roman"/>
          <w:sz w:val="26"/>
          <w:szCs w:val="26"/>
        </w:rPr>
        <w:t xml:space="preserve">28 липня </w:t>
      </w:r>
      <w:r w:rsidRPr="001601E9">
        <w:rPr>
          <w:rFonts w:ascii="Times New Roman" w:hAnsi="Times New Roman"/>
          <w:sz w:val="26"/>
          <w:szCs w:val="26"/>
        </w:rPr>
        <w:t>20</w:t>
      </w:r>
      <w:r w:rsidR="0064606A">
        <w:rPr>
          <w:rFonts w:ascii="Times New Roman" w:hAnsi="Times New Roman"/>
          <w:sz w:val="26"/>
          <w:szCs w:val="26"/>
        </w:rPr>
        <w:t>20</w:t>
      </w:r>
      <w:r w:rsidRPr="001601E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</w:t>
      </w:r>
      <w:r w:rsidR="0064606A">
        <w:rPr>
          <w:rFonts w:ascii="Times New Roman" w:hAnsi="Times New Roman"/>
          <w:sz w:val="26"/>
          <w:szCs w:val="26"/>
        </w:rPr>
        <w:t>87</w:t>
      </w:r>
      <w:r w:rsidRPr="001601E9">
        <w:rPr>
          <w:rFonts w:ascii="Times New Roman" w:hAnsi="Times New Roman"/>
          <w:sz w:val="26"/>
          <w:szCs w:val="26"/>
        </w:rPr>
        <w:t xml:space="preserve"> «</w:t>
      </w:r>
      <w:r w:rsidR="0064606A" w:rsidRPr="0064606A">
        <w:rPr>
          <w:rFonts w:ascii="Times New Roman" w:hAnsi="Times New Roman"/>
          <w:sz w:val="26"/>
          <w:szCs w:val="26"/>
        </w:rPr>
        <w:t>Про встановлення тарифу на проїзд міським автомобільним транспортом</w:t>
      </w:r>
      <w:r w:rsidRPr="001601E9">
        <w:rPr>
          <w:rFonts w:ascii="Times New Roman" w:hAnsi="Times New Roman"/>
          <w:sz w:val="26"/>
          <w:szCs w:val="26"/>
        </w:rPr>
        <w:t>».</w:t>
      </w:r>
      <w:bookmarkEnd w:id="2"/>
    </w:p>
    <w:bookmarkEnd w:id="1"/>
    <w:p w14:paraId="60E40B70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5CC5">
        <w:rPr>
          <w:rFonts w:ascii="Times New Roman" w:hAnsi="Times New Roman"/>
          <w:b/>
          <w:sz w:val="26"/>
          <w:szCs w:val="26"/>
        </w:rPr>
        <w:t>Назва виконавця заходів з відстеження</w:t>
      </w:r>
    </w:p>
    <w:p w14:paraId="2797BE00" w14:textId="77777777" w:rsidR="00E3717B" w:rsidRPr="00245CC5" w:rsidRDefault="00E3717B" w:rsidP="00E3717B">
      <w:pPr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Управління економіки та розвитку громади</w:t>
      </w:r>
      <w:r w:rsidRPr="00245CC5">
        <w:rPr>
          <w:rFonts w:ascii="Times New Roman" w:hAnsi="Times New Roman"/>
          <w:sz w:val="26"/>
          <w:szCs w:val="26"/>
        </w:rPr>
        <w:t xml:space="preserve"> виконавчого комітету Вараської міської ради</w:t>
      </w:r>
      <w:r>
        <w:rPr>
          <w:rFonts w:ascii="Times New Roman" w:hAnsi="Times New Roman"/>
          <w:sz w:val="26"/>
          <w:szCs w:val="26"/>
        </w:rPr>
        <w:t>.</w:t>
      </w:r>
      <w:r w:rsidRPr="00245CC5">
        <w:rPr>
          <w:rFonts w:ascii="Times New Roman" w:hAnsi="Times New Roman"/>
          <w:sz w:val="26"/>
          <w:szCs w:val="26"/>
        </w:rPr>
        <w:t xml:space="preserve"> </w:t>
      </w:r>
    </w:p>
    <w:p w14:paraId="0360D893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3. Цілі прийняття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</w:p>
    <w:p w14:paraId="35613953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Основними цілями прийняття регуляторного </w:t>
      </w:r>
      <w:proofErr w:type="spellStart"/>
      <w:r>
        <w:rPr>
          <w:rFonts w:ascii="Times New Roman" w:hAnsi="Times New Roman"/>
          <w:sz w:val="26"/>
          <w:szCs w:val="26"/>
        </w:rPr>
        <w:t>акта</w:t>
      </w:r>
      <w:proofErr w:type="spellEnd"/>
      <w:r>
        <w:rPr>
          <w:rFonts w:ascii="Times New Roman" w:hAnsi="Times New Roman"/>
          <w:sz w:val="26"/>
          <w:szCs w:val="26"/>
        </w:rPr>
        <w:t xml:space="preserve"> є:</w:t>
      </w:r>
    </w:p>
    <w:p w14:paraId="557BFA10" w14:textId="77777777" w:rsidR="00184BE5" w:rsidRPr="00184BE5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 xml:space="preserve">1. Забезпечення безпеки та якості транспортного обслуговування населення на автобусних маршрутах загального користування у місті  </w:t>
      </w:r>
      <w:proofErr w:type="spellStart"/>
      <w:r w:rsidRPr="00184BE5">
        <w:rPr>
          <w:rFonts w:ascii="Times New Roman" w:hAnsi="Times New Roman"/>
          <w:sz w:val="26"/>
          <w:szCs w:val="26"/>
        </w:rPr>
        <w:t>Вараш</w:t>
      </w:r>
      <w:proofErr w:type="spellEnd"/>
      <w:r w:rsidRPr="00184BE5">
        <w:rPr>
          <w:rFonts w:ascii="Times New Roman" w:hAnsi="Times New Roman"/>
          <w:sz w:val="26"/>
          <w:szCs w:val="26"/>
        </w:rPr>
        <w:t>.</w:t>
      </w:r>
    </w:p>
    <w:p w14:paraId="10352A3B" w14:textId="77777777" w:rsidR="00184BE5" w:rsidRPr="00184BE5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>2. Забезпечення надання якісних послуг з перевезення пасажирів.</w:t>
      </w:r>
    </w:p>
    <w:p w14:paraId="62A1DAEB" w14:textId="77777777" w:rsidR="00184BE5" w:rsidRPr="00184BE5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>3. Покриття на міських маршрутах витрат перевізників в зв`язку із підвищенням наступних основних складових собівартості послуг:</w:t>
      </w:r>
    </w:p>
    <w:p w14:paraId="76586021" w14:textId="77777777" w:rsidR="00184BE5" w:rsidRPr="00184BE5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>-</w:t>
      </w:r>
      <w:r w:rsidRPr="00184BE5">
        <w:rPr>
          <w:rFonts w:ascii="Times New Roman" w:hAnsi="Times New Roman"/>
          <w:sz w:val="26"/>
          <w:szCs w:val="26"/>
        </w:rPr>
        <w:tab/>
        <w:t xml:space="preserve">розміру мінімальної заробітної плати; </w:t>
      </w:r>
    </w:p>
    <w:p w14:paraId="376CCE5F" w14:textId="77777777" w:rsidR="00184BE5" w:rsidRPr="00184BE5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>-</w:t>
      </w:r>
      <w:r w:rsidRPr="00184BE5">
        <w:rPr>
          <w:rFonts w:ascii="Times New Roman" w:hAnsi="Times New Roman"/>
          <w:sz w:val="26"/>
          <w:szCs w:val="26"/>
        </w:rPr>
        <w:tab/>
        <w:t>вартості ПММ;</w:t>
      </w:r>
    </w:p>
    <w:p w14:paraId="6435DA11" w14:textId="77777777" w:rsidR="00184BE5" w:rsidRPr="00184BE5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>-</w:t>
      </w:r>
      <w:r w:rsidRPr="00184BE5">
        <w:rPr>
          <w:rFonts w:ascii="Times New Roman" w:hAnsi="Times New Roman"/>
          <w:sz w:val="26"/>
          <w:szCs w:val="26"/>
        </w:rPr>
        <w:tab/>
        <w:t>запчастин та послуг на ремонтні роботи автотранспорту.</w:t>
      </w:r>
    </w:p>
    <w:p w14:paraId="00FBA9ED" w14:textId="77777777" w:rsidR="00184BE5" w:rsidRPr="00184BE5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>4. Створення прозорого конкурентного середовища, збільшення ефективності використання рухомого складу.</w:t>
      </w:r>
    </w:p>
    <w:p w14:paraId="20442F27" w14:textId="3B4FA11C" w:rsidR="00E3717B" w:rsidRDefault="00184BE5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4BE5">
        <w:rPr>
          <w:rFonts w:ascii="Times New Roman" w:hAnsi="Times New Roman"/>
          <w:sz w:val="26"/>
          <w:szCs w:val="26"/>
        </w:rPr>
        <w:t>5. Нормативно-правове приведення у відповідність тарифу на послуги з перевезення пасажирів до економічно обґрунтованого рівня і розрахункових витрат суб’єктів господарювання, які надають відповідні послуги.</w:t>
      </w:r>
    </w:p>
    <w:p w14:paraId="78E47BAC" w14:textId="77777777" w:rsidR="00E96F84" w:rsidRDefault="00E96F84" w:rsidP="00184BE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D1ADC7" w14:textId="1961B101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4. Строк виконання заходів з відстеження</w:t>
      </w:r>
    </w:p>
    <w:p w14:paraId="7104977D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45CC5">
        <w:rPr>
          <w:rFonts w:ascii="Times New Roman" w:hAnsi="Times New Roman"/>
          <w:color w:val="000000"/>
          <w:sz w:val="26"/>
          <w:szCs w:val="26"/>
        </w:rPr>
        <w:t>Відповідно  до аналізу регуляторного впливу та ст</w:t>
      </w:r>
      <w:r>
        <w:rPr>
          <w:rFonts w:ascii="Times New Roman" w:hAnsi="Times New Roman"/>
          <w:color w:val="000000"/>
          <w:sz w:val="26"/>
          <w:szCs w:val="26"/>
        </w:rPr>
        <w:t xml:space="preserve">атті </w:t>
      </w:r>
      <w:r w:rsidRPr="00245CC5">
        <w:rPr>
          <w:rFonts w:ascii="Times New Roman" w:hAnsi="Times New Roman"/>
          <w:color w:val="000000"/>
          <w:sz w:val="26"/>
          <w:szCs w:val="26"/>
        </w:rPr>
        <w:t>10 Закону України «Про засади державної регуляторної політики у сфері господарської діяльності».</w:t>
      </w:r>
    </w:p>
    <w:p w14:paraId="58347B56" w14:textId="77777777" w:rsidR="00E3717B" w:rsidRPr="007D4DD7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Січень</w:t>
      </w:r>
      <w:r w:rsidRPr="007D4DD7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7D4DD7">
        <w:rPr>
          <w:rFonts w:ascii="Times New Roman" w:hAnsi="Times New Roman"/>
          <w:sz w:val="26"/>
          <w:szCs w:val="26"/>
        </w:rPr>
        <w:t xml:space="preserve"> року – </w:t>
      </w:r>
      <w:r>
        <w:rPr>
          <w:rFonts w:ascii="Times New Roman" w:hAnsi="Times New Roman"/>
          <w:sz w:val="26"/>
          <w:szCs w:val="26"/>
        </w:rPr>
        <w:t>Серпень</w:t>
      </w:r>
      <w:r w:rsidRPr="007D4DD7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7D4DD7">
        <w:rPr>
          <w:rFonts w:ascii="Times New Roman" w:hAnsi="Times New Roman"/>
          <w:sz w:val="26"/>
          <w:szCs w:val="26"/>
        </w:rPr>
        <w:t xml:space="preserve"> року.</w:t>
      </w:r>
    </w:p>
    <w:p w14:paraId="706C85DB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5806D1" w14:textId="1B835BB3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5. Тип відстеження</w:t>
      </w:r>
    </w:p>
    <w:p w14:paraId="620A34E6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t>Періодичне.</w:t>
      </w:r>
    </w:p>
    <w:p w14:paraId="3C9C4581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23398F" w14:textId="53D03812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6. Методи одержання результатів відстеження</w:t>
      </w:r>
    </w:p>
    <w:p w14:paraId="2C63F8AB" w14:textId="77777777" w:rsidR="00E3717B" w:rsidRPr="00245CC5" w:rsidRDefault="00E3717B" w:rsidP="00E3717B">
      <w:pPr>
        <w:spacing w:after="240"/>
        <w:ind w:firstLine="56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 xml:space="preserve">Для одержання результатів відстеження результативності регуляторного </w:t>
      </w:r>
      <w:proofErr w:type="spellStart"/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 xml:space="preserve"> використовується статистичний метод одержання даних, а також дослідження відповідності </w:t>
      </w:r>
      <w:r w:rsidRPr="00245CC5">
        <w:rPr>
          <w:rFonts w:ascii="Times New Roman" w:hAnsi="Times New Roman"/>
          <w:sz w:val="26"/>
          <w:szCs w:val="26"/>
        </w:rPr>
        <w:t>діючому законодавству України.</w:t>
      </w:r>
    </w:p>
    <w:p w14:paraId="12478A2C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7. Дані та припущення, на основі яких відстежувалася результативність, а також способи одержання даних</w:t>
      </w:r>
    </w:p>
    <w:p w14:paraId="5D8C697D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t xml:space="preserve">Враховуючи мету та основні цілі прийняття регуляторного </w:t>
      </w:r>
      <w:proofErr w:type="spellStart"/>
      <w:r w:rsidRPr="00245CC5">
        <w:rPr>
          <w:rFonts w:ascii="Times New Roman" w:hAnsi="Times New Roman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для відстеження його результатів визначено такі показники</w:t>
      </w:r>
      <w:r>
        <w:rPr>
          <w:rFonts w:ascii="Times New Roman" w:hAnsi="Times New Roman"/>
          <w:sz w:val="26"/>
          <w:szCs w:val="26"/>
        </w:rPr>
        <w:t>:</w:t>
      </w:r>
    </w:p>
    <w:p w14:paraId="4A27B05E" w14:textId="07974671" w:rsidR="000020FF" w:rsidRPr="000020FF" w:rsidRDefault="000020FF" w:rsidP="000020F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</w:t>
      </w:r>
      <w:r w:rsidRPr="000020FF">
        <w:rPr>
          <w:rFonts w:ascii="Times New Roman" w:hAnsi="Times New Roman"/>
          <w:sz w:val="26"/>
          <w:szCs w:val="26"/>
        </w:rPr>
        <w:t>езультати фінансово-господарської діяльності підприємства (</w:t>
      </w:r>
      <w:proofErr w:type="spellStart"/>
      <w:r w:rsidRPr="000020FF">
        <w:rPr>
          <w:rFonts w:ascii="Times New Roman" w:hAnsi="Times New Roman"/>
          <w:sz w:val="26"/>
          <w:szCs w:val="26"/>
        </w:rPr>
        <w:t>тис.грн</w:t>
      </w:r>
      <w:proofErr w:type="spellEnd"/>
      <w:r w:rsidRPr="000020F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6FA5F171" w14:textId="38148BD9" w:rsidR="000020FF" w:rsidRPr="000020FF" w:rsidRDefault="000020FF" w:rsidP="000020F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020FF">
        <w:rPr>
          <w:rFonts w:ascii="Times New Roman" w:hAnsi="Times New Roman"/>
          <w:sz w:val="26"/>
          <w:szCs w:val="26"/>
        </w:rPr>
        <w:t>ічна собівартість послуги на перевезення пасажирів (</w:t>
      </w:r>
      <w:proofErr w:type="spellStart"/>
      <w:r>
        <w:rPr>
          <w:rFonts w:ascii="Times New Roman" w:hAnsi="Times New Roman"/>
          <w:sz w:val="26"/>
          <w:szCs w:val="26"/>
        </w:rPr>
        <w:t>тис.грн</w:t>
      </w:r>
      <w:proofErr w:type="spellEnd"/>
      <w:r w:rsidRPr="000020F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4C2C8073" w14:textId="1BC95E84" w:rsidR="000020FF" w:rsidRPr="000020FF" w:rsidRDefault="000020FF" w:rsidP="000020F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020FF">
        <w:rPr>
          <w:rFonts w:ascii="Times New Roman" w:hAnsi="Times New Roman"/>
          <w:sz w:val="26"/>
          <w:szCs w:val="26"/>
        </w:rPr>
        <w:t>ількість скарг/звернень  на якість надання послуг</w:t>
      </w:r>
      <w:r>
        <w:rPr>
          <w:rFonts w:ascii="Times New Roman" w:hAnsi="Times New Roman"/>
          <w:sz w:val="26"/>
          <w:szCs w:val="26"/>
        </w:rPr>
        <w:t>;</w:t>
      </w:r>
    </w:p>
    <w:p w14:paraId="70E4F428" w14:textId="5679434E" w:rsidR="00E3717B" w:rsidRDefault="000020FF" w:rsidP="000020F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020FF">
        <w:rPr>
          <w:rFonts w:ascii="Times New Roman" w:hAnsi="Times New Roman"/>
          <w:sz w:val="26"/>
          <w:szCs w:val="26"/>
        </w:rPr>
        <w:t>ивчення пасажиропотоку.</w:t>
      </w:r>
    </w:p>
    <w:p w14:paraId="1A778F7B" w14:textId="77777777" w:rsidR="00E3717B" w:rsidRPr="000020FF" w:rsidRDefault="00E3717B" w:rsidP="000020FF">
      <w:pPr>
        <w:jc w:val="both"/>
        <w:rPr>
          <w:rFonts w:ascii="Times New Roman" w:hAnsi="Times New Roman"/>
          <w:sz w:val="26"/>
          <w:szCs w:val="26"/>
        </w:rPr>
      </w:pPr>
    </w:p>
    <w:p w14:paraId="52819053" w14:textId="32F81C00" w:rsidR="00E3717B" w:rsidRPr="00003112" w:rsidRDefault="00E3717B" w:rsidP="0000311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8. Кількісні та якісні значення показників результативності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1986"/>
        <w:gridCol w:w="2155"/>
        <w:gridCol w:w="1986"/>
        <w:gridCol w:w="1934"/>
      </w:tblGrid>
      <w:tr w:rsidR="00447A0E" w:rsidRPr="00E96F84" w14:paraId="68062BD4" w14:textId="62741EF8" w:rsidTr="00003112">
        <w:trPr>
          <w:trHeight w:val="435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1D8" w14:textId="77777777" w:rsidR="00447A0E" w:rsidRPr="00E96F84" w:rsidRDefault="00447A0E">
            <w:pPr>
              <w:tabs>
                <w:tab w:val="left" w:pos="0"/>
              </w:tabs>
              <w:ind w:right="283" w:firstLine="567"/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E96F84">
              <w:rPr>
                <w:rFonts w:ascii="Times New Roman" w:hAnsi="Times New Roman"/>
                <w:b/>
                <w:sz w:val="22"/>
                <w:szCs w:val="22"/>
              </w:rPr>
              <w:t>Показники результативності</w:t>
            </w:r>
          </w:p>
          <w:p w14:paraId="62C3E439" w14:textId="77777777" w:rsidR="00447A0E" w:rsidRPr="00E96F84" w:rsidRDefault="00447A0E">
            <w:pPr>
              <w:tabs>
                <w:tab w:val="left" w:pos="0"/>
              </w:tabs>
              <w:ind w:right="283" w:firstLine="56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46DC" w14:textId="6D45303D" w:rsidR="00447A0E" w:rsidRPr="00E96F84" w:rsidRDefault="00447A0E">
            <w:pPr>
              <w:tabs>
                <w:tab w:val="left" w:pos="0"/>
              </w:tabs>
              <w:ind w:right="283" w:firstLine="56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6F8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8710D5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AA5" w14:textId="2A768E13" w:rsidR="00447A0E" w:rsidRPr="00E96F84" w:rsidRDefault="00447A0E">
            <w:pPr>
              <w:tabs>
                <w:tab w:val="left" w:pos="0"/>
              </w:tabs>
              <w:ind w:right="283" w:firstLine="56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7A0E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8710D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447A0E" w:rsidRPr="00E96F84" w14:paraId="4FD609E5" w14:textId="54A04AA8" w:rsidTr="00003112">
        <w:trPr>
          <w:trHeight w:val="195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4FE9" w14:textId="77777777" w:rsidR="00447A0E" w:rsidRPr="00E96F84" w:rsidRDefault="00447A0E" w:rsidP="00447A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8D0F" w14:textId="77777777" w:rsidR="00447A0E" w:rsidRPr="00587539" w:rsidRDefault="00447A0E" w:rsidP="00587539">
            <w:pPr>
              <w:tabs>
                <w:tab w:val="left" w:pos="0"/>
              </w:tabs>
              <w:ind w:right="283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587539">
              <w:rPr>
                <w:rFonts w:ascii="Times New Roman" w:hAnsi="Times New Roman"/>
                <w:bCs w:val="0"/>
                <w:sz w:val="22"/>
                <w:szCs w:val="22"/>
              </w:rPr>
              <w:t>ТзДВ</w:t>
            </w:r>
            <w:proofErr w:type="spellEnd"/>
            <w:r w:rsidRPr="00587539">
              <w:rPr>
                <w:rFonts w:ascii="Times New Roman" w:hAnsi="Times New Roman"/>
                <w:bCs w:val="0"/>
                <w:sz w:val="22"/>
                <w:szCs w:val="22"/>
              </w:rPr>
              <w:t xml:space="preserve"> «Кузнецовське АТП-15637»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C7A" w14:textId="77777777" w:rsidR="00447A0E" w:rsidRPr="00587539" w:rsidRDefault="00447A0E" w:rsidP="00587539">
            <w:pPr>
              <w:tabs>
                <w:tab w:val="left" w:pos="0"/>
              </w:tabs>
              <w:ind w:right="283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587539">
              <w:rPr>
                <w:rFonts w:ascii="Times New Roman" w:hAnsi="Times New Roman"/>
                <w:bCs w:val="0"/>
                <w:sz w:val="22"/>
                <w:szCs w:val="22"/>
              </w:rPr>
              <w:t>КП «Благоустрій» ВМР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747" w14:textId="79B465F2" w:rsidR="00447A0E" w:rsidRPr="00587539" w:rsidRDefault="00447A0E" w:rsidP="000020FF">
            <w:pPr>
              <w:tabs>
                <w:tab w:val="left" w:pos="0"/>
              </w:tabs>
              <w:ind w:right="283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587539">
              <w:rPr>
                <w:rFonts w:ascii="Times New Roman" w:hAnsi="Times New Roman"/>
                <w:bCs w:val="0"/>
                <w:sz w:val="22"/>
                <w:szCs w:val="22"/>
              </w:rPr>
              <w:t>ТзДВ</w:t>
            </w:r>
            <w:proofErr w:type="spellEnd"/>
            <w:r w:rsidRPr="00587539">
              <w:rPr>
                <w:rFonts w:ascii="Times New Roman" w:hAnsi="Times New Roman"/>
                <w:bCs w:val="0"/>
                <w:sz w:val="22"/>
                <w:szCs w:val="22"/>
              </w:rPr>
              <w:t xml:space="preserve"> «Кузнецовське АТП-15637»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A25" w14:textId="18B800CF" w:rsidR="00447A0E" w:rsidRPr="00587539" w:rsidRDefault="00447A0E" w:rsidP="00587539">
            <w:pPr>
              <w:tabs>
                <w:tab w:val="left" w:pos="0"/>
              </w:tabs>
              <w:ind w:right="283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587539">
              <w:rPr>
                <w:rFonts w:ascii="Times New Roman" w:hAnsi="Times New Roman"/>
                <w:bCs w:val="0"/>
                <w:sz w:val="22"/>
                <w:szCs w:val="22"/>
              </w:rPr>
              <w:t>КП «Благоустрій» ВМР</w:t>
            </w:r>
          </w:p>
        </w:tc>
      </w:tr>
      <w:tr w:rsidR="00447A0E" w:rsidRPr="00E96F84" w14:paraId="244B4E94" w14:textId="1B8F627D" w:rsidTr="005875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6B29" w14:textId="552FFAD7" w:rsidR="00447A0E" w:rsidRPr="00E96F84" w:rsidRDefault="00447A0E">
            <w:pPr>
              <w:pStyle w:val="1"/>
              <w:tabs>
                <w:tab w:val="left" w:pos="-10"/>
              </w:tabs>
              <w:ind w:left="0" w:right="283"/>
              <w:rPr>
                <w:sz w:val="22"/>
                <w:szCs w:val="22"/>
              </w:rPr>
            </w:pPr>
            <w:proofErr w:type="spellStart"/>
            <w:r w:rsidRPr="00E96F84">
              <w:rPr>
                <w:iCs/>
                <w:sz w:val="22"/>
                <w:szCs w:val="22"/>
              </w:rPr>
              <w:t>Результати</w:t>
            </w:r>
            <w:proofErr w:type="spellEnd"/>
            <w:r w:rsidRPr="00E96F8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6F84">
              <w:rPr>
                <w:iCs/>
                <w:sz w:val="22"/>
                <w:szCs w:val="22"/>
              </w:rPr>
              <w:t>фінансово-господарської</w:t>
            </w:r>
            <w:proofErr w:type="spellEnd"/>
            <w:r w:rsidRPr="00E96F8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6F84">
              <w:rPr>
                <w:iCs/>
                <w:sz w:val="22"/>
                <w:szCs w:val="22"/>
              </w:rPr>
              <w:t>діяльності</w:t>
            </w:r>
            <w:proofErr w:type="spellEnd"/>
            <w:r w:rsidRPr="00E96F8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6F84">
              <w:rPr>
                <w:iCs/>
                <w:sz w:val="22"/>
                <w:szCs w:val="22"/>
              </w:rPr>
              <w:t>підприємства</w:t>
            </w:r>
            <w:proofErr w:type="spellEnd"/>
            <w:r w:rsidRPr="00E96F84">
              <w:rPr>
                <w:iCs/>
                <w:sz w:val="22"/>
                <w:szCs w:val="22"/>
              </w:rPr>
              <w:t xml:space="preserve"> (</w:t>
            </w:r>
            <w:r w:rsidR="008710D5">
              <w:rPr>
                <w:iCs/>
                <w:sz w:val="22"/>
                <w:szCs w:val="22"/>
                <w:lang w:val="uk-UA"/>
              </w:rPr>
              <w:t>тис.</w:t>
            </w:r>
            <w:proofErr w:type="spellStart"/>
            <w:r w:rsidRPr="00E96F84">
              <w:rPr>
                <w:iCs/>
                <w:sz w:val="22"/>
                <w:szCs w:val="22"/>
              </w:rPr>
              <w:t>грн</w:t>
            </w:r>
            <w:proofErr w:type="spellEnd"/>
            <w:r w:rsidRPr="00E96F84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DCFB" w14:textId="6923EC9E" w:rsidR="00447A0E" w:rsidRPr="00E96F84" w:rsidRDefault="008710D5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-290,4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842" w14:textId="7FA35C89" w:rsidR="00447A0E" w:rsidRPr="00E96F84" w:rsidRDefault="009358CF" w:rsidP="0058753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FB1" w14:textId="0DD5024C" w:rsidR="00447A0E" w:rsidRPr="00E96F84" w:rsidRDefault="008710D5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-161,3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F1A" w14:textId="5A642EBA" w:rsidR="00447A0E" w:rsidRPr="00E96F84" w:rsidRDefault="009358CF" w:rsidP="00587539">
            <w:pPr>
              <w:tabs>
                <w:tab w:val="left" w:pos="0"/>
              </w:tabs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  <w:tr w:rsidR="00447A0E" w:rsidRPr="00E96F84" w14:paraId="40D62AE2" w14:textId="3DCA5367" w:rsidTr="005875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F5C" w14:textId="3CB70B0E" w:rsidR="00447A0E" w:rsidRPr="000020FF" w:rsidRDefault="00447A0E" w:rsidP="000020FF">
            <w:pPr>
              <w:pStyle w:val="10"/>
              <w:tabs>
                <w:tab w:val="left" w:pos="993"/>
              </w:tabs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iCs/>
              </w:rPr>
            </w:pPr>
            <w:r w:rsidRPr="00E96F84">
              <w:rPr>
                <w:rFonts w:ascii="Times New Roman" w:hAnsi="Times New Roman" w:cs="Times New Roman"/>
                <w:iCs/>
              </w:rPr>
              <w:t>Річна собівартість послуги на перевезення пасажирів (</w:t>
            </w:r>
            <w:proofErr w:type="spellStart"/>
            <w:r w:rsidR="008710D5">
              <w:rPr>
                <w:rFonts w:ascii="Times New Roman" w:hAnsi="Times New Roman" w:cs="Times New Roman"/>
                <w:iCs/>
              </w:rPr>
              <w:t>тис.</w:t>
            </w:r>
            <w:r w:rsidRPr="00E96F84">
              <w:rPr>
                <w:rFonts w:ascii="Times New Roman" w:hAnsi="Times New Roman" w:cs="Times New Roman"/>
                <w:iCs/>
              </w:rPr>
              <w:t>грн</w:t>
            </w:r>
            <w:proofErr w:type="spellEnd"/>
            <w:r w:rsidRPr="00E96F84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1908" w14:textId="2BBC1130" w:rsidR="00447A0E" w:rsidRPr="00E96F84" w:rsidRDefault="008710D5" w:rsidP="00587539">
            <w:pPr>
              <w:tabs>
                <w:tab w:val="left" w:pos="0"/>
              </w:tabs>
              <w:ind w:hanging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3853,6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B9F" w14:textId="58102260" w:rsidR="00447A0E" w:rsidRPr="00E96F84" w:rsidRDefault="00587539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1 437,3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5E6" w14:textId="3FC5E6AA" w:rsidR="00447A0E" w:rsidRPr="00E96F84" w:rsidRDefault="008710D5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1813,9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7308" w14:textId="7EC866EE" w:rsidR="00447A0E" w:rsidRPr="00E96F84" w:rsidRDefault="00587539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1 5951,0</w:t>
            </w:r>
          </w:p>
        </w:tc>
      </w:tr>
      <w:tr w:rsidR="00447A0E" w:rsidRPr="00E96F84" w14:paraId="1932C592" w14:textId="77BFC0DC" w:rsidTr="00587539">
        <w:trPr>
          <w:trHeight w:val="111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0FD" w14:textId="77378E65" w:rsidR="00447A0E" w:rsidRPr="008710D5" w:rsidRDefault="00447A0E" w:rsidP="008710D5">
            <w:pPr>
              <w:pStyle w:val="10"/>
              <w:tabs>
                <w:tab w:val="left" w:pos="993"/>
              </w:tabs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iCs/>
              </w:rPr>
            </w:pPr>
            <w:r w:rsidRPr="00E96F84">
              <w:rPr>
                <w:rFonts w:ascii="Times New Roman" w:hAnsi="Times New Roman" w:cs="Times New Roman"/>
                <w:iCs/>
              </w:rPr>
              <w:t>Кількість скарг/звернень на якість надання послуг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0F71" w14:textId="77777777" w:rsidR="00447A0E" w:rsidRPr="00E96F84" w:rsidRDefault="00447A0E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1A3F" w14:textId="1357CD3C" w:rsidR="00447A0E" w:rsidRPr="00E96F84" w:rsidRDefault="00587539" w:rsidP="00587539">
            <w:pPr>
              <w:tabs>
                <w:tab w:val="left" w:pos="0"/>
              </w:tabs>
              <w:ind w:firstLine="6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E87" w14:textId="2A692627" w:rsidR="00447A0E" w:rsidRPr="00E96F84" w:rsidRDefault="00587539" w:rsidP="00587539">
            <w:pPr>
              <w:tabs>
                <w:tab w:val="left" w:pos="0"/>
              </w:tabs>
              <w:ind w:firstLine="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8A7" w14:textId="3D8E83D1" w:rsidR="00447A0E" w:rsidRPr="00E96F84" w:rsidRDefault="00587539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47A0E" w:rsidRPr="00E96F84" w14:paraId="125ECE4C" w14:textId="23F6948B" w:rsidTr="005875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2E0E" w14:textId="77777777" w:rsidR="00447A0E" w:rsidRPr="00E96F84" w:rsidRDefault="00447A0E">
            <w:pPr>
              <w:pStyle w:val="1"/>
              <w:tabs>
                <w:tab w:val="left" w:pos="0"/>
                <w:tab w:val="left" w:pos="709"/>
              </w:tabs>
              <w:ind w:left="-10" w:right="283"/>
              <w:rPr>
                <w:sz w:val="22"/>
                <w:szCs w:val="22"/>
                <w:lang w:val="uk-UA"/>
              </w:rPr>
            </w:pPr>
            <w:r w:rsidRPr="00E96F8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6F84">
              <w:rPr>
                <w:iCs/>
                <w:sz w:val="22"/>
                <w:szCs w:val="22"/>
              </w:rPr>
              <w:t>Вивчення</w:t>
            </w:r>
            <w:proofErr w:type="spellEnd"/>
            <w:r w:rsidRPr="00E96F8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6F84">
              <w:rPr>
                <w:iCs/>
                <w:sz w:val="22"/>
                <w:szCs w:val="22"/>
              </w:rPr>
              <w:t>пасажиропотоку</w:t>
            </w:r>
            <w:proofErr w:type="spellEnd"/>
            <w:r w:rsidRPr="00E96F84">
              <w:rPr>
                <w:spacing w:val="4"/>
                <w:sz w:val="22"/>
                <w:szCs w:val="22"/>
              </w:rPr>
              <w:t xml:space="preserve">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BE1" w14:textId="56797D9E" w:rsidR="00447A0E" w:rsidRPr="00E96F84" w:rsidRDefault="00587539" w:rsidP="00587539">
            <w:pPr>
              <w:tabs>
                <w:tab w:val="left" w:pos="-58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11 305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9D0D" w14:textId="163E9B3E" w:rsidR="00447A0E" w:rsidRPr="00E96F84" w:rsidRDefault="00D85500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769 379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B63A" w14:textId="4CDAE316" w:rsidR="00447A0E" w:rsidRPr="00E96F84" w:rsidRDefault="00587539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4 481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2FA" w14:textId="2F2EE28F" w:rsidR="00447A0E" w:rsidRPr="00E96F84" w:rsidRDefault="00594CF0" w:rsidP="0058753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483 100</w:t>
            </w:r>
          </w:p>
        </w:tc>
      </w:tr>
    </w:tbl>
    <w:p w14:paraId="361C5531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FCFEEE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5CC5">
        <w:rPr>
          <w:rFonts w:ascii="Times New Roman" w:hAnsi="Times New Roman"/>
          <w:b/>
          <w:sz w:val="26"/>
          <w:szCs w:val="26"/>
        </w:rPr>
        <w:t xml:space="preserve">Оцінка результатів реалізації регуляторного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 xml:space="preserve"> та ступеня досягнення визначених цілей</w:t>
      </w:r>
    </w:p>
    <w:p w14:paraId="4F125C88" w14:textId="5EABB945" w:rsidR="003511F8" w:rsidRDefault="00E3717B" w:rsidP="003511F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6235F">
        <w:rPr>
          <w:rFonts w:ascii="Times New Roman" w:hAnsi="Times New Roman"/>
          <w:sz w:val="26"/>
          <w:szCs w:val="26"/>
        </w:rPr>
        <w:t xml:space="preserve">егуляторний акт </w:t>
      </w:r>
      <w:r>
        <w:rPr>
          <w:rFonts w:ascii="Times New Roman" w:hAnsi="Times New Roman"/>
          <w:sz w:val="26"/>
          <w:szCs w:val="26"/>
        </w:rPr>
        <w:t>- р</w:t>
      </w:r>
      <w:r w:rsidRPr="001601E9">
        <w:rPr>
          <w:rFonts w:ascii="Times New Roman" w:hAnsi="Times New Roman"/>
          <w:sz w:val="26"/>
          <w:szCs w:val="26"/>
        </w:rPr>
        <w:t xml:space="preserve">ішення виконавчого комітету </w:t>
      </w:r>
      <w:r w:rsidR="00865266">
        <w:rPr>
          <w:rFonts w:ascii="Times New Roman" w:hAnsi="Times New Roman"/>
          <w:sz w:val="26"/>
          <w:szCs w:val="26"/>
        </w:rPr>
        <w:t>Вараської</w:t>
      </w:r>
      <w:r w:rsidRPr="001601E9">
        <w:rPr>
          <w:rFonts w:ascii="Times New Roman" w:hAnsi="Times New Roman"/>
          <w:sz w:val="26"/>
          <w:szCs w:val="26"/>
        </w:rPr>
        <w:t xml:space="preserve"> міської ради </w:t>
      </w:r>
      <w:r w:rsidR="003511F8" w:rsidRPr="003511F8">
        <w:rPr>
          <w:rFonts w:ascii="Times New Roman" w:hAnsi="Times New Roman"/>
          <w:sz w:val="26"/>
          <w:szCs w:val="26"/>
        </w:rPr>
        <w:t>від 28 липня 2020 №187 «Про встановлення тарифу на проїзд міським автомобільним транспортом»</w:t>
      </w:r>
      <w:r w:rsidR="003511F8">
        <w:rPr>
          <w:rFonts w:ascii="Times New Roman" w:hAnsi="Times New Roman"/>
          <w:sz w:val="26"/>
          <w:szCs w:val="26"/>
        </w:rPr>
        <w:t xml:space="preserve"> </w:t>
      </w:r>
      <w:r w:rsidRPr="0006235F">
        <w:rPr>
          <w:rFonts w:ascii="Times New Roman" w:hAnsi="Times New Roman"/>
          <w:sz w:val="26"/>
          <w:szCs w:val="26"/>
        </w:rPr>
        <w:t xml:space="preserve">має </w:t>
      </w:r>
      <w:r w:rsidR="003511F8">
        <w:rPr>
          <w:rFonts w:ascii="Times New Roman" w:hAnsi="Times New Roman"/>
          <w:sz w:val="26"/>
          <w:szCs w:val="26"/>
        </w:rPr>
        <w:t>високий</w:t>
      </w:r>
      <w:r w:rsidRPr="0006235F">
        <w:rPr>
          <w:rFonts w:ascii="Times New Roman" w:hAnsi="Times New Roman"/>
          <w:sz w:val="26"/>
          <w:szCs w:val="26"/>
        </w:rPr>
        <w:t xml:space="preserve"> ступінь </w:t>
      </w:r>
      <w:r w:rsidR="003511F8">
        <w:rPr>
          <w:rFonts w:ascii="Times New Roman" w:hAnsi="Times New Roman"/>
          <w:sz w:val="26"/>
          <w:szCs w:val="26"/>
        </w:rPr>
        <w:t>результативності</w:t>
      </w:r>
      <w:r w:rsidRPr="0006235F">
        <w:rPr>
          <w:rFonts w:ascii="Times New Roman" w:hAnsi="Times New Roman"/>
          <w:sz w:val="26"/>
          <w:szCs w:val="26"/>
        </w:rPr>
        <w:t xml:space="preserve"> реалізації положень </w:t>
      </w:r>
      <w:r>
        <w:rPr>
          <w:rFonts w:ascii="Times New Roman" w:hAnsi="Times New Roman"/>
          <w:sz w:val="26"/>
          <w:szCs w:val="26"/>
        </w:rPr>
        <w:t xml:space="preserve">регуляторного </w:t>
      </w:r>
      <w:proofErr w:type="spellStart"/>
      <w:r>
        <w:rPr>
          <w:rFonts w:ascii="Times New Roman" w:hAnsi="Times New Roman"/>
          <w:sz w:val="26"/>
          <w:szCs w:val="26"/>
        </w:rPr>
        <w:t>акта</w:t>
      </w:r>
      <w:proofErr w:type="spellEnd"/>
      <w:r w:rsidR="003511F8">
        <w:rPr>
          <w:rFonts w:ascii="Times New Roman" w:hAnsi="Times New Roman"/>
          <w:sz w:val="26"/>
          <w:szCs w:val="26"/>
        </w:rPr>
        <w:t xml:space="preserve">, позитивну </w:t>
      </w:r>
      <w:r w:rsidRPr="0006235F">
        <w:rPr>
          <w:rFonts w:ascii="Times New Roman" w:hAnsi="Times New Roman"/>
          <w:sz w:val="26"/>
          <w:szCs w:val="26"/>
        </w:rPr>
        <w:t>динаміку</w:t>
      </w:r>
      <w:r w:rsidR="003511F8">
        <w:rPr>
          <w:rFonts w:ascii="Times New Roman" w:hAnsi="Times New Roman"/>
          <w:sz w:val="26"/>
          <w:szCs w:val="26"/>
        </w:rPr>
        <w:t xml:space="preserve"> та</w:t>
      </w:r>
      <w:r>
        <w:rPr>
          <w:rFonts w:ascii="Times New Roman" w:hAnsi="Times New Roman"/>
          <w:sz w:val="26"/>
          <w:szCs w:val="26"/>
        </w:rPr>
        <w:t xml:space="preserve"> є ефективним</w:t>
      </w:r>
      <w:r w:rsidR="003511F8">
        <w:rPr>
          <w:rFonts w:ascii="Times New Roman" w:hAnsi="Times New Roman"/>
          <w:sz w:val="26"/>
          <w:szCs w:val="26"/>
        </w:rPr>
        <w:t>.</w:t>
      </w:r>
    </w:p>
    <w:p w14:paraId="34507A79" w14:textId="09B9C475" w:rsidR="00E3717B" w:rsidRDefault="003511F8" w:rsidP="003511F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повторного відстеження можна зробити висновок, що регуляторний акт </w:t>
      </w:r>
      <w:r w:rsidRPr="003511F8">
        <w:rPr>
          <w:rFonts w:ascii="Times New Roman" w:hAnsi="Times New Roman"/>
          <w:sz w:val="26"/>
          <w:szCs w:val="26"/>
        </w:rPr>
        <w:t>не потребує внесення змін чи доповнень</w:t>
      </w:r>
      <w:r>
        <w:rPr>
          <w:rFonts w:ascii="Times New Roman" w:hAnsi="Times New Roman"/>
          <w:sz w:val="26"/>
          <w:szCs w:val="26"/>
        </w:rPr>
        <w:t xml:space="preserve"> та повністю забезпечує реалізацію задекларованих цілей.</w:t>
      </w:r>
    </w:p>
    <w:p w14:paraId="36B2711B" w14:textId="77777777" w:rsidR="003511F8" w:rsidRDefault="003511F8" w:rsidP="003511F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84C40F" w14:textId="77777777" w:rsidR="003511F8" w:rsidRDefault="003511F8" w:rsidP="003511F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51E9526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3076"/>
      </w:tblGrid>
      <w:tr w:rsidR="00E3717B" w:rsidRPr="00245CC5" w14:paraId="1D2BC061" w14:textId="77777777" w:rsidTr="0068449C">
        <w:tc>
          <w:tcPr>
            <w:tcW w:w="6495" w:type="dxa"/>
          </w:tcPr>
          <w:p w14:paraId="414CAA9F" w14:textId="77777777" w:rsidR="00E3717B" w:rsidRPr="00245CC5" w:rsidRDefault="00E3717B" w:rsidP="0068449C">
            <w:pPr>
              <w:jc w:val="both"/>
              <w:rPr>
                <w:sz w:val="26"/>
                <w:szCs w:val="26"/>
              </w:rPr>
            </w:pPr>
            <w:r w:rsidRPr="00245CC5">
              <w:rPr>
                <w:sz w:val="26"/>
                <w:szCs w:val="26"/>
              </w:rPr>
              <w:t xml:space="preserve">Міський голова    </w:t>
            </w:r>
          </w:p>
        </w:tc>
        <w:tc>
          <w:tcPr>
            <w:tcW w:w="3076" w:type="dxa"/>
          </w:tcPr>
          <w:p w14:paraId="353A6B1B" w14:textId="77777777" w:rsidR="00E3717B" w:rsidRPr="00245CC5" w:rsidRDefault="00E3717B" w:rsidP="0068449C">
            <w:pPr>
              <w:jc w:val="both"/>
              <w:rPr>
                <w:sz w:val="26"/>
                <w:szCs w:val="26"/>
              </w:rPr>
            </w:pPr>
            <w:r w:rsidRPr="00245CC5">
              <w:rPr>
                <w:sz w:val="26"/>
                <w:szCs w:val="26"/>
              </w:rPr>
              <w:t xml:space="preserve">    Олександр МЕНЗУЛ</w:t>
            </w:r>
          </w:p>
        </w:tc>
      </w:tr>
    </w:tbl>
    <w:p w14:paraId="0F484F8F" w14:textId="77777777" w:rsidR="009F2459" w:rsidRPr="00E3717B" w:rsidRDefault="009F2459" w:rsidP="00E3717B"/>
    <w:sectPr w:rsidR="009F2459" w:rsidRPr="00E3717B" w:rsidSect="001D13C6">
      <w:headerReference w:type="default" r:id="rId7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DC42" w14:textId="77777777" w:rsidR="00F415FE" w:rsidRDefault="00F415FE" w:rsidP="001D13C6">
      <w:r>
        <w:separator/>
      </w:r>
    </w:p>
  </w:endnote>
  <w:endnote w:type="continuationSeparator" w:id="0">
    <w:p w14:paraId="5D7072D0" w14:textId="77777777" w:rsidR="00F415FE" w:rsidRDefault="00F415FE" w:rsidP="001D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2072D" w14:textId="77777777" w:rsidR="00F415FE" w:rsidRDefault="00F415FE" w:rsidP="001D13C6">
      <w:r>
        <w:separator/>
      </w:r>
    </w:p>
  </w:footnote>
  <w:footnote w:type="continuationSeparator" w:id="0">
    <w:p w14:paraId="09FFDC6D" w14:textId="77777777" w:rsidR="00F415FE" w:rsidRDefault="00F415FE" w:rsidP="001D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1160"/>
      <w:docPartObj>
        <w:docPartGallery w:val="Page Numbers (Top of Page)"/>
        <w:docPartUnique/>
      </w:docPartObj>
    </w:sdtPr>
    <w:sdtEndPr/>
    <w:sdtContent>
      <w:p w14:paraId="7C000BFC" w14:textId="2E73C27F" w:rsidR="001D13C6" w:rsidRDefault="001D1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C8">
          <w:rPr>
            <w:noProof/>
          </w:rPr>
          <w:t>2</w:t>
        </w:r>
        <w:r>
          <w:fldChar w:fldCharType="end"/>
        </w:r>
      </w:p>
    </w:sdtContent>
  </w:sdt>
  <w:p w14:paraId="28D8C5C0" w14:textId="77777777" w:rsidR="001D13C6" w:rsidRDefault="001D13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3AD6"/>
    <w:multiLevelType w:val="hybridMultilevel"/>
    <w:tmpl w:val="90442CEC"/>
    <w:lvl w:ilvl="0" w:tplc="EA100C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1885"/>
    <w:multiLevelType w:val="hybridMultilevel"/>
    <w:tmpl w:val="4F68B616"/>
    <w:lvl w:ilvl="0" w:tplc="7A022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667B3"/>
    <w:multiLevelType w:val="hybridMultilevel"/>
    <w:tmpl w:val="AC220296"/>
    <w:lvl w:ilvl="0" w:tplc="3782FCE0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E"/>
    <w:rsid w:val="000020FF"/>
    <w:rsid w:val="00003112"/>
    <w:rsid w:val="0006235F"/>
    <w:rsid w:val="000A31E7"/>
    <w:rsid w:val="000D11FC"/>
    <w:rsid w:val="000D59ED"/>
    <w:rsid w:val="001601E9"/>
    <w:rsid w:val="001658B4"/>
    <w:rsid w:val="00184BE5"/>
    <w:rsid w:val="001A3560"/>
    <w:rsid w:val="001B364E"/>
    <w:rsid w:val="001D13C6"/>
    <w:rsid w:val="001F547B"/>
    <w:rsid w:val="00242CAA"/>
    <w:rsid w:val="00245CC5"/>
    <w:rsid w:val="00262AEB"/>
    <w:rsid w:val="0027789D"/>
    <w:rsid w:val="002B7AC8"/>
    <w:rsid w:val="002D0AC9"/>
    <w:rsid w:val="002D5115"/>
    <w:rsid w:val="0032072C"/>
    <w:rsid w:val="003511F8"/>
    <w:rsid w:val="00375BD5"/>
    <w:rsid w:val="003835F6"/>
    <w:rsid w:val="003D24F3"/>
    <w:rsid w:val="003D7143"/>
    <w:rsid w:val="003E757A"/>
    <w:rsid w:val="00417849"/>
    <w:rsid w:val="00447A0E"/>
    <w:rsid w:val="00482BB9"/>
    <w:rsid w:val="004963C6"/>
    <w:rsid w:val="004B3190"/>
    <w:rsid w:val="004D38F8"/>
    <w:rsid w:val="00506EE4"/>
    <w:rsid w:val="00507CA4"/>
    <w:rsid w:val="0056686B"/>
    <w:rsid w:val="00587539"/>
    <w:rsid w:val="0059341C"/>
    <w:rsid w:val="00594CF0"/>
    <w:rsid w:val="005C77DC"/>
    <w:rsid w:val="005D1A90"/>
    <w:rsid w:val="005F4194"/>
    <w:rsid w:val="0064606A"/>
    <w:rsid w:val="00651230"/>
    <w:rsid w:val="00655862"/>
    <w:rsid w:val="006E5421"/>
    <w:rsid w:val="00716D17"/>
    <w:rsid w:val="007606B3"/>
    <w:rsid w:val="0076363F"/>
    <w:rsid w:val="00797FB4"/>
    <w:rsid w:val="007C09FD"/>
    <w:rsid w:val="007D4DD7"/>
    <w:rsid w:val="007F6D5B"/>
    <w:rsid w:val="00807B88"/>
    <w:rsid w:val="00835D2E"/>
    <w:rsid w:val="00865266"/>
    <w:rsid w:val="008710D5"/>
    <w:rsid w:val="00873583"/>
    <w:rsid w:val="008F4912"/>
    <w:rsid w:val="009316B6"/>
    <w:rsid w:val="00934D62"/>
    <w:rsid w:val="009358CF"/>
    <w:rsid w:val="009A02D9"/>
    <w:rsid w:val="009A0A63"/>
    <w:rsid w:val="009A323F"/>
    <w:rsid w:val="009A39A4"/>
    <w:rsid w:val="009F2459"/>
    <w:rsid w:val="00A16EDD"/>
    <w:rsid w:val="00A203D0"/>
    <w:rsid w:val="00A340E5"/>
    <w:rsid w:val="00A618B4"/>
    <w:rsid w:val="00AD35F2"/>
    <w:rsid w:val="00B04FB6"/>
    <w:rsid w:val="00B13CC5"/>
    <w:rsid w:val="00B15CAE"/>
    <w:rsid w:val="00B35B41"/>
    <w:rsid w:val="00B64EC1"/>
    <w:rsid w:val="00B664DE"/>
    <w:rsid w:val="00B700F4"/>
    <w:rsid w:val="00BB1389"/>
    <w:rsid w:val="00BC0AF8"/>
    <w:rsid w:val="00C11CA3"/>
    <w:rsid w:val="00C13150"/>
    <w:rsid w:val="00C451D2"/>
    <w:rsid w:val="00C659DC"/>
    <w:rsid w:val="00CA6D66"/>
    <w:rsid w:val="00D02039"/>
    <w:rsid w:val="00D04E5A"/>
    <w:rsid w:val="00D25649"/>
    <w:rsid w:val="00D85500"/>
    <w:rsid w:val="00D921DF"/>
    <w:rsid w:val="00DA1121"/>
    <w:rsid w:val="00DC0721"/>
    <w:rsid w:val="00DD084F"/>
    <w:rsid w:val="00DE2FD0"/>
    <w:rsid w:val="00E002B1"/>
    <w:rsid w:val="00E01A59"/>
    <w:rsid w:val="00E11905"/>
    <w:rsid w:val="00E21C0C"/>
    <w:rsid w:val="00E3717B"/>
    <w:rsid w:val="00E96F84"/>
    <w:rsid w:val="00F15795"/>
    <w:rsid w:val="00F40BBA"/>
    <w:rsid w:val="00F415FE"/>
    <w:rsid w:val="00F43FAE"/>
    <w:rsid w:val="00F47FDF"/>
    <w:rsid w:val="00F51FE0"/>
    <w:rsid w:val="00F56295"/>
    <w:rsid w:val="00FC623A"/>
    <w:rsid w:val="00FF5158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8468"/>
  <w15:docId w15:val="{ECBFC780-8788-4952-8823-8ED5207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4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364E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36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B364E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B3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4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1C0C"/>
    <w:pPr>
      <w:ind w:left="720"/>
      <w:contextualSpacing/>
    </w:pPr>
  </w:style>
  <w:style w:type="character" w:styleId="a7">
    <w:name w:val="Strong"/>
    <w:basedOn w:val="a0"/>
    <w:qFormat/>
    <w:rsid w:val="00375BD5"/>
    <w:rPr>
      <w:b/>
      <w:bCs/>
    </w:rPr>
  </w:style>
  <w:style w:type="table" w:styleId="a8">
    <w:name w:val="Table Grid"/>
    <w:basedOn w:val="a1"/>
    <w:uiPriority w:val="59"/>
    <w:rsid w:val="0037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75BD5"/>
  </w:style>
  <w:style w:type="paragraph" w:styleId="a9">
    <w:name w:val="header"/>
    <w:basedOn w:val="a"/>
    <w:link w:val="aa"/>
    <w:uiPriority w:val="99"/>
    <w:unhideWhenUsed/>
    <w:rsid w:val="001D13C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3C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13C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13C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customStyle="1" w:styleId="1">
    <w:name w:val="Абзац списку1"/>
    <w:basedOn w:val="a"/>
    <w:rsid w:val="00E96F84"/>
    <w:pPr>
      <w:ind w:left="720"/>
    </w:pPr>
    <w:rPr>
      <w:rFonts w:ascii="Times New Roman" w:eastAsia="Calibri" w:hAnsi="Times New Roman"/>
      <w:bCs w:val="0"/>
      <w:sz w:val="24"/>
      <w:szCs w:val="24"/>
      <w:lang w:val="ru-RU"/>
    </w:rPr>
  </w:style>
  <w:style w:type="paragraph" w:customStyle="1" w:styleId="10">
    <w:name w:val="Абзац списка1"/>
    <w:basedOn w:val="a"/>
    <w:rsid w:val="00E96F84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D8550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8550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D85500"/>
    <w:rPr>
      <w:rFonts w:ascii="Times New Roman CYR" w:eastAsia="Times New Roman" w:hAnsi="Times New Roman CYR" w:cs="Times New Roman"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5500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5500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Rybachyk</dc:creator>
  <cp:lastModifiedBy>Lytay</cp:lastModifiedBy>
  <cp:revision>2</cp:revision>
  <cp:lastPrinted>2022-08-18T05:37:00Z</cp:lastPrinted>
  <dcterms:created xsi:type="dcterms:W3CDTF">2022-08-29T08:39:00Z</dcterms:created>
  <dcterms:modified xsi:type="dcterms:W3CDTF">2022-08-29T08:39:00Z</dcterms:modified>
</cp:coreProperties>
</file>