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D" w:rsidRPr="00A60E2A" w:rsidRDefault="00127F6D" w:rsidP="008321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 wp14:anchorId="282D5501" wp14:editId="6E22DF1A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6D" w:rsidRPr="008321F0" w:rsidRDefault="00127F6D" w:rsidP="008321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3538FA" w:rsidRPr="00CC354E" w:rsidRDefault="003538FA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F6D" w:rsidRDefault="00EA1115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3538FA"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</w:t>
      </w:r>
      <w:r w:rsidR="00494C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127F6D"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:rsidR="003538FA" w:rsidRPr="008321F0" w:rsidRDefault="003538FA" w:rsidP="0083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6D" w:rsidRPr="00CC354E" w:rsidRDefault="00127F6D" w:rsidP="0083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F46C1F" w:rsidRDefault="00CC354E" w:rsidP="003538F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C1F" w:rsidRPr="00F46C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</w:t>
      </w:r>
      <w:r w:rsidR="00F46C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9.02.2023 </w:t>
      </w:r>
      <w:r w:rsidR="00F4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року                            </w:t>
      </w:r>
      <w:proofErr w:type="spellStart"/>
      <w:r w:rsidR="00F4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м.Вараш</w:t>
      </w:r>
      <w:proofErr w:type="spellEnd"/>
      <w:r w:rsidR="00F4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№1799-РР-</w:t>
      </w:r>
      <w:r w:rsidR="00F46C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bookmarkStart w:id="0" w:name="_GoBack"/>
      <w:bookmarkEnd w:id="0"/>
    </w:p>
    <w:p w:rsidR="00EA1115" w:rsidRPr="00CC354E" w:rsidRDefault="00EA1115" w:rsidP="003538F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3538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(1753200000)</w:t>
      </w:r>
    </w:p>
    <w:p w:rsid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123955" w:rsidRPr="00123955" w:rsidRDefault="00123955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95198" w:rsidRDefault="00491555" w:rsidP="00491555">
      <w:pPr>
        <w:tabs>
          <w:tab w:val="left" w:pos="709"/>
          <w:tab w:val="left" w:pos="851"/>
          <w:tab w:val="left" w:pos="1134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0149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6B4CA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Рівненської обласної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військової адміністрації від </w:t>
      </w:r>
      <w:r w:rsidR="00EB0EF5" w:rsidRP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0EF5" w:rsidRP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1.202</w:t>
      </w:r>
      <w:r w:rsidR="00EB0EF5" w:rsidRP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0EF5" w:rsidRP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 w:rsid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</w:t>
      </w:r>
      <w:r w:rsid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Рівненської області на 202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 </w:t>
      </w:r>
      <w:r w:rsidR="006B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26.01.2023 №28 «Про введення в дію рішення ради оборони області»,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витягу з протоколу №30-ПТР-</w:t>
      </w:r>
      <w:r w:rsidR="007D52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тридцятої сесії Вараської міської ради восьмого скликання,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C95198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Default="00CC354E" w:rsidP="00123955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3955" w:rsidRPr="00123955" w:rsidRDefault="00123955" w:rsidP="00123955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15200" w:rsidRPr="007D52A2" w:rsidRDefault="00315200" w:rsidP="00857F2C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Вараської міської ради </w:t>
      </w:r>
      <w:r w:rsidR="0023048D" w:rsidRP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3048D" w:rsidRP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21.12.2022  №1782-РР-</w:t>
      </w:r>
      <w:r w:rsidRPr="007D52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2023 рік»</w:t>
      </w:r>
      <w:r w:rsidR="009A61E7" w:rsidRP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P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1E7" w:rsidRP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внесеними рішенням міської ради від 19.01.2023 № 1787-РР-</w:t>
      </w:r>
      <w:r w:rsidR="009A61E7" w:rsidRPr="007D52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A61E7" w:rsidRP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внесення змін до бюджету Вараської міської територіальної громади на 2023 рік», </w:t>
      </w:r>
      <w:r w:rsidRP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123955" w:rsidRPr="007D52A2" w:rsidRDefault="00123955" w:rsidP="00070B25">
      <w:pPr>
        <w:pStyle w:val="aa"/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C23FE2" w:rsidRPr="007D52A2" w:rsidRDefault="009A61E7" w:rsidP="009A61E7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</w:t>
      </w:r>
      <w:r w:rsidR="00C23FE2" w:rsidRP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доходи загального фонду бюджету Вараської міської територіальної громади на 2023 рік на </w:t>
      </w:r>
      <w:r w:rsidRP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>594 400</w:t>
      </w:r>
      <w:r w:rsidR="00C23FE2" w:rsidRP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згідно з додатком 1 за рахунок офіційних трансфертів від органів державного управління.</w:t>
      </w:r>
    </w:p>
    <w:p w:rsidR="00123955" w:rsidRPr="007D52A2" w:rsidRDefault="00123955" w:rsidP="00070B2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2C61" w:rsidRPr="0062704D" w:rsidRDefault="007B2C61" w:rsidP="00070B25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6B4CA4" w:rsidRPr="0062704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r w:rsidRPr="006270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видатки загального фонду бюджету Вараської міської територіальної громади на 202</w:t>
      </w:r>
      <w:r w:rsidR="0023048D" w:rsidRPr="006270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62704D" w:rsidRPr="0062704D">
        <w:rPr>
          <w:rFonts w:ascii="Times New Roman" w:eastAsia="Times New Roman" w:hAnsi="Times New Roman" w:cs="Times New Roman"/>
          <w:sz w:val="28"/>
          <w:szCs w:val="28"/>
          <w:lang w:eastAsia="ru-RU"/>
        </w:rPr>
        <w:t>73 257</w:t>
      </w:r>
      <w:r w:rsidR="00746B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704D" w:rsidRPr="0062704D">
        <w:rPr>
          <w:rFonts w:ascii="Times New Roman" w:eastAsia="Times New Roman" w:hAnsi="Times New Roman" w:cs="Times New Roman"/>
          <w:sz w:val="28"/>
          <w:szCs w:val="28"/>
          <w:lang w:eastAsia="ru-RU"/>
        </w:rPr>
        <w:t>997</w:t>
      </w:r>
      <w:r w:rsidR="00746BE8">
        <w:rPr>
          <w:rFonts w:ascii="Times New Roman" w:eastAsia="Times New Roman" w:hAnsi="Times New Roman" w:cs="Times New Roman"/>
          <w:sz w:val="28"/>
          <w:szCs w:val="28"/>
          <w:lang w:eastAsia="ru-RU"/>
        </w:rPr>
        <w:t>,37</w:t>
      </w:r>
      <w:r w:rsidRPr="0062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</w:t>
      </w:r>
      <w:r w:rsidR="001850E8" w:rsidRPr="006270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E44" w:rsidRPr="006270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6FC0" w:rsidRPr="0062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рахунок:</w:t>
      </w:r>
    </w:p>
    <w:p w:rsidR="008F6FC0" w:rsidRPr="0062704D" w:rsidRDefault="008F6FC0" w:rsidP="0024738C">
      <w:pPr>
        <w:pStyle w:val="aa"/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4D">
        <w:rPr>
          <w:rFonts w:ascii="Times New Roman" w:hAnsi="Times New Roman" w:cs="Times New Roman"/>
          <w:sz w:val="28"/>
          <w:szCs w:val="28"/>
        </w:rPr>
        <w:t>с</w:t>
      </w:r>
      <w:r w:rsidRPr="0062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убвенції </w:t>
      </w:r>
      <w:r w:rsidR="001961FE" w:rsidRPr="0062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місцевого бюджету на надання державної підтримки особам з особливими освітніми потребами за рахунок відповідної субвенції з державного бюджету </w:t>
      </w:r>
      <w:r w:rsidR="0078462F" w:rsidRPr="0062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сумі </w:t>
      </w:r>
      <w:r w:rsidR="0024738C" w:rsidRPr="0062704D">
        <w:rPr>
          <w:rFonts w:ascii="Times New Roman" w:eastAsia="Times New Roman" w:hAnsi="Times New Roman" w:cs="Times New Roman"/>
          <w:sz w:val="28"/>
          <w:szCs w:val="28"/>
          <w:lang w:eastAsia="ru-RU"/>
        </w:rPr>
        <w:t>594 400</w:t>
      </w:r>
      <w:r w:rsidR="0078462F" w:rsidRPr="0062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78462F" w:rsidRPr="0062704D" w:rsidRDefault="0024738C" w:rsidP="00070B25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вільного залишку бюджетних коштів загального фонду на суму </w:t>
      </w:r>
      <w:r w:rsidR="008454E2">
        <w:rPr>
          <w:rFonts w:ascii="Times New Roman" w:eastAsia="Times New Roman" w:hAnsi="Times New Roman" w:cs="Times New Roman"/>
          <w:sz w:val="28"/>
          <w:szCs w:val="28"/>
          <w:lang w:eastAsia="ru-RU"/>
        </w:rPr>
        <w:t>72 663</w:t>
      </w:r>
      <w:r w:rsidR="00746B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54E2"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="00746BE8">
        <w:rPr>
          <w:rFonts w:ascii="Times New Roman" w:eastAsia="Times New Roman" w:hAnsi="Times New Roman" w:cs="Times New Roman"/>
          <w:sz w:val="28"/>
          <w:szCs w:val="28"/>
          <w:lang w:eastAsia="ru-RU"/>
        </w:rPr>
        <w:t>,37</w:t>
      </w:r>
      <w:r w:rsidR="0078462F" w:rsidRPr="0062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AA3E44" w:rsidRPr="007D52A2" w:rsidRDefault="00AA3E44" w:rsidP="00070B2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111DC" w:rsidRPr="002238DE" w:rsidRDefault="00D111DC" w:rsidP="00070B25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2023 рік на суму </w:t>
      </w:r>
      <w:r w:rsidR="00D62081" w:rsidRPr="002238DE">
        <w:rPr>
          <w:rFonts w:ascii="Times New Roman" w:eastAsia="Times New Roman" w:hAnsi="Times New Roman" w:cs="Times New Roman"/>
          <w:sz w:val="28"/>
          <w:szCs w:val="28"/>
          <w:lang w:eastAsia="ru-RU"/>
        </w:rPr>
        <w:t>2 807 210</w:t>
      </w:r>
      <w:r w:rsidRPr="0022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в тому числі видатки бюджету розвитку на суму </w:t>
      </w:r>
      <w:r w:rsidR="00D62081" w:rsidRPr="002238DE">
        <w:rPr>
          <w:rFonts w:ascii="Times New Roman" w:eastAsia="Times New Roman" w:hAnsi="Times New Roman" w:cs="Times New Roman"/>
          <w:sz w:val="28"/>
          <w:szCs w:val="28"/>
          <w:lang w:eastAsia="ru-RU"/>
        </w:rPr>
        <w:t>2 807 210</w:t>
      </w:r>
      <w:r w:rsidRPr="0022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за рахунок коштів, що передаються із загального фонду до бюджету розвитку </w:t>
      </w:r>
      <w:r w:rsidR="0078462F" w:rsidRPr="002238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23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 фонду) згідно з додатком 3.</w:t>
      </w:r>
    </w:p>
    <w:p w:rsidR="00D111DC" w:rsidRPr="002238DE" w:rsidRDefault="00D111DC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E44" w:rsidRPr="008D6C3F" w:rsidRDefault="008F6FC0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2023 рік (додаток 2), установивши </w:t>
      </w:r>
      <w:r w:rsidR="005446B2" w:rsidRPr="00223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</w:t>
      </w:r>
      <w:r w:rsidRPr="0022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іцит загального фонду бюджету у сумі </w:t>
      </w:r>
      <w:r w:rsidR="002238DE" w:rsidRPr="002238DE">
        <w:rPr>
          <w:rFonts w:ascii="Times New Roman" w:eastAsia="Times New Roman" w:hAnsi="Times New Roman" w:cs="Times New Roman"/>
          <w:sz w:val="28"/>
          <w:szCs w:val="28"/>
          <w:lang w:eastAsia="ru-RU"/>
        </w:rPr>
        <w:t>72 295</w:t>
      </w:r>
      <w:r w:rsidR="008F64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38DE" w:rsidRPr="002238DE"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="008F6490">
        <w:rPr>
          <w:rFonts w:ascii="Times New Roman" w:eastAsia="Times New Roman" w:hAnsi="Times New Roman" w:cs="Times New Roman"/>
          <w:sz w:val="28"/>
          <w:szCs w:val="28"/>
          <w:lang w:eastAsia="ru-RU"/>
        </w:rPr>
        <w:t>,37</w:t>
      </w:r>
      <w:r w:rsidRPr="0022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2238DE" w:rsidRPr="002238DE">
        <w:rPr>
          <w:rFonts w:ascii="Times New Roman" w:eastAsia="Times New Roman" w:hAnsi="Times New Roman" w:cs="Times New Roman"/>
          <w:sz w:val="28"/>
          <w:szCs w:val="28"/>
          <w:lang w:eastAsia="ru-RU"/>
        </w:rPr>
        <w:t>3 175 210</w:t>
      </w:r>
      <w:r w:rsidRPr="0022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</w:t>
      </w:r>
      <w:r w:rsidRPr="008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(спеціального фонду) в сумі </w:t>
      </w:r>
      <w:r w:rsidR="002238DE" w:rsidRPr="008D6C3F">
        <w:rPr>
          <w:rFonts w:ascii="Times New Roman" w:eastAsia="Times New Roman" w:hAnsi="Times New Roman" w:cs="Times New Roman"/>
          <w:sz w:val="28"/>
          <w:szCs w:val="28"/>
          <w:lang w:eastAsia="ru-RU"/>
        </w:rPr>
        <w:t>3 175 210</w:t>
      </w:r>
      <w:r w:rsidRPr="008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B4286" w:rsidRPr="008D6C3F" w:rsidRDefault="000B4286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8D" w:rsidRPr="008D6C3F" w:rsidRDefault="0023048D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</w:t>
      </w:r>
      <w:r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рік у розмірі </w:t>
      </w:r>
      <w:r w:rsidR="005F5F2D"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>35 402 069</w:t>
      </w:r>
      <w:r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</w:t>
      </w:r>
      <w:r w:rsidRPr="008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становить </w:t>
      </w:r>
      <w:r w:rsidR="003B3D17" w:rsidRPr="008D6C3F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8D6C3F" w:rsidRPr="008D6C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відсотка видатків загального фонду бюджету громади.</w:t>
      </w:r>
    </w:p>
    <w:p w:rsidR="0023048D" w:rsidRPr="007D52A2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3048D" w:rsidRPr="00C41699" w:rsidRDefault="0023048D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2023 рік у розрізі відповідальних виконавців за бюджетними програмами згідно з додатком </w:t>
      </w:r>
      <w:r w:rsidR="008F6FC0"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3048D" w:rsidRPr="00C41699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8D" w:rsidRPr="00C41699" w:rsidRDefault="0023048D" w:rsidP="00070B25">
      <w:pPr>
        <w:pStyle w:val="aa"/>
        <w:numPr>
          <w:ilvl w:val="1"/>
          <w:numId w:val="6"/>
        </w:numPr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2023 рік згідно з додатком </w:t>
      </w:r>
      <w:r w:rsidR="008F6FC0"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3048D" w:rsidRPr="00C41699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FC0" w:rsidRPr="00C41699" w:rsidRDefault="008F6FC0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витрат бюджету Вараської міської територіальної громади на реалізацію місцевих/регіональних програм у 2023 році згідно з додатком 5 до цього рішення.</w:t>
      </w:r>
    </w:p>
    <w:p w:rsidR="008F6FC0" w:rsidRPr="00C41699" w:rsidRDefault="008F6FC0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955" w:rsidRPr="00C41699" w:rsidRDefault="0023048D" w:rsidP="00070B25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2023 рік в сумі 858 </w:t>
      </w:r>
      <w:r w:rsidR="00174609"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>738</w:t>
      </w:r>
      <w:r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609"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>63 грн.</w:t>
      </w:r>
    </w:p>
    <w:p w:rsidR="0023048D" w:rsidRPr="007D52A2" w:rsidRDefault="0023048D" w:rsidP="00070B2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3048D" w:rsidRPr="00C41699" w:rsidRDefault="006776C7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8D"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2023 рік в сумі </w:t>
      </w:r>
      <w:r w:rsidR="00C41699"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>931 034</w:t>
      </w:r>
      <w:r w:rsidR="008F64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1699"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="008F6490">
        <w:rPr>
          <w:rFonts w:ascii="Times New Roman" w:eastAsia="Times New Roman" w:hAnsi="Times New Roman" w:cs="Times New Roman"/>
          <w:sz w:val="28"/>
          <w:szCs w:val="28"/>
          <w:lang w:eastAsia="ru-RU"/>
        </w:rPr>
        <w:t>,37</w:t>
      </w:r>
      <w:r w:rsidR="00C41699"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8D" w:rsidRPr="00C416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C7742D" w:rsidRPr="007D52A2" w:rsidRDefault="00C7742D" w:rsidP="00C7742D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3DC8" w:rsidRPr="008D6C3F" w:rsidRDefault="003B3D17" w:rsidP="00070B25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3DC8" w:rsidRPr="008D6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8F6FC0" w:rsidRPr="008D6C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3DC8" w:rsidRPr="008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AB5BAD" w:rsidRPr="008D6C3F" w:rsidRDefault="00AB5BA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BAD" w:rsidRDefault="00AB5BAD" w:rsidP="00CC6F52">
      <w:pPr>
        <w:pStyle w:val="aa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Відділу забезпечення діяльності ради забезпечити оп</w:t>
      </w:r>
      <w:r w:rsidR="00B97D42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CC6F52" w:rsidRDefault="00CC6F52" w:rsidP="00CC6F52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AD7D7C" w:rsidRDefault="00AB5BAD" w:rsidP="00CC6F52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="00CC354E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7D06A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Default="00B83A9E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436F95" w:rsidRDefault="00436F95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C0" w:rsidRDefault="008F6FC0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A7A" w:rsidRDefault="00855A7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0C46E4">
      <w:headerReference w:type="default" r:id="rId9"/>
      <w:footerReference w:type="even" r:id="rId10"/>
      <w:footerReference w:type="default" r:id="rId11"/>
      <w:pgSz w:w="11906" w:h="16838"/>
      <w:pgMar w:top="1276" w:right="849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CC" w:rsidRDefault="005539CC">
      <w:pPr>
        <w:spacing w:after="0" w:line="240" w:lineRule="auto"/>
      </w:pPr>
      <w:r>
        <w:separator/>
      </w:r>
    </w:p>
  </w:endnote>
  <w:endnote w:type="continuationSeparator" w:id="0">
    <w:p w:rsidR="005539CC" w:rsidRDefault="0055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F46C1F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F46C1F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CC" w:rsidRDefault="005539CC">
      <w:pPr>
        <w:spacing w:after="0" w:line="240" w:lineRule="auto"/>
      </w:pPr>
      <w:r>
        <w:separator/>
      </w:r>
    </w:p>
  </w:footnote>
  <w:footnote w:type="continuationSeparator" w:id="0">
    <w:p w:rsidR="005539CC" w:rsidRDefault="0055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46C1F">
      <w:rPr>
        <w:noProof/>
      </w:rPr>
      <w:t>2</w:t>
    </w:r>
    <w:r>
      <w:fldChar w:fldCharType="end"/>
    </w:r>
  </w:p>
  <w:p w:rsidR="009B27CE" w:rsidRDefault="00F46C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47A0222C"/>
    <w:lvl w:ilvl="0" w:tplc="D83C34BE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772957"/>
    <w:multiLevelType w:val="hybridMultilevel"/>
    <w:tmpl w:val="5C464702"/>
    <w:lvl w:ilvl="0" w:tplc="74FE95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E756BF8"/>
    <w:multiLevelType w:val="multilevel"/>
    <w:tmpl w:val="B8DE9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FF0000"/>
      </w:rPr>
    </w:lvl>
  </w:abstractNum>
  <w:abstractNum w:abstractNumId="5" w15:restartNumberingAfterBreak="0">
    <w:nsid w:val="701F31BC"/>
    <w:multiLevelType w:val="hybridMultilevel"/>
    <w:tmpl w:val="972A904A"/>
    <w:lvl w:ilvl="0" w:tplc="8362A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25678"/>
    <w:multiLevelType w:val="multilevel"/>
    <w:tmpl w:val="13EA4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06FD4"/>
    <w:rsid w:val="00017D31"/>
    <w:rsid w:val="00017EFC"/>
    <w:rsid w:val="000270C2"/>
    <w:rsid w:val="00032541"/>
    <w:rsid w:val="00040997"/>
    <w:rsid w:val="000461F7"/>
    <w:rsid w:val="00060242"/>
    <w:rsid w:val="0006562A"/>
    <w:rsid w:val="00065B86"/>
    <w:rsid w:val="00070B25"/>
    <w:rsid w:val="000720FB"/>
    <w:rsid w:val="000864E5"/>
    <w:rsid w:val="000971F8"/>
    <w:rsid w:val="000B0D28"/>
    <w:rsid w:val="000B4286"/>
    <w:rsid w:val="000C101F"/>
    <w:rsid w:val="000C2186"/>
    <w:rsid w:val="000C46E4"/>
    <w:rsid w:val="000C7AF8"/>
    <w:rsid w:val="000D72BD"/>
    <w:rsid w:val="000E1C9F"/>
    <w:rsid w:val="000F03F2"/>
    <w:rsid w:val="001006C5"/>
    <w:rsid w:val="00106E94"/>
    <w:rsid w:val="00113E03"/>
    <w:rsid w:val="00122D9A"/>
    <w:rsid w:val="00123955"/>
    <w:rsid w:val="00127F6D"/>
    <w:rsid w:val="00153344"/>
    <w:rsid w:val="00165183"/>
    <w:rsid w:val="001721E2"/>
    <w:rsid w:val="0017321B"/>
    <w:rsid w:val="00174609"/>
    <w:rsid w:val="00174ED6"/>
    <w:rsid w:val="00180821"/>
    <w:rsid w:val="001850E8"/>
    <w:rsid w:val="001961FE"/>
    <w:rsid w:val="001A2585"/>
    <w:rsid w:val="001F4499"/>
    <w:rsid w:val="001F4F0C"/>
    <w:rsid w:val="002036F7"/>
    <w:rsid w:val="002102FB"/>
    <w:rsid w:val="00210CB7"/>
    <w:rsid w:val="00221BF3"/>
    <w:rsid w:val="002238DE"/>
    <w:rsid w:val="00225F15"/>
    <w:rsid w:val="0023048D"/>
    <w:rsid w:val="0024738C"/>
    <w:rsid w:val="00251308"/>
    <w:rsid w:val="0025262E"/>
    <w:rsid w:val="00252687"/>
    <w:rsid w:val="00262DFB"/>
    <w:rsid w:val="002649B0"/>
    <w:rsid w:val="002675BF"/>
    <w:rsid w:val="00293898"/>
    <w:rsid w:val="002B037D"/>
    <w:rsid w:val="002B6C80"/>
    <w:rsid w:val="002C1A67"/>
    <w:rsid w:val="002D13AB"/>
    <w:rsid w:val="002D1DD8"/>
    <w:rsid w:val="002D64C9"/>
    <w:rsid w:val="002E3551"/>
    <w:rsid w:val="002E5C98"/>
    <w:rsid w:val="002E727E"/>
    <w:rsid w:val="00306DF4"/>
    <w:rsid w:val="00307B88"/>
    <w:rsid w:val="00311773"/>
    <w:rsid w:val="00315200"/>
    <w:rsid w:val="00317532"/>
    <w:rsid w:val="0032591C"/>
    <w:rsid w:val="00330064"/>
    <w:rsid w:val="00334A3C"/>
    <w:rsid w:val="003411A2"/>
    <w:rsid w:val="00343DC8"/>
    <w:rsid w:val="00344173"/>
    <w:rsid w:val="003538FA"/>
    <w:rsid w:val="00356825"/>
    <w:rsid w:val="00362A6B"/>
    <w:rsid w:val="00375893"/>
    <w:rsid w:val="00380945"/>
    <w:rsid w:val="00381A57"/>
    <w:rsid w:val="0039071F"/>
    <w:rsid w:val="00396C55"/>
    <w:rsid w:val="003A0DCF"/>
    <w:rsid w:val="003B3D17"/>
    <w:rsid w:val="003B4BF1"/>
    <w:rsid w:val="003B4DDB"/>
    <w:rsid w:val="003B56C8"/>
    <w:rsid w:val="003C6413"/>
    <w:rsid w:val="003D5333"/>
    <w:rsid w:val="003E2CC7"/>
    <w:rsid w:val="003F3DF5"/>
    <w:rsid w:val="003F74B4"/>
    <w:rsid w:val="00402CA1"/>
    <w:rsid w:val="004049E9"/>
    <w:rsid w:val="004102FD"/>
    <w:rsid w:val="0041077C"/>
    <w:rsid w:val="0042350B"/>
    <w:rsid w:val="00423601"/>
    <w:rsid w:val="0042684E"/>
    <w:rsid w:val="00433404"/>
    <w:rsid w:val="00436F95"/>
    <w:rsid w:val="004378A6"/>
    <w:rsid w:val="0044069E"/>
    <w:rsid w:val="004426B2"/>
    <w:rsid w:val="00447E8E"/>
    <w:rsid w:val="00455736"/>
    <w:rsid w:val="004626E3"/>
    <w:rsid w:val="00467CC3"/>
    <w:rsid w:val="00481A90"/>
    <w:rsid w:val="00481DB0"/>
    <w:rsid w:val="0048290F"/>
    <w:rsid w:val="00491555"/>
    <w:rsid w:val="0049161E"/>
    <w:rsid w:val="00494C16"/>
    <w:rsid w:val="004A23FF"/>
    <w:rsid w:val="004A33C0"/>
    <w:rsid w:val="004B04BF"/>
    <w:rsid w:val="004B33EA"/>
    <w:rsid w:val="004B45D2"/>
    <w:rsid w:val="004B5F21"/>
    <w:rsid w:val="004C3C31"/>
    <w:rsid w:val="004E2305"/>
    <w:rsid w:val="004E5B2B"/>
    <w:rsid w:val="004F03F3"/>
    <w:rsid w:val="004F3482"/>
    <w:rsid w:val="005125F7"/>
    <w:rsid w:val="00512A65"/>
    <w:rsid w:val="00532129"/>
    <w:rsid w:val="005341C9"/>
    <w:rsid w:val="00537177"/>
    <w:rsid w:val="005446B2"/>
    <w:rsid w:val="005522D9"/>
    <w:rsid w:val="005539CC"/>
    <w:rsid w:val="0057104E"/>
    <w:rsid w:val="00585915"/>
    <w:rsid w:val="00595EA9"/>
    <w:rsid w:val="00597503"/>
    <w:rsid w:val="005A2A27"/>
    <w:rsid w:val="005C44B4"/>
    <w:rsid w:val="005D59FF"/>
    <w:rsid w:val="005D64B3"/>
    <w:rsid w:val="005F5F2D"/>
    <w:rsid w:val="005F6AEA"/>
    <w:rsid w:val="00607846"/>
    <w:rsid w:val="00615935"/>
    <w:rsid w:val="0062542D"/>
    <w:rsid w:val="0062704D"/>
    <w:rsid w:val="00670C1C"/>
    <w:rsid w:val="006776C7"/>
    <w:rsid w:val="00680149"/>
    <w:rsid w:val="006850E2"/>
    <w:rsid w:val="0068735F"/>
    <w:rsid w:val="006912E7"/>
    <w:rsid w:val="006949C7"/>
    <w:rsid w:val="006B25AE"/>
    <w:rsid w:val="006B4CA4"/>
    <w:rsid w:val="006B58A9"/>
    <w:rsid w:val="006B6654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46BE8"/>
    <w:rsid w:val="00752F02"/>
    <w:rsid w:val="00763FDE"/>
    <w:rsid w:val="0076653F"/>
    <w:rsid w:val="00767E90"/>
    <w:rsid w:val="00771C24"/>
    <w:rsid w:val="0077296C"/>
    <w:rsid w:val="0078462F"/>
    <w:rsid w:val="0078463C"/>
    <w:rsid w:val="0079790A"/>
    <w:rsid w:val="007B2C61"/>
    <w:rsid w:val="007B6F8D"/>
    <w:rsid w:val="007C0411"/>
    <w:rsid w:val="007C04DF"/>
    <w:rsid w:val="007C3E53"/>
    <w:rsid w:val="007C4595"/>
    <w:rsid w:val="007D06AC"/>
    <w:rsid w:val="007D52A2"/>
    <w:rsid w:val="007D53DF"/>
    <w:rsid w:val="007D68DC"/>
    <w:rsid w:val="007E3B6A"/>
    <w:rsid w:val="007F0643"/>
    <w:rsid w:val="007F07B1"/>
    <w:rsid w:val="007F13EB"/>
    <w:rsid w:val="007F2BFE"/>
    <w:rsid w:val="0080094A"/>
    <w:rsid w:val="00812CD0"/>
    <w:rsid w:val="00814978"/>
    <w:rsid w:val="008321F0"/>
    <w:rsid w:val="00834EBC"/>
    <w:rsid w:val="008454E2"/>
    <w:rsid w:val="00847539"/>
    <w:rsid w:val="008557EE"/>
    <w:rsid w:val="00855A7A"/>
    <w:rsid w:val="00857F2C"/>
    <w:rsid w:val="0086021B"/>
    <w:rsid w:val="0087026B"/>
    <w:rsid w:val="00893C10"/>
    <w:rsid w:val="0089453C"/>
    <w:rsid w:val="008A388B"/>
    <w:rsid w:val="008B2362"/>
    <w:rsid w:val="008B5B9E"/>
    <w:rsid w:val="008C4D7C"/>
    <w:rsid w:val="008C6F7A"/>
    <w:rsid w:val="008D6C3F"/>
    <w:rsid w:val="008E7B56"/>
    <w:rsid w:val="008F39A5"/>
    <w:rsid w:val="008F6490"/>
    <w:rsid w:val="008F6994"/>
    <w:rsid w:val="008F6B3C"/>
    <w:rsid w:val="008F6FC0"/>
    <w:rsid w:val="00953A0A"/>
    <w:rsid w:val="00953E27"/>
    <w:rsid w:val="00965F52"/>
    <w:rsid w:val="00980BDD"/>
    <w:rsid w:val="009845FE"/>
    <w:rsid w:val="00985700"/>
    <w:rsid w:val="009A13D6"/>
    <w:rsid w:val="009A5161"/>
    <w:rsid w:val="009A5E51"/>
    <w:rsid w:val="009A61E7"/>
    <w:rsid w:val="009B0B0B"/>
    <w:rsid w:val="009B242B"/>
    <w:rsid w:val="009B7CBE"/>
    <w:rsid w:val="009F1D9D"/>
    <w:rsid w:val="00A15835"/>
    <w:rsid w:val="00A34564"/>
    <w:rsid w:val="00A358ED"/>
    <w:rsid w:val="00A35A56"/>
    <w:rsid w:val="00A55BC9"/>
    <w:rsid w:val="00A5610B"/>
    <w:rsid w:val="00A6076B"/>
    <w:rsid w:val="00A60E2A"/>
    <w:rsid w:val="00A64354"/>
    <w:rsid w:val="00A659CE"/>
    <w:rsid w:val="00A7603A"/>
    <w:rsid w:val="00AA3E44"/>
    <w:rsid w:val="00AA536F"/>
    <w:rsid w:val="00AB5BAD"/>
    <w:rsid w:val="00AB5C3A"/>
    <w:rsid w:val="00AC0BA3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2FB9"/>
    <w:rsid w:val="00B05E52"/>
    <w:rsid w:val="00B17779"/>
    <w:rsid w:val="00B2243A"/>
    <w:rsid w:val="00B356C4"/>
    <w:rsid w:val="00B360B6"/>
    <w:rsid w:val="00B5086D"/>
    <w:rsid w:val="00B62451"/>
    <w:rsid w:val="00B70B7C"/>
    <w:rsid w:val="00B83A9E"/>
    <w:rsid w:val="00B918DE"/>
    <w:rsid w:val="00B97D42"/>
    <w:rsid w:val="00BA4BB0"/>
    <w:rsid w:val="00BB0E21"/>
    <w:rsid w:val="00BB30CB"/>
    <w:rsid w:val="00BB471D"/>
    <w:rsid w:val="00BC2309"/>
    <w:rsid w:val="00BC3A5F"/>
    <w:rsid w:val="00BC6515"/>
    <w:rsid w:val="00BC6C15"/>
    <w:rsid w:val="00BD65D7"/>
    <w:rsid w:val="00BD783E"/>
    <w:rsid w:val="00BE7FF4"/>
    <w:rsid w:val="00BF0569"/>
    <w:rsid w:val="00BF5838"/>
    <w:rsid w:val="00BF6418"/>
    <w:rsid w:val="00BF760A"/>
    <w:rsid w:val="00C03016"/>
    <w:rsid w:val="00C0414D"/>
    <w:rsid w:val="00C07AF7"/>
    <w:rsid w:val="00C23B87"/>
    <w:rsid w:val="00C23FE2"/>
    <w:rsid w:val="00C31AE0"/>
    <w:rsid w:val="00C33371"/>
    <w:rsid w:val="00C41699"/>
    <w:rsid w:val="00C43A5D"/>
    <w:rsid w:val="00C43F5F"/>
    <w:rsid w:val="00C4670A"/>
    <w:rsid w:val="00C4755C"/>
    <w:rsid w:val="00C5547B"/>
    <w:rsid w:val="00C7742D"/>
    <w:rsid w:val="00C77E47"/>
    <w:rsid w:val="00C80189"/>
    <w:rsid w:val="00C81D2D"/>
    <w:rsid w:val="00C95198"/>
    <w:rsid w:val="00CA2DFD"/>
    <w:rsid w:val="00CC1AD3"/>
    <w:rsid w:val="00CC1BC7"/>
    <w:rsid w:val="00CC354E"/>
    <w:rsid w:val="00CC5772"/>
    <w:rsid w:val="00CC6F52"/>
    <w:rsid w:val="00CC7A8C"/>
    <w:rsid w:val="00CE0EAD"/>
    <w:rsid w:val="00CF6222"/>
    <w:rsid w:val="00D10AC4"/>
    <w:rsid w:val="00D111DC"/>
    <w:rsid w:val="00D152D1"/>
    <w:rsid w:val="00D230FD"/>
    <w:rsid w:val="00D2676B"/>
    <w:rsid w:val="00D27C36"/>
    <w:rsid w:val="00D336F0"/>
    <w:rsid w:val="00D347DB"/>
    <w:rsid w:val="00D3709E"/>
    <w:rsid w:val="00D42C06"/>
    <w:rsid w:val="00D5628E"/>
    <w:rsid w:val="00D61DA8"/>
    <w:rsid w:val="00D62081"/>
    <w:rsid w:val="00D6443A"/>
    <w:rsid w:val="00D75634"/>
    <w:rsid w:val="00D76E8D"/>
    <w:rsid w:val="00DA1A05"/>
    <w:rsid w:val="00DA5248"/>
    <w:rsid w:val="00DB270E"/>
    <w:rsid w:val="00DD0B8B"/>
    <w:rsid w:val="00DE2D8B"/>
    <w:rsid w:val="00DF6F89"/>
    <w:rsid w:val="00DF733E"/>
    <w:rsid w:val="00E07B73"/>
    <w:rsid w:val="00E126EC"/>
    <w:rsid w:val="00E243AD"/>
    <w:rsid w:val="00E25E61"/>
    <w:rsid w:val="00E30B99"/>
    <w:rsid w:val="00E3326E"/>
    <w:rsid w:val="00E3398A"/>
    <w:rsid w:val="00E626AB"/>
    <w:rsid w:val="00E640C2"/>
    <w:rsid w:val="00E756BF"/>
    <w:rsid w:val="00E7794B"/>
    <w:rsid w:val="00E83506"/>
    <w:rsid w:val="00E83540"/>
    <w:rsid w:val="00E91DC6"/>
    <w:rsid w:val="00E9260E"/>
    <w:rsid w:val="00E94FA5"/>
    <w:rsid w:val="00EA1115"/>
    <w:rsid w:val="00EB0EF5"/>
    <w:rsid w:val="00EC2B6E"/>
    <w:rsid w:val="00F1144A"/>
    <w:rsid w:val="00F16D9D"/>
    <w:rsid w:val="00F235F5"/>
    <w:rsid w:val="00F23FA6"/>
    <w:rsid w:val="00F24636"/>
    <w:rsid w:val="00F24C84"/>
    <w:rsid w:val="00F25015"/>
    <w:rsid w:val="00F26E53"/>
    <w:rsid w:val="00F348C9"/>
    <w:rsid w:val="00F42912"/>
    <w:rsid w:val="00F46C1F"/>
    <w:rsid w:val="00F47158"/>
    <w:rsid w:val="00F6184B"/>
    <w:rsid w:val="00F62BD5"/>
    <w:rsid w:val="00F637CE"/>
    <w:rsid w:val="00F77229"/>
    <w:rsid w:val="00F812C4"/>
    <w:rsid w:val="00F827AC"/>
    <w:rsid w:val="00F861BD"/>
    <w:rsid w:val="00FB75BD"/>
    <w:rsid w:val="00FC65A8"/>
    <w:rsid w:val="00FC74FE"/>
    <w:rsid w:val="00FD695A"/>
    <w:rsid w:val="00FE3069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0BFB9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E9F6-A26E-4785-B2A2-4D8230B7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2023-02-13T08:56:00Z</cp:lastPrinted>
  <dcterms:created xsi:type="dcterms:W3CDTF">2023-02-21T09:27:00Z</dcterms:created>
  <dcterms:modified xsi:type="dcterms:W3CDTF">2023-02-21T09:27:00Z</dcterms:modified>
</cp:coreProperties>
</file>