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0" w:rsidRPr="008B6FF0" w:rsidRDefault="003E29B5" w:rsidP="003E29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E20F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B6FF0" w:rsidRPr="008B6F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F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E00F88" w:rsidRDefault="008B6FF0" w:rsidP="00E00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856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FF0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E00F88" w:rsidRDefault="008B6FF0" w:rsidP="00E00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Восьме скликання</w:t>
      </w:r>
    </w:p>
    <w:p w:rsidR="008B6FF0" w:rsidRPr="00E62699" w:rsidRDefault="008B6FF0" w:rsidP="00E00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(</w:t>
      </w:r>
      <w:r w:rsidR="000D5D60">
        <w:rPr>
          <w:rFonts w:ascii="Times New Roman" w:hAnsi="Times New Roman" w:cs="Times New Roman"/>
          <w:b/>
          <w:sz w:val="24"/>
          <w:szCs w:val="24"/>
        </w:rPr>
        <w:t>Двадцять четверта</w:t>
      </w:r>
      <w:r w:rsidRPr="00E8569B">
        <w:rPr>
          <w:rFonts w:ascii="Times New Roman" w:hAnsi="Times New Roman" w:cs="Times New Roman"/>
          <w:b/>
          <w:sz w:val="24"/>
          <w:szCs w:val="24"/>
        </w:rPr>
        <w:t xml:space="preserve"> сесія)</w:t>
      </w:r>
    </w:p>
    <w:p w:rsidR="00E20F4B" w:rsidRPr="00E20F4B" w:rsidRDefault="00E20F4B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F0" w:rsidRPr="00E8569B" w:rsidRDefault="0062154E" w:rsidP="008B6F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FF0" w:rsidRPr="00E8569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="008B6FF0" w:rsidRPr="00E8569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8B6FF0" w:rsidRPr="00E8569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8B6FF0" w:rsidRDefault="008B6FF0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9B" w:rsidRPr="008B6FF0" w:rsidRDefault="00E8569B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D8" w:rsidRPr="006F69EB" w:rsidRDefault="006F69EB" w:rsidP="00804CD8">
      <w:pPr>
        <w:pStyle w:val="2"/>
        <w:tabs>
          <w:tab w:val="left" w:pos="720"/>
        </w:tabs>
        <w:spacing w:before="0" w:beforeAutospacing="0" w:after="0" w:afterAutospacing="0"/>
        <w:rPr>
          <w:bCs w:val="0"/>
          <w:sz w:val="28"/>
          <w:lang w:val="en-US"/>
        </w:rPr>
      </w:pPr>
      <w:r>
        <w:rPr>
          <w:bCs w:val="0"/>
          <w:sz w:val="28"/>
          <w:szCs w:val="28"/>
          <w:lang w:val="uk-UA"/>
        </w:rPr>
        <w:t xml:space="preserve">19 жовтня </w:t>
      </w:r>
      <w:r w:rsidR="000E6798" w:rsidRPr="00E20F4B">
        <w:rPr>
          <w:bCs w:val="0"/>
          <w:sz w:val="28"/>
          <w:szCs w:val="28"/>
          <w:lang w:val="uk-UA"/>
        </w:rPr>
        <w:t>202</w:t>
      </w:r>
      <w:r w:rsidR="00B833BC">
        <w:rPr>
          <w:bCs w:val="0"/>
          <w:sz w:val="28"/>
          <w:szCs w:val="28"/>
          <w:lang w:val="uk-UA"/>
        </w:rPr>
        <w:t>2</w:t>
      </w:r>
      <w:r w:rsidR="00804CD8" w:rsidRPr="00E20F4B">
        <w:rPr>
          <w:bCs w:val="0"/>
          <w:sz w:val="28"/>
          <w:szCs w:val="28"/>
          <w:lang w:val="uk-UA"/>
        </w:rPr>
        <w:t xml:space="preserve"> року                        </w:t>
      </w:r>
      <w:r w:rsidR="000E6798" w:rsidRPr="00E20F4B">
        <w:rPr>
          <w:bCs w:val="0"/>
          <w:sz w:val="28"/>
          <w:szCs w:val="28"/>
          <w:lang w:val="uk-UA"/>
        </w:rPr>
        <w:t xml:space="preserve">              </w:t>
      </w:r>
      <w:r>
        <w:rPr>
          <w:bCs w:val="0"/>
          <w:sz w:val="28"/>
          <w:szCs w:val="28"/>
          <w:lang w:val="en-US"/>
        </w:rPr>
        <w:t xml:space="preserve">                </w:t>
      </w:r>
      <w:bookmarkStart w:id="0" w:name="_GoBack"/>
      <w:bookmarkEnd w:id="0"/>
      <w:r w:rsidR="000E6798" w:rsidRPr="00E20F4B">
        <w:rPr>
          <w:bCs w:val="0"/>
          <w:sz w:val="28"/>
          <w:szCs w:val="28"/>
          <w:lang w:val="uk-UA"/>
        </w:rPr>
        <w:t xml:space="preserve">  </w:t>
      </w:r>
      <w:r w:rsidR="00804CD8" w:rsidRPr="00E20F4B">
        <w:rPr>
          <w:bCs w:val="0"/>
          <w:sz w:val="28"/>
          <w:szCs w:val="28"/>
          <w:lang w:val="uk-UA"/>
        </w:rPr>
        <w:t xml:space="preserve">  №</w:t>
      </w:r>
      <w:r>
        <w:rPr>
          <w:bCs w:val="0"/>
          <w:sz w:val="28"/>
          <w:szCs w:val="28"/>
          <w:lang w:val="uk-UA"/>
        </w:rPr>
        <w:t>1628-РР-</w:t>
      </w:r>
      <w:r>
        <w:rPr>
          <w:bCs w:val="0"/>
          <w:sz w:val="28"/>
          <w:szCs w:val="28"/>
          <w:lang w:val="en-US"/>
        </w:rPr>
        <w:t>VIII</w:t>
      </w:r>
    </w:p>
    <w:p w:rsidR="00804CD8" w:rsidRDefault="00804CD8" w:rsidP="00025EB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04CD8" w:rsidRDefault="00804CD8" w:rsidP="000E6798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>Про надання дозволу на розроблення</w:t>
      </w:r>
      <w:r w:rsidR="000E6798">
        <w:rPr>
          <w:rFonts w:ascii="Times New Roman" w:hAnsi="Times New Roman"/>
          <w:sz w:val="28"/>
          <w:szCs w:val="28"/>
        </w:rPr>
        <w:t xml:space="preserve"> т</w:t>
      </w:r>
      <w:r w:rsidRPr="000E6798">
        <w:rPr>
          <w:rFonts w:ascii="Times New Roman" w:hAnsi="Times New Roman"/>
          <w:sz w:val="28"/>
          <w:szCs w:val="28"/>
        </w:rPr>
        <w:t>ехнічної документації із землеустрою щодо</w:t>
      </w:r>
      <w:r w:rsidR="001C1F27">
        <w:rPr>
          <w:rFonts w:ascii="Times New Roman" w:hAnsi="Times New Roman"/>
          <w:sz w:val="28"/>
          <w:szCs w:val="28"/>
        </w:rPr>
        <w:t xml:space="preserve"> </w:t>
      </w:r>
      <w:r w:rsidRPr="000E6798">
        <w:rPr>
          <w:rFonts w:ascii="Times New Roman" w:hAnsi="Times New Roman"/>
          <w:sz w:val="28"/>
          <w:szCs w:val="28"/>
        </w:rPr>
        <w:t xml:space="preserve">інвентаризації земель </w:t>
      </w:r>
      <w:r w:rsidR="00E20F4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E20F4B">
        <w:rPr>
          <w:rFonts w:ascii="Times New Roman" w:hAnsi="Times New Roman"/>
          <w:sz w:val="28"/>
          <w:szCs w:val="28"/>
        </w:rPr>
        <w:t>Вараш</w:t>
      </w:r>
      <w:proofErr w:type="spellEnd"/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8C" w:rsidRDefault="00804CD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4CD8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8B6FF0" w:rsidRPr="008B6FF0">
        <w:rPr>
          <w:rFonts w:ascii="Times New Roman" w:hAnsi="Times New Roman" w:cs="Times New Roman"/>
          <w:sz w:val="28"/>
          <w:szCs w:val="28"/>
        </w:rPr>
        <w:t>формування земельн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8569B">
        <w:rPr>
          <w:rFonts w:ascii="Times New Roman" w:hAnsi="Times New Roman" w:cs="Times New Roman"/>
          <w:sz w:val="28"/>
          <w:szCs w:val="28"/>
        </w:rPr>
        <w:t>ки, визначення її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угідь, а також віднесення так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8569B">
        <w:rPr>
          <w:rFonts w:ascii="Times New Roman" w:hAnsi="Times New Roman" w:cs="Times New Roman"/>
          <w:sz w:val="28"/>
          <w:szCs w:val="28"/>
        </w:rPr>
        <w:t>ки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до певн</w:t>
      </w:r>
      <w:r w:rsidR="00E8569B">
        <w:rPr>
          <w:rFonts w:ascii="Times New Roman" w:hAnsi="Times New Roman" w:cs="Times New Roman"/>
          <w:sz w:val="28"/>
          <w:szCs w:val="28"/>
        </w:rPr>
        <w:t>ої категорії</w:t>
      </w:r>
      <w:r w:rsidR="00E62699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804CD8">
        <w:rPr>
          <w:rFonts w:ascii="Times New Roman" w:hAnsi="Times New Roman" w:cs="Times New Roman"/>
          <w:sz w:val="28"/>
          <w:szCs w:val="28"/>
        </w:rPr>
        <w:t xml:space="preserve">, здійснення контролю за використанням і охороною земель </w:t>
      </w:r>
      <w:r w:rsidR="00E6269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8B6FF0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A526B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A526B7">
        <w:rPr>
          <w:rFonts w:ascii="Times New Roman" w:hAnsi="Times New Roman" w:cs="Times New Roman"/>
          <w:sz w:val="28"/>
          <w:szCs w:val="28"/>
        </w:rPr>
        <w:t>ст</w:t>
      </w:r>
      <w:r w:rsidR="008B6FF0">
        <w:rPr>
          <w:rFonts w:ascii="Times New Roman" w:hAnsi="Times New Roman" w:cs="Times New Roman"/>
          <w:sz w:val="28"/>
          <w:szCs w:val="28"/>
        </w:rPr>
        <w:t>аттей</w:t>
      </w:r>
      <w:proofErr w:type="spellEnd"/>
      <w:r w:rsidRPr="00804CD8">
        <w:rPr>
          <w:rFonts w:ascii="Times New Roman" w:hAnsi="Times New Roman" w:cs="Times New Roman"/>
          <w:sz w:val="28"/>
          <w:szCs w:val="28"/>
        </w:rPr>
        <w:t xml:space="preserve"> 12, 122, 184 Земельного кодексу України, </w:t>
      </w:r>
      <w:proofErr w:type="spellStart"/>
      <w:r w:rsidR="00A526B7">
        <w:rPr>
          <w:rFonts w:ascii="Times New Roman" w:hAnsi="Times New Roman" w:cs="Times New Roman"/>
          <w:sz w:val="28"/>
          <w:szCs w:val="28"/>
        </w:rPr>
        <w:t>ст</w:t>
      </w:r>
      <w:r w:rsidR="008B6FF0">
        <w:rPr>
          <w:rFonts w:ascii="Times New Roman" w:hAnsi="Times New Roman" w:cs="Times New Roman"/>
          <w:sz w:val="28"/>
          <w:szCs w:val="28"/>
        </w:rPr>
        <w:t>аттей</w:t>
      </w:r>
      <w:proofErr w:type="spellEnd"/>
      <w:r w:rsidRPr="00804CD8">
        <w:rPr>
          <w:rFonts w:ascii="Times New Roman" w:hAnsi="Times New Roman" w:cs="Times New Roman"/>
          <w:sz w:val="28"/>
          <w:szCs w:val="28"/>
        </w:rPr>
        <w:t xml:space="preserve"> 26, 35 Закону України «Про землеустрій», </w:t>
      </w:r>
      <w:r w:rsidR="00E20F4B">
        <w:rPr>
          <w:rFonts w:ascii="Times New Roman" w:hAnsi="Times New Roman" w:cs="Times New Roman"/>
          <w:sz w:val="28"/>
          <w:szCs w:val="28"/>
        </w:rPr>
        <w:t>п</w:t>
      </w:r>
      <w:r w:rsidRPr="00804CD8">
        <w:rPr>
          <w:rFonts w:ascii="Times New Roman" w:hAnsi="Times New Roman" w:cs="Times New Roman"/>
          <w:sz w:val="28"/>
          <w:szCs w:val="28"/>
        </w:rPr>
        <w:t>останов</w:t>
      </w:r>
      <w:r w:rsidR="00A526B7">
        <w:rPr>
          <w:rFonts w:ascii="Times New Roman" w:hAnsi="Times New Roman" w:cs="Times New Roman"/>
          <w:sz w:val="28"/>
          <w:szCs w:val="28"/>
        </w:rPr>
        <w:t>и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B12EAC">
        <w:rPr>
          <w:rFonts w:ascii="Times New Roman" w:hAnsi="Times New Roman" w:cs="Times New Roman"/>
          <w:sz w:val="28"/>
          <w:szCs w:val="28"/>
        </w:rPr>
        <w:t xml:space="preserve">Кабінету Міністрів України «Про </w:t>
      </w:r>
      <w:r w:rsidRPr="00804CD8">
        <w:rPr>
          <w:rFonts w:ascii="Times New Roman" w:hAnsi="Times New Roman" w:cs="Times New Roman"/>
          <w:sz w:val="28"/>
          <w:szCs w:val="28"/>
        </w:rPr>
        <w:t xml:space="preserve">затвердження порядку інвентаризації земель» від </w:t>
      </w:r>
      <w:r w:rsidR="00E8569B">
        <w:rPr>
          <w:rFonts w:ascii="Times New Roman" w:hAnsi="Times New Roman" w:cs="Times New Roman"/>
          <w:sz w:val="28"/>
          <w:szCs w:val="28"/>
        </w:rPr>
        <w:t>05</w:t>
      </w:r>
      <w:r w:rsidR="00E62699">
        <w:rPr>
          <w:rFonts w:ascii="Times New Roman" w:hAnsi="Times New Roman" w:cs="Times New Roman"/>
          <w:sz w:val="28"/>
          <w:szCs w:val="28"/>
        </w:rPr>
        <w:t>.06.</w:t>
      </w:r>
      <w:r w:rsidR="00E8569B">
        <w:rPr>
          <w:rFonts w:ascii="Times New Roman" w:hAnsi="Times New Roman" w:cs="Times New Roman"/>
          <w:sz w:val="28"/>
          <w:szCs w:val="28"/>
        </w:rPr>
        <w:t>2019</w:t>
      </w:r>
      <w:r w:rsidR="00A526B7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>р</w:t>
      </w:r>
      <w:r w:rsidR="00025EB3">
        <w:rPr>
          <w:rFonts w:ascii="Times New Roman" w:hAnsi="Times New Roman" w:cs="Times New Roman"/>
          <w:sz w:val="28"/>
          <w:szCs w:val="28"/>
        </w:rPr>
        <w:t xml:space="preserve">оку </w:t>
      </w:r>
      <w:r w:rsidRPr="00804CD8">
        <w:rPr>
          <w:rFonts w:ascii="Times New Roman" w:hAnsi="Times New Roman" w:cs="Times New Roman"/>
          <w:sz w:val="28"/>
          <w:szCs w:val="28"/>
        </w:rPr>
        <w:t>№</w:t>
      </w:r>
      <w:r w:rsidR="00E20F4B">
        <w:rPr>
          <w:rFonts w:ascii="Times New Roman" w:hAnsi="Times New Roman" w:cs="Times New Roman"/>
          <w:sz w:val="28"/>
          <w:szCs w:val="28"/>
        </w:rPr>
        <w:t xml:space="preserve"> </w:t>
      </w:r>
      <w:r w:rsidR="00E8569B">
        <w:rPr>
          <w:rFonts w:ascii="Times New Roman" w:hAnsi="Times New Roman" w:cs="Times New Roman"/>
          <w:sz w:val="28"/>
          <w:szCs w:val="28"/>
        </w:rPr>
        <w:t>476</w:t>
      </w:r>
      <w:r w:rsidRPr="00804CD8">
        <w:rPr>
          <w:rFonts w:ascii="Times New Roman" w:hAnsi="Times New Roman" w:cs="Times New Roman"/>
          <w:sz w:val="28"/>
          <w:szCs w:val="28"/>
        </w:rPr>
        <w:t>,</w:t>
      </w:r>
      <w:r w:rsidR="00B12EAC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>враховуючи рекомендації постійної</w:t>
      </w:r>
      <w:r w:rsidR="00FC20A9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>комісії з питань земельних відносин, містобудування та екології,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526B7">
        <w:rPr>
          <w:rFonts w:ascii="Times New Roman" w:hAnsi="Times New Roman" w:cs="Times New Roman"/>
          <w:sz w:val="28"/>
          <w:szCs w:val="28"/>
        </w:rPr>
        <w:t>керуючись</w:t>
      </w:r>
      <w:r w:rsidR="00E8569B">
        <w:rPr>
          <w:rFonts w:ascii="Times New Roman" w:hAnsi="Times New Roman" w:cs="Times New Roman"/>
          <w:sz w:val="28"/>
          <w:szCs w:val="28"/>
        </w:rPr>
        <w:t xml:space="preserve"> пунктом 34 частини першої статті 26, частиною першою статті 59 </w:t>
      </w:r>
      <w:r w:rsidR="00A526B7" w:rsidRPr="00804CD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A526B7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A41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="00461A41">
        <w:rPr>
          <w:rFonts w:ascii="Times New Roman" w:hAnsi="Times New Roman" w:cs="Times New Roman"/>
          <w:sz w:val="28"/>
          <w:szCs w:val="28"/>
        </w:rPr>
        <w:t xml:space="preserve"> </w:t>
      </w:r>
      <w:r w:rsidR="00354B8C">
        <w:rPr>
          <w:rFonts w:ascii="Times New Roman" w:hAnsi="Times New Roman" w:cs="Times New Roman"/>
          <w:sz w:val="28"/>
          <w:szCs w:val="28"/>
        </w:rPr>
        <w:t>міська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E00F88" w:rsidRDefault="00E00F8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D8" w:rsidRDefault="00354B8C" w:rsidP="00E00F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72C">
        <w:rPr>
          <w:rFonts w:ascii="Times New Roman" w:hAnsi="Times New Roman" w:cs="Times New Roman"/>
          <w:bCs/>
          <w:sz w:val="28"/>
          <w:szCs w:val="28"/>
        </w:rPr>
        <w:t>В И Р І Ш И Л А</w:t>
      </w:r>
      <w:r w:rsidR="00804CD8" w:rsidRPr="004D272C">
        <w:rPr>
          <w:rFonts w:ascii="Times New Roman" w:hAnsi="Times New Roman" w:cs="Times New Roman"/>
          <w:bCs/>
          <w:sz w:val="28"/>
          <w:szCs w:val="28"/>
        </w:rPr>
        <w:t>:</w:t>
      </w:r>
    </w:p>
    <w:p w:rsidR="00E00F88" w:rsidRPr="004D272C" w:rsidRDefault="00E00F88" w:rsidP="00E00F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39D" w:rsidRDefault="00804CD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4CD8">
        <w:rPr>
          <w:rFonts w:ascii="Times New Roman" w:hAnsi="Times New Roman" w:cs="Times New Roman"/>
          <w:sz w:val="28"/>
          <w:szCs w:val="28"/>
        </w:rPr>
        <w:t>1.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Pr="00804CD8">
        <w:rPr>
          <w:rFonts w:ascii="Times New Roman" w:hAnsi="Times New Roman" w:cs="Times New Roman"/>
          <w:sz w:val="28"/>
          <w:szCs w:val="28"/>
        </w:rPr>
        <w:t xml:space="preserve">Надати дозвіл на розроблення технічної документації із землеустрою щодо інвентаризації земель орієнтовною площею </w:t>
      </w:r>
      <w:r w:rsidR="00B833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3BC">
        <w:rPr>
          <w:rFonts w:ascii="Times New Roman" w:hAnsi="Times New Roman" w:cs="Times New Roman"/>
          <w:sz w:val="28"/>
          <w:szCs w:val="28"/>
        </w:rPr>
        <w:t>0076</w:t>
      </w:r>
      <w:r w:rsidRPr="00804CD8">
        <w:rPr>
          <w:rFonts w:ascii="Times New Roman" w:hAnsi="Times New Roman" w:cs="Times New Roman"/>
          <w:sz w:val="28"/>
          <w:szCs w:val="28"/>
        </w:rPr>
        <w:t xml:space="preserve"> га</w:t>
      </w:r>
      <w:r w:rsidR="00AD7A74">
        <w:rPr>
          <w:rFonts w:ascii="Times New Roman" w:hAnsi="Times New Roman" w:cs="Times New Roman"/>
          <w:sz w:val="28"/>
          <w:szCs w:val="28"/>
        </w:rPr>
        <w:t>, що розташовані</w:t>
      </w:r>
      <w:r w:rsidR="00407D49">
        <w:rPr>
          <w:rFonts w:ascii="Times New Roman" w:hAnsi="Times New Roman" w:cs="Times New Roman"/>
          <w:sz w:val="28"/>
          <w:szCs w:val="28"/>
        </w:rPr>
        <w:t xml:space="preserve"> по вулиці </w:t>
      </w:r>
      <w:proofErr w:type="spellStart"/>
      <w:r w:rsidR="00407D49">
        <w:rPr>
          <w:rFonts w:ascii="Times New Roman" w:hAnsi="Times New Roman" w:cs="Times New Roman"/>
          <w:sz w:val="28"/>
          <w:szCs w:val="28"/>
        </w:rPr>
        <w:t>М</w:t>
      </w:r>
      <w:r w:rsidR="000476D1">
        <w:rPr>
          <w:rFonts w:ascii="Times New Roman" w:hAnsi="Times New Roman" w:cs="Times New Roman"/>
          <w:sz w:val="28"/>
          <w:szCs w:val="28"/>
        </w:rPr>
        <w:t>е</w:t>
      </w:r>
      <w:r w:rsidR="00407D49">
        <w:rPr>
          <w:rFonts w:ascii="Times New Roman" w:hAnsi="Times New Roman" w:cs="Times New Roman"/>
          <w:sz w:val="28"/>
          <w:szCs w:val="28"/>
        </w:rPr>
        <w:t>слибн</w:t>
      </w:r>
      <w:r w:rsidR="0064520E">
        <w:rPr>
          <w:rFonts w:ascii="Times New Roman" w:hAnsi="Times New Roman" w:cs="Times New Roman"/>
          <w:sz w:val="28"/>
          <w:szCs w:val="28"/>
        </w:rPr>
        <w:t>и</w:t>
      </w:r>
      <w:r w:rsidR="00407D49">
        <w:rPr>
          <w:rFonts w:ascii="Times New Roman" w:hAnsi="Times New Roman" w:cs="Times New Roman"/>
          <w:sz w:val="28"/>
          <w:szCs w:val="28"/>
        </w:rPr>
        <w:t>цькій</w:t>
      </w:r>
      <w:proofErr w:type="spellEnd"/>
      <w:r w:rsidR="00407D49">
        <w:rPr>
          <w:rFonts w:ascii="Times New Roman" w:hAnsi="Times New Roman" w:cs="Times New Roman"/>
          <w:sz w:val="28"/>
          <w:szCs w:val="28"/>
        </w:rPr>
        <w:t xml:space="preserve"> мікрорайону Північний,</w:t>
      </w:r>
      <w:r w:rsidR="000476D1" w:rsidRPr="000476D1">
        <w:rPr>
          <w:rFonts w:ascii="Times New Roman" w:hAnsi="Times New Roman" w:cs="Times New Roman"/>
          <w:sz w:val="28"/>
          <w:szCs w:val="28"/>
        </w:rPr>
        <w:t xml:space="preserve"> </w:t>
      </w:r>
      <w:r w:rsidR="000476D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476D1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0476D1">
        <w:rPr>
          <w:rFonts w:ascii="Times New Roman" w:hAnsi="Times New Roman" w:cs="Times New Roman"/>
          <w:sz w:val="28"/>
          <w:szCs w:val="28"/>
        </w:rPr>
        <w:t xml:space="preserve">, </w:t>
      </w:r>
      <w:r w:rsidR="00AD7A74">
        <w:rPr>
          <w:rFonts w:ascii="Times New Roman" w:hAnsi="Times New Roman" w:cs="Times New Roman"/>
          <w:sz w:val="28"/>
          <w:szCs w:val="28"/>
        </w:rPr>
        <w:t>Рівненськ</w:t>
      </w:r>
      <w:r w:rsidR="00407D49">
        <w:rPr>
          <w:rFonts w:ascii="Times New Roman" w:hAnsi="Times New Roman" w:cs="Times New Roman"/>
          <w:sz w:val="28"/>
          <w:szCs w:val="28"/>
        </w:rPr>
        <w:t>ої</w:t>
      </w:r>
      <w:r w:rsidR="00AD7A7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07D49">
        <w:rPr>
          <w:rFonts w:ascii="Times New Roman" w:hAnsi="Times New Roman" w:cs="Times New Roman"/>
          <w:sz w:val="28"/>
          <w:szCs w:val="28"/>
        </w:rPr>
        <w:t>і</w:t>
      </w:r>
      <w:r w:rsidR="00AD7A74">
        <w:rPr>
          <w:rFonts w:ascii="Times New Roman" w:hAnsi="Times New Roman" w:cs="Times New Roman"/>
          <w:sz w:val="28"/>
          <w:szCs w:val="28"/>
        </w:rPr>
        <w:t xml:space="preserve">, </w:t>
      </w:r>
      <w:r w:rsidR="00FF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9B5">
        <w:rPr>
          <w:rFonts w:ascii="Times New Roman" w:hAnsi="Times New Roman" w:cs="Times New Roman"/>
          <w:sz w:val="28"/>
          <w:szCs w:val="28"/>
        </w:rPr>
        <w:t>Вараськ</w:t>
      </w:r>
      <w:r w:rsidR="00407D4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29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76D1">
        <w:rPr>
          <w:rFonts w:ascii="Times New Roman" w:hAnsi="Times New Roman" w:cs="Times New Roman"/>
          <w:sz w:val="28"/>
          <w:szCs w:val="28"/>
        </w:rPr>
        <w:t>у</w:t>
      </w:r>
      <w:r w:rsidRPr="00804CD8">
        <w:rPr>
          <w:rFonts w:ascii="Times New Roman" w:hAnsi="Times New Roman" w:cs="Times New Roman"/>
          <w:sz w:val="28"/>
          <w:szCs w:val="28"/>
        </w:rPr>
        <w:t>.</w:t>
      </w:r>
    </w:p>
    <w:p w:rsidR="00E20F4B" w:rsidRDefault="00804CD8" w:rsidP="00E2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="00AD7A74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="000E38BC">
        <w:rPr>
          <w:rFonts w:ascii="Times New Roman" w:hAnsi="Times New Roman" w:cs="Times New Roman"/>
          <w:sz w:val="28"/>
          <w:szCs w:val="28"/>
        </w:rPr>
        <w:t>Вараськ</w:t>
      </w:r>
      <w:r w:rsidR="00AD7A74">
        <w:rPr>
          <w:rFonts w:ascii="Times New Roman" w:hAnsi="Times New Roman" w:cs="Times New Roman"/>
          <w:sz w:val="28"/>
          <w:szCs w:val="28"/>
        </w:rPr>
        <w:t>ої</w:t>
      </w:r>
      <w:r w:rsidR="000E38B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D7A74">
        <w:rPr>
          <w:rFonts w:ascii="Times New Roman" w:hAnsi="Times New Roman" w:cs="Times New Roman"/>
          <w:sz w:val="28"/>
          <w:szCs w:val="28"/>
        </w:rPr>
        <w:t>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</w:t>
      </w:r>
      <w:r w:rsidR="00AD7A74">
        <w:rPr>
          <w:rFonts w:ascii="Times New Roman" w:hAnsi="Times New Roman" w:cs="Times New Roman"/>
          <w:sz w:val="28"/>
          <w:szCs w:val="28"/>
        </w:rPr>
        <w:t>и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D7A74">
        <w:rPr>
          <w:rFonts w:ascii="Times New Roman" w:hAnsi="Times New Roman" w:cs="Times New Roman"/>
          <w:sz w:val="28"/>
          <w:szCs w:val="28"/>
        </w:rPr>
        <w:t>звернутись до суб’</w:t>
      </w:r>
      <w:r w:rsidR="00AD7A74" w:rsidRPr="00AD7A74">
        <w:rPr>
          <w:rFonts w:ascii="Times New Roman" w:hAnsi="Times New Roman" w:cs="Times New Roman"/>
          <w:sz w:val="28"/>
          <w:szCs w:val="28"/>
        </w:rPr>
        <w:t>єкта</w:t>
      </w:r>
      <w:r w:rsidR="00AD7A74">
        <w:rPr>
          <w:rFonts w:ascii="Times New Roman" w:hAnsi="Times New Roman" w:cs="Times New Roman"/>
          <w:sz w:val="28"/>
          <w:szCs w:val="28"/>
        </w:rPr>
        <w:t xml:space="preserve"> господарювання, що є виконавцем робіт із землеустрою, згідно із законом, для розроблення </w:t>
      </w:r>
      <w:r w:rsidRPr="00804CD8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</w:t>
      </w:r>
      <w:r w:rsidR="004D272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>інвентаризації земель</w:t>
      </w:r>
      <w:r w:rsidR="00E20F4B">
        <w:rPr>
          <w:rFonts w:ascii="Times New Roman" w:hAnsi="Times New Roman" w:cs="Times New Roman"/>
          <w:sz w:val="28"/>
          <w:szCs w:val="28"/>
        </w:rPr>
        <w:t>.</w:t>
      </w:r>
    </w:p>
    <w:p w:rsidR="00E20F4B" w:rsidRDefault="00804CD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>3.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="004D272C">
        <w:rPr>
          <w:rFonts w:ascii="Times New Roman" w:hAnsi="Times New Roman" w:cs="Times New Roman"/>
          <w:sz w:val="28"/>
          <w:szCs w:val="28"/>
        </w:rPr>
        <w:t xml:space="preserve">Розроблену </w:t>
      </w:r>
      <w:r w:rsidRPr="00804CD8">
        <w:rPr>
          <w:rFonts w:ascii="Times New Roman" w:hAnsi="Times New Roman" w:cs="Times New Roman"/>
          <w:sz w:val="28"/>
          <w:szCs w:val="28"/>
        </w:rPr>
        <w:t>технічну документацію із землеустрою щодо</w:t>
      </w:r>
      <w:r w:rsidR="000E38B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 xml:space="preserve">інвентаризації земель </w:t>
      </w:r>
      <w:r w:rsidR="004D272C">
        <w:rPr>
          <w:rFonts w:ascii="Times New Roman" w:hAnsi="Times New Roman" w:cs="Times New Roman"/>
          <w:sz w:val="28"/>
          <w:szCs w:val="28"/>
        </w:rPr>
        <w:t>п</w:t>
      </w:r>
      <w:r w:rsidR="004D272C" w:rsidRPr="00804CD8">
        <w:rPr>
          <w:rFonts w:ascii="Times New Roman" w:hAnsi="Times New Roman" w:cs="Times New Roman"/>
          <w:sz w:val="28"/>
          <w:szCs w:val="28"/>
        </w:rPr>
        <w:t xml:space="preserve">одати </w:t>
      </w:r>
      <w:r w:rsidRPr="00804CD8">
        <w:rPr>
          <w:rFonts w:ascii="Times New Roman" w:hAnsi="Times New Roman" w:cs="Times New Roman"/>
          <w:sz w:val="28"/>
          <w:szCs w:val="28"/>
        </w:rPr>
        <w:t xml:space="preserve">на </w:t>
      </w:r>
      <w:r w:rsidR="0099364F">
        <w:rPr>
          <w:rFonts w:ascii="Times New Roman" w:hAnsi="Times New Roman" w:cs="Times New Roman"/>
          <w:sz w:val="28"/>
          <w:szCs w:val="28"/>
        </w:rPr>
        <w:t>розгляд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526B7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0E38BC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ради</w:t>
      </w:r>
      <w:r w:rsidR="0099364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A526B7"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804CD8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E00F88" w:rsidRDefault="00E00F8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B3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0F88">
        <w:rPr>
          <w:rFonts w:ascii="Times New Roman" w:hAnsi="Times New Roman" w:cs="Times New Roman"/>
          <w:i/>
          <w:iCs/>
          <w:sz w:val="24"/>
          <w:szCs w:val="24"/>
        </w:rPr>
        <w:lastRenderedPageBreak/>
        <w:t>2</w:t>
      </w:r>
    </w:p>
    <w:p w:rsidR="00E00F88" w:rsidRPr="00E00F88" w:rsidRDefault="00E00F88" w:rsidP="00E00F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20F4B" w:rsidRDefault="00804CD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>4.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Pr="00804CD8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</w:t>
      </w:r>
      <w:r w:rsidR="000E38B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 xml:space="preserve">комісію з питань </w:t>
      </w:r>
      <w:r w:rsidR="000E38BC">
        <w:rPr>
          <w:rFonts w:ascii="Times New Roman" w:hAnsi="Times New Roman" w:cs="Times New Roman"/>
          <w:sz w:val="28"/>
          <w:szCs w:val="28"/>
        </w:rPr>
        <w:t>земельних відносин, містобудування та екології</w:t>
      </w:r>
      <w:r w:rsidRPr="00804CD8">
        <w:rPr>
          <w:rFonts w:ascii="Times New Roman" w:hAnsi="Times New Roman" w:cs="Times New Roman"/>
          <w:sz w:val="28"/>
          <w:szCs w:val="28"/>
        </w:rPr>
        <w:t>.</w:t>
      </w: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6FF" w:rsidRDefault="008E46FF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872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A41">
        <w:rPr>
          <w:rFonts w:ascii="Times New Roman" w:hAnsi="Times New Roman" w:cs="Times New Roman"/>
          <w:sz w:val="28"/>
          <w:szCs w:val="28"/>
        </w:rPr>
        <w:t>іський голова                                                                     Олександр МЕНЗУЛ</w:t>
      </w:r>
    </w:p>
    <w:p w:rsidR="00461A41" w:rsidRDefault="00461A41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A41" w:rsidRDefault="00461A41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EAC" w:rsidRDefault="00B12EAC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EAC" w:rsidSect="00E00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8"/>
    <w:rsid w:val="00025EB3"/>
    <w:rsid w:val="000476D1"/>
    <w:rsid w:val="000D5D60"/>
    <w:rsid w:val="000E38BC"/>
    <w:rsid w:val="000E6798"/>
    <w:rsid w:val="001C1F27"/>
    <w:rsid w:val="0033074A"/>
    <w:rsid w:val="00354B8C"/>
    <w:rsid w:val="003C1144"/>
    <w:rsid w:val="003E29B5"/>
    <w:rsid w:val="00405851"/>
    <w:rsid w:val="00407D49"/>
    <w:rsid w:val="00461A41"/>
    <w:rsid w:val="004B6872"/>
    <w:rsid w:val="004D272C"/>
    <w:rsid w:val="004E772A"/>
    <w:rsid w:val="00557E64"/>
    <w:rsid w:val="0062154E"/>
    <w:rsid w:val="0064520E"/>
    <w:rsid w:val="006F69EB"/>
    <w:rsid w:val="007679C2"/>
    <w:rsid w:val="00804CD8"/>
    <w:rsid w:val="008B6FF0"/>
    <w:rsid w:val="008E46FF"/>
    <w:rsid w:val="00911843"/>
    <w:rsid w:val="0099364F"/>
    <w:rsid w:val="00A42BA5"/>
    <w:rsid w:val="00A526B7"/>
    <w:rsid w:val="00AB617B"/>
    <w:rsid w:val="00AC76C3"/>
    <w:rsid w:val="00AD7A74"/>
    <w:rsid w:val="00AF2BF0"/>
    <w:rsid w:val="00B12EAC"/>
    <w:rsid w:val="00B32840"/>
    <w:rsid w:val="00B525D3"/>
    <w:rsid w:val="00B81B6A"/>
    <w:rsid w:val="00B833BC"/>
    <w:rsid w:val="00C50325"/>
    <w:rsid w:val="00D907B3"/>
    <w:rsid w:val="00DC4607"/>
    <w:rsid w:val="00DD1DC8"/>
    <w:rsid w:val="00E00F88"/>
    <w:rsid w:val="00E03048"/>
    <w:rsid w:val="00E20F4B"/>
    <w:rsid w:val="00E4039D"/>
    <w:rsid w:val="00E46B27"/>
    <w:rsid w:val="00E54C3F"/>
    <w:rsid w:val="00E62699"/>
    <w:rsid w:val="00E8569B"/>
    <w:rsid w:val="00EB4D43"/>
    <w:rsid w:val="00FC20A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54D"/>
  <w15:docId w15:val="{F6CAE07B-B810-40B1-A979-64ED376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72"/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FF0"/>
    <w:pPr>
      <w:spacing w:after="0" w:line="240" w:lineRule="auto"/>
    </w:pPr>
  </w:style>
  <w:style w:type="table" w:styleId="a6">
    <w:name w:val="Table Grid"/>
    <w:basedOn w:val="a1"/>
    <w:uiPriority w:val="59"/>
    <w:rsid w:val="0055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6622-F0BF-4782-AAF2-0965BCC3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Lytay</cp:lastModifiedBy>
  <cp:revision>2</cp:revision>
  <cp:lastPrinted>2022-09-15T09:01:00Z</cp:lastPrinted>
  <dcterms:created xsi:type="dcterms:W3CDTF">2022-10-19T12:34:00Z</dcterms:created>
  <dcterms:modified xsi:type="dcterms:W3CDTF">2022-10-19T12:34:00Z</dcterms:modified>
</cp:coreProperties>
</file>