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1E731" w14:textId="77777777" w:rsidR="00FE0436" w:rsidRDefault="00FE0436" w:rsidP="00C352A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uk-UA"/>
        </w:rPr>
      </w:pPr>
    </w:p>
    <w:p w14:paraId="177B13C8" w14:textId="77777777" w:rsidR="00FE0436" w:rsidRDefault="00FE0436" w:rsidP="00C352A9">
      <w:pPr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uk-UA"/>
        </w:rPr>
      </w:pPr>
    </w:p>
    <w:p w14:paraId="55D57EED" w14:textId="7468B530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05B9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4088D1B" wp14:editId="5719EF97">
            <wp:extent cx="46609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2A9"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14:paraId="7A732A74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ВАРАСЬКА МІСЬКА РАДА</w:t>
      </w:r>
    </w:p>
    <w:p w14:paraId="2F30949C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05B9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Восьме скликання</w:t>
      </w:r>
    </w:p>
    <w:p w14:paraId="75C1F0DF" w14:textId="1170B8F0" w:rsidR="000E135E" w:rsidRPr="00B05B92" w:rsidRDefault="006E2304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(О</w:t>
      </w:r>
      <w:r w:rsidR="000E135E" w:rsidRPr="00B05B9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динадцята сесія)</w:t>
      </w:r>
    </w:p>
    <w:p w14:paraId="46B84D64" w14:textId="77777777" w:rsidR="00AC7BA3" w:rsidRPr="00B05B92" w:rsidRDefault="00AC7BA3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0B9D0A2" w14:textId="77777777" w:rsidR="000E135E" w:rsidRPr="00B05B92" w:rsidRDefault="000E135E" w:rsidP="00C352A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05B9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14:paraId="43858741" w14:textId="311089EC" w:rsidR="000E135E" w:rsidRPr="00B05B92" w:rsidRDefault="000E135E" w:rsidP="006E230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05B92">
        <w:rPr>
          <w:rFonts w:ascii="Times New Roman" w:hAnsi="Times New Roman" w:cs="Times New Roman"/>
          <w:b/>
          <w:bCs/>
          <w:lang w:val="uk-UA"/>
        </w:rPr>
        <w:t xml:space="preserve"> </w:t>
      </w:r>
    </w:p>
    <w:p w14:paraId="74A2AF7D" w14:textId="77777777" w:rsidR="000E135E" w:rsidRPr="00B05B92" w:rsidRDefault="000E135E" w:rsidP="00C352A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20333750" w14:textId="1D05345D" w:rsidR="000E135E" w:rsidRPr="00B05B92" w:rsidRDefault="00355321" w:rsidP="00C352A9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 серпня </w:t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року</w:t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="000E135E" w:rsidRPr="00B05B9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№ 627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</w:tblGrid>
      <w:tr w:rsidR="000E135E" w:rsidRPr="00B05B92" w14:paraId="6E10D58A" w14:textId="77777777" w:rsidTr="00431720"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14:paraId="67DDB6ED" w14:textId="77777777" w:rsidR="000E135E" w:rsidRPr="00B05B92" w:rsidRDefault="000E135E" w:rsidP="00C352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3FBF8B26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Про внесення змін до рішення Вараської міської ради від 25.06.2021 № 533 «Про утворення Координаційного</w:t>
            </w:r>
          </w:p>
          <w:p w14:paraId="3249FD9B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комітету з питань впровадження  </w:t>
            </w:r>
          </w:p>
          <w:p w14:paraId="5B93041D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 xml:space="preserve">громадського бюджету та затвердження </w:t>
            </w:r>
          </w:p>
          <w:p w14:paraId="3211C073" w14:textId="77777777" w:rsidR="000E135E" w:rsidRPr="00B05B92" w:rsidRDefault="000E135E" w:rsidP="00C352A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B05B92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його персонального складу»</w:t>
            </w:r>
          </w:p>
        </w:tc>
      </w:tr>
    </w:tbl>
    <w:p w14:paraId="16DD0034" w14:textId="77777777" w:rsidR="000E135E" w:rsidRPr="00B05B92" w:rsidRDefault="000E135E" w:rsidP="00C352A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75D821D" w14:textId="2CC5853F" w:rsidR="000E135E" w:rsidRPr="00B05B92" w:rsidRDefault="000E135E" w:rsidP="00C352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На підставі пунктів 1, 2, 3 частини четвертої Положення про громадський бюджет Вараської міської територіальної громади, затвердженого рішенням Вараської міської ради від 28.05.2021 №386,</w:t>
      </w:r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звернення </w:t>
      </w:r>
      <w:proofErr w:type="spellStart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>Цьомах</w:t>
      </w:r>
      <w:proofErr w:type="spellEnd"/>
      <w:r w:rsidR="00C352A9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AC7BA3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067B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Рубця Д.В. і </w:t>
      </w:r>
      <w:r w:rsidR="00B05B92" w:rsidRPr="00B05B92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AC7BA3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Координаційного комітету з питань впровадження громадського бюджету про включення Мельничука М.С. до складу Координаційного комітету з питань впровадження громадського бюджету Вараської міської територіальної громади (протокол №1 від 22.07.2021 року)</w:t>
      </w:r>
      <w:r w:rsidR="00DB2D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7BA3"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частини першої статті 26 Закону України «Про місцеве самоврядування в Україні», Вараська міська рада</w:t>
      </w:r>
    </w:p>
    <w:p w14:paraId="1955675B" w14:textId="77777777" w:rsidR="000E135E" w:rsidRPr="00B05B92" w:rsidRDefault="000E135E" w:rsidP="00C35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AD935" w14:textId="094BC835" w:rsidR="000E135E" w:rsidRDefault="000E135E" w:rsidP="00C35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3B4C4DB4" w14:textId="77777777" w:rsidR="00B0397C" w:rsidRPr="00B05B92" w:rsidRDefault="00B0397C" w:rsidP="00C352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62CF4495" w14:textId="794DD1EC" w:rsidR="00B05B92" w:rsidRDefault="00B05B92" w:rsidP="00C352A9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Викласти додаток в новій редакції (додається).</w:t>
      </w:r>
    </w:p>
    <w:p w14:paraId="397B3B47" w14:textId="77777777" w:rsidR="00B0397C" w:rsidRPr="00B05B92" w:rsidRDefault="00B0397C" w:rsidP="00B03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29BD1" w14:textId="51E94D6B" w:rsidR="00590BB4" w:rsidRPr="00B05B92" w:rsidRDefault="000E135E" w:rsidP="00590BB4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міської ради Геннадія 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Дерев’янчука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організацію його виконання – на керуючого справами виконавчого комітету Вараської міської ради Сергія 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Денегу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111AEF" w14:textId="7E4BDB8F" w:rsidR="000E135E" w:rsidRPr="00B05B92" w:rsidRDefault="000E135E" w:rsidP="00C3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32E70C" w14:textId="1ED698FE" w:rsidR="00590BB4" w:rsidRPr="00B05B92" w:rsidRDefault="00590BB4" w:rsidP="00C3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815C0" w14:textId="77777777" w:rsidR="00590BB4" w:rsidRPr="00B05B92" w:rsidRDefault="00590BB4" w:rsidP="00C35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36DEA7" w14:textId="08B44A5F" w:rsidR="000E135E" w:rsidRPr="00B05B92" w:rsidRDefault="000E135E" w:rsidP="00C35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Міський голова                                                                     Олександр МЕНЗУЛ</w:t>
      </w:r>
    </w:p>
    <w:p w14:paraId="2BBA7CA7" w14:textId="49F26E86" w:rsidR="008D51F9" w:rsidRPr="008D51F9" w:rsidRDefault="003E5A43" w:rsidP="008D51F9">
      <w:pPr>
        <w:spacing w:after="0" w:line="240" w:lineRule="auto"/>
        <w:ind w:left="576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lang w:val="uk-UA"/>
        </w:rPr>
        <w:br w:type="column"/>
      </w:r>
      <w:r w:rsidR="008D51F9" w:rsidRPr="008D51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14:paraId="2C4CED8F" w14:textId="77777777" w:rsidR="008D51F9" w:rsidRPr="008D51F9" w:rsidRDefault="008D51F9" w:rsidP="008D51F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 w:rsidRPr="008D51F9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14:paraId="3C8767C4" w14:textId="4E924A6B" w:rsidR="008D51F9" w:rsidRDefault="00355321" w:rsidP="008D51F9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серпня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2021року  № 627</w:t>
      </w:r>
    </w:p>
    <w:p w14:paraId="10B813E4" w14:textId="77777777" w:rsidR="008D51F9" w:rsidRPr="008D51F9" w:rsidRDefault="008D51F9" w:rsidP="008D51F9">
      <w:pPr>
        <w:spacing w:after="0" w:line="240" w:lineRule="auto"/>
        <w:ind w:left="6480"/>
        <w:rPr>
          <w:rFonts w:ascii="Times New Roman" w:hAnsi="Times New Roman" w:cs="Times New Roman"/>
          <w:sz w:val="28"/>
          <w:szCs w:val="28"/>
          <w:lang w:val="uk-UA"/>
        </w:rPr>
      </w:pPr>
    </w:p>
    <w:p w14:paraId="48846FFF" w14:textId="0BF7DE0E" w:rsidR="00B05B92" w:rsidRPr="00B05B92" w:rsidRDefault="00B05B92" w:rsidP="00B0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14:paraId="1BC97337" w14:textId="77777777" w:rsidR="00B05B92" w:rsidRPr="00B05B92" w:rsidRDefault="00B05B92" w:rsidP="00B0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Координаційного комітету з питань впровадження громадського бюджету Вараської міської територіальної громади</w:t>
      </w:r>
    </w:p>
    <w:p w14:paraId="1A55CCD7" w14:textId="77777777" w:rsidR="00B05B92" w:rsidRPr="00B05B92" w:rsidRDefault="00B05B92" w:rsidP="00B05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00EFF" w14:textId="60882045" w:rsid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виконавчих органів Вараської міської ради:</w:t>
      </w:r>
    </w:p>
    <w:p w14:paraId="5F6C43FF" w14:textId="2179FA2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Волинець Михайло Степанович 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797509" w14:textId="5D03E957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Воскобойник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Ігор Сергійович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 виконавчих органів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8BCD95" w14:textId="3CBD7889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Денега Сергій Віталійович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Вараської міської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1BD622" w14:textId="7350FFFE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Мельничук Микола Сергійович – провідний спеціаліст органі</w:t>
      </w:r>
      <w:r w:rsidR="00DB2D0F">
        <w:rPr>
          <w:rFonts w:ascii="Times New Roman" w:hAnsi="Times New Roman" w:cs="Times New Roman"/>
          <w:sz w:val="28"/>
          <w:szCs w:val="28"/>
          <w:lang w:val="uk-UA"/>
        </w:rPr>
        <w:t xml:space="preserve">заційного відділу управління документообігу та організаційної роботи </w:t>
      </w:r>
      <w:r w:rsidR="00DB2D0F" w:rsidRPr="00B05B9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Вараської міської ради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79B56E" w14:textId="77777777" w:rsidR="008D51F9" w:rsidRDefault="008D51F9" w:rsidP="008D51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5ABBE0" w14:textId="12C671B5" w:rsid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депутатських фракцій Вараської  міської ради:</w:t>
      </w:r>
    </w:p>
    <w:p w14:paraId="3AE645AF" w14:textId="6A484D48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Годунок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ради, (фракція ПП «ГОЛОС»)</w:t>
      </w:r>
      <w:r w:rsidR="009476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0C2517" w14:textId="3398CBE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Камінська Наталія Ігорівна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="008D5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(фракція ПП «За майбутнє»)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D2BD01" w14:textId="275794C3" w:rsidR="00EB0197" w:rsidRDefault="00EB0197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 Ксенія Миколаївна -</w:t>
      </w:r>
      <w:r w:rsidRPr="00EB0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(фракція ПП «</w:t>
      </w:r>
      <w:r>
        <w:rPr>
          <w:rFonts w:ascii="Times New Roman" w:hAnsi="Times New Roman" w:cs="Times New Roman"/>
          <w:sz w:val="28"/>
          <w:szCs w:val="28"/>
          <w:lang w:val="uk-UA"/>
        </w:rPr>
        <w:t>Сила людей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»)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99E07B" w14:textId="2F2CDA7F" w:rsidR="00B05B92" w:rsidRPr="006E2304" w:rsidRDefault="00B05B92" w:rsidP="006E23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Рубець Дмитро Вікторович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депутат міської ради</w:t>
      </w:r>
      <w:r w:rsidR="008D51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(фракція ПП «За майбутнє»)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F7A703" w14:textId="437B19CF" w:rsidR="00B05B92" w:rsidRPr="00B05B92" w:rsidRDefault="00B05B92" w:rsidP="008D51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громадськості:</w:t>
      </w:r>
    </w:p>
    <w:p w14:paraId="5ACF1F1D" w14:textId="53FA070E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Баловіна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Неоніла Вікторівна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«АRT COOL»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6E993A5" w14:textId="364FBE39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Денега Юлія Сергіївна</w:t>
      </w:r>
      <w:r w:rsidR="00C034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«Всі Разом!»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9D2014C" w14:textId="068B2AE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Квас Олег 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ab/>
        <w:t>Миронович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«Енергія  комфорту»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888B113" w14:textId="37328774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Маєвський Антон Сергійович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громадської організації    «Спортивний клуб  «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Амбер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Трі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5B92">
        <w:rPr>
          <w:rFonts w:ascii="Times New Roman" w:hAnsi="Times New Roman" w:cs="Times New Roman"/>
          <w:sz w:val="28"/>
          <w:szCs w:val="28"/>
          <w:lang w:val="uk-UA"/>
        </w:rPr>
        <w:t>Спортс</w:t>
      </w:r>
      <w:proofErr w:type="spellEnd"/>
      <w:r w:rsidRPr="00B05B9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E1384EE" w14:textId="77777777" w:rsidR="00DB2D0F" w:rsidRPr="00B05B92" w:rsidRDefault="00DB2D0F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E1864" w14:textId="4BEF9736" w:rsidR="00B05B92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Котельник Сергій Миколайович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громадського формування «Вараська муніципальна варта»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0E74002B" w14:textId="6A1F352E" w:rsidR="00DB2D0F" w:rsidRDefault="00B05B92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92">
        <w:rPr>
          <w:rFonts w:ascii="Times New Roman" w:hAnsi="Times New Roman" w:cs="Times New Roman"/>
          <w:sz w:val="28"/>
          <w:szCs w:val="28"/>
          <w:lang w:val="uk-UA"/>
        </w:rPr>
        <w:t>Грекова Людмила Іванівна</w:t>
      </w:r>
      <w:r w:rsidR="00C0340A">
        <w:rPr>
          <w:rFonts w:ascii="Times New Roman" w:hAnsi="Times New Roman" w:cs="Times New Roman"/>
          <w:sz w:val="28"/>
          <w:szCs w:val="28"/>
          <w:lang w:val="uk-UA"/>
        </w:rPr>
        <w:t> – </w:t>
      </w:r>
      <w:r w:rsidRPr="00B05B92">
        <w:rPr>
          <w:rFonts w:ascii="Times New Roman" w:hAnsi="Times New Roman" w:cs="Times New Roman"/>
          <w:sz w:val="28"/>
          <w:szCs w:val="28"/>
          <w:lang w:val="uk-UA"/>
        </w:rPr>
        <w:t>представник Всеукраїнського товариства «Просвіта» ім. Тараса Шевченка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A5F2C6" w14:textId="7ECC262C" w:rsidR="00DB2D0F" w:rsidRDefault="00DB2D0F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Василівна – представник громадськості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7964AB" w14:textId="652EE4A2" w:rsidR="00DB2D0F" w:rsidRDefault="00DB2D0F" w:rsidP="008D5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Цьомах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 – представник ГО «Активісти ОСББ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0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0615F5" w14:textId="2B85428E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7004D" w14:textId="4EB36516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9D209" w14:textId="6C3B8353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A021C" w14:textId="609FC8DB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96DD8" w14:textId="5227F413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B5970" w14:textId="5133040A" w:rsidR="008D51F9" w:rsidRDefault="008D51F9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AA4B2" w14:textId="1C1C6E90" w:rsidR="003E5A43" w:rsidRPr="006E2304" w:rsidRDefault="006E2304" w:rsidP="00DB2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304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Олександр МЕНЗУЛ</w:t>
      </w:r>
    </w:p>
    <w:p w14:paraId="2241C947" w14:textId="77777777" w:rsidR="003E5A43" w:rsidRPr="006E2304" w:rsidRDefault="003E5A43" w:rsidP="00C35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53800B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2F51163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49ADDE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4E11DD81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1BCAC6D7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95D50E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0B46535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E537DA1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03FDCCB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BA73E5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1257AE39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DFC58DC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34AF54E3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AF0F9CF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240F6AB9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42BB8468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7ED55A1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318D096E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EC1116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01406A70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751A820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7E6B700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20FE3A74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4F3DF4CA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5A7245E6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61065FCE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p w14:paraId="3C539850" w14:textId="77777777" w:rsidR="003E5A43" w:rsidRPr="00B05B92" w:rsidRDefault="003E5A43" w:rsidP="00C352A9">
      <w:pPr>
        <w:spacing w:after="0" w:line="240" w:lineRule="auto"/>
        <w:rPr>
          <w:lang w:val="uk-UA"/>
        </w:rPr>
      </w:pPr>
    </w:p>
    <w:sectPr w:rsidR="003E5A43" w:rsidRPr="00B05B92" w:rsidSect="00FE0436">
      <w:headerReference w:type="default" r:id="rId9"/>
      <w:pgSz w:w="11906" w:h="16838"/>
      <w:pgMar w:top="284" w:right="567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BBB9" w14:textId="77777777" w:rsidR="00514C50" w:rsidRDefault="00514C50" w:rsidP="007D7B27">
      <w:pPr>
        <w:spacing w:after="0" w:line="240" w:lineRule="auto"/>
      </w:pPr>
      <w:r>
        <w:separator/>
      </w:r>
    </w:p>
  </w:endnote>
  <w:endnote w:type="continuationSeparator" w:id="0">
    <w:p w14:paraId="39D9ECE5" w14:textId="77777777" w:rsidR="00514C50" w:rsidRDefault="00514C50" w:rsidP="007D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5D8C0" w14:textId="77777777" w:rsidR="00514C50" w:rsidRDefault="00514C50" w:rsidP="007D7B27">
      <w:pPr>
        <w:spacing w:after="0" w:line="240" w:lineRule="auto"/>
      </w:pPr>
      <w:r>
        <w:separator/>
      </w:r>
    </w:p>
  </w:footnote>
  <w:footnote w:type="continuationSeparator" w:id="0">
    <w:p w14:paraId="2626E47F" w14:textId="77777777" w:rsidR="00514C50" w:rsidRDefault="00514C50" w:rsidP="007D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89929" w14:textId="6A062E4E" w:rsidR="007D7B27" w:rsidRDefault="007D7B27" w:rsidP="00B0397C">
    <w:pPr>
      <w:pStyle w:val="a7"/>
    </w:pPr>
  </w:p>
  <w:p w14:paraId="2CCF443F" w14:textId="77777777" w:rsidR="007D7B27" w:rsidRDefault="007D7B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709B"/>
    <w:multiLevelType w:val="hybridMultilevel"/>
    <w:tmpl w:val="CF3CB148"/>
    <w:lvl w:ilvl="0" w:tplc="DF9015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CA5"/>
    <w:multiLevelType w:val="hybridMultilevel"/>
    <w:tmpl w:val="70DC461E"/>
    <w:lvl w:ilvl="0" w:tplc="F9A0F38E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A5"/>
    <w:rsid w:val="000E135E"/>
    <w:rsid w:val="00144CD3"/>
    <w:rsid w:val="00150129"/>
    <w:rsid w:val="002D6CFC"/>
    <w:rsid w:val="00355321"/>
    <w:rsid w:val="003E5A43"/>
    <w:rsid w:val="004E57E9"/>
    <w:rsid w:val="00514C50"/>
    <w:rsid w:val="00590BB4"/>
    <w:rsid w:val="005A3483"/>
    <w:rsid w:val="005D476B"/>
    <w:rsid w:val="005D792E"/>
    <w:rsid w:val="005F264E"/>
    <w:rsid w:val="006E2304"/>
    <w:rsid w:val="007D7B27"/>
    <w:rsid w:val="007F260A"/>
    <w:rsid w:val="008A6F69"/>
    <w:rsid w:val="008D51F9"/>
    <w:rsid w:val="00935E2D"/>
    <w:rsid w:val="009476A3"/>
    <w:rsid w:val="0095067B"/>
    <w:rsid w:val="00A75E03"/>
    <w:rsid w:val="00AC7BA3"/>
    <w:rsid w:val="00AF434D"/>
    <w:rsid w:val="00B0397C"/>
    <w:rsid w:val="00B05B92"/>
    <w:rsid w:val="00C0340A"/>
    <w:rsid w:val="00C13BD9"/>
    <w:rsid w:val="00C352A9"/>
    <w:rsid w:val="00CF4CA5"/>
    <w:rsid w:val="00D422A0"/>
    <w:rsid w:val="00DB2D0F"/>
    <w:rsid w:val="00EA4F08"/>
    <w:rsid w:val="00EB0197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023B"/>
  <w15:chartTrackingRefBased/>
  <w15:docId w15:val="{E1E5ED9E-B262-4A67-8F69-90FAF27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5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5E"/>
    <w:pPr>
      <w:ind w:left="720"/>
      <w:contextualSpacing/>
    </w:pPr>
  </w:style>
  <w:style w:type="table" w:styleId="a4">
    <w:name w:val="Table Grid"/>
    <w:basedOn w:val="a1"/>
    <w:uiPriority w:val="39"/>
    <w:rsid w:val="000E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BB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D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B27"/>
    <w:rPr>
      <w:rFonts w:eastAsiaTheme="minorEastAsia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7D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B2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E159-FBC0-4CFF-BB06-D171C7B7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2019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Микола Сергійович</dc:creator>
  <cp:keywords/>
  <dc:description/>
  <cp:lastModifiedBy>Lytay</cp:lastModifiedBy>
  <cp:revision>28</cp:revision>
  <cp:lastPrinted>2021-07-23T09:59:00Z</cp:lastPrinted>
  <dcterms:created xsi:type="dcterms:W3CDTF">2021-07-23T07:24:00Z</dcterms:created>
  <dcterms:modified xsi:type="dcterms:W3CDTF">2021-08-27T11:20:00Z</dcterms:modified>
</cp:coreProperties>
</file>