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9F" w:rsidRDefault="00DF609F" w:rsidP="00D57BE6">
      <w:pPr>
        <w:ind w:left="9912" w:firstLine="567"/>
        <w:jc w:val="both"/>
        <w:rPr>
          <w:sz w:val="28"/>
          <w:szCs w:val="28"/>
        </w:rPr>
      </w:pPr>
      <w:bookmarkStart w:id="0" w:name="_GoBack"/>
      <w:bookmarkEnd w:id="0"/>
      <w:r w:rsidRPr="00182010"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1</w:t>
      </w:r>
      <w:r w:rsidRPr="00182010">
        <w:rPr>
          <w:sz w:val="28"/>
          <w:szCs w:val="28"/>
        </w:rPr>
        <w:t xml:space="preserve"> </w:t>
      </w:r>
    </w:p>
    <w:p w:rsidR="00DF609F" w:rsidRDefault="00DF609F" w:rsidP="00D57BE6">
      <w:pPr>
        <w:ind w:left="10479"/>
        <w:jc w:val="both"/>
        <w:rPr>
          <w:sz w:val="28"/>
          <w:szCs w:val="28"/>
        </w:rPr>
      </w:pPr>
      <w:r w:rsidRPr="00182010">
        <w:rPr>
          <w:sz w:val="28"/>
          <w:szCs w:val="28"/>
        </w:rPr>
        <w:t>до рішення</w:t>
      </w:r>
      <w:r w:rsidR="00D57BE6">
        <w:rPr>
          <w:sz w:val="28"/>
          <w:szCs w:val="28"/>
          <w:lang w:val="uk-UA"/>
        </w:rPr>
        <w:t xml:space="preserve"> Вараської </w:t>
      </w:r>
      <w:r w:rsidRPr="00182010">
        <w:rPr>
          <w:sz w:val="28"/>
          <w:szCs w:val="28"/>
        </w:rPr>
        <w:t>міської ради</w:t>
      </w:r>
    </w:p>
    <w:p w:rsidR="00DF609F" w:rsidRPr="00182010" w:rsidRDefault="00DF609F" w:rsidP="00EC0A4A">
      <w:pPr>
        <w:ind w:left="10479"/>
        <w:jc w:val="both"/>
        <w:rPr>
          <w:sz w:val="28"/>
          <w:szCs w:val="28"/>
          <w:lang w:val="uk-UA"/>
        </w:rPr>
      </w:pPr>
      <w:r>
        <w:t>___________</w:t>
      </w:r>
      <w:r w:rsidR="00EC0A4A">
        <w:rPr>
          <w:lang w:val="uk-UA"/>
        </w:rPr>
        <w:t>____________</w:t>
      </w:r>
      <w:r>
        <w:t>№_______</w:t>
      </w:r>
      <w:r>
        <w:rPr>
          <w:lang w:val="uk-UA"/>
        </w:rPr>
        <w:t>_________</w:t>
      </w:r>
    </w:p>
    <w:p w:rsidR="00DF609F" w:rsidRPr="00DF609F" w:rsidRDefault="00DF609F" w:rsidP="00DF609F">
      <w:pPr>
        <w:ind w:left="4956" w:firstLine="567"/>
        <w:jc w:val="both"/>
        <w:rPr>
          <w:b/>
          <w:sz w:val="28"/>
          <w:szCs w:val="28"/>
        </w:rPr>
      </w:pPr>
    </w:p>
    <w:p w:rsidR="00DF609F" w:rsidRDefault="00DF609F" w:rsidP="00161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376F" w:rsidRDefault="00B8376F" w:rsidP="00161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376F" w:rsidRPr="00DF609F" w:rsidRDefault="00B8376F" w:rsidP="00161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609F" w:rsidRDefault="00161084" w:rsidP="00161084">
      <w:pPr>
        <w:pStyle w:val="a3"/>
        <w:jc w:val="center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DF609F">
        <w:rPr>
          <w:rFonts w:ascii="Times New Roman" w:hAnsi="Times New Roman" w:cs="Times New Roman"/>
          <w:b/>
          <w:sz w:val="28"/>
          <w:szCs w:val="28"/>
        </w:rPr>
        <w:t>План трансформації мережі закладів загальної середньої освіти Вараської міської територіальної громади на 2025-2027 роки</w:t>
      </w:r>
      <w:r w:rsidR="00DF609F" w:rsidRPr="00DF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09F" w:rsidRPr="00DF609F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№ 5200-ПЛ-28-25</w:t>
      </w:r>
    </w:p>
    <w:p w:rsidR="00B8376F" w:rsidRDefault="00B8376F" w:rsidP="00161084">
      <w:pPr>
        <w:pStyle w:val="a3"/>
        <w:jc w:val="center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</w:p>
    <w:p w:rsidR="00B8376F" w:rsidRDefault="00B8376F" w:rsidP="00161084">
      <w:pPr>
        <w:pStyle w:val="a3"/>
        <w:jc w:val="center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</w:p>
    <w:p w:rsidR="001C1488" w:rsidRPr="00DF609F" w:rsidRDefault="001C1488" w:rsidP="001610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344"/>
        <w:gridCol w:w="3661"/>
        <w:gridCol w:w="3170"/>
        <w:gridCol w:w="3819"/>
      </w:tblGrid>
      <w:tr w:rsidR="00161084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Назва закладу освіти</w:t>
            </w:r>
          </w:p>
        </w:tc>
        <w:tc>
          <w:tcPr>
            <w:tcW w:w="379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260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69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61084" w:rsidRPr="00B8376F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Більськовільський ліцей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 міської ради</w:t>
            </w:r>
          </w:p>
        </w:tc>
        <w:tc>
          <w:tcPr>
            <w:tcW w:w="3796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161084" w:rsidRPr="00AE579F" w:rsidRDefault="00161084" w:rsidP="005C1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</w:p>
        </w:tc>
        <w:tc>
          <w:tcPr>
            <w:tcW w:w="3260" w:type="dxa"/>
          </w:tcPr>
          <w:p w:rsidR="001D6857" w:rsidRPr="00AE579F" w:rsidRDefault="001D6857" w:rsidP="001D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161084" w:rsidRPr="00AE579F" w:rsidRDefault="001D685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 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дення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пониження ступеня закладу загальної середньої освіти</w:t>
            </w:r>
          </w:p>
        </w:tc>
        <w:tc>
          <w:tcPr>
            <w:tcW w:w="3969" w:type="dxa"/>
          </w:tcPr>
          <w:p w:rsidR="0065591C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Припинення набору у 10 класи;</w:t>
            </w:r>
          </w:p>
          <w:p w:rsidR="0065591C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переведення учнів 11 класів до Вараського ліцею №1;</w:t>
            </w:r>
          </w:p>
          <w:p w:rsidR="0076215B" w:rsidRPr="00AE579F" w:rsidRDefault="0065591C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еорганізація ліцею</w:t>
            </w:r>
          </w:p>
          <w:p w:rsidR="00161084" w:rsidRPr="00AE579F" w:rsidRDefault="0076215B" w:rsidP="00BD6C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(пониження ступеня) у гімназію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структурним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дошкільним підрозділом та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підрозділом 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161084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№1</w:t>
            </w:r>
          </w:p>
          <w:p w:rsidR="005C1100" w:rsidRPr="00AE579F" w:rsidRDefault="005C1100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>ереведення учнів 1-4 класів до Вараського ліцею №2;</w:t>
            </w:r>
          </w:p>
          <w:p w:rsidR="00161084" w:rsidRPr="00AE579F" w:rsidRDefault="0076215B" w:rsidP="00655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пілотні 10 класи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межах пілотного проєкту Міністерства освіти і науки України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260" w:type="dxa"/>
          </w:tcPr>
          <w:p w:rsidR="003D52BE" w:rsidRPr="00AE579F" w:rsidRDefault="005C1100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Переведення учнів 6-7 класів до Вараського ліцею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№2 або у інші заклади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загальної середньої освіти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громади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разі наявності вільних місць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організований набір у 10 класи випускників 9 класів Вараських ліцеїв №№2,3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>,5,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6 та бажаючих випускників 9 класів закладів загальної середньої освіти сільської місцевості;</w:t>
            </w:r>
          </w:p>
          <w:p w:rsidR="00161084" w:rsidRPr="00AE579F" w:rsidRDefault="0065591C" w:rsidP="00655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здійснення набо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 в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пілотні 10 класи 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межах пілотного проєкту Міністерства освіти і науки України;</w:t>
            </w:r>
          </w:p>
        </w:tc>
        <w:tc>
          <w:tcPr>
            <w:tcW w:w="3969" w:type="dxa"/>
          </w:tcPr>
          <w:p w:rsidR="006D1A87" w:rsidRPr="00AE579F" w:rsidRDefault="006D1A87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Переведення учнів 9 класів</w:t>
            </w:r>
            <w:r w:rsidRPr="00AE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до Вараського ліцею №2 або у інші заклади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загальної середньої освіти громади,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разі наявності вільних місць;</w:t>
            </w:r>
          </w:p>
          <w:p w:rsidR="00161084" w:rsidRPr="00AE579F" w:rsidRDefault="006D1A87" w:rsidP="00DF60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створення академічного ліцею на базі закладу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освіти без структурних підрозділів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очаткова школа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, гімназія</w:t>
            </w:r>
          </w:p>
        </w:tc>
      </w:tr>
      <w:tr w:rsidR="00161084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№2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161084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161084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161084" w:rsidRPr="00AE579F" w:rsidRDefault="006D1A87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(пониження ступеня) у гімназію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структурним підрозділом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 школа</w:t>
            </w:r>
          </w:p>
        </w:tc>
      </w:tr>
      <w:tr w:rsidR="00161084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№3</w:t>
            </w:r>
          </w:p>
          <w:p w:rsidR="005C1100" w:rsidRPr="00AE579F" w:rsidRDefault="005C1100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161084" w:rsidRPr="00AE579F" w:rsidRDefault="0076215B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161084" w:rsidRPr="00AE579F" w:rsidRDefault="0065591C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Припинення набо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161084" w:rsidRPr="00AE579F" w:rsidRDefault="006D1A87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(пониження ступеня) у гімназію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структурним підрозділом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№4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76215B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76215B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(пониження ступеня) у гімназію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структурним підрозділом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№5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76215B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76215B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(пониження ступеня) у гімназію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структурним підрозділом 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початков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 або академічний ліцей без структурних підрозділів початкова школа, гімназія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№6 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76215B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76215B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6D1A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(пониження ступеня) у гімназію з поча</w:t>
            </w:r>
            <w:r w:rsidR="00BD6CD8" w:rsidRPr="00AE579F">
              <w:rPr>
                <w:rFonts w:ascii="Times New Roman" w:hAnsi="Times New Roman" w:cs="Times New Roman"/>
                <w:sz w:val="28"/>
                <w:szCs w:val="28"/>
              </w:rPr>
              <w:t>тковою школою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Заболоттівська гімназія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969" w:type="dxa"/>
          </w:tcPr>
          <w:p w:rsidR="0076215B" w:rsidRPr="00AE579F" w:rsidRDefault="001D6857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Функціонування закладу освіти як гімназія із структурним підрозділом початкова школа</w:t>
            </w:r>
          </w:p>
        </w:tc>
      </w:tr>
      <w:tr w:rsidR="0076215B" w:rsidRPr="00B8376F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Мульчицький ліцей 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1D6857" w:rsidRPr="00AE579F" w:rsidRDefault="001D6857" w:rsidP="001D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1D685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 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дення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громадськ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пониження ступеня закладу загальної середньої освіти</w:t>
            </w:r>
          </w:p>
        </w:tc>
        <w:tc>
          <w:tcPr>
            <w:tcW w:w="3969" w:type="dxa"/>
          </w:tcPr>
          <w:p w:rsidR="006D1A87" w:rsidRPr="00AE579F" w:rsidRDefault="0065591C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Припинення набору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класи;</w:t>
            </w:r>
          </w:p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переведення учнів 11 класів до Вараського ліцею №1;</w:t>
            </w:r>
          </w:p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(пониження ступеня) у гімназію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із структурним дошкільним підрозділом та підрозділом  початкова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Озерецька гімназія 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5006EA" w:rsidRPr="00AE579F" w:rsidRDefault="005006EA" w:rsidP="0050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5006EA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969" w:type="dxa"/>
          </w:tcPr>
          <w:p w:rsidR="0076215B" w:rsidRPr="00AE579F" w:rsidRDefault="001D685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Функціонування закладу освіти як гімназія із дошкільним структурним підрозділом та структурним підрозділом початкова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Рудківська гімназія 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5006EA" w:rsidRPr="00AE579F" w:rsidRDefault="005006EA" w:rsidP="0050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5006EA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969" w:type="dxa"/>
          </w:tcPr>
          <w:p w:rsidR="0076215B" w:rsidRPr="00AE579F" w:rsidRDefault="001D6857" w:rsidP="00BD6C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Функціонування закладу освіти як гімназія із дошкільним структурним підрозділом та структурним підрозділом початкова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Собіщицький ліцей 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1D6857" w:rsidRPr="00AE579F" w:rsidRDefault="001D6857" w:rsidP="001D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1D685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 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дення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громадськ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пониження ступеня закладу загальної середньої освіти</w:t>
            </w:r>
          </w:p>
        </w:tc>
        <w:tc>
          <w:tcPr>
            <w:tcW w:w="3969" w:type="dxa"/>
          </w:tcPr>
          <w:p w:rsidR="006D1A87" w:rsidRPr="00AE579F" w:rsidRDefault="0065591C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Припинення набору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класи;</w:t>
            </w:r>
          </w:p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переведення учнів 11 класів до Вараського ліцею №1;</w:t>
            </w:r>
          </w:p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(пониження ступеня) у гімназію з початковою школою</w:t>
            </w:r>
          </w:p>
        </w:tc>
      </w:tr>
      <w:tr w:rsidR="0076215B" w:rsidRPr="00B8376F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Сопачівський ліцей Вараської міської ради 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902960" w:rsidRPr="00AE579F" w:rsidRDefault="00902960" w:rsidP="00902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902960" w:rsidP="009029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 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дення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пониження ступеня закладу загальної середньої освіти</w:t>
            </w:r>
          </w:p>
        </w:tc>
        <w:tc>
          <w:tcPr>
            <w:tcW w:w="3969" w:type="dxa"/>
          </w:tcPr>
          <w:p w:rsidR="006D1A87" w:rsidRPr="00AE579F" w:rsidRDefault="0065591C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набору 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>у 10 класи;</w:t>
            </w:r>
          </w:p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переведення учнів 11 класів до Вараського ліцею №1;</w:t>
            </w:r>
          </w:p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(пониження ступеня) у гімназію 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>із структурним дошкільним підрозділом та підрозділом  початкова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Старорафалівська гімназія Вараської міської ради</w:t>
            </w:r>
          </w:p>
        </w:tc>
        <w:tc>
          <w:tcPr>
            <w:tcW w:w="3796" w:type="dxa"/>
          </w:tcPr>
          <w:p w:rsidR="005006EA" w:rsidRPr="00AE579F" w:rsidRDefault="005006EA" w:rsidP="0050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5006EA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5006EA" w:rsidRPr="00AE579F" w:rsidRDefault="005006EA" w:rsidP="0050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5006EA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969" w:type="dxa"/>
          </w:tcPr>
          <w:p w:rsidR="0076215B" w:rsidRPr="00AE579F" w:rsidRDefault="001D6857" w:rsidP="00BD6C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Функціонування закладу освіти як гімназія із структурним підрозділом початкова школа</w:t>
            </w:r>
          </w:p>
        </w:tc>
      </w:tr>
    </w:tbl>
    <w:p w:rsidR="00161084" w:rsidRDefault="00161084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15B" w:rsidRDefault="0076215B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15B" w:rsidRDefault="0076215B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15B" w:rsidRDefault="0076215B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            </w:t>
      </w:r>
      <w:r w:rsidR="0090296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Олександр МЕНЗУЛ</w:t>
      </w:r>
    </w:p>
    <w:p w:rsidR="00902960" w:rsidRDefault="00902960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60" w:rsidRDefault="00902960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60" w:rsidRDefault="00902960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60" w:rsidRPr="00161084" w:rsidRDefault="00902960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2960" w:rsidRPr="00161084" w:rsidSect="00AE579F">
      <w:headerReference w:type="default" r:id="rId6"/>
      <w:pgSz w:w="16838" w:h="11906" w:orient="landscape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75" w:rsidRDefault="00160D75" w:rsidP="001D6857">
      <w:r>
        <w:separator/>
      </w:r>
    </w:p>
  </w:endnote>
  <w:endnote w:type="continuationSeparator" w:id="0">
    <w:p w:rsidR="00160D75" w:rsidRDefault="00160D75" w:rsidP="001D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75" w:rsidRDefault="00160D75" w:rsidP="001D6857">
      <w:r>
        <w:separator/>
      </w:r>
    </w:p>
  </w:footnote>
  <w:footnote w:type="continuationSeparator" w:id="0">
    <w:p w:rsidR="00160D75" w:rsidRDefault="00160D75" w:rsidP="001D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7072"/>
      <w:docPartObj>
        <w:docPartGallery w:val="Page Numbers (Top of Page)"/>
        <w:docPartUnique/>
      </w:docPartObj>
    </w:sdtPr>
    <w:sdtEndPr/>
    <w:sdtContent>
      <w:p w:rsidR="001D6857" w:rsidRDefault="00DF609F">
        <w:pPr>
          <w:pStyle w:val="a5"/>
          <w:jc w:val="center"/>
        </w:pPr>
        <w:r>
          <w:t xml:space="preserve">                                                                                               </w:t>
        </w:r>
        <w:r w:rsidR="00B8376F">
          <w:t xml:space="preserve">                      </w:t>
        </w:r>
        <w:r>
          <w:t xml:space="preserve">                        </w:t>
        </w:r>
        <w:r w:rsidR="001D6857">
          <w:fldChar w:fldCharType="begin"/>
        </w:r>
        <w:r w:rsidR="001D6857">
          <w:instrText>PAGE   \* MERGEFORMAT</w:instrText>
        </w:r>
        <w:r w:rsidR="001D6857">
          <w:fldChar w:fldCharType="separate"/>
        </w:r>
        <w:r w:rsidR="008B418C">
          <w:rPr>
            <w:noProof/>
          </w:rPr>
          <w:t>2</w:t>
        </w:r>
        <w:r w:rsidR="001D6857">
          <w:fldChar w:fldCharType="end"/>
        </w:r>
        <w:r>
          <w:t xml:space="preserve">                                                                                </w:t>
        </w:r>
        <w:r w:rsidR="00B8376F">
          <w:t xml:space="preserve">      </w:t>
        </w:r>
        <w:r>
          <w:t xml:space="preserve">        Продовження Додатка 1</w:t>
        </w:r>
      </w:p>
    </w:sdtContent>
  </w:sdt>
  <w:p w:rsidR="001D6857" w:rsidRDefault="001D68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2A"/>
    <w:rsid w:val="00160D75"/>
    <w:rsid w:val="00161084"/>
    <w:rsid w:val="00173ABD"/>
    <w:rsid w:val="001C1488"/>
    <w:rsid w:val="001D6857"/>
    <w:rsid w:val="00265F43"/>
    <w:rsid w:val="003D52BE"/>
    <w:rsid w:val="005006EA"/>
    <w:rsid w:val="00510F6E"/>
    <w:rsid w:val="005C1100"/>
    <w:rsid w:val="005F07A2"/>
    <w:rsid w:val="0065591C"/>
    <w:rsid w:val="00693FCD"/>
    <w:rsid w:val="0069582A"/>
    <w:rsid w:val="006D1A87"/>
    <w:rsid w:val="0076215B"/>
    <w:rsid w:val="008B418C"/>
    <w:rsid w:val="00902960"/>
    <w:rsid w:val="00AE579F"/>
    <w:rsid w:val="00B8376F"/>
    <w:rsid w:val="00BD6CD8"/>
    <w:rsid w:val="00D1774E"/>
    <w:rsid w:val="00D57BE6"/>
    <w:rsid w:val="00DF609F"/>
    <w:rsid w:val="00E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E586-93D1-4A0A-A0C3-83B27BAC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084"/>
    <w:pPr>
      <w:spacing w:after="0" w:line="240" w:lineRule="auto"/>
    </w:pPr>
  </w:style>
  <w:style w:type="table" w:styleId="a4">
    <w:name w:val="Table Grid"/>
    <w:basedOn w:val="a1"/>
    <w:uiPriority w:val="39"/>
    <w:rsid w:val="0016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685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D6857"/>
  </w:style>
  <w:style w:type="paragraph" w:styleId="a7">
    <w:name w:val="footer"/>
    <w:basedOn w:val="a"/>
    <w:link w:val="a8"/>
    <w:uiPriority w:val="99"/>
    <w:unhideWhenUsed/>
    <w:rsid w:val="001D685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D6857"/>
  </w:style>
  <w:style w:type="character" w:styleId="a9">
    <w:name w:val="Strong"/>
    <w:basedOn w:val="a0"/>
    <w:uiPriority w:val="22"/>
    <w:qFormat/>
    <w:rsid w:val="00DF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3330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dcterms:created xsi:type="dcterms:W3CDTF">2025-04-07T05:46:00Z</dcterms:created>
  <dcterms:modified xsi:type="dcterms:W3CDTF">2025-04-07T05:46:00Z</dcterms:modified>
</cp:coreProperties>
</file>