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DD39" w14:textId="77777777" w:rsidR="002C4106" w:rsidRDefault="006F1E29">
      <w:pPr>
        <w:pStyle w:val="a3"/>
        <w:spacing w:before="89" w:line="322" w:lineRule="exact"/>
        <w:ind w:left="3865" w:right="3337"/>
        <w:jc w:val="center"/>
      </w:pPr>
      <w:bookmarkStart w:id="0" w:name="_GoBack"/>
      <w:bookmarkEnd w:id="0"/>
      <w:r>
        <w:t>Порівняльна</w:t>
      </w:r>
      <w:r>
        <w:rPr>
          <w:spacing w:val="-4"/>
        </w:rPr>
        <w:t xml:space="preserve"> </w:t>
      </w:r>
      <w:r>
        <w:t>таблиця</w:t>
      </w:r>
    </w:p>
    <w:p w14:paraId="13209FFD" w14:textId="77777777" w:rsidR="002C4106" w:rsidRDefault="006F1E29">
      <w:pPr>
        <w:pStyle w:val="a3"/>
        <w:spacing w:line="322" w:lineRule="exact"/>
        <w:ind w:left="3865" w:right="3342"/>
        <w:jc w:val="center"/>
      </w:pPr>
      <w:r>
        <w:t>до</w:t>
      </w:r>
      <w:r>
        <w:rPr>
          <w:spacing w:val="-6"/>
        </w:rPr>
        <w:t xml:space="preserve"> </w:t>
      </w:r>
      <w:proofErr w:type="spellStart"/>
      <w:r>
        <w:t>проєкту</w:t>
      </w:r>
      <w:proofErr w:type="spellEnd"/>
      <w:r>
        <w:rPr>
          <w:spacing w:val="-1"/>
        </w:rPr>
        <w:t xml:space="preserve"> </w:t>
      </w:r>
      <w:r>
        <w:t>рішення</w:t>
      </w:r>
      <w:r>
        <w:rPr>
          <w:spacing w:val="-5"/>
        </w:rPr>
        <w:t xml:space="preserve"> </w:t>
      </w:r>
      <w:r>
        <w:t>Вараської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>
        <w:t>змін</w:t>
      </w:r>
    </w:p>
    <w:p w14:paraId="65A65CF0" w14:textId="77777777" w:rsidR="002C4106" w:rsidRDefault="006F1E29">
      <w:pPr>
        <w:pStyle w:val="a3"/>
        <w:ind w:left="1771" w:right="1247"/>
        <w:jc w:val="center"/>
      </w:pPr>
      <w:r>
        <w:t>до Комплексної програми соціальної підтримки Захисників і Захисниць України та членів їх сімей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2023-2025</w:t>
      </w:r>
      <w:r>
        <w:rPr>
          <w:spacing w:val="-2"/>
        </w:rPr>
        <w:t xml:space="preserve"> </w:t>
      </w:r>
      <w:r>
        <w:t>роки</w:t>
      </w:r>
    </w:p>
    <w:p w14:paraId="3A484D96" w14:textId="77777777" w:rsidR="002C4106" w:rsidRDefault="002C4106">
      <w:pPr>
        <w:pStyle w:val="a3"/>
      </w:pPr>
    </w:p>
    <w:tbl>
      <w:tblPr>
        <w:tblStyle w:val="TableNormal"/>
        <w:tblW w:w="1475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79"/>
        <w:gridCol w:w="1134"/>
        <w:gridCol w:w="1275"/>
        <w:gridCol w:w="1418"/>
        <w:gridCol w:w="3119"/>
        <w:gridCol w:w="1134"/>
        <w:gridCol w:w="1275"/>
        <w:gridCol w:w="1418"/>
      </w:tblGrid>
      <w:tr w:rsidR="00514100" w:rsidRPr="00610D2C" w14:paraId="7740D738" w14:textId="77777777" w:rsidTr="003738DC">
        <w:trPr>
          <w:trHeight w:val="457"/>
        </w:trPr>
        <w:tc>
          <w:tcPr>
            <w:tcW w:w="707" w:type="dxa"/>
            <w:vMerge w:val="restart"/>
            <w:vAlign w:val="center"/>
          </w:tcPr>
          <w:p w14:paraId="6A38F69D" w14:textId="77777777" w:rsidR="00514100" w:rsidRDefault="0051410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  <w:p w14:paraId="2BEC2422" w14:textId="2659C672" w:rsidR="00514100" w:rsidRPr="00610D2C" w:rsidRDefault="00514100" w:rsidP="002912A2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610D2C">
              <w:rPr>
                <w:spacing w:val="-57"/>
                <w:sz w:val="24"/>
              </w:rPr>
              <w:t xml:space="preserve"> </w:t>
            </w:r>
            <w:r w:rsidRPr="00610D2C">
              <w:rPr>
                <w:sz w:val="24"/>
              </w:rPr>
              <w:t>з/п</w:t>
            </w:r>
          </w:p>
        </w:tc>
        <w:tc>
          <w:tcPr>
            <w:tcW w:w="3279" w:type="dxa"/>
            <w:vMerge w:val="restart"/>
            <w:vAlign w:val="center"/>
          </w:tcPr>
          <w:p w14:paraId="1D3307EB" w14:textId="734FC441" w:rsidR="00514100" w:rsidRPr="00610D2C" w:rsidRDefault="00514100" w:rsidP="008732AD">
            <w:pPr>
              <w:pStyle w:val="TableParagraph"/>
              <w:spacing w:before="1"/>
              <w:ind w:left="10"/>
              <w:jc w:val="center"/>
              <w:rPr>
                <w:spacing w:val="-1"/>
                <w:sz w:val="24"/>
              </w:rPr>
            </w:pPr>
            <w:r w:rsidRPr="00610D2C">
              <w:rPr>
                <w:spacing w:val="-1"/>
                <w:sz w:val="24"/>
              </w:rPr>
              <w:t>Найменування</w:t>
            </w:r>
            <w:r>
              <w:rPr>
                <w:spacing w:val="-1"/>
                <w:sz w:val="24"/>
              </w:rPr>
              <w:t xml:space="preserve"> </w:t>
            </w:r>
            <w:r w:rsidRPr="00610D2C">
              <w:rPr>
                <w:spacing w:val="-57"/>
                <w:sz w:val="24"/>
              </w:rPr>
              <w:t xml:space="preserve"> </w:t>
            </w:r>
            <w:r w:rsidRPr="00610D2C">
              <w:rPr>
                <w:sz w:val="24"/>
              </w:rPr>
              <w:t>заходу</w:t>
            </w:r>
          </w:p>
        </w:tc>
        <w:tc>
          <w:tcPr>
            <w:tcW w:w="3827" w:type="dxa"/>
            <w:gridSpan w:val="3"/>
          </w:tcPr>
          <w:p w14:paraId="49C3747F" w14:textId="0FF2DCE4" w:rsidR="00514100" w:rsidRPr="00610D2C" w:rsidRDefault="00514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До змін</w:t>
            </w:r>
          </w:p>
        </w:tc>
        <w:tc>
          <w:tcPr>
            <w:tcW w:w="6946" w:type="dxa"/>
            <w:gridSpan w:val="4"/>
          </w:tcPr>
          <w:p w14:paraId="6A5919D4" w14:textId="67B15507" w:rsidR="00514100" w:rsidRPr="00610D2C" w:rsidRDefault="005141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Після змін</w:t>
            </w:r>
          </w:p>
        </w:tc>
      </w:tr>
      <w:tr w:rsidR="00514100" w:rsidRPr="00610D2C" w14:paraId="7F7F999C" w14:textId="77777777" w:rsidTr="003738DC">
        <w:trPr>
          <w:trHeight w:val="457"/>
        </w:trPr>
        <w:tc>
          <w:tcPr>
            <w:tcW w:w="707" w:type="dxa"/>
            <w:vMerge/>
          </w:tcPr>
          <w:p w14:paraId="3DF9B8C3" w14:textId="2E7C1B88" w:rsidR="00514100" w:rsidRPr="00610D2C" w:rsidRDefault="0051410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</w:p>
        </w:tc>
        <w:tc>
          <w:tcPr>
            <w:tcW w:w="3279" w:type="dxa"/>
            <w:vMerge/>
          </w:tcPr>
          <w:p w14:paraId="3031D686" w14:textId="14754E76" w:rsidR="00514100" w:rsidRPr="00610D2C" w:rsidRDefault="00514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14:paraId="64B87A74" w14:textId="69EEDE2D" w:rsidR="00514100" w:rsidRPr="00610D2C" w:rsidRDefault="00514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Орієнтовна вартість заходу, тис. грн</w:t>
            </w:r>
          </w:p>
        </w:tc>
        <w:tc>
          <w:tcPr>
            <w:tcW w:w="3119" w:type="dxa"/>
            <w:vMerge w:val="restart"/>
            <w:vAlign w:val="center"/>
          </w:tcPr>
          <w:p w14:paraId="5F0D7D3F" w14:textId="38E3F4AE" w:rsidR="00514100" w:rsidRDefault="005141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610D2C">
              <w:rPr>
                <w:spacing w:val="-1"/>
                <w:sz w:val="24"/>
              </w:rPr>
              <w:t>Найменування</w:t>
            </w:r>
            <w:r>
              <w:rPr>
                <w:spacing w:val="-1"/>
                <w:sz w:val="24"/>
              </w:rPr>
              <w:t xml:space="preserve"> </w:t>
            </w:r>
            <w:r w:rsidRPr="00610D2C">
              <w:rPr>
                <w:spacing w:val="-57"/>
                <w:sz w:val="24"/>
              </w:rPr>
              <w:t xml:space="preserve"> </w:t>
            </w:r>
            <w:r w:rsidRPr="00610D2C">
              <w:rPr>
                <w:sz w:val="24"/>
              </w:rPr>
              <w:t>заходу</w:t>
            </w:r>
          </w:p>
        </w:tc>
        <w:tc>
          <w:tcPr>
            <w:tcW w:w="3827" w:type="dxa"/>
            <w:gridSpan w:val="3"/>
          </w:tcPr>
          <w:p w14:paraId="6D69661F" w14:textId="424B5520" w:rsidR="00514100" w:rsidRPr="00610D2C" w:rsidRDefault="005141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Орієнтовна вартість заходу, тис. грн</w:t>
            </w:r>
          </w:p>
        </w:tc>
      </w:tr>
      <w:tr w:rsidR="00514100" w:rsidRPr="00610D2C" w14:paraId="28EFED85" w14:textId="77777777" w:rsidTr="003738DC">
        <w:trPr>
          <w:trHeight w:val="457"/>
        </w:trPr>
        <w:tc>
          <w:tcPr>
            <w:tcW w:w="707" w:type="dxa"/>
            <w:vMerge/>
          </w:tcPr>
          <w:p w14:paraId="6C21A6D1" w14:textId="77777777" w:rsidR="00514100" w:rsidRPr="00610D2C" w:rsidRDefault="0051410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</w:p>
        </w:tc>
        <w:tc>
          <w:tcPr>
            <w:tcW w:w="3279" w:type="dxa"/>
            <w:vMerge/>
          </w:tcPr>
          <w:p w14:paraId="62099543" w14:textId="77777777" w:rsidR="00514100" w:rsidRPr="00610D2C" w:rsidRDefault="00514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24B01690" w14:textId="2BC1348A" w:rsidR="00514100" w:rsidRPr="00610D2C" w:rsidRDefault="005141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Всього</w:t>
            </w:r>
          </w:p>
        </w:tc>
        <w:tc>
          <w:tcPr>
            <w:tcW w:w="2693" w:type="dxa"/>
            <w:gridSpan w:val="2"/>
          </w:tcPr>
          <w:p w14:paraId="4AFD8AA0" w14:textId="1CD4511D" w:rsidR="00514100" w:rsidRPr="00610D2C" w:rsidRDefault="00514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 тому числі за роками</w:t>
            </w:r>
          </w:p>
        </w:tc>
        <w:tc>
          <w:tcPr>
            <w:tcW w:w="3119" w:type="dxa"/>
            <w:vMerge/>
          </w:tcPr>
          <w:p w14:paraId="1DAD1AC2" w14:textId="77777777" w:rsidR="00514100" w:rsidRDefault="005141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7BBBF489" w14:textId="238AC4D0" w:rsidR="00514100" w:rsidRPr="00610D2C" w:rsidRDefault="005141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Всього</w:t>
            </w:r>
          </w:p>
        </w:tc>
        <w:tc>
          <w:tcPr>
            <w:tcW w:w="2693" w:type="dxa"/>
            <w:gridSpan w:val="2"/>
          </w:tcPr>
          <w:p w14:paraId="680F2AF5" w14:textId="2823AA12" w:rsidR="00514100" w:rsidRPr="00610D2C" w:rsidRDefault="005141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 тому числі за роками</w:t>
            </w:r>
          </w:p>
        </w:tc>
      </w:tr>
      <w:tr w:rsidR="00514100" w:rsidRPr="00610D2C" w14:paraId="66E3909B" w14:textId="77777777" w:rsidTr="003738DC">
        <w:trPr>
          <w:trHeight w:val="457"/>
        </w:trPr>
        <w:tc>
          <w:tcPr>
            <w:tcW w:w="707" w:type="dxa"/>
            <w:vMerge/>
          </w:tcPr>
          <w:p w14:paraId="6C6AFF4F" w14:textId="77777777" w:rsidR="00514100" w:rsidRPr="00610D2C" w:rsidRDefault="0051410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</w:p>
        </w:tc>
        <w:tc>
          <w:tcPr>
            <w:tcW w:w="3279" w:type="dxa"/>
            <w:vMerge/>
          </w:tcPr>
          <w:p w14:paraId="5FD174F4" w14:textId="77777777" w:rsidR="00514100" w:rsidRPr="00610D2C" w:rsidRDefault="00514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0180AD34" w14:textId="77777777" w:rsidR="00514100" w:rsidRPr="00610D2C" w:rsidRDefault="005141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40816155" w14:textId="6A704F8F" w:rsidR="00514100" w:rsidRPr="00610D2C" w:rsidRDefault="005141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8" w:type="dxa"/>
          </w:tcPr>
          <w:p w14:paraId="3E7FD19F" w14:textId="7494F347" w:rsidR="00514100" w:rsidRPr="00610D2C" w:rsidRDefault="00514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119" w:type="dxa"/>
            <w:vMerge/>
          </w:tcPr>
          <w:p w14:paraId="2E917C77" w14:textId="77777777" w:rsidR="00514100" w:rsidRPr="00610D2C" w:rsidRDefault="005141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48999A9A" w14:textId="14E84AFD" w:rsidR="00514100" w:rsidRPr="00610D2C" w:rsidRDefault="005141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47CCD79E" w14:textId="1EC3FD2D" w:rsidR="00514100" w:rsidRPr="00610D2C" w:rsidRDefault="00514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8" w:type="dxa"/>
          </w:tcPr>
          <w:p w14:paraId="1878A1CA" w14:textId="5DAE49C9" w:rsidR="00514100" w:rsidRPr="00610D2C" w:rsidRDefault="005141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514100" w:rsidRPr="00610D2C" w14:paraId="46013CD7" w14:textId="77777777" w:rsidTr="003738DC">
        <w:trPr>
          <w:trHeight w:val="457"/>
        </w:trPr>
        <w:tc>
          <w:tcPr>
            <w:tcW w:w="707" w:type="dxa"/>
          </w:tcPr>
          <w:p w14:paraId="61EBFB67" w14:textId="5800E0E6" w:rsidR="00514100" w:rsidRPr="00610D2C" w:rsidRDefault="0051410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1</w:t>
            </w:r>
          </w:p>
        </w:tc>
        <w:tc>
          <w:tcPr>
            <w:tcW w:w="3279" w:type="dxa"/>
          </w:tcPr>
          <w:p w14:paraId="35188825" w14:textId="77777777" w:rsidR="00514100" w:rsidRPr="00610D2C" w:rsidRDefault="00514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092BB23C" w14:textId="77777777" w:rsidR="00514100" w:rsidRPr="00610D2C" w:rsidRDefault="005141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6F338FE0" w14:textId="77777777" w:rsidR="00514100" w:rsidRPr="00610D2C" w:rsidRDefault="005141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7</w:t>
            </w:r>
          </w:p>
        </w:tc>
        <w:tc>
          <w:tcPr>
            <w:tcW w:w="1418" w:type="dxa"/>
          </w:tcPr>
          <w:p w14:paraId="282364CF" w14:textId="77777777" w:rsidR="00514100" w:rsidRPr="00610D2C" w:rsidRDefault="00514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8</w:t>
            </w:r>
          </w:p>
        </w:tc>
        <w:tc>
          <w:tcPr>
            <w:tcW w:w="3119" w:type="dxa"/>
          </w:tcPr>
          <w:p w14:paraId="7E4086DD" w14:textId="59DC2A9C" w:rsidR="00514100" w:rsidRPr="00610D2C" w:rsidRDefault="005141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70DF2A58" w14:textId="1E60AFAF" w:rsidR="00514100" w:rsidRPr="00610D2C" w:rsidRDefault="005141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0C500690" w14:textId="77777777" w:rsidR="00514100" w:rsidRPr="00610D2C" w:rsidRDefault="00514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7</w:t>
            </w:r>
          </w:p>
        </w:tc>
        <w:tc>
          <w:tcPr>
            <w:tcW w:w="1418" w:type="dxa"/>
          </w:tcPr>
          <w:p w14:paraId="75187303" w14:textId="77777777" w:rsidR="00514100" w:rsidRPr="00610D2C" w:rsidRDefault="005141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8</w:t>
            </w:r>
          </w:p>
        </w:tc>
      </w:tr>
      <w:tr w:rsidR="00514100" w:rsidRPr="007D1590" w14:paraId="5BFC26C0" w14:textId="77777777" w:rsidTr="003738DC">
        <w:trPr>
          <w:trHeight w:val="914"/>
        </w:trPr>
        <w:tc>
          <w:tcPr>
            <w:tcW w:w="707" w:type="dxa"/>
            <w:tcBorders>
              <w:bottom w:val="single" w:sz="4" w:space="0" w:color="000000"/>
            </w:tcBorders>
          </w:tcPr>
          <w:p w14:paraId="0CDF037E" w14:textId="43D34D71" w:rsidR="00514100" w:rsidRPr="007D1590" w:rsidRDefault="00514100" w:rsidP="007D1590">
            <w:pPr>
              <w:pStyle w:val="TableParagraph"/>
              <w:spacing w:before="1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79" w:type="dxa"/>
            <w:tcBorders>
              <w:bottom w:val="single" w:sz="4" w:space="0" w:color="000000"/>
            </w:tcBorders>
          </w:tcPr>
          <w:p w14:paraId="6295C25A" w14:textId="16D99EFF" w:rsidR="00514100" w:rsidRPr="007D1590" w:rsidRDefault="00514100" w:rsidP="003B626D">
            <w:pPr>
              <w:pStyle w:val="TableParagraph"/>
              <w:spacing w:before="1"/>
              <w:ind w:left="10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 xml:space="preserve">Надання одноразової грошової допомоги членам сімей </w:t>
            </w:r>
            <w:r w:rsidRPr="007D1590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 xml:space="preserve">Захисників </w:t>
            </w: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та</w:t>
            </w:r>
            <w:r w:rsidRPr="007D1590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 xml:space="preserve"> Захисниць України</w:t>
            </w: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 xml:space="preserve">, які зникли безвісти чи перебувають в полоні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64DDEC6" w14:textId="25B1A7BF" w:rsidR="00514100" w:rsidRPr="007D1590" w:rsidRDefault="00514100" w:rsidP="00610D2C">
            <w:pPr>
              <w:pStyle w:val="TableParagraph"/>
              <w:spacing w:before="1"/>
              <w:ind w:left="7"/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450,0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7CD6C32A" w14:textId="77777777" w:rsidR="00514100" w:rsidRDefault="00514100" w:rsidP="00610D2C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150,0</w:t>
            </w:r>
          </w:p>
          <w:p w14:paraId="3E379881" w14:textId="6AE8A2CF" w:rsidR="00514100" w:rsidRPr="00045F85" w:rsidRDefault="00514100" w:rsidP="00AF3E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45F85">
              <w:rPr>
                <w:sz w:val="20"/>
                <w:szCs w:val="20"/>
              </w:rPr>
              <w:t>(50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2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146810DF" w14:textId="2E1E5271" w:rsidR="00514100" w:rsidRPr="00045F85" w:rsidRDefault="00514100" w:rsidP="00AF3EC2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spacing w:val="-1"/>
                <w:sz w:val="20"/>
                <w:szCs w:val="20"/>
              </w:rPr>
              <w:t>3,0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3055377F" w14:textId="77777777" w:rsidR="00514100" w:rsidRDefault="00514100" w:rsidP="007E1AE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150,0</w:t>
            </w:r>
          </w:p>
          <w:p w14:paraId="503EE105" w14:textId="77777777" w:rsidR="00514100" w:rsidRPr="00045F85" w:rsidRDefault="00514100" w:rsidP="007E1A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45F85">
              <w:rPr>
                <w:sz w:val="20"/>
                <w:szCs w:val="20"/>
              </w:rPr>
              <w:t>(50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2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775C04AA" w14:textId="174B6D83" w:rsidR="00514100" w:rsidRPr="00045F85" w:rsidRDefault="00514100" w:rsidP="007E1AE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spacing w:val="-1"/>
                <w:sz w:val="20"/>
                <w:szCs w:val="20"/>
              </w:rPr>
              <w:t>3,0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12BD5436" w14:textId="77777777" w:rsidR="00514100" w:rsidRDefault="00514100" w:rsidP="009D374B">
            <w:pPr>
              <w:pStyle w:val="TableParagraph"/>
              <w:spacing w:before="1"/>
              <w:ind w:left="6"/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02BDCCE" w14:textId="0C82D8A1" w:rsidR="00514100" w:rsidRPr="00045F85" w:rsidRDefault="00514100" w:rsidP="009D374B">
            <w:pPr>
              <w:pStyle w:val="TableParagraph"/>
              <w:spacing w:before="1"/>
              <w:ind w:left="6"/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480,0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43543D66" w14:textId="2DB8589E" w:rsidR="00514100" w:rsidRDefault="00514100" w:rsidP="007E1AE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180,0</w:t>
            </w:r>
          </w:p>
          <w:p w14:paraId="11C44501" w14:textId="249FCC6C" w:rsidR="00514100" w:rsidRPr="00045F85" w:rsidRDefault="00514100" w:rsidP="007E1A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45F8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045F85">
              <w:rPr>
                <w:sz w:val="20"/>
                <w:szCs w:val="20"/>
              </w:rPr>
              <w:t>0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2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4DC285CE" w14:textId="3197EDC3" w:rsidR="00514100" w:rsidRPr="00045F85" w:rsidRDefault="00514100" w:rsidP="007E1AE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spacing w:val="-1"/>
                <w:sz w:val="20"/>
                <w:szCs w:val="20"/>
              </w:rPr>
              <w:t>3,0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3B4F542" w14:textId="77777777" w:rsidR="00514100" w:rsidRDefault="00514100" w:rsidP="007E1AE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150,0</w:t>
            </w:r>
          </w:p>
          <w:p w14:paraId="1031C770" w14:textId="77777777" w:rsidR="00514100" w:rsidRPr="00045F85" w:rsidRDefault="00514100" w:rsidP="007E1A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45F85">
              <w:rPr>
                <w:sz w:val="20"/>
                <w:szCs w:val="20"/>
              </w:rPr>
              <w:t>(50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2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3A9407CD" w14:textId="60BCBAB9" w:rsidR="00514100" w:rsidRPr="00045F85" w:rsidRDefault="00514100" w:rsidP="007E1AE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spacing w:val="-1"/>
                <w:sz w:val="20"/>
                <w:szCs w:val="20"/>
              </w:rPr>
              <w:t>3,0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</w:tr>
      <w:tr w:rsidR="00514100" w:rsidRPr="007D1590" w14:paraId="549DB986" w14:textId="77777777" w:rsidTr="003738DC">
        <w:trPr>
          <w:trHeight w:val="926"/>
        </w:trPr>
        <w:tc>
          <w:tcPr>
            <w:tcW w:w="707" w:type="dxa"/>
            <w:tcBorders>
              <w:bottom w:val="single" w:sz="4" w:space="0" w:color="000000"/>
            </w:tcBorders>
          </w:tcPr>
          <w:p w14:paraId="0DA6CE64" w14:textId="7C4D1A23" w:rsidR="00514100" w:rsidRPr="007D1590" w:rsidRDefault="00514100" w:rsidP="007D1590">
            <w:pPr>
              <w:pStyle w:val="TableParagraph"/>
              <w:spacing w:before="1"/>
              <w:ind w:left="2"/>
              <w:jc w:val="center"/>
              <w:rPr>
                <w:sz w:val="24"/>
                <w:szCs w:val="24"/>
              </w:rPr>
            </w:pPr>
            <w:r w:rsidRPr="007D1590">
              <w:rPr>
                <w:sz w:val="24"/>
                <w:szCs w:val="24"/>
              </w:rPr>
              <w:t>20</w:t>
            </w:r>
          </w:p>
        </w:tc>
        <w:tc>
          <w:tcPr>
            <w:tcW w:w="3279" w:type="dxa"/>
            <w:tcBorders>
              <w:bottom w:val="single" w:sz="4" w:space="0" w:color="000000"/>
            </w:tcBorders>
          </w:tcPr>
          <w:p w14:paraId="53489C48" w14:textId="28A185A5" w:rsidR="00514100" w:rsidRPr="007D1590" w:rsidRDefault="00514100" w:rsidP="00AF3EC2">
            <w:pPr>
              <w:pStyle w:val="TableParagraph"/>
              <w:spacing w:before="1"/>
              <w:ind w:left="10"/>
              <w:rPr>
                <w:sz w:val="24"/>
                <w:szCs w:val="24"/>
              </w:rPr>
            </w:pPr>
            <w:r w:rsidRPr="007D1590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Надання адресної допомоги на придбання житла Захисникам і Захисницям України та членам сімей загиблих (померлих) Захисників і Захисниць України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3A05AB6" w14:textId="63584419" w:rsidR="00514100" w:rsidRPr="007D1590" w:rsidRDefault="00514100" w:rsidP="00610D2C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7D1590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2 000,0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75741715" w14:textId="7B058452" w:rsidR="00514100" w:rsidRPr="00045F85" w:rsidRDefault="00514100" w:rsidP="00610D2C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1 000,0</w:t>
            </w:r>
          </w:p>
          <w:p w14:paraId="6D58C573" w14:textId="740C93E9" w:rsidR="00514100" w:rsidRPr="00045F85" w:rsidRDefault="00514100" w:rsidP="00045F85">
            <w:pPr>
              <w:jc w:val="center"/>
              <w:rPr>
                <w:sz w:val="24"/>
                <w:szCs w:val="24"/>
              </w:rPr>
            </w:pP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(5 осіб</w:t>
            </w:r>
            <w:r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*</w:t>
            </w:r>
            <w:r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200,0</w:t>
            </w:r>
            <w:r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тис.</w:t>
            </w:r>
            <w:r w:rsidR="003738DC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грн)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AFBEAD4" w14:textId="109B4451" w:rsidR="00514100" w:rsidRPr="00045F85" w:rsidRDefault="00514100" w:rsidP="00610D2C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1 000,0</w:t>
            </w:r>
          </w:p>
          <w:p w14:paraId="019BD095" w14:textId="21935106" w:rsidR="00514100" w:rsidRPr="00045F85" w:rsidRDefault="00514100" w:rsidP="00045F85">
            <w:pPr>
              <w:jc w:val="center"/>
              <w:rPr>
                <w:sz w:val="24"/>
                <w:szCs w:val="24"/>
              </w:rPr>
            </w:pP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(5 осіб</w:t>
            </w:r>
            <w:r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* 200,0</w:t>
            </w:r>
            <w:r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тис.</w:t>
            </w:r>
            <w:r w:rsidR="003738DC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грн)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0150CC8" w14:textId="77777777" w:rsidR="00514100" w:rsidRDefault="00514100" w:rsidP="009D374B">
            <w:pPr>
              <w:pStyle w:val="TableParagraph"/>
              <w:spacing w:before="1"/>
              <w:ind w:left="6"/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19D84B9" w14:textId="0454462E" w:rsidR="00514100" w:rsidRPr="00045F85" w:rsidRDefault="00514100" w:rsidP="009D374B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5</w:t>
            </w: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0</w:t>
            </w: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00,0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1B1443E1" w14:textId="50152628" w:rsidR="00514100" w:rsidRPr="00045F85" w:rsidRDefault="00514100" w:rsidP="009D374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2</w:t>
            </w: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5</w:t>
            </w: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00,0</w:t>
            </w:r>
          </w:p>
          <w:p w14:paraId="59D2D397" w14:textId="23FC1E3C" w:rsidR="00514100" w:rsidRPr="00045F85" w:rsidRDefault="00514100" w:rsidP="007E1AEB">
            <w:pPr>
              <w:jc w:val="center"/>
              <w:rPr>
                <w:sz w:val="24"/>
                <w:szCs w:val="24"/>
              </w:rPr>
            </w:pP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(5 осіб</w:t>
            </w:r>
            <w:r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* 5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00,0</w:t>
            </w:r>
            <w:r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тис.</w:t>
            </w:r>
            <w:r w:rsidR="003738DC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грн)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33638E58" w14:textId="77777777" w:rsidR="00514100" w:rsidRPr="00045F85" w:rsidRDefault="00514100" w:rsidP="009D374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2 500,0</w:t>
            </w:r>
          </w:p>
          <w:p w14:paraId="522CBE88" w14:textId="77777777" w:rsidR="00514100" w:rsidRDefault="00514100" w:rsidP="00045F85">
            <w:pPr>
              <w:jc w:val="center"/>
              <w:rPr>
                <w:rFonts w:eastAsia="DengXian"/>
                <w:kern w:val="2"/>
                <w:sz w:val="20"/>
                <w:szCs w:val="20"/>
                <w14:ligatures w14:val="standardContextual"/>
              </w:rPr>
            </w:pP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(5 осіб</w:t>
            </w:r>
            <w:r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* </w:t>
            </w:r>
          </w:p>
          <w:p w14:paraId="080C22BF" w14:textId="1A20B6AC" w:rsidR="00514100" w:rsidRPr="00045F85" w:rsidRDefault="00514100" w:rsidP="00045F85">
            <w:pPr>
              <w:jc w:val="center"/>
              <w:rPr>
                <w:sz w:val="24"/>
                <w:szCs w:val="24"/>
              </w:rPr>
            </w:pP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500,0</w:t>
            </w:r>
            <w:r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тис.</w:t>
            </w:r>
            <w:r w:rsidR="003738DC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грн)</w:t>
            </w:r>
          </w:p>
        </w:tc>
      </w:tr>
      <w:tr w:rsidR="00514100" w:rsidRPr="007D1590" w14:paraId="3F7A8E63" w14:textId="77777777" w:rsidTr="003738DC">
        <w:trPr>
          <w:trHeight w:val="969"/>
        </w:trPr>
        <w:tc>
          <w:tcPr>
            <w:tcW w:w="707" w:type="dxa"/>
            <w:vMerge w:val="restart"/>
          </w:tcPr>
          <w:p w14:paraId="2151FDAE" w14:textId="77777777" w:rsidR="00514100" w:rsidRPr="007D1590" w:rsidRDefault="00514100" w:rsidP="007D1590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7D1590">
              <w:rPr>
                <w:sz w:val="24"/>
                <w:szCs w:val="24"/>
              </w:rPr>
              <w:t>21</w:t>
            </w:r>
          </w:p>
        </w:tc>
        <w:tc>
          <w:tcPr>
            <w:tcW w:w="3279" w:type="dxa"/>
            <w:vMerge w:val="restart"/>
          </w:tcPr>
          <w:p w14:paraId="54AF7642" w14:textId="344EA7B4" w:rsidR="00514100" w:rsidRDefault="00514100" w:rsidP="00AF3EC2">
            <w:pPr>
              <w:pStyle w:val="TableParagraph"/>
              <w:spacing w:before="8" w:line="259" w:lineRule="auto"/>
              <w:ind w:left="108" w:right="104"/>
              <w:rPr>
                <w:sz w:val="24"/>
                <w:szCs w:val="24"/>
              </w:rPr>
            </w:pPr>
            <w:r w:rsidRPr="007D1590">
              <w:rPr>
                <w:sz w:val="24"/>
                <w:szCs w:val="24"/>
              </w:rPr>
              <w:t>Надання одноразової</w:t>
            </w:r>
            <w:r w:rsidRPr="007D1590">
              <w:rPr>
                <w:spacing w:val="-57"/>
                <w:sz w:val="24"/>
                <w:szCs w:val="24"/>
              </w:rPr>
              <w:t xml:space="preserve"> </w:t>
            </w:r>
            <w:r w:rsidRPr="007D1590">
              <w:rPr>
                <w:sz w:val="24"/>
                <w:szCs w:val="24"/>
              </w:rPr>
              <w:t>грошової допомоги</w:t>
            </w:r>
            <w:r w:rsidRPr="007D1590">
              <w:rPr>
                <w:spacing w:val="1"/>
                <w:sz w:val="24"/>
                <w:szCs w:val="24"/>
              </w:rPr>
              <w:t xml:space="preserve"> </w:t>
            </w:r>
            <w:r w:rsidRPr="007D1590">
              <w:rPr>
                <w:sz w:val="24"/>
                <w:szCs w:val="24"/>
              </w:rPr>
              <w:t>особам, які прийняті</w:t>
            </w:r>
            <w:r w:rsidRPr="007D1590">
              <w:rPr>
                <w:spacing w:val="-57"/>
                <w:sz w:val="24"/>
                <w:szCs w:val="24"/>
              </w:rPr>
              <w:t xml:space="preserve"> </w:t>
            </w:r>
            <w:r w:rsidRPr="007D1590">
              <w:rPr>
                <w:sz w:val="24"/>
                <w:szCs w:val="24"/>
              </w:rPr>
              <w:t>на військову службу</w:t>
            </w:r>
            <w:r w:rsidRPr="007D1590">
              <w:rPr>
                <w:spacing w:val="1"/>
                <w:sz w:val="24"/>
                <w:szCs w:val="24"/>
              </w:rPr>
              <w:t xml:space="preserve"> </w:t>
            </w:r>
            <w:r w:rsidRPr="007D1590">
              <w:rPr>
                <w:sz w:val="24"/>
                <w:szCs w:val="24"/>
              </w:rPr>
              <w:t>за контрактом або</w:t>
            </w:r>
            <w:r w:rsidRPr="007D1590">
              <w:rPr>
                <w:spacing w:val="1"/>
                <w:sz w:val="24"/>
                <w:szCs w:val="24"/>
              </w:rPr>
              <w:t xml:space="preserve"> </w:t>
            </w:r>
            <w:r w:rsidRPr="007D1590">
              <w:rPr>
                <w:sz w:val="24"/>
                <w:szCs w:val="24"/>
              </w:rPr>
              <w:t>мобілізовані</w:t>
            </w:r>
            <w:r w:rsidRPr="007D1590">
              <w:rPr>
                <w:spacing w:val="-1"/>
                <w:sz w:val="24"/>
                <w:szCs w:val="24"/>
              </w:rPr>
              <w:t xml:space="preserve"> </w:t>
            </w:r>
            <w:r w:rsidRPr="007D1590">
              <w:rPr>
                <w:sz w:val="24"/>
                <w:szCs w:val="24"/>
              </w:rPr>
              <w:t>до</w:t>
            </w:r>
            <w:r w:rsidRPr="007D1590">
              <w:rPr>
                <w:spacing w:val="-1"/>
                <w:sz w:val="24"/>
                <w:szCs w:val="24"/>
              </w:rPr>
              <w:t xml:space="preserve"> </w:t>
            </w:r>
            <w:r w:rsidRPr="007D1590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 xml:space="preserve"> </w:t>
            </w:r>
            <w:r w:rsidRPr="007D1590">
              <w:rPr>
                <w:sz w:val="24"/>
                <w:szCs w:val="24"/>
              </w:rPr>
              <w:t>Збройних Сил</w:t>
            </w:r>
            <w:r w:rsidRPr="007D1590">
              <w:rPr>
                <w:spacing w:val="-57"/>
                <w:sz w:val="24"/>
                <w:szCs w:val="24"/>
              </w:rPr>
              <w:t xml:space="preserve"> </w:t>
            </w:r>
            <w:r w:rsidRPr="007D1590">
              <w:rPr>
                <w:sz w:val="24"/>
                <w:szCs w:val="24"/>
              </w:rPr>
              <w:t>України</w:t>
            </w:r>
          </w:p>
          <w:p w14:paraId="2F6D71BB" w14:textId="77777777" w:rsidR="00514100" w:rsidRPr="007D1590" w:rsidRDefault="00514100" w:rsidP="007D1590">
            <w:pPr>
              <w:pStyle w:val="TableParagraph"/>
              <w:spacing w:line="259" w:lineRule="auto"/>
              <w:ind w:right="816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4B0D21A" w14:textId="77777777" w:rsidR="00514100" w:rsidRPr="007D1590" w:rsidRDefault="00514100" w:rsidP="003B626D">
            <w:pPr>
              <w:pStyle w:val="TableParagraph"/>
              <w:rPr>
                <w:sz w:val="24"/>
                <w:szCs w:val="24"/>
              </w:rPr>
            </w:pPr>
          </w:p>
          <w:p w14:paraId="5E78E7A4" w14:textId="77777777" w:rsidR="00514100" w:rsidRPr="007D1590" w:rsidRDefault="00514100" w:rsidP="003B626D">
            <w:pPr>
              <w:pStyle w:val="TableParagraph"/>
              <w:rPr>
                <w:sz w:val="24"/>
                <w:szCs w:val="24"/>
              </w:rPr>
            </w:pPr>
          </w:p>
          <w:p w14:paraId="4FAF0348" w14:textId="2226FCAC" w:rsidR="00514100" w:rsidRPr="007D1590" w:rsidRDefault="00514100" w:rsidP="003B626D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7D1590">
              <w:rPr>
                <w:sz w:val="24"/>
                <w:szCs w:val="24"/>
              </w:rPr>
              <w:t>17 000,0</w:t>
            </w:r>
          </w:p>
        </w:tc>
        <w:tc>
          <w:tcPr>
            <w:tcW w:w="1275" w:type="dxa"/>
          </w:tcPr>
          <w:p w14:paraId="08A53FC2" w14:textId="77777777" w:rsidR="00514100" w:rsidRDefault="00514100" w:rsidP="00045F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45F85">
              <w:rPr>
                <w:sz w:val="24"/>
                <w:szCs w:val="24"/>
              </w:rPr>
              <w:t>2 500,0</w:t>
            </w:r>
          </w:p>
          <w:p w14:paraId="5BE0BCA8" w14:textId="231CA2D2" w:rsidR="00514100" w:rsidRPr="00045F85" w:rsidRDefault="00514100" w:rsidP="00045F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45F85">
              <w:rPr>
                <w:sz w:val="20"/>
                <w:szCs w:val="20"/>
              </w:rPr>
              <w:t>(50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2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3CB79200" w14:textId="53F06D1A" w:rsidR="00514100" w:rsidRPr="00045F85" w:rsidRDefault="00514100" w:rsidP="00C31D07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045F8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</w:t>
            </w:r>
            <w:r w:rsidRPr="00045F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  <w:tc>
          <w:tcPr>
            <w:tcW w:w="1418" w:type="dxa"/>
          </w:tcPr>
          <w:p w14:paraId="4D3A5F52" w14:textId="77777777" w:rsidR="00514100" w:rsidRDefault="00514100" w:rsidP="00045F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45F85">
              <w:rPr>
                <w:sz w:val="24"/>
                <w:szCs w:val="24"/>
              </w:rPr>
              <w:t>2 500,0</w:t>
            </w:r>
          </w:p>
          <w:p w14:paraId="4B27B0B2" w14:textId="4E8CE79D" w:rsidR="00514100" w:rsidRPr="00045F85" w:rsidRDefault="00514100" w:rsidP="00045F85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45F85">
              <w:rPr>
                <w:sz w:val="20"/>
                <w:szCs w:val="20"/>
              </w:rPr>
              <w:t>(50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2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04E45856" w14:textId="0DB99461" w:rsidR="00514100" w:rsidRPr="00045F85" w:rsidRDefault="00514100" w:rsidP="00045F85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045F85">
              <w:rPr>
                <w:sz w:val="20"/>
                <w:szCs w:val="20"/>
              </w:rPr>
              <w:t>50,0</w:t>
            </w:r>
            <w:r>
              <w:rPr>
                <w:sz w:val="20"/>
                <w:szCs w:val="20"/>
              </w:rPr>
              <w:t xml:space="preserve">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  <w:tc>
          <w:tcPr>
            <w:tcW w:w="3119" w:type="dxa"/>
          </w:tcPr>
          <w:p w14:paraId="11EC3EF1" w14:textId="77777777" w:rsidR="00514100" w:rsidRPr="00045F85" w:rsidRDefault="00514100" w:rsidP="00045F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71D8FC4" w14:textId="329825BB" w:rsidR="00514100" w:rsidRPr="00045F85" w:rsidRDefault="00514100" w:rsidP="00045F85">
            <w:pPr>
              <w:pStyle w:val="TableParagraph"/>
              <w:rPr>
                <w:sz w:val="24"/>
                <w:szCs w:val="24"/>
              </w:rPr>
            </w:pPr>
          </w:p>
          <w:p w14:paraId="542138B4" w14:textId="77777777" w:rsidR="00514100" w:rsidRPr="00045F85" w:rsidRDefault="00514100" w:rsidP="00045F85">
            <w:pPr>
              <w:pStyle w:val="TableParagraph"/>
              <w:rPr>
                <w:sz w:val="24"/>
                <w:szCs w:val="24"/>
              </w:rPr>
            </w:pPr>
          </w:p>
          <w:p w14:paraId="41152808" w14:textId="23E678E5" w:rsidR="00514100" w:rsidRPr="00045F85" w:rsidRDefault="00514100" w:rsidP="00045F85">
            <w:pPr>
              <w:pStyle w:val="TableParagraph"/>
              <w:spacing w:before="153"/>
              <w:ind w:left="105"/>
              <w:rPr>
                <w:sz w:val="24"/>
                <w:szCs w:val="24"/>
              </w:rPr>
            </w:pPr>
            <w:r w:rsidRPr="00045F85">
              <w:rPr>
                <w:sz w:val="24"/>
                <w:szCs w:val="24"/>
              </w:rPr>
              <w:t xml:space="preserve">15 </w:t>
            </w:r>
            <w:r w:rsidR="001E7317">
              <w:rPr>
                <w:sz w:val="24"/>
                <w:szCs w:val="24"/>
              </w:rPr>
              <w:t>47</w:t>
            </w:r>
            <w:r w:rsidRPr="00045F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E6B1936" w14:textId="7141437F" w:rsidR="00514100" w:rsidRDefault="00514100" w:rsidP="007E1A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45F85">
              <w:rPr>
                <w:sz w:val="24"/>
                <w:szCs w:val="24"/>
              </w:rPr>
              <w:t xml:space="preserve">    2 500,0</w:t>
            </w:r>
          </w:p>
          <w:p w14:paraId="2DB2FD8B" w14:textId="77777777" w:rsidR="00514100" w:rsidRPr="00045F85" w:rsidRDefault="00514100" w:rsidP="007E1AEB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45F85">
              <w:rPr>
                <w:sz w:val="20"/>
                <w:szCs w:val="20"/>
              </w:rPr>
              <w:t>(50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2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3D431F6C" w14:textId="46B57791" w:rsidR="00514100" w:rsidRPr="00045F85" w:rsidRDefault="00514100" w:rsidP="007E1AEB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045F85">
              <w:rPr>
                <w:sz w:val="20"/>
                <w:szCs w:val="20"/>
              </w:rPr>
              <w:t>50,0</w:t>
            </w:r>
            <w:r>
              <w:rPr>
                <w:sz w:val="20"/>
                <w:szCs w:val="20"/>
              </w:rPr>
              <w:t xml:space="preserve">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  <w:tc>
          <w:tcPr>
            <w:tcW w:w="1418" w:type="dxa"/>
          </w:tcPr>
          <w:p w14:paraId="5DAD7BC1" w14:textId="09584995" w:rsidR="00514100" w:rsidRDefault="00514100" w:rsidP="007E1AE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45F85">
              <w:rPr>
                <w:sz w:val="24"/>
                <w:szCs w:val="24"/>
              </w:rPr>
              <w:t>2 500,0</w:t>
            </w:r>
          </w:p>
          <w:p w14:paraId="63718A4E" w14:textId="77777777" w:rsidR="00514100" w:rsidRPr="00045F85" w:rsidRDefault="00514100" w:rsidP="007E1AEB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45F85">
              <w:rPr>
                <w:sz w:val="20"/>
                <w:szCs w:val="20"/>
              </w:rPr>
              <w:t>(50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2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004A5A65" w14:textId="15D3C175" w:rsidR="00514100" w:rsidRPr="00045F85" w:rsidRDefault="00514100" w:rsidP="007E1AEB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045F85">
              <w:rPr>
                <w:sz w:val="20"/>
                <w:szCs w:val="20"/>
              </w:rPr>
              <w:t>50,0</w:t>
            </w:r>
            <w:r>
              <w:rPr>
                <w:sz w:val="20"/>
                <w:szCs w:val="20"/>
              </w:rPr>
              <w:t xml:space="preserve">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</w:tr>
      <w:tr w:rsidR="00514100" w14:paraId="0B72C338" w14:textId="77777777" w:rsidTr="003738DC">
        <w:trPr>
          <w:trHeight w:val="810"/>
        </w:trPr>
        <w:tc>
          <w:tcPr>
            <w:tcW w:w="707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5BB5408F" w14:textId="77777777" w:rsidR="00514100" w:rsidRDefault="00514100" w:rsidP="003B626D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537A98F2" w14:textId="77777777" w:rsidR="00514100" w:rsidRDefault="00514100" w:rsidP="003B62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214A6471" w14:textId="77777777" w:rsidR="00514100" w:rsidRDefault="00514100" w:rsidP="003B626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</w:tcPr>
          <w:p w14:paraId="4AFED914" w14:textId="77777777" w:rsidR="00514100" w:rsidRDefault="00514100" w:rsidP="00045F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45F85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0</w:t>
            </w:r>
            <w:r w:rsidRPr="00045F85">
              <w:rPr>
                <w:sz w:val="24"/>
                <w:szCs w:val="24"/>
              </w:rPr>
              <w:t>00,0</w:t>
            </w:r>
          </w:p>
          <w:p w14:paraId="24F4A3E6" w14:textId="6F8E10D9" w:rsidR="00514100" w:rsidRPr="00045F85" w:rsidRDefault="00514100" w:rsidP="00045F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45F85">
              <w:rPr>
                <w:sz w:val="20"/>
                <w:szCs w:val="20"/>
              </w:rPr>
              <w:t>(600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2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086970FC" w14:textId="3990BE87" w:rsidR="00514100" w:rsidRPr="00045F85" w:rsidRDefault="00514100" w:rsidP="007D1590">
            <w:pPr>
              <w:jc w:val="center"/>
              <w:rPr>
                <w:sz w:val="24"/>
                <w:szCs w:val="24"/>
              </w:rPr>
            </w:pPr>
            <w:r w:rsidRPr="00045F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045F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14:paraId="77B5C987" w14:textId="77777777" w:rsidR="00514100" w:rsidRDefault="00514100" w:rsidP="00045F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45F85">
              <w:rPr>
                <w:sz w:val="24"/>
                <w:szCs w:val="24"/>
              </w:rPr>
              <w:t>6 000,0</w:t>
            </w:r>
          </w:p>
          <w:p w14:paraId="1D4BDA9D" w14:textId="0DFC4ECB" w:rsidR="00514100" w:rsidRPr="00045F85" w:rsidRDefault="00514100" w:rsidP="00045F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45F85">
              <w:rPr>
                <w:sz w:val="24"/>
                <w:szCs w:val="24"/>
              </w:rPr>
              <w:t>(</w:t>
            </w:r>
            <w:r w:rsidRPr="00045F85">
              <w:rPr>
                <w:sz w:val="20"/>
                <w:szCs w:val="20"/>
              </w:rPr>
              <w:t>600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2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5020181C" w14:textId="7653BA42" w:rsidR="00514100" w:rsidRPr="00045F85" w:rsidRDefault="00514100" w:rsidP="007D1590">
            <w:pPr>
              <w:jc w:val="center"/>
              <w:rPr>
                <w:sz w:val="24"/>
                <w:szCs w:val="24"/>
              </w:rPr>
            </w:pPr>
            <w:r w:rsidRPr="00045F85">
              <w:rPr>
                <w:sz w:val="20"/>
                <w:szCs w:val="20"/>
              </w:rPr>
              <w:t>10,0</w:t>
            </w:r>
            <w:r>
              <w:rPr>
                <w:sz w:val="20"/>
                <w:szCs w:val="20"/>
              </w:rPr>
              <w:t xml:space="preserve">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auto"/>
            </w:tcBorders>
          </w:tcPr>
          <w:p w14:paraId="7C45B45B" w14:textId="77777777" w:rsidR="00514100" w:rsidRPr="00045F85" w:rsidRDefault="00514100" w:rsidP="009D3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7A49DC96" w14:textId="2F376C62" w:rsidR="00514100" w:rsidRPr="00045F85" w:rsidRDefault="00514100" w:rsidP="009D3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</w:tcPr>
          <w:p w14:paraId="2CD9FAF0" w14:textId="17A35D5C" w:rsidR="00514100" w:rsidRDefault="00514100" w:rsidP="00045F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45F85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47</w:t>
            </w:r>
            <w:r w:rsidRPr="00045F85">
              <w:rPr>
                <w:sz w:val="24"/>
                <w:szCs w:val="24"/>
              </w:rPr>
              <w:t>0,0</w:t>
            </w:r>
          </w:p>
          <w:p w14:paraId="4705E9FB" w14:textId="4444E5F2" w:rsidR="00514100" w:rsidRPr="00045F85" w:rsidRDefault="00514100" w:rsidP="00045F85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45F85">
              <w:rPr>
                <w:sz w:val="20"/>
                <w:szCs w:val="20"/>
              </w:rPr>
              <w:t>(4</w:t>
            </w:r>
            <w:r>
              <w:rPr>
                <w:sz w:val="20"/>
                <w:szCs w:val="20"/>
              </w:rPr>
              <w:t>47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48EE2ED4" w14:textId="21901ACF" w:rsidR="00514100" w:rsidRPr="00045F85" w:rsidRDefault="00514100" w:rsidP="00045F85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045F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045F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14:paraId="378896DD" w14:textId="1B565947" w:rsidR="00514100" w:rsidRDefault="00514100" w:rsidP="00045F8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  <w:r w:rsidRPr="00045F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45F85">
              <w:rPr>
                <w:sz w:val="24"/>
                <w:szCs w:val="24"/>
              </w:rPr>
              <w:t>00,0</w:t>
            </w:r>
            <w:r>
              <w:rPr>
                <w:sz w:val="24"/>
                <w:szCs w:val="24"/>
              </w:rPr>
              <w:t xml:space="preserve"> </w:t>
            </w:r>
          </w:p>
          <w:p w14:paraId="08FCCE25" w14:textId="088DD584" w:rsidR="00514100" w:rsidRPr="00045F85" w:rsidRDefault="00514100" w:rsidP="00045F85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45F8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600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осіб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х</w:t>
            </w:r>
          </w:p>
          <w:p w14:paraId="657D1A9C" w14:textId="068A73EC" w:rsidR="00514100" w:rsidRPr="00045F85" w:rsidRDefault="00514100" w:rsidP="00045F85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045F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тис.</w:t>
            </w:r>
            <w:r w:rsidRPr="00045F85">
              <w:rPr>
                <w:spacing w:val="-1"/>
                <w:sz w:val="20"/>
                <w:szCs w:val="20"/>
              </w:rPr>
              <w:t xml:space="preserve"> </w:t>
            </w:r>
            <w:r w:rsidRPr="00045F85">
              <w:rPr>
                <w:sz w:val="20"/>
                <w:szCs w:val="20"/>
              </w:rPr>
              <w:t>грн)</w:t>
            </w:r>
          </w:p>
        </w:tc>
      </w:tr>
      <w:tr w:rsidR="00514100" w14:paraId="4528354D" w14:textId="77777777" w:rsidTr="003738DC">
        <w:trPr>
          <w:trHeight w:val="194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DADFEB7" w14:textId="0D91CA54" w:rsidR="00514100" w:rsidRDefault="00514100" w:rsidP="006A54F6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lastRenderedPageBreak/>
              <w:t>24</w:t>
            </w:r>
            <w:r w:rsidRPr="007D15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1711A559" w14:textId="39E37571" w:rsidR="00514100" w:rsidRDefault="00514100" w:rsidP="00514100">
            <w:pPr>
              <w:widowControl/>
              <w:autoSpaceDE/>
              <w:autoSpaceDN/>
              <w:rPr>
                <w:sz w:val="2"/>
                <w:szCs w:val="2"/>
              </w:rPr>
            </w:pPr>
            <w:r w:rsidRPr="009D374B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Надання одноразової матеріальної допомоги особам, Захисникам і Захисницям України, які отримали поранення (контузію, каліцтво) під час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10C58" w14:textId="104EAEA1" w:rsidR="00514100" w:rsidRDefault="00514100" w:rsidP="009D374B">
            <w:pPr>
              <w:jc w:val="center"/>
              <w:rPr>
                <w:sz w:val="2"/>
                <w:szCs w:val="2"/>
              </w:rPr>
            </w:pP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3</w:t>
            </w:r>
            <w:r w:rsidRPr="007D1590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5</w:t>
            </w:r>
            <w:r w:rsidRPr="007D1590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96C38" w14:textId="77777777" w:rsidR="00514100" w:rsidRPr="00045F85" w:rsidRDefault="00514100" w:rsidP="007D1590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</w:p>
          <w:p w14:paraId="11150379" w14:textId="2857D9D7" w:rsidR="00514100" w:rsidRPr="00045F85" w:rsidRDefault="00514100" w:rsidP="007D1590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1 500,0</w:t>
            </w:r>
          </w:p>
          <w:p w14:paraId="6C9E97C0" w14:textId="77777777" w:rsidR="00514100" w:rsidRPr="00C31D07" w:rsidRDefault="00514100" w:rsidP="007D1590">
            <w:pPr>
              <w:jc w:val="center"/>
              <w:rPr>
                <w:rFonts w:eastAsia="DengXian"/>
                <w:kern w:val="2"/>
                <w:sz w:val="16"/>
                <w:szCs w:val="16"/>
                <w14:ligatures w14:val="standardContextual"/>
              </w:rPr>
            </w:pPr>
          </w:p>
          <w:p w14:paraId="3A9216D1" w14:textId="5EA1F6DC" w:rsidR="00514100" w:rsidRPr="00045F85" w:rsidRDefault="00514100" w:rsidP="009D374B">
            <w:pPr>
              <w:jc w:val="center"/>
              <w:rPr>
                <w:sz w:val="20"/>
                <w:szCs w:val="20"/>
              </w:rPr>
            </w:pP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(150 осіб * 10,0тис.грн)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E49F9" w14:textId="77777777" w:rsidR="00514100" w:rsidRPr="00045F85" w:rsidRDefault="00514100" w:rsidP="007D1590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</w:p>
          <w:p w14:paraId="2082CDC1" w14:textId="2BD9ED39" w:rsidR="00514100" w:rsidRPr="00045F85" w:rsidRDefault="00514100" w:rsidP="007D1590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2 000,0</w:t>
            </w:r>
          </w:p>
          <w:p w14:paraId="3C48390C" w14:textId="77777777" w:rsidR="00514100" w:rsidRPr="00C31D07" w:rsidRDefault="00514100" w:rsidP="007D1590">
            <w:pPr>
              <w:jc w:val="center"/>
              <w:rPr>
                <w:rFonts w:eastAsia="DengXian"/>
                <w:kern w:val="2"/>
                <w:sz w:val="16"/>
                <w:szCs w:val="16"/>
                <w14:ligatures w14:val="standardContextual"/>
              </w:rPr>
            </w:pPr>
          </w:p>
          <w:p w14:paraId="11822918" w14:textId="6F728647" w:rsidR="00514100" w:rsidRPr="00045F85" w:rsidRDefault="00514100" w:rsidP="009D374B">
            <w:pPr>
              <w:jc w:val="center"/>
              <w:rPr>
                <w:sz w:val="20"/>
                <w:szCs w:val="20"/>
              </w:rPr>
            </w:pPr>
            <w:r w:rsidRPr="00045F85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(200 осіб * 10,0тис.грн)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F9B0AD" w14:textId="340964C1" w:rsidR="00514100" w:rsidRPr="00045F85" w:rsidRDefault="00514100" w:rsidP="00514100">
            <w:pP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 w:rsidRPr="00514100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Надання одноразової матеріальної допомоги Захисникам і Захисницям України, які отримали поранення (контузію, каліцтво, травму) або захворювання під час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370A" w14:textId="1924EF36" w:rsidR="00514100" w:rsidRPr="00045F85" w:rsidRDefault="00514100" w:rsidP="009D374B">
            <w:pPr>
              <w:jc w:val="center"/>
              <w:rPr>
                <w:sz w:val="24"/>
                <w:szCs w:val="24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7A14B" w14:textId="77777777" w:rsidR="00514100" w:rsidRPr="00045F85" w:rsidRDefault="00514100" w:rsidP="009D374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</w:p>
          <w:p w14:paraId="067BAD13" w14:textId="655E485F" w:rsidR="00514100" w:rsidRPr="00045F85" w:rsidRDefault="00514100" w:rsidP="009D374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3 000,0</w:t>
            </w:r>
          </w:p>
          <w:p w14:paraId="65B119DA" w14:textId="77777777" w:rsidR="00514100" w:rsidRPr="00C31D07" w:rsidRDefault="00514100" w:rsidP="009D374B">
            <w:pPr>
              <w:jc w:val="center"/>
              <w:rPr>
                <w:rFonts w:eastAsia="DengXian"/>
                <w:kern w:val="2"/>
                <w:sz w:val="16"/>
                <w:szCs w:val="16"/>
                <w14:ligatures w14:val="standardContextual"/>
              </w:rPr>
            </w:pPr>
          </w:p>
          <w:p w14:paraId="5D365A9A" w14:textId="0C82982A" w:rsidR="00514100" w:rsidRPr="00C31D07" w:rsidRDefault="00514100" w:rsidP="009D374B">
            <w:pPr>
              <w:jc w:val="center"/>
              <w:rPr>
                <w:sz w:val="20"/>
                <w:szCs w:val="20"/>
              </w:rPr>
            </w:pPr>
            <w:r w:rsidRPr="00C31D07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(300 осіб * 10,0тис.грн)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64F1D19" w14:textId="77777777" w:rsidR="00514100" w:rsidRPr="00045F85" w:rsidRDefault="00514100" w:rsidP="009D374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</w:p>
          <w:p w14:paraId="4A59FC06" w14:textId="67C3D91F" w:rsidR="00514100" w:rsidRPr="00045F85" w:rsidRDefault="00514100" w:rsidP="009D374B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2 000,0</w:t>
            </w:r>
          </w:p>
          <w:p w14:paraId="757440EE" w14:textId="77777777" w:rsidR="00514100" w:rsidRPr="00C31D07" w:rsidRDefault="00514100" w:rsidP="009D374B">
            <w:pPr>
              <w:jc w:val="center"/>
              <w:rPr>
                <w:rFonts w:eastAsia="DengXian"/>
                <w:kern w:val="2"/>
                <w:sz w:val="16"/>
                <w:szCs w:val="16"/>
                <w14:ligatures w14:val="standardContextual"/>
              </w:rPr>
            </w:pPr>
          </w:p>
          <w:p w14:paraId="093EB165" w14:textId="232ACCF7" w:rsidR="00514100" w:rsidRPr="00C31D07" w:rsidRDefault="00514100" w:rsidP="009D374B">
            <w:pPr>
              <w:jc w:val="center"/>
              <w:rPr>
                <w:sz w:val="20"/>
                <w:szCs w:val="20"/>
              </w:rPr>
            </w:pPr>
            <w:r w:rsidRPr="00C31D07">
              <w:rPr>
                <w:rFonts w:eastAsia="DengXian"/>
                <w:kern w:val="2"/>
                <w:sz w:val="20"/>
                <w:szCs w:val="20"/>
                <w14:ligatures w14:val="standardContextual"/>
              </w:rPr>
              <w:t>(200 осіб * 10,0тис.грн)</w:t>
            </w:r>
          </w:p>
        </w:tc>
      </w:tr>
      <w:tr w:rsidR="00514100" w14:paraId="070D2C1B" w14:textId="77777777" w:rsidTr="003738DC">
        <w:trPr>
          <w:trHeight w:val="559"/>
        </w:trPr>
        <w:tc>
          <w:tcPr>
            <w:tcW w:w="3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F3CE5" w14:textId="70C843CA" w:rsidR="00514100" w:rsidRDefault="00514100" w:rsidP="006A54F6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86486D" w14:textId="2B3CF722" w:rsidR="00514100" w:rsidRDefault="00514100" w:rsidP="006A54F6">
            <w:pPr>
              <w:jc w:val="center"/>
              <w:rPr>
                <w:sz w:val="2"/>
                <w:szCs w:val="2"/>
              </w:rPr>
            </w:pP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40</w:t>
            </w:r>
            <w:r w:rsidRPr="007D1590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745</w:t>
            </w:r>
            <w:r w:rsidRPr="007D1590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C8B94F" w14:textId="2324307F" w:rsidR="00514100" w:rsidRPr="00045F85" w:rsidRDefault="00514100" w:rsidP="006A54F6">
            <w:pPr>
              <w:jc w:val="center"/>
              <w:rPr>
                <w:sz w:val="24"/>
                <w:szCs w:val="24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20 010,0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7A19EA" w14:textId="7BDFFA1D" w:rsidR="00514100" w:rsidRPr="00045F85" w:rsidRDefault="00514100" w:rsidP="006A54F6">
            <w:pPr>
              <w:jc w:val="center"/>
              <w:rPr>
                <w:sz w:val="24"/>
                <w:szCs w:val="24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17 760,0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BA7FA9B" w14:textId="77777777" w:rsidR="00514100" w:rsidRPr="00045F85" w:rsidRDefault="00514100" w:rsidP="006A54F6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40F68F" w14:textId="5DFBB051" w:rsidR="00514100" w:rsidRPr="00045F85" w:rsidRDefault="00514100" w:rsidP="006A54F6">
            <w:pPr>
              <w:jc w:val="center"/>
              <w:rPr>
                <w:sz w:val="24"/>
                <w:szCs w:val="24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4</w:t>
            </w: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3</w:t>
            </w: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7</w:t>
            </w: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48C58D0" w14:textId="58735DF2" w:rsidR="00514100" w:rsidRPr="00045F85" w:rsidRDefault="00514100" w:rsidP="006A54F6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1</w:t>
            </w: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5</w:t>
            </w: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10,0</w:t>
            </w:r>
          </w:p>
        </w:tc>
        <w:tc>
          <w:tcPr>
            <w:tcW w:w="1418" w:type="dxa"/>
          </w:tcPr>
          <w:p w14:paraId="2D4C8ED4" w14:textId="2F3CA004" w:rsidR="00514100" w:rsidRPr="00045F85" w:rsidRDefault="00514100" w:rsidP="006A54F6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  <w:r w:rsidRPr="00045F85">
              <w:rPr>
                <w:rFonts w:eastAsia="DengXian"/>
                <w:kern w:val="2"/>
                <w:sz w:val="24"/>
                <w:szCs w:val="24"/>
                <w14:ligatures w14:val="standardContextual"/>
              </w:rPr>
              <w:t>19 260,0</w:t>
            </w:r>
          </w:p>
          <w:p w14:paraId="0737E9B3" w14:textId="65BF2B4D" w:rsidR="00514100" w:rsidRPr="00045F85" w:rsidRDefault="00514100" w:rsidP="006A54F6">
            <w:pPr>
              <w:jc w:val="center"/>
              <w:rPr>
                <w:rFonts w:eastAsia="DengXi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CB7E813" w14:textId="6AEA5823" w:rsidR="006F1E29" w:rsidRDefault="006F1E29" w:rsidP="00AF3EC2"/>
    <w:sectPr w:rsidR="006F1E29" w:rsidSect="00AF3EC2">
      <w:type w:val="continuous"/>
      <w:pgSz w:w="16840" w:h="11910" w:orient="landscape"/>
      <w:pgMar w:top="851" w:right="98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600C"/>
    <w:multiLevelType w:val="hybridMultilevel"/>
    <w:tmpl w:val="16A03EF4"/>
    <w:lvl w:ilvl="0" w:tplc="016CF92E">
      <w:start w:val="5"/>
      <w:numFmt w:val="bullet"/>
      <w:lvlText w:val=""/>
      <w:lvlJc w:val="left"/>
      <w:pPr>
        <w:ind w:left="370" w:hanging="360"/>
      </w:pPr>
      <w:rPr>
        <w:rFonts w:ascii="Symbol" w:eastAsia="DengXian" w:hAnsi="Symbol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06"/>
    <w:rsid w:val="00045F85"/>
    <w:rsid w:val="001C3504"/>
    <w:rsid w:val="001E7317"/>
    <w:rsid w:val="00237D66"/>
    <w:rsid w:val="00256743"/>
    <w:rsid w:val="002C4106"/>
    <w:rsid w:val="00334D63"/>
    <w:rsid w:val="003738DC"/>
    <w:rsid w:val="003B626D"/>
    <w:rsid w:val="00514100"/>
    <w:rsid w:val="005B0010"/>
    <w:rsid w:val="005C28F8"/>
    <w:rsid w:val="00610D2C"/>
    <w:rsid w:val="00676DA9"/>
    <w:rsid w:val="006A54F6"/>
    <w:rsid w:val="006F1E29"/>
    <w:rsid w:val="007B2BC9"/>
    <w:rsid w:val="007D1590"/>
    <w:rsid w:val="007E1AEB"/>
    <w:rsid w:val="007E63E6"/>
    <w:rsid w:val="00871629"/>
    <w:rsid w:val="008D6BAB"/>
    <w:rsid w:val="009D374B"/>
    <w:rsid w:val="00AF3EC2"/>
    <w:rsid w:val="00C31D07"/>
    <w:rsid w:val="00CC7A2F"/>
    <w:rsid w:val="00D07454"/>
    <w:rsid w:val="00DA26BD"/>
    <w:rsid w:val="00E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375"/>
  <w15:docId w15:val="{61EB084F-F6E4-42BC-93F8-5796B0E4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link w:val="a3"/>
    <w:rsid w:val="003B626D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C23D-DB2F-440A-874C-AA7CA5A7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2024-02-19T12:20:00Z</cp:lastPrinted>
  <dcterms:created xsi:type="dcterms:W3CDTF">2024-10-28T13:48:00Z</dcterms:created>
  <dcterms:modified xsi:type="dcterms:W3CDTF">2024-10-28T13:48:00Z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