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8FCF" w14:textId="77777777" w:rsidR="00127F6D" w:rsidRPr="00A60E2A" w:rsidRDefault="00127F6D" w:rsidP="008321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 wp14:anchorId="59E2C6FB" wp14:editId="6BF85EA7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3A935" w14:textId="77777777" w:rsidR="00127F6D" w:rsidRPr="008321F0" w:rsidRDefault="00127F6D" w:rsidP="008321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14:paraId="3DBF01CA" w14:textId="77777777" w:rsidR="003538FA" w:rsidRPr="00CC354E" w:rsidRDefault="003538FA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B46A50" w14:textId="77777777" w:rsidR="00127F6D" w:rsidRDefault="00BC2309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="003538FA"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="00127F6D"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14:paraId="1B5F674A" w14:textId="77777777" w:rsidR="003538FA" w:rsidRPr="008321F0" w:rsidRDefault="008321F0" w:rsidP="008321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 В.Тацюк</w:t>
      </w:r>
    </w:p>
    <w:p w14:paraId="360A4EC3" w14:textId="77777777" w:rsidR="00127F6D" w:rsidRPr="00CC354E" w:rsidRDefault="00127F6D" w:rsidP="0083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</w:p>
    <w:p w14:paraId="447C5041" w14:textId="77777777"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701F970A" w14:textId="77777777"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14:paraId="06F25B23" w14:textId="5BA2A682" w:rsidR="00CC354E" w:rsidRPr="0089207E" w:rsidRDefault="0089207E" w:rsidP="003538F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07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920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.01.2023                                      </w:t>
      </w:r>
      <w:r w:rsidRPr="0089207E">
        <w:rPr>
          <w:rFonts w:ascii="Times New Roman" w:hAnsi="Times New Roman" w:cs="Times New Roman"/>
          <w:b/>
          <w:sz w:val="28"/>
          <w:szCs w:val="28"/>
        </w:rPr>
        <w:t xml:space="preserve">м.Вараш </w:t>
      </w:r>
      <w:r w:rsidRPr="0089207E">
        <w:rPr>
          <w:rFonts w:ascii="Times New Roman" w:hAnsi="Times New Roman" w:cs="Times New Roman"/>
          <w:b/>
          <w:sz w:val="28"/>
          <w:szCs w:val="28"/>
        </w:rPr>
        <w:tab/>
      </w:r>
      <w:r w:rsidRPr="008920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9207E">
        <w:rPr>
          <w:rFonts w:ascii="Times New Roman" w:hAnsi="Times New Roman" w:cs="Times New Roman"/>
          <w:b/>
          <w:sz w:val="28"/>
          <w:szCs w:val="28"/>
        </w:rPr>
        <w:t>№22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80</w:t>
      </w:r>
      <w:r w:rsidRPr="0089207E">
        <w:rPr>
          <w:rFonts w:ascii="Times New Roman" w:hAnsi="Times New Roman" w:cs="Times New Roman"/>
          <w:b/>
          <w:sz w:val="28"/>
          <w:szCs w:val="28"/>
        </w:rPr>
        <w:t>-ПРР-</w:t>
      </w:r>
      <w:r w:rsidRPr="0089207E">
        <w:rPr>
          <w:rFonts w:ascii="Times New Roman" w:hAnsi="Times New Roman" w:cs="Times New Roman"/>
          <w:b/>
          <w:sz w:val="28"/>
          <w:szCs w:val="28"/>
          <w:lang w:val="en-US"/>
        </w:rPr>
        <w:t>VIII-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7310</w:t>
      </w:r>
      <w:r w:rsidR="00CC354E" w:rsidRPr="00892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A9F14F9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6454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14:paraId="31B9DC7C" w14:textId="77777777"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14:paraId="424C3F16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3538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14:paraId="021D181F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30AAB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(1753200000)</w:t>
      </w:r>
    </w:p>
    <w:p w14:paraId="0E2D1ED0" w14:textId="77777777" w:rsid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14:paraId="7403D020" w14:textId="77777777" w:rsidR="00123955" w:rsidRPr="00123955" w:rsidRDefault="00123955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44F2A" w14:textId="77777777" w:rsidR="00CC354E" w:rsidRPr="00C95198" w:rsidRDefault="00491555" w:rsidP="00491555">
      <w:pPr>
        <w:tabs>
          <w:tab w:val="left" w:pos="709"/>
          <w:tab w:val="left" w:pos="851"/>
          <w:tab w:val="left" w:pos="1134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0149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постановою Кабінету Міністрів України від 30.12.2022 № 1472 «Деякі питання розподілу обсягу освітньої субвенції на 2023 рік»,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начальника Рівненської обласної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військової адміністрації від 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 № 6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обласн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Рівненської області на 202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рік», 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беручи до уваги пропозиції головних розпорядників бюджетних коштів, Вараськ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6DDBB2" w14:textId="77777777" w:rsidR="00436F95" w:rsidRPr="00C95198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92028C" w14:textId="77777777" w:rsidR="00CC354E" w:rsidRDefault="00CC354E" w:rsidP="00123955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86021B"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А</w:t>
      </w: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3788842" w14:textId="77777777" w:rsidR="00123955" w:rsidRPr="00123955" w:rsidRDefault="00123955" w:rsidP="00123955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21005D2" w14:textId="77777777" w:rsidR="00315200" w:rsidRDefault="00315200" w:rsidP="00070B25">
      <w:pPr>
        <w:pStyle w:val="aa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рішення Вараської міської ради </w:t>
      </w:r>
      <w:r w:rsid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782-РР-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P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рік», а саме:</w:t>
      </w:r>
    </w:p>
    <w:p w14:paraId="1BBC2BD3" w14:textId="77777777" w:rsidR="00123955" w:rsidRPr="00123955" w:rsidRDefault="00123955" w:rsidP="00070B25">
      <w:pPr>
        <w:pStyle w:val="aa"/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E9EBA9" w14:textId="77777777" w:rsidR="00C23FE2" w:rsidRDefault="00C23FE2" w:rsidP="00070B25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Зменшити доходи загального фонду бюджету Вараської міської територіальної громади на 2023 рік на 5 377 337 грн згідно з додатком 1 за рахунок офіційних трансфертів від органів державного управління.</w:t>
      </w:r>
    </w:p>
    <w:p w14:paraId="55027A1A" w14:textId="77777777" w:rsidR="00123955" w:rsidRPr="00123955" w:rsidRDefault="00123955" w:rsidP="00070B25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130AC4" w14:textId="77777777" w:rsidR="007B2C61" w:rsidRPr="00CA2DFD" w:rsidRDefault="007B2C61" w:rsidP="00070B25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850E8" w:rsidRPr="00CA2D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CA2DF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Вараської міської територіальної громади на 202</w:t>
      </w:r>
      <w:r w:rsidR="0023048D" w:rsidRPr="00CA2D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AA3E44" w:rsidRPr="00CA2DFD">
        <w:rPr>
          <w:rFonts w:ascii="Times New Roman" w:eastAsia="Times New Roman" w:hAnsi="Times New Roman" w:cs="Times New Roman"/>
          <w:sz w:val="28"/>
          <w:szCs w:val="28"/>
          <w:lang w:eastAsia="ru-RU"/>
        </w:rPr>
        <w:t>5 745 337</w:t>
      </w:r>
      <w:r w:rsidRPr="00CA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</w:t>
      </w:r>
      <w:r w:rsidR="001850E8" w:rsidRPr="00CA2D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E44" w:rsidRPr="00CA2D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6FC0" w:rsidRPr="00CA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рахунок:</w:t>
      </w:r>
    </w:p>
    <w:p w14:paraId="0490DA72" w14:textId="77777777" w:rsidR="008F6FC0" w:rsidRDefault="008F6FC0" w:rsidP="00070B25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о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ьої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державного бюджету місцевим бюджетам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7 120 900 грн;</w:t>
      </w:r>
    </w:p>
    <w:p w14:paraId="441907B4" w14:textId="77777777" w:rsidR="008F6FC0" w:rsidRDefault="008F6FC0" w:rsidP="00070B25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збільшення</w:t>
      </w:r>
      <w:r w:rsidRPr="0078462F">
        <w:rPr>
          <w:rFonts w:ascii="Times New Roman" w:hAnsi="Times New Roman" w:cs="Times New Roman"/>
          <w:sz w:val="28"/>
          <w:szCs w:val="28"/>
        </w:rPr>
        <w:t xml:space="preserve"> с</w:t>
      </w:r>
      <w:r w:rsidRPr="0078462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убвенції з місцевого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на здійснення переданих видатків у сфері освіти за рахунок коштів освітньої субвенції</w:t>
      </w:r>
      <w:r w:rsidR="0078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сумі 1 743 563 грн;</w:t>
      </w:r>
    </w:p>
    <w:p w14:paraId="0F495863" w14:textId="77777777" w:rsidR="0078462F" w:rsidRPr="008F6FC0" w:rsidRDefault="00CA2DFD" w:rsidP="00070B25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зменшення видатків у зв’язку з </w:t>
      </w:r>
      <w:r w:rsidR="00784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чею їх</w:t>
      </w:r>
      <w:r w:rsidR="0078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загального фонду до бюджету розвитку (спеціального фонду) на суму 368 000 грн.</w:t>
      </w:r>
    </w:p>
    <w:p w14:paraId="0BD09932" w14:textId="77777777" w:rsidR="00AA3E44" w:rsidRPr="00AA3E44" w:rsidRDefault="00AA3E44" w:rsidP="00070B25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91D4BA" w14:textId="77777777" w:rsidR="00D111DC" w:rsidRDefault="00D111DC" w:rsidP="00070B25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D1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</w:t>
      </w:r>
      <w:r w:rsidRPr="00D1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фонду бюджету Вараської міської територіальної громади на 2023 рік на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368 000</w:t>
      </w:r>
      <w:r w:rsidRPr="00D1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числі видатки бюджету розвитку на суму 368 000 грн за рахунок коштів, що передаються із загального фонду до бюджету розвитку </w:t>
      </w:r>
      <w:r w:rsidR="007846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 фонду) згідно з додатком 3</w:t>
      </w:r>
      <w:r w:rsidRPr="00D11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9ABAEF" w14:textId="77777777" w:rsidR="00D111DC" w:rsidRPr="008F6FC0" w:rsidRDefault="00D111DC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025B16" w14:textId="77777777" w:rsidR="00AA3E44" w:rsidRPr="008F6FC0" w:rsidRDefault="008F6FC0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(додаток 2), установивши профіцит загального фонду бюджету у сумі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368 000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368 000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368 000 грн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6D22EC" w14:textId="77777777" w:rsidR="000B4286" w:rsidRPr="008F6FC0" w:rsidRDefault="000B4286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E19FF6" w14:textId="77777777" w:rsidR="0023048D" w:rsidRPr="00D3709E" w:rsidRDefault="0023048D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резервний фонд бюджету Вараської місько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територіальної громади на 2023</w:t>
      </w:r>
      <w:r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</w:t>
      </w:r>
      <w:r w:rsidRPr="0006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розмірі </w:t>
      </w:r>
      <w:r w:rsidR="00065B86" w:rsidRPr="00065B86">
        <w:rPr>
          <w:rFonts w:ascii="Times New Roman" w:eastAsia="Times New Roman" w:hAnsi="Times New Roman" w:cs="Times New Roman"/>
          <w:sz w:val="28"/>
          <w:szCs w:val="28"/>
          <w:lang w:eastAsia="ru-RU"/>
        </w:rPr>
        <w:t>15 554 329</w:t>
      </w:r>
      <w:r w:rsidRPr="0006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що становить </w:t>
      </w:r>
      <w:r w:rsidR="000C7AF8" w:rsidRPr="00D3709E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D3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відсотка видатків загального фонду бюджету громади.</w:t>
      </w:r>
    </w:p>
    <w:p w14:paraId="70C26D3E" w14:textId="77777777" w:rsidR="0023048D" w:rsidRPr="0023048D" w:rsidRDefault="0023048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DE5CB4C" w14:textId="77777777" w:rsidR="0023048D" w:rsidRDefault="0023048D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бюджетних призначень головним розпорядникам коштів бюджету Вараської міської територіальної громади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згідно з </w:t>
      </w:r>
      <w:r w:rsidRPr="00FD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додатком </w:t>
      </w:r>
      <w:r w:rsidR="008F6FC0" w:rsidRPr="00FD69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 рішення.</w:t>
      </w:r>
    </w:p>
    <w:p w14:paraId="23B5127B" w14:textId="77777777" w:rsidR="0023048D" w:rsidRPr="0023048D" w:rsidRDefault="0023048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92B380" w14:textId="77777777" w:rsidR="0023048D" w:rsidRDefault="0023048D" w:rsidP="00070B25">
      <w:pPr>
        <w:pStyle w:val="aa"/>
        <w:numPr>
          <w:ilvl w:val="1"/>
          <w:numId w:val="6"/>
        </w:numPr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згідно </w:t>
      </w:r>
      <w:r w:rsidRPr="00FD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додатком </w:t>
      </w:r>
      <w:r w:rsidR="008F6FC0" w:rsidRPr="00FD69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</w:t>
      </w:r>
      <w:r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рішення.</w:t>
      </w:r>
    </w:p>
    <w:p w14:paraId="3AFD25E5" w14:textId="77777777" w:rsidR="0023048D" w:rsidRPr="0023048D" w:rsidRDefault="0023048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A3875A" w14:textId="77777777" w:rsidR="008F6FC0" w:rsidRDefault="008F6FC0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розподілу витрат бюджету Вараської міської територіальної громади на реалізацію місцевих/регіональних програм у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 згідно з додатком 5 до цього рішення.</w:t>
      </w:r>
    </w:p>
    <w:p w14:paraId="488C5446" w14:textId="77777777" w:rsidR="008F6FC0" w:rsidRPr="008F6FC0" w:rsidRDefault="008F6FC0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89CD55" w14:textId="77777777" w:rsidR="00123955" w:rsidRDefault="0023048D" w:rsidP="00070B25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доходів загального фонду бюджету Вараської міської територіальної громади на 2023 рік в сумі 858 144 063 грн.</w:t>
      </w:r>
    </w:p>
    <w:p w14:paraId="23970FCB" w14:textId="77777777" w:rsidR="0023048D" w:rsidRPr="008F6FC0" w:rsidRDefault="0023048D" w:rsidP="00070B25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545B762" w14:textId="77777777" w:rsidR="0023048D" w:rsidRDefault="006776C7" w:rsidP="00070B25">
      <w:pPr>
        <w:pStyle w:val="aa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8D"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048D"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857 776 063 </w:t>
      </w:r>
      <w:r w:rsidR="0023048D" w:rsidRP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14:paraId="0E99263D" w14:textId="77777777" w:rsidR="00C7742D" w:rsidRDefault="00C7742D" w:rsidP="00C7742D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C9A8C" w14:textId="77777777" w:rsidR="00343DC8" w:rsidRPr="008F6FC0" w:rsidRDefault="00343DC8" w:rsidP="00070B25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8F6FC0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14:paraId="0FA1C308" w14:textId="77777777" w:rsidR="00AB5BAD" w:rsidRPr="008F6FC0" w:rsidRDefault="00AB5BA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C3B909" w14:textId="77777777" w:rsidR="00AB5BAD" w:rsidRPr="008F6FC0" w:rsidRDefault="00AB5BAD" w:rsidP="00070B25">
      <w:pPr>
        <w:pStyle w:val="a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забезпечення діяльності ради забезпечити оп</w:t>
      </w:r>
      <w:r w:rsidR="00B97D42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14:paraId="2E9E71C7" w14:textId="77777777" w:rsidR="00CC354E" w:rsidRPr="00AD7D7C" w:rsidRDefault="00AB5BAD" w:rsidP="00070B25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C354E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106E94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 заступника міського голови та заступників</w:t>
      </w:r>
      <w:r w:rsidR="00CC354E" w:rsidRPr="008F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з питань діяльності виконавчих органів </w:t>
      </w:r>
      <w:r w:rsidR="00CC354E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7D06AC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="00CC354E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7F9B2A" w14:textId="77777777" w:rsidR="00B83A9E" w:rsidRDefault="00B83A9E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0" w:name="n2644"/>
      <w:bookmarkStart w:id="1" w:name="n2721"/>
      <w:bookmarkStart w:id="2" w:name="n2751"/>
      <w:bookmarkEnd w:id="0"/>
      <w:bookmarkEnd w:id="1"/>
      <w:bookmarkEnd w:id="2"/>
    </w:p>
    <w:p w14:paraId="2D7052C1" w14:textId="77777777" w:rsidR="00436F95" w:rsidRDefault="00436F95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38E4E" w14:textId="77777777" w:rsidR="008F6FC0" w:rsidRDefault="008F6FC0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71828" w14:textId="77777777" w:rsidR="00855A7A" w:rsidRDefault="00855A7A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69DDC" w14:textId="77777777"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0C46E4">
      <w:headerReference w:type="default" r:id="rId9"/>
      <w:footerReference w:type="even" r:id="rId10"/>
      <w:footerReference w:type="default" r:id="rId11"/>
      <w:pgSz w:w="11906" w:h="16838"/>
      <w:pgMar w:top="1276" w:right="849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FCCA" w14:textId="77777777" w:rsidR="00953E27" w:rsidRDefault="00953E27">
      <w:pPr>
        <w:spacing w:after="0" w:line="240" w:lineRule="auto"/>
      </w:pPr>
      <w:r>
        <w:separator/>
      </w:r>
    </w:p>
  </w:endnote>
  <w:endnote w:type="continuationSeparator" w:id="0">
    <w:p w14:paraId="1FF5933C" w14:textId="77777777" w:rsidR="00953E27" w:rsidRDefault="0095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3210" w14:textId="77777777"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2F60F5" w14:textId="77777777" w:rsidR="00162423" w:rsidRDefault="0089207E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D0AD" w14:textId="77777777" w:rsidR="00162423" w:rsidRDefault="0089207E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13D8" w14:textId="77777777" w:rsidR="00953E27" w:rsidRDefault="00953E27">
      <w:pPr>
        <w:spacing w:after="0" w:line="240" w:lineRule="auto"/>
      </w:pPr>
      <w:r>
        <w:separator/>
      </w:r>
    </w:p>
  </w:footnote>
  <w:footnote w:type="continuationSeparator" w:id="0">
    <w:p w14:paraId="7492235A" w14:textId="77777777" w:rsidR="00953E27" w:rsidRDefault="0095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B85C" w14:textId="77777777"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C5772">
      <w:rPr>
        <w:noProof/>
      </w:rPr>
      <w:t>2</w:t>
    </w:r>
    <w:r>
      <w:fldChar w:fldCharType="end"/>
    </w:r>
  </w:p>
  <w:p w14:paraId="7DF6715E" w14:textId="77777777" w:rsidR="009B27CE" w:rsidRDefault="008920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47A0222C"/>
    <w:lvl w:ilvl="0" w:tplc="D83C34BE">
      <w:start w:val="1"/>
      <w:numFmt w:val="decimal"/>
      <w:lvlText w:val="%1."/>
      <w:lvlJc w:val="left"/>
      <w:pPr>
        <w:ind w:left="1991" w:hanging="114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772957"/>
    <w:multiLevelType w:val="hybridMultilevel"/>
    <w:tmpl w:val="5C464702"/>
    <w:lvl w:ilvl="0" w:tplc="74FE95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5E756BF8"/>
    <w:multiLevelType w:val="multilevel"/>
    <w:tmpl w:val="B8DE9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FF0000"/>
      </w:rPr>
    </w:lvl>
  </w:abstractNum>
  <w:abstractNum w:abstractNumId="5" w15:restartNumberingAfterBreak="0">
    <w:nsid w:val="701F31BC"/>
    <w:multiLevelType w:val="hybridMultilevel"/>
    <w:tmpl w:val="972A904A"/>
    <w:lvl w:ilvl="0" w:tplc="8362AB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C25678"/>
    <w:multiLevelType w:val="multilevel"/>
    <w:tmpl w:val="13EA4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871848237">
    <w:abstractNumId w:val="1"/>
  </w:num>
  <w:num w:numId="2" w16cid:durableId="946810393">
    <w:abstractNumId w:val="0"/>
  </w:num>
  <w:num w:numId="3" w16cid:durableId="859971227">
    <w:abstractNumId w:val="3"/>
  </w:num>
  <w:num w:numId="4" w16cid:durableId="1799256999">
    <w:abstractNumId w:val="4"/>
  </w:num>
  <w:num w:numId="5" w16cid:durableId="697126238">
    <w:abstractNumId w:val="2"/>
  </w:num>
  <w:num w:numId="6" w16cid:durableId="1892694196">
    <w:abstractNumId w:val="6"/>
  </w:num>
  <w:num w:numId="7" w16cid:durableId="153299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F3"/>
    <w:rsid w:val="00006FD4"/>
    <w:rsid w:val="00017D31"/>
    <w:rsid w:val="00017EFC"/>
    <w:rsid w:val="000270C2"/>
    <w:rsid w:val="00032541"/>
    <w:rsid w:val="00040997"/>
    <w:rsid w:val="000461F7"/>
    <w:rsid w:val="00060242"/>
    <w:rsid w:val="0006562A"/>
    <w:rsid w:val="00065B86"/>
    <w:rsid w:val="00070B25"/>
    <w:rsid w:val="000720FB"/>
    <w:rsid w:val="00082CF9"/>
    <w:rsid w:val="000864E5"/>
    <w:rsid w:val="000971F8"/>
    <w:rsid w:val="000B0D28"/>
    <w:rsid w:val="000B4286"/>
    <w:rsid w:val="000C101F"/>
    <w:rsid w:val="000C2186"/>
    <w:rsid w:val="000C46E4"/>
    <w:rsid w:val="000C7AF8"/>
    <w:rsid w:val="000D72BD"/>
    <w:rsid w:val="000E1C9F"/>
    <w:rsid w:val="000F03F2"/>
    <w:rsid w:val="001006C5"/>
    <w:rsid w:val="00106E94"/>
    <w:rsid w:val="00113E03"/>
    <w:rsid w:val="00122D9A"/>
    <w:rsid w:val="00123955"/>
    <w:rsid w:val="00127F6D"/>
    <w:rsid w:val="00153344"/>
    <w:rsid w:val="00165183"/>
    <w:rsid w:val="001721E2"/>
    <w:rsid w:val="0017321B"/>
    <w:rsid w:val="00174ED6"/>
    <w:rsid w:val="00180821"/>
    <w:rsid w:val="001850E8"/>
    <w:rsid w:val="001A2585"/>
    <w:rsid w:val="001F4499"/>
    <w:rsid w:val="001F4F0C"/>
    <w:rsid w:val="002036F7"/>
    <w:rsid w:val="00210CB7"/>
    <w:rsid w:val="00221BF3"/>
    <w:rsid w:val="00225F15"/>
    <w:rsid w:val="0023048D"/>
    <w:rsid w:val="00251308"/>
    <w:rsid w:val="0025262E"/>
    <w:rsid w:val="00252687"/>
    <w:rsid w:val="00262DFB"/>
    <w:rsid w:val="002649B0"/>
    <w:rsid w:val="002675BF"/>
    <w:rsid w:val="00293898"/>
    <w:rsid w:val="002B037D"/>
    <w:rsid w:val="002B6C80"/>
    <w:rsid w:val="002C1A67"/>
    <w:rsid w:val="002D13AB"/>
    <w:rsid w:val="002D1DD8"/>
    <w:rsid w:val="002D64C9"/>
    <w:rsid w:val="002E3551"/>
    <w:rsid w:val="002E5C98"/>
    <w:rsid w:val="002E727E"/>
    <w:rsid w:val="00306DF4"/>
    <w:rsid w:val="00307B88"/>
    <w:rsid w:val="00311773"/>
    <w:rsid w:val="00315200"/>
    <w:rsid w:val="00317532"/>
    <w:rsid w:val="0032591C"/>
    <w:rsid w:val="00330064"/>
    <w:rsid w:val="00334A3C"/>
    <w:rsid w:val="003411A2"/>
    <w:rsid w:val="00343DC8"/>
    <w:rsid w:val="00344173"/>
    <w:rsid w:val="003538FA"/>
    <w:rsid w:val="00356825"/>
    <w:rsid w:val="00362A6B"/>
    <w:rsid w:val="00375893"/>
    <w:rsid w:val="00380945"/>
    <w:rsid w:val="00381A57"/>
    <w:rsid w:val="0039071F"/>
    <w:rsid w:val="00396C55"/>
    <w:rsid w:val="003A0DCF"/>
    <w:rsid w:val="003B4BF1"/>
    <w:rsid w:val="003B4DDB"/>
    <w:rsid w:val="003B56C8"/>
    <w:rsid w:val="003C6413"/>
    <w:rsid w:val="003D5333"/>
    <w:rsid w:val="003E2CC7"/>
    <w:rsid w:val="003F3DF5"/>
    <w:rsid w:val="003F74B4"/>
    <w:rsid w:val="00402CA1"/>
    <w:rsid w:val="004049E9"/>
    <w:rsid w:val="004102FD"/>
    <w:rsid w:val="0041077C"/>
    <w:rsid w:val="0042350B"/>
    <w:rsid w:val="00423601"/>
    <w:rsid w:val="0042684E"/>
    <w:rsid w:val="00433404"/>
    <w:rsid w:val="00436F95"/>
    <w:rsid w:val="004378A6"/>
    <w:rsid w:val="0044069E"/>
    <w:rsid w:val="00447E8E"/>
    <w:rsid w:val="00455736"/>
    <w:rsid w:val="004626E3"/>
    <w:rsid w:val="00467CC3"/>
    <w:rsid w:val="00481A90"/>
    <w:rsid w:val="0048290F"/>
    <w:rsid w:val="00491555"/>
    <w:rsid w:val="0049161E"/>
    <w:rsid w:val="004A23FF"/>
    <w:rsid w:val="004A33C0"/>
    <w:rsid w:val="004B04BF"/>
    <w:rsid w:val="004B33EA"/>
    <w:rsid w:val="004B45D2"/>
    <w:rsid w:val="004B5F21"/>
    <w:rsid w:val="004C3C31"/>
    <w:rsid w:val="004E2305"/>
    <w:rsid w:val="004E5B2B"/>
    <w:rsid w:val="004F03F3"/>
    <w:rsid w:val="004F3482"/>
    <w:rsid w:val="005125F7"/>
    <w:rsid w:val="00512A65"/>
    <w:rsid w:val="00532129"/>
    <w:rsid w:val="005341C9"/>
    <w:rsid w:val="00537177"/>
    <w:rsid w:val="005522D9"/>
    <w:rsid w:val="0057104E"/>
    <w:rsid w:val="00585915"/>
    <w:rsid w:val="00595EA9"/>
    <w:rsid w:val="005A2A27"/>
    <w:rsid w:val="005C44B4"/>
    <w:rsid w:val="005D59FF"/>
    <w:rsid w:val="005D64B3"/>
    <w:rsid w:val="005F6AEA"/>
    <w:rsid w:val="00607846"/>
    <w:rsid w:val="00615935"/>
    <w:rsid w:val="0062542D"/>
    <w:rsid w:val="00670C1C"/>
    <w:rsid w:val="006776C7"/>
    <w:rsid w:val="00680149"/>
    <w:rsid w:val="006850E2"/>
    <w:rsid w:val="006912E7"/>
    <w:rsid w:val="006949C7"/>
    <w:rsid w:val="006B25AE"/>
    <w:rsid w:val="006B58A9"/>
    <w:rsid w:val="006B6654"/>
    <w:rsid w:val="006D3B47"/>
    <w:rsid w:val="006E6B5E"/>
    <w:rsid w:val="006F04C1"/>
    <w:rsid w:val="00702A4B"/>
    <w:rsid w:val="00705DF0"/>
    <w:rsid w:val="007255B3"/>
    <w:rsid w:val="00730838"/>
    <w:rsid w:val="0074366B"/>
    <w:rsid w:val="0074578D"/>
    <w:rsid w:val="00752F02"/>
    <w:rsid w:val="00763FDE"/>
    <w:rsid w:val="0076653F"/>
    <w:rsid w:val="00767E90"/>
    <w:rsid w:val="00771C24"/>
    <w:rsid w:val="0077296C"/>
    <w:rsid w:val="0078462F"/>
    <w:rsid w:val="0078463C"/>
    <w:rsid w:val="0079790A"/>
    <w:rsid w:val="007B2C61"/>
    <w:rsid w:val="007B6F8D"/>
    <w:rsid w:val="007C0411"/>
    <w:rsid w:val="007C04DF"/>
    <w:rsid w:val="007C3E53"/>
    <w:rsid w:val="007C4595"/>
    <w:rsid w:val="007D06AC"/>
    <w:rsid w:val="007D53DF"/>
    <w:rsid w:val="007D68DC"/>
    <w:rsid w:val="007E3B6A"/>
    <w:rsid w:val="007F0643"/>
    <w:rsid w:val="007F07B1"/>
    <w:rsid w:val="007F13EB"/>
    <w:rsid w:val="007F2BFE"/>
    <w:rsid w:val="0080094A"/>
    <w:rsid w:val="00812CD0"/>
    <w:rsid w:val="00814978"/>
    <w:rsid w:val="008321F0"/>
    <w:rsid w:val="00834EBC"/>
    <w:rsid w:val="00847539"/>
    <w:rsid w:val="008557EE"/>
    <w:rsid w:val="00855A7A"/>
    <w:rsid w:val="0086021B"/>
    <w:rsid w:val="0087026B"/>
    <w:rsid w:val="0089207E"/>
    <w:rsid w:val="00893C10"/>
    <w:rsid w:val="0089453C"/>
    <w:rsid w:val="008A388B"/>
    <w:rsid w:val="008B2362"/>
    <w:rsid w:val="008B5B9E"/>
    <w:rsid w:val="008C4D7C"/>
    <w:rsid w:val="008C6F7A"/>
    <w:rsid w:val="008E7B56"/>
    <w:rsid w:val="008F39A5"/>
    <w:rsid w:val="008F6994"/>
    <w:rsid w:val="008F6B3C"/>
    <w:rsid w:val="008F6FC0"/>
    <w:rsid w:val="00953A0A"/>
    <w:rsid w:val="00953E27"/>
    <w:rsid w:val="00980BDD"/>
    <w:rsid w:val="009845FE"/>
    <w:rsid w:val="00985700"/>
    <w:rsid w:val="009A13D6"/>
    <w:rsid w:val="009A5161"/>
    <w:rsid w:val="009A5E51"/>
    <w:rsid w:val="009B0B0B"/>
    <w:rsid w:val="009B242B"/>
    <w:rsid w:val="009B7CBE"/>
    <w:rsid w:val="009F1D9D"/>
    <w:rsid w:val="00A34564"/>
    <w:rsid w:val="00A358ED"/>
    <w:rsid w:val="00A35A56"/>
    <w:rsid w:val="00A55BC9"/>
    <w:rsid w:val="00A5610B"/>
    <w:rsid w:val="00A6076B"/>
    <w:rsid w:val="00A60E2A"/>
    <w:rsid w:val="00A659CE"/>
    <w:rsid w:val="00A7603A"/>
    <w:rsid w:val="00AA3E44"/>
    <w:rsid w:val="00AB5BAD"/>
    <w:rsid w:val="00AB5C3A"/>
    <w:rsid w:val="00AC0BA3"/>
    <w:rsid w:val="00AD7D7C"/>
    <w:rsid w:val="00AE5669"/>
    <w:rsid w:val="00AE6BEE"/>
    <w:rsid w:val="00AE7B29"/>
    <w:rsid w:val="00AF0BB1"/>
    <w:rsid w:val="00AF2D97"/>
    <w:rsid w:val="00AF423F"/>
    <w:rsid w:val="00AF4385"/>
    <w:rsid w:val="00B018B3"/>
    <w:rsid w:val="00B02FB9"/>
    <w:rsid w:val="00B05E52"/>
    <w:rsid w:val="00B17779"/>
    <w:rsid w:val="00B2243A"/>
    <w:rsid w:val="00B356C4"/>
    <w:rsid w:val="00B360B6"/>
    <w:rsid w:val="00B5086D"/>
    <w:rsid w:val="00B62451"/>
    <w:rsid w:val="00B70B7C"/>
    <w:rsid w:val="00B83A9E"/>
    <w:rsid w:val="00B918DE"/>
    <w:rsid w:val="00B97D42"/>
    <w:rsid w:val="00BA4BB0"/>
    <w:rsid w:val="00BB0E21"/>
    <w:rsid w:val="00BB30CB"/>
    <w:rsid w:val="00BB471D"/>
    <w:rsid w:val="00BC2309"/>
    <w:rsid w:val="00BC3A5F"/>
    <w:rsid w:val="00BC6515"/>
    <w:rsid w:val="00BC6C15"/>
    <w:rsid w:val="00BD65D7"/>
    <w:rsid w:val="00BD783E"/>
    <w:rsid w:val="00BE7FF4"/>
    <w:rsid w:val="00BF0569"/>
    <w:rsid w:val="00BF5838"/>
    <w:rsid w:val="00BF6418"/>
    <w:rsid w:val="00BF760A"/>
    <w:rsid w:val="00C03016"/>
    <w:rsid w:val="00C0414D"/>
    <w:rsid w:val="00C07AF7"/>
    <w:rsid w:val="00C23B87"/>
    <w:rsid w:val="00C23FE2"/>
    <w:rsid w:val="00C31AE0"/>
    <w:rsid w:val="00C33371"/>
    <w:rsid w:val="00C43A5D"/>
    <w:rsid w:val="00C43F5F"/>
    <w:rsid w:val="00C4670A"/>
    <w:rsid w:val="00C4755C"/>
    <w:rsid w:val="00C5547B"/>
    <w:rsid w:val="00C7742D"/>
    <w:rsid w:val="00C77E47"/>
    <w:rsid w:val="00C80189"/>
    <w:rsid w:val="00C81D2D"/>
    <w:rsid w:val="00C95198"/>
    <w:rsid w:val="00CA2DFD"/>
    <w:rsid w:val="00CC1AD3"/>
    <w:rsid w:val="00CC1BC7"/>
    <w:rsid w:val="00CC354E"/>
    <w:rsid w:val="00CC5772"/>
    <w:rsid w:val="00CC7A8C"/>
    <w:rsid w:val="00CE0EAD"/>
    <w:rsid w:val="00CF6222"/>
    <w:rsid w:val="00D10AC4"/>
    <w:rsid w:val="00D111DC"/>
    <w:rsid w:val="00D152D1"/>
    <w:rsid w:val="00D230FD"/>
    <w:rsid w:val="00D2676B"/>
    <w:rsid w:val="00D27C36"/>
    <w:rsid w:val="00D336F0"/>
    <w:rsid w:val="00D347DB"/>
    <w:rsid w:val="00D3709E"/>
    <w:rsid w:val="00D42C06"/>
    <w:rsid w:val="00D61DA8"/>
    <w:rsid w:val="00D6443A"/>
    <w:rsid w:val="00D75634"/>
    <w:rsid w:val="00D76E8D"/>
    <w:rsid w:val="00DA1A05"/>
    <w:rsid w:val="00DA5248"/>
    <w:rsid w:val="00DB270E"/>
    <w:rsid w:val="00DD0B8B"/>
    <w:rsid w:val="00DE2D8B"/>
    <w:rsid w:val="00DF6F89"/>
    <w:rsid w:val="00DF733E"/>
    <w:rsid w:val="00E07B73"/>
    <w:rsid w:val="00E126EC"/>
    <w:rsid w:val="00E243AD"/>
    <w:rsid w:val="00E25E61"/>
    <w:rsid w:val="00E30B99"/>
    <w:rsid w:val="00E3326E"/>
    <w:rsid w:val="00E3398A"/>
    <w:rsid w:val="00E626AB"/>
    <w:rsid w:val="00E640C2"/>
    <w:rsid w:val="00E756BF"/>
    <w:rsid w:val="00E7794B"/>
    <w:rsid w:val="00E83506"/>
    <w:rsid w:val="00E83540"/>
    <w:rsid w:val="00E91DC6"/>
    <w:rsid w:val="00E9260E"/>
    <w:rsid w:val="00E94FA5"/>
    <w:rsid w:val="00EC2B6E"/>
    <w:rsid w:val="00F1144A"/>
    <w:rsid w:val="00F16D9D"/>
    <w:rsid w:val="00F235F5"/>
    <w:rsid w:val="00F23FA6"/>
    <w:rsid w:val="00F24636"/>
    <w:rsid w:val="00F24C84"/>
    <w:rsid w:val="00F25015"/>
    <w:rsid w:val="00F26E53"/>
    <w:rsid w:val="00F348C9"/>
    <w:rsid w:val="00F42912"/>
    <w:rsid w:val="00F47158"/>
    <w:rsid w:val="00F6184B"/>
    <w:rsid w:val="00F62BD5"/>
    <w:rsid w:val="00F637CE"/>
    <w:rsid w:val="00F77229"/>
    <w:rsid w:val="00F812C4"/>
    <w:rsid w:val="00F827AC"/>
    <w:rsid w:val="00F861BD"/>
    <w:rsid w:val="00FB75BD"/>
    <w:rsid w:val="00FC65A8"/>
    <w:rsid w:val="00FC74FE"/>
    <w:rsid w:val="00FD695A"/>
    <w:rsid w:val="00FE3069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7F7C9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1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26C8-8F63-4BA4-9A5F-AAA03F5A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Інна Новак</cp:lastModifiedBy>
  <cp:revision>3</cp:revision>
  <cp:lastPrinted>2023-01-13T08:25:00Z</cp:lastPrinted>
  <dcterms:created xsi:type="dcterms:W3CDTF">2023-01-13T12:53:00Z</dcterms:created>
  <dcterms:modified xsi:type="dcterms:W3CDTF">2023-01-13T12:55:00Z</dcterms:modified>
</cp:coreProperties>
</file>