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E2C0" w14:textId="7D74C7D7" w:rsidR="002C06FE" w:rsidRPr="00AF63BD" w:rsidRDefault="002C06FE" w:rsidP="002C06FE">
      <w:pPr>
        <w:ind w:left="3540"/>
        <w:rPr>
          <w:rFonts w:ascii="Times New Roman" w:hAnsi="Times New Roman"/>
        </w:rPr>
      </w:pPr>
      <w:r w:rsidRPr="00AF63BD">
        <w:rPr>
          <w:rFonts w:ascii="Times New Roman" w:eastAsia="Calibri" w:hAnsi="Times New Roman"/>
          <w:bCs w:val="0"/>
          <w:noProof/>
          <w:sz w:val="24"/>
          <w:szCs w:val="24"/>
          <w:lang w:eastAsia="uk-UA"/>
        </w:rPr>
        <w:t xml:space="preserve">               </w:t>
      </w:r>
      <w:r w:rsidRPr="00AF63BD">
        <w:rPr>
          <w:rFonts w:ascii="Times New Roman" w:hAnsi="Times New Roman"/>
          <w:noProof/>
          <w:lang w:eastAsia="uk-UA"/>
        </w:rPr>
        <w:drawing>
          <wp:inline distT="0" distB="0" distL="0" distR="0" wp14:anchorId="66E85148" wp14:editId="7983148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3BD">
        <w:rPr>
          <w:rFonts w:ascii="Times New Roman" w:eastAsia="Calibri" w:hAnsi="Times New Roman"/>
          <w:bCs w:val="0"/>
          <w:noProof/>
          <w:sz w:val="24"/>
          <w:szCs w:val="24"/>
          <w:lang w:eastAsia="uk-UA"/>
        </w:rPr>
        <w:t xml:space="preserve">   </w:t>
      </w:r>
      <w:r w:rsidRPr="00AF63BD">
        <w:rPr>
          <w:rFonts w:ascii="Times New Roman" w:hAnsi="Times New Roman"/>
          <w:noProof/>
          <w:lang w:eastAsia="uk-UA"/>
        </w:rPr>
        <w:t xml:space="preserve">                  </w:t>
      </w:r>
      <w:r w:rsidR="007D76FE" w:rsidRPr="007D76FE">
        <w:rPr>
          <w:rFonts w:ascii="Times New Roman" w:hAnsi="Times New Roman"/>
          <w:noProof/>
          <w:sz w:val="24"/>
          <w:szCs w:val="24"/>
          <w:lang w:eastAsia="uk-UA"/>
        </w:rPr>
        <w:t>Проєкт Ірина БАРАБУХ</w:t>
      </w:r>
    </w:p>
    <w:p w14:paraId="5D7CA030" w14:textId="77777777" w:rsidR="002C06FE" w:rsidRPr="00AF63BD" w:rsidRDefault="002C06FE" w:rsidP="002C06FE">
      <w:pPr>
        <w:ind w:left="3540"/>
        <w:jc w:val="center"/>
        <w:rPr>
          <w:rFonts w:ascii="Times New Roman" w:hAnsi="Times New Roman"/>
          <w:sz w:val="16"/>
          <w:szCs w:val="16"/>
        </w:rPr>
      </w:pPr>
    </w:p>
    <w:p w14:paraId="111A335F" w14:textId="77777777" w:rsidR="002C06FE" w:rsidRDefault="002C06FE" w:rsidP="002C06FE">
      <w:pPr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AF63BD">
        <w:rPr>
          <w:rFonts w:ascii="Times New Roman" w:hAnsi="Times New Roman"/>
          <w:b/>
          <w:szCs w:val="28"/>
        </w:rPr>
        <w:t xml:space="preserve">  ВАРАСЬКА МІСЬКА РАДА     </w:t>
      </w:r>
    </w:p>
    <w:p w14:paraId="35318680" w14:textId="77777777" w:rsidR="002C06FE" w:rsidRPr="00AF63BD" w:rsidRDefault="002C06FE" w:rsidP="002C06FE">
      <w:pPr>
        <w:jc w:val="center"/>
        <w:rPr>
          <w:rFonts w:ascii="Times New Roman" w:hAnsi="Times New Roman"/>
          <w:b/>
          <w:szCs w:val="28"/>
        </w:rPr>
      </w:pPr>
      <w:r w:rsidRPr="00AF63BD">
        <w:rPr>
          <w:rFonts w:ascii="Times New Roman" w:hAnsi="Times New Roman"/>
          <w:b/>
          <w:szCs w:val="28"/>
        </w:rPr>
        <w:t>Восьме скликання</w:t>
      </w:r>
    </w:p>
    <w:p w14:paraId="48019ED0" w14:textId="3F45ECD1" w:rsidR="002C06FE" w:rsidRPr="00AF63BD" w:rsidRDefault="002C06FE" w:rsidP="002C06FE">
      <w:pPr>
        <w:jc w:val="center"/>
        <w:rPr>
          <w:rFonts w:ascii="Times New Roman" w:hAnsi="Times New Roman"/>
          <w:bCs w:val="0"/>
          <w:szCs w:val="28"/>
        </w:rPr>
      </w:pPr>
      <w:r w:rsidRPr="00AF63BD">
        <w:rPr>
          <w:rFonts w:ascii="Times New Roman" w:hAnsi="Times New Roman"/>
          <w:bCs w:val="0"/>
          <w:szCs w:val="28"/>
        </w:rPr>
        <w:t>(</w:t>
      </w:r>
      <w:r w:rsidR="007D76FE">
        <w:rPr>
          <w:rFonts w:ascii="Times New Roman" w:hAnsi="Times New Roman"/>
          <w:bCs w:val="0"/>
          <w:szCs w:val="28"/>
        </w:rPr>
        <w:t>Порядковий номер сесії</w:t>
      </w:r>
      <w:r w:rsidRPr="00AF63BD">
        <w:rPr>
          <w:rFonts w:ascii="Times New Roman" w:hAnsi="Times New Roman"/>
          <w:bCs w:val="0"/>
          <w:szCs w:val="28"/>
        </w:rPr>
        <w:t>)</w:t>
      </w:r>
    </w:p>
    <w:p w14:paraId="013661E4" w14:textId="77777777" w:rsidR="002C06FE" w:rsidRPr="00AF63BD" w:rsidRDefault="002C06FE" w:rsidP="002C06FE">
      <w:pPr>
        <w:jc w:val="center"/>
        <w:rPr>
          <w:rFonts w:ascii="Times New Roman" w:hAnsi="Times New Roman"/>
          <w:b/>
          <w:szCs w:val="28"/>
        </w:rPr>
      </w:pPr>
    </w:p>
    <w:p w14:paraId="1E561084" w14:textId="77777777" w:rsidR="002C06FE" w:rsidRPr="00AF63BD" w:rsidRDefault="002C06FE" w:rsidP="002C06FE">
      <w:pPr>
        <w:jc w:val="center"/>
        <w:rPr>
          <w:rFonts w:ascii="Times New Roman" w:hAnsi="Times New Roman"/>
          <w:b/>
          <w:sz w:val="32"/>
          <w:szCs w:val="32"/>
        </w:rPr>
      </w:pPr>
      <w:r w:rsidRPr="00AF63BD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AF63BD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AF63BD">
        <w:rPr>
          <w:rFonts w:ascii="Times New Roman" w:hAnsi="Times New Roman"/>
          <w:b/>
          <w:sz w:val="32"/>
          <w:szCs w:val="32"/>
        </w:rPr>
        <w:t xml:space="preserve"> Я</w:t>
      </w:r>
    </w:p>
    <w:p w14:paraId="66C463A1" w14:textId="77777777" w:rsidR="002C06FE" w:rsidRPr="00AF63BD" w:rsidRDefault="002C06FE" w:rsidP="002C06F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72F0E5D" w14:textId="07CFC86C" w:rsidR="002C06FE" w:rsidRPr="00214446" w:rsidRDefault="00214446" w:rsidP="002C06FE">
      <w:pPr>
        <w:rPr>
          <w:rFonts w:ascii="Times New Roman" w:eastAsia="Calibri" w:hAnsi="Times New Roman"/>
          <w:b/>
          <w:bCs w:val="0"/>
          <w:szCs w:val="28"/>
          <w:u w:val="single"/>
          <w:lang w:val="en-US"/>
        </w:rPr>
      </w:pPr>
      <w:r w:rsidRPr="00214446">
        <w:rPr>
          <w:rFonts w:ascii="Times New Roman" w:eastAsia="Calibri" w:hAnsi="Times New Roman"/>
          <w:b/>
          <w:bCs w:val="0"/>
          <w:szCs w:val="28"/>
        </w:rPr>
        <w:t>21 жовтня</w:t>
      </w:r>
      <w:r w:rsidR="002C06FE" w:rsidRPr="00214446">
        <w:rPr>
          <w:rFonts w:ascii="Times New Roman" w:eastAsia="Calibri" w:hAnsi="Times New Roman"/>
          <w:b/>
          <w:bCs w:val="0"/>
          <w:szCs w:val="28"/>
        </w:rPr>
        <w:t xml:space="preserve"> </w:t>
      </w:r>
      <w:r w:rsidR="002C06FE" w:rsidRPr="00214446">
        <w:rPr>
          <w:rFonts w:ascii="Times New Roman" w:eastAsia="Calibri" w:hAnsi="Times New Roman"/>
          <w:b/>
          <w:bCs w:val="0"/>
          <w:szCs w:val="28"/>
          <w:lang w:val="ru-RU"/>
        </w:rPr>
        <w:t>20</w:t>
      </w:r>
      <w:r w:rsidR="002C06FE" w:rsidRPr="00214446">
        <w:rPr>
          <w:rFonts w:ascii="Times New Roman" w:eastAsia="Calibri" w:hAnsi="Times New Roman"/>
          <w:b/>
          <w:bCs w:val="0"/>
          <w:szCs w:val="28"/>
        </w:rPr>
        <w:t>22</w:t>
      </w:r>
      <w:r w:rsidR="002C06FE" w:rsidRPr="00214446">
        <w:rPr>
          <w:rFonts w:ascii="Times New Roman" w:eastAsia="Calibri" w:hAnsi="Times New Roman"/>
          <w:b/>
          <w:bCs w:val="0"/>
          <w:szCs w:val="28"/>
          <w:lang w:val="ru-RU"/>
        </w:rPr>
        <w:t xml:space="preserve"> року</w:t>
      </w:r>
      <w:r w:rsidR="002C06FE" w:rsidRPr="00214446">
        <w:rPr>
          <w:rFonts w:ascii="Times New Roman" w:eastAsia="Calibri" w:hAnsi="Times New Roman"/>
          <w:b/>
          <w:bCs w:val="0"/>
          <w:szCs w:val="28"/>
          <w:lang w:val="ru-RU"/>
        </w:rPr>
        <w:tab/>
      </w:r>
      <w:r w:rsidR="002C06FE" w:rsidRPr="00214446">
        <w:rPr>
          <w:rFonts w:ascii="Times New Roman" w:eastAsia="Calibri" w:hAnsi="Times New Roman"/>
          <w:b/>
          <w:bCs w:val="0"/>
          <w:szCs w:val="28"/>
          <w:lang w:val="ru-RU"/>
        </w:rPr>
        <w:tab/>
        <w:t xml:space="preserve">                       </w:t>
      </w:r>
      <w:r w:rsidRPr="00214446">
        <w:rPr>
          <w:rFonts w:ascii="Times New Roman" w:eastAsia="Calibri" w:hAnsi="Times New Roman"/>
          <w:b/>
          <w:bCs w:val="0"/>
          <w:szCs w:val="28"/>
        </w:rPr>
        <w:t xml:space="preserve">  </w:t>
      </w:r>
      <w:r>
        <w:rPr>
          <w:rFonts w:ascii="Times New Roman" w:eastAsia="Calibri" w:hAnsi="Times New Roman"/>
          <w:b/>
          <w:bCs w:val="0"/>
          <w:szCs w:val="28"/>
        </w:rPr>
        <w:t xml:space="preserve">                   </w:t>
      </w:r>
      <w:bookmarkStart w:id="0" w:name="_GoBack"/>
      <w:bookmarkEnd w:id="0"/>
      <w:r w:rsidR="002C06FE" w:rsidRPr="00214446">
        <w:rPr>
          <w:rFonts w:ascii="Times New Roman" w:eastAsia="Calibri" w:hAnsi="Times New Roman"/>
          <w:b/>
          <w:bCs w:val="0"/>
          <w:szCs w:val="28"/>
          <w:lang w:val="ru-RU"/>
        </w:rPr>
        <w:t xml:space="preserve">  №</w:t>
      </w:r>
      <w:r w:rsidRPr="00214446">
        <w:rPr>
          <w:rFonts w:ascii="Times New Roman" w:eastAsia="Calibri" w:hAnsi="Times New Roman"/>
          <w:b/>
          <w:bCs w:val="0"/>
          <w:szCs w:val="28"/>
        </w:rPr>
        <w:t>2180-ПРР-</w:t>
      </w:r>
      <w:r w:rsidRPr="00214446">
        <w:rPr>
          <w:rFonts w:ascii="Times New Roman" w:eastAsia="Calibri" w:hAnsi="Times New Roman"/>
          <w:b/>
          <w:bCs w:val="0"/>
          <w:szCs w:val="28"/>
          <w:lang w:val="en-US"/>
        </w:rPr>
        <w:t>VIII-7210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1"/>
      </w:tblGrid>
      <w:tr w:rsidR="002C06FE" w:rsidRPr="00AF63BD" w14:paraId="44042DC3" w14:textId="77777777" w:rsidTr="006A1C43">
        <w:trPr>
          <w:trHeight w:val="952"/>
        </w:trPr>
        <w:tc>
          <w:tcPr>
            <w:tcW w:w="4421" w:type="dxa"/>
          </w:tcPr>
          <w:p w14:paraId="4F1DC465" w14:textId="5C1DD7FD" w:rsidR="002C06FE" w:rsidRPr="00AF63BD" w:rsidRDefault="002C06FE" w:rsidP="007D76FE">
            <w:pPr>
              <w:spacing w:before="140"/>
              <w:jc w:val="both"/>
              <w:rPr>
                <w:rFonts w:ascii="Times New Roman" w:eastAsia="Calibri" w:hAnsi="Times New Roman"/>
                <w:bCs w:val="0"/>
                <w:szCs w:val="28"/>
              </w:rPr>
            </w:pPr>
            <w:r w:rsidRPr="00AF63BD">
              <w:rPr>
                <w:rFonts w:ascii="Times New Roman" w:eastAsia="Times New Roman" w:hAnsi="Times New Roman"/>
                <w:bCs w:val="0"/>
                <w:szCs w:val="28"/>
              </w:rPr>
              <w:t xml:space="preserve">Про </w:t>
            </w:r>
            <w:r w:rsidR="007D76FE" w:rsidRPr="007D76FE">
              <w:rPr>
                <w:rFonts w:ascii="Times New Roman" w:eastAsia="Times New Roman" w:hAnsi="Times New Roman"/>
                <w:bCs w:val="0"/>
                <w:szCs w:val="28"/>
              </w:rPr>
              <w:t>припинення членств</w:t>
            </w:r>
            <w:r w:rsidR="007D76FE">
              <w:rPr>
                <w:rFonts w:ascii="Times New Roman" w:eastAsia="Times New Roman" w:hAnsi="Times New Roman"/>
                <w:bCs w:val="0"/>
                <w:szCs w:val="28"/>
              </w:rPr>
              <w:t xml:space="preserve">а в </w:t>
            </w:r>
            <w:r w:rsidR="007D76FE" w:rsidRPr="007D76FE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="007D76FE" w:rsidRPr="007D76FE">
              <w:rPr>
                <w:rFonts w:ascii="Times New Roman" w:eastAsia="Times New Roman" w:hAnsi="Times New Roman"/>
                <w:bCs w:val="0"/>
                <w:szCs w:val="28"/>
              </w:rPr>
              <w:t>місцевій асоціації органів місцевого самоврядування «Асоціація відкритих міст»</w:t>
            </w:r>
          </w:p>
        </w:tc>
      </w:tr>
    </w:tbl>
    <w:p w14:paraId="6F5C5EDD" w14:textId="77777777" w:rsidR="002C06FE" w:rsidRPr="00AF63BD" w:rsidRDefault="002C06FE" w:rsidP="002C06FE">
      <w:pPr>
        <w:rPr>
          <w:rFonts w:ascii="Times New Roman" w:eastAsia="Calibri" w:hAnsi="Times New Roman"/>
          <w:bCs w:val="0"/>
          <w:sz w:val="24"/>
          <w:szCs w:val="24"/>
        </w:rPr>
      </w:pPr>
    </w:p>
    <w:p w14:paraId="45B039FF" w14:textId="54D75863" w:rsidR="002C06FE" w:rsidRPr="00AF63BD" w:rsidRDefault="007D76FE" w:rsidP="00AA4CA5">
      <w:pPr>
        <w:ind w:right="-1" w:firstLine="567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У зв’язку з 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невиконанням </w:t>
      </w:r>
      <w:r w:rsidR="00B972F5" w:rsidRPr="00B972F5">
        <w:rPr>
          <w:rFonts w:ascii="Times New Roman" w:eastAsia="Times New Roman" w:hAnsi="Times New Roman"/>
          <w:bCs w:val="0"/>
          <w:szCs w:val="28"/>
        </w:rPr>
        <w:t>місцевою асоціацією органів місцевого самоврядування «Асоціація відкритих міст»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 свої</w:t>
      </w:r>
      <w:r w:rsidR="001759CB">
        <w:rPr>
          <w:rFonts w:ascii="Times New Roman" w:eastAsia="Times New Roman" w:hAnsi="Times New Roman"/>
          <w:bCs w:val="0"/>
          <w:szCs w:val="28"/>
        </w:rPr>
        <w:t>х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 статутних зобов’язань та </w:t>
      </w:r>
      <w:r w:rsidR="00C342E7">
        <w:rPr>
          <w:rFonts w:ascii="Times New Roman" w:eastAsia="Times New Roman" w:hAnsi="Times New Roman"/>
          <w:bCs w:val="0"/>
          <w:szCs w:val="28"/>
        </w:rPr>
        <w:t xml:space="preserve">відсутністю </w:t>
      </w:r>
      <w:r>
        <w:rPr>
          <w:rFonts w:ascii="Times New Roman" w:eastAsia="Times New Roman" w:hAnsi="Times New Roman"/>
          <w:bCs w:val="0"/>
          <w:szCs w:val="28"/>
        </w:rPr>
        <w:t>взаємодії з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 </w:t>
      </w:r>
      <w:proofErr w:type="spellStart"/>
      <w:r w:rsidR="00B972F5">
        <w:rPr>
          <w:rFonts w:ascii="Times New Roman" w:eastAsia="Times New Roman" w:hAnsi="Times New Roman"/>
          <w:bCs w:val="0"/>
          <w:szCs w:val="28"/>
        </w:rPr>
        <w:t>Вараською</w:t>
      </w:r>
      <w:proofErr w:type="spellEnd"/>
      <w:r w:rsidR="00B972F5">
        <w:rPr>
          <w:rFonts w:ascii="Times New Roman" w:eastAsia="Times New Roman" w:hAnsi="Times New Roman"/>
          <w:bCs w:val="0"/>
          <w:szCs w:val="28"/>
        </w:rPr>
        <w:t xml:space="preserve"> міською радою</w:t>
      </w:r>
      <w:r w:rsidR="009E6937">
        <w:rPr>
          <w:rFonts w:ascii="Times New Roman" w:eastAsia="Times New Roman" w:hAnsi="Times New Roman"/>
          <w:bCs w:val="0"/>
          <w:szCs w:val="28"/>
        </w:rPr>
        <w:t xml:space="preserve">, </w:t>
      </w:r>
      <w:r w:rsidR="00C342E7">
        <w:rPr>
          <w:rFonts w:ascii="Times New Roman" w:eastAsia="Times New Roman" w:hAnsi="Times New Roman"/>
          <w:bCs w:val="0"/>
          <w:szCs w:val="28"/>
        </w:rPr>
        <w:t xml:space="preserve">членом якої </w:t>
      </w:r>
      <w:proofErr w:type="spellStart"/>
      <w:r w:rsidR="009E6937">
        <w:rPr>
          <w:rFonts w:ascii="Times New Roman" w:eastAsia="Times New Roman" w:hAnsi="Times New Roman"/>
          <w:bCs w:val="0"/>
          <w:szCs w:val="28"/>
        </w:rPr>
        <w:t>Вараськ</w:t>
      </w:r>
      <w:r w:rsidR="00C342E7">
        <w:rPr>
          <w:rFonts w:ascii="Times New Roman" w:eastAsia="Times New Roman" w:hAnsi="Times New Roman"/>
          <w:bCs w:val="0"/>
          <w:szCs w:val="28"/>
        </w:rPr>
        <w:t>а</w:t>
      </w:r>
      <w:proofErr w:type="spellEnd"/>
      <w:r w:rsidR="009E6937">
        <w:rPr>
          <w:rFonts w:ascii="Times New Roman" w:eastAsia="Times New Roman" w:hAnsi="Times New Roman"/>
          <w:bCs w:val="0"/>
          <w:szCs w:val="28"/>
        </w:rPr>
        <w:t xml:space="preserve"> міськ</w:t>
      </w:r>
      <w:r w:rsidR="00C342E7">
        <w:rPr>
          <w:rFonts w:ascii="Times New Roman" w:eastAsia="Times New Roman" w:hAnsi="Times New Roman"/>
          <w:bCs w:val="0"/>
          <w:szCs w:val="28"/>
        </w:rPr>
        <w:t>а</w:t>
      </w:r>
      <w:r w:rsidR="009E6937">
        <w:rPr>
          <w:rFonts w:ascii="Times New Roman" w:eastAsia="Times New Roman" w:hAnsi="Times New Roman"/>
          <w:bCs w:val="0"/>
          <w:szCs w:val="28"/>
        </w:rPr>
        <w:t xml:space="preserve"> рад</w:t>
      </w:r>
      <w:r w:rsidR="00C342E7">
        <w:rPr>
          <w:rFonts w:ascii="Times New Roman" w:eastAsia="Times New Roman" w:hAnsi="Times New Roman"/>
          <w:bCs w:val="0"/>
          <w:szCs w:val="28"/>
        </w:rPr>
        <w:t>а</w:t>
      </w:r>
      <w:r w:rsidR="00320070">
        <w:rPr>
          <w:rFonts w:ascii="Times New Roman" w:eastAsia="Times New Roman" w:hAnsi="Times New Roman"/>
          <w:bCs w:val="0"/>
          <w:szCs w:val="28"/>
        </w:rPr>
        <w:t xml:space="preserve"> 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є </w:t>
      </w:r>
      <w:r w:rsidR="00320070">
        <w:rPr>
          <w:rFonts w:ascii="Times New Roman" w:eastAsia="Times New Roman" w:hAnsi="Times New Roman"/>
          <w:bCs w:val="0"/>
          <w:szCs w:val="28"/>
        </w:rPr>
        <w:t xml:space="preserve">відповідно до рішення </w:t>
      </w:r>
      <w:proofErr w:type="spellStart"/>
      <w:r w:rsidR="00320070">
        <w:rPr>
          <w:rFonts w:ascii="Times New Roman" w:eastAsia="Times New Roman" w:hAnsi="Times New Roman"/>
          <w:bCs w:val="0"/>
          <w:szCs w:val="28"/>
        </w:rPr>
        <w:t>Кузнецовської</w:t>
      </w:r>
      <w:proofErr w:type="spellEnd"/>
      <w:r w:rsidR="00320070">
        <w:rPr>
          <w:rFonts w:ascii="Times New Roman" w:eastAsia="Times New Roman" w:hAnsi="Times New Roman"/>
          <w:bCs w:val="0"/>
          <w:szCs w:val="28"/>
        </w:rPr>
        <w:t xml:space="preserve"> міської ради від 24 квітня 2015 </w:t>
      </w:r>
      <w:r w:rsidR="00B972F5">
        <w:rPr>
          <w:rFonts w:ascii="Times New Roman" w:eastAsia="Times New Roman" w:hAnsi="Times New Roman"/>
          <w:bCs w:val="0"/>
          <w:szCs w:val="28"/>
        </w:rPr>
        <w:t xml:space="preserve">року </w:t>
      </w:r>
      <w:r w:rsidR="00320070">
        <w:rPr>
          <w:rFonts w:ascii="Times New Roman" w:eastAsia="Times New Roman" w:hAnsi="Times New Roman"/>
          <w:bCs w:val="0"/>
          <w:szCs w:val="28"/>
        </w:rPr>
        <w:t>№1964 «</w:t>
      </w:r>
      <w:r w:rsidR="00320070" w:rsidRPr="00320070">
        <w:rPr>
          <w:rFonts w:ascii="Times New Roman" w:eastAsia="Times New Roman" w:hAnsi="Times New Roman"/>
          <w:bCs w:val="0"/>
          <w:szCs w:val="28"/>
        </w:rPr>
        <w:t>Про ініціювання створення Асоціації органів місцевого самоврядування «Асоціація відкритих міст»</w:t>
      </w:r>
      <w:r w:rsidR="00320070">
        <w:rPr>
          <w:rFonts w:ascii="Times New Roman" w:eastAsia="Times New Roman" w:hAnsi="Times New Roman"/>
          <w:bCs w:val="0"/>
          <w:szCs w:val="28"/>
        </w:rPr>
        <w:t xml:space="preserve">, </w:t>
      </w:r>
      <w:r w:rsidR="002C06FE" w:rsidRPr="00AF63BD">
        <w:rPr>
          <w:rFonts w:ascii="Times New Roman" w:eastAsia="Times New Roman" w:hAnsi="Times New Roman"/>
          <w:szCs w:val="28"/>
        </w:rPr>
        <w:t xml:space="preserve">керуючись </w:t>
      </w:r>
      <w:r w:rsidR="00B972F5">
        <w:rPr>
          <w:rFonts w:ascii="Times New Roman" w:eastAsia="Times New Roman" w:hAnsi="Times New Roman"/>
          <w:szCs w:val="28"/>
        </w:rPr>
        <w:t xml:space="preserve">пунктом 3.3 розділу ІІІ Статуту </w:t>
      </w:r>
      <w:r w:rsidR="00B972F5" w:rsidRPr="00B972F5">
        <w:rPr>
          <w:rFonts w:ascii="Times New Roman" w:eastAsia="Times New Roman" w:hAnsi="Times New Roman"/>
          <w:szCs w:val="28"/>
        </w:rPr>
        <w:t>Асоціації органів місцевого самоврядування «Асоціація відкритих міст»</w:t>
      </w:r>
      <w:r w:rsidR="00B972F5">
        <w:rPr>
          <w:rFonts w:ascii="Times New Roman" w:eastAsia="Times New Roman" w:hAnsi="Times New Roman"/>
          <w:szCs w:val="28"/>
        </w:rPr>
        <w:t xml:space="preserve">, </w:t>
      </w:r>
      <w:r w:rsidR="002C06FE" w:rsidRPr="00AF63BD">
        <w:rPr>
          <w:rFonts w:ascii="Times New Roman" w:eastAsia="Times New Roman" w:hAnsi="Times New Roman"/>
          <w:szCs w:val="28"/>
        </w:rPr>
        <w:t>пунктом 2</w:t>
      </w:r>
      <w:r w:rsidR="00F66F62">
        <w:rPr>
          <w:rFonts w:ascii="Times New Roman" w:eastAsia="Times New Roman" w:hAnsi="Times New Roman"/>
          <w:szCs w:val="28"/>
        </w:rPr>
        <w:t>1</w:t>
      </w:r>
      <w:r w:rsidR="002C06FE" w:rsidRPr="00AF63BD">
        <w:rPr>
          <w:rFonts w:ascii="Times New Roman" w:eastAsia="Times New Roman" w:hAnsi="Times New Roman"/>
          <w:szCs w:val="28"/>
        </w:rPr>
        <w:t xml:space="preserve"> частини першої статті 26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 w:rsidR="002C06FE" w:rsidRPr="00AF63BD">
        <w:rPr>
          <w:rFonts w:ascii="Times New Roman" w:eastAsia="Times New Roman" w:hAnsi="Times New Roman"/>
          <w:szCs w:val="28"/>
        </w:rPr>
        <w:t>Вараська</w:t>
      </w:r>
      <w:proofErr w:type="spellEnd"/>
      <w:r w:rsidR="002C06FE" w:rsidRPr="00AF63BD">
        <w:rPr>
          <w:rFonts w:ascii="Times New Roman" w:eastAsia="Times New Roman" w:hAnsi="Times New Roman"/>
          <w:szCs w:val="28"/>
        </w:rPr>
        <w:t xml:space="preserve"> міська рада</w:t>
      </w:r>
    </w:p>
    <w:p w14:paraId="14ADD344" w14:textId="77777777" w:rsidR="002C06FE" w:rsidRPr="00AF63BD" w:rsidRDefault="002C06FE" w:rsidP="00AA4CA5">
      <w:pPr>
        <w:ind w:right="-1" w:firstLine="567"/>
        <w:jc w:val="both"/>
        <w:rPr>
          <w:rFonts w:ascii="Times New Roman" w:eastAsia="Times New Roman" w:hAnsi="Times New Roman"/>
        </w:rPr>
      </w:pPr>
    </w:p>
    <w:p w14:paraId="6B8E9332" w14:textId="2182FD2F" w:rsidR="002C06FE" w:rsidRDefault="002C06FE" w:rsidP="00AA4CA5">
      <w:pPr>
        <w:ind w:right="-1" w:firstLine="567"/>
        <w:jc w:val="center"/>
        <w:rPr>
          <w:rFonts w:ascii="Times New Roman" w:eastAsia="Times New Roman" w:hAnsi="Times New Roman"/>
        </w:rPr>
      </w:pPr>
      <w:r w:rsidRPr="00AF63BD">
        <w:rPr>
          <w:rFonts w:ascii="Times New Roman" w:eastAsia="Times New Roman" w:hAnsi="Times New Roman"/>
        </w:rPr>
        <w:t>В И Р І Ш И</w:t>
      </w:r>
      <w:r>
        <w:rPr>
          <w:rFonts w:ascii="Times New Roman" w:eastAsia="Times New Roman" w:hAnsi="Times New Roman"/>
        </w:rPr>
        <w:t xml:space="preserve"> Л А</w:t>
      </w:r>
      <w:r w:rsidRPr="00AF63BD">
        <w:rPr>
          <w:rFonts w:ascii="Times New Roman" w:eastAsia="Times New Roman" w:hAnsi="Times New Roman"/>
        </w:rPr>
        <w:t>:</w:t>
      </w:r>
    </w:p>
    <w:p w14:paraId="3937C78C" w14:textId="77777777" w:rsidR="00AA4CA5" w:rsidRDefault="00AA4CA5" w:rsidP="00AA4CA5">
      <w:pPr>
        <w:ind w:right="-1" w:firstLine="567"/>
        <w:jc w:val="center"/>
        <w:rPr>
          <w:rFonts w:ascii="Times New Roman" w:eastAsia="Times New Roman" w:hAnsi="Times New Roman"/>
        </w:rPr>
      </w:pPr>
    </w:p>
    <w:p w14:paraId="67312D42" w14:textId="6B890E4E" w:rsidR="00B972F5" w:rsidRPr="00AA4CA5" w:rsidRDefault="00B972F5" w:rsidP="00AA4CA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Cs w:val="28"/>
        </w:rPr>
      </w:pPr>
      <w:r w:rsidRPr="00AA4CA5">
        <w:rPr>
          <w:rFonts w:ascii="Times New Roman" w:eastAsia="Times New Roman" w:hAnsi="Times New Roman"/>
          <w:szCs w:val="28"/>
        </w:rPr>
        <w:t>Припинити членство в  місцевій асоціації органів місцевого самоврядування «Асоціація відкритих міст».</w:t>
      </w:r>
    </w:p>
    <w:p w14:paraId="03F6BA54" w14:textId="77777777" w:rsidR="00AA4CA5" w:rsidRPr="00AA4CA5" w:rsidRDefault="00AA4CA5" w:rsidP="00AA4CA5">
      <w:pPr>
        <w:pStyle w:val="a3"/>
        <w:tabs>
          <w:tab w:val="left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Cs w:val="28"/>
        </w:rPr>
      </w:pPr>
    </w:p>
    <w:p w14:paraId="3F4AE50C" w14:textId="229A5738" w:rsidR="00AA4CA5" w:rsidRPr="00AA4CA5" w:rsidRDefault="00B972F5" w:rsidP="00AA4CA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Cs w:val="28"/>
        </w:rPr>
      </w:pPr>
      <w:r w:rsidRPr="00AA4CA5">
        <w:rPr>
          <w:rFonts w:ascii="Times New Roman" w:eastAsia="Times New Roman" w:hAnsi="Times New Roman"/>
          <w:szCs w:val="28"/>
        </w:rPr>
        <w:t xml:space="preserve">Визнати таким, що втратило чинність </w:t>
      </w:r>
      <w:r w:rsidRPr="00AA4CA5">
        <w:rPr>
          <w:rFonts w:ascii="Times New Roman" w:eastAsia="Times New Roman" w:hAnsi="Times New Roman"/>
          <w:bCs w:val="0"/>
          <w:szCs w:val="28"/>
        </w:rPr>
        <w:t xml:space="preserve">рішення </w:t>
      </w:r>
      <w:proofErr w:type="spellStart"/>
      <w:r w:rsidRPr="00AA4CA5">
        <w:rPr>
          <w:rFonts w:ascii="Times New Roman" w:eastAsia="Times New Roman" w:hAnsi="Times New Roman"/>
          <w:bCs w:val="0"/>
          <w:szCs w:val="28"/>
        </w:rPr>
        <w:t>Кузнецовської</w:t>
      </w:r>
      <w:proofErr w:type="spellEnd"/>
      <w:r w:rsidRPr="00AA4CA5">
        <w:rPr>
          <w:rFonts w:ascii="Times New Roman" w:eastAsia="Times New Roman" w:hAnsi="Times New Roman"/>
          <w:bCs w:val="0"/>
          <w:szCs w:val="28"/>
        </w:rPr>
        <w:t xml:space="preserve"> міської ради від 24 квітня 2015 року №1964 «Про ініціювання створення Асоціації органів місцевого самоврядування «Асоціація відкритих міст».</w:t>
      </w:r>
    </w:p>
    <w:p w14:paraId="1610B6DE" w14:textId="77777777" w:rsidR="00AA4CA5" w:rsidRPr="00AA4CA5" w:rsidRDefault="00AA4CA5" w:rsidP="00AA4CA5">
      <w:pPr>
        <w:tabs>
          <w:tab w:val="left" w:pos="426"/>
          <w:tab w:val="left" w:pos="993"/>
        </w:tabs>
        <w:ind w:firstLine="567"/>
        <w:jc w:val="both"/>
        <w:rPr>
          <w:rFonts w:ascii="Times New Roman" w:eastAsia="Times New Roman" w:hAnsi="Times New Roman"/>
          <w:szCs w:val="28"/>
        </w:rPr>
      </w:pPr>
    </w:p>
    <w:p w14:paraId="57B1C78B" w14:textId="44583C8D" w:rsidR="002C06FE" w:rsidRPr="00AA4CA5" w:rsidRDefault="00AA4CA5" w:rsidP="00AA4CA5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AA4CA5">
        <w:rPr>
          <w:rFonts w:ascii="Times New Roman" w:eastAsia="Times New Roman" w:hAnsi="Times New Roman"/>
          <w:szCs w:val="28"/>
        </w:rPr>
        <w:t>Контроль за виконанням даного рішення покласти на міського голов</w:t>
      </w:r>
      <w:r w:rsidR="000F3AB8">
        <w:rPr>
          <w:rFonts w:ascii="Times New Roman" w:eastAsia="Times New Roman" w:hAnsi="Times New Roman"/>
          <w:szCs w:val="28"/>
        </w:rPr>
        <w:t>у</w:t>
      </w:r>
      <w:r w:rsidRPr="00AA4CA5">
        <w:rPr>
          <w:rFonts w:ascii="Times New Roman" w:eastAsia="Times New Roman" w:hAnsi="Times New Roman"/>
          <w:szCs w:val="28"/>
        </w:rPr>
        <w:t>.</w:t>
      </w:r>
    </w:p>
    <w:p w14:paraId="38C3BDEE" w14:textId="77777777" w:rsidR="002C06FE" w:rsidRPr="00AA4CA5" w:rsidRDefault="002C06FE" w:rsidP="00AA4CA5">
      <w:pPr>
        <w:tabs>
          <w:tab w:val="left" w:pos="426"/>
          <w:tab w:val="left" w:pos="993"/>
          <w:tab w:val="left" w:pos="1276"/>
        </w:tabs>
        <w:ind w:firstLine="567"/>
        <w:jc w:val="both"/>
        <w:rPr>
          <w:rFonts w:ascii="Times New Roman" w:eastAsia="Calibri" w:hAnsi="Times New Roman"/>
          <w:bCs w:val="0"/>
          <w:szCs w:val="28"/>
        </w:rPr>
      </w:pPr>
    </w:p>
    <w:p w14:paraId="452FC42A" w14:textId="77777777" w:rsidR="002C06FE" w:rsidRPr="00AF63BD" w:rsidRDefault="002C06FE" w:rsidP="002C06FE">
      <w:pPr>
        <w:rPr>
          <w:rFonts w:ascii="Times New Roman" w:eastAsia="Calibri" w:hAnsi="Times New Roman"/>
          <w:bCs w:val="0"/>
          <w:sz w:val="24"/>
          <w:szCs w:val="24"/>
        </w:rPr>
      </w:pPr>
    </w:p>
    <w:p w14:paraId="54855473" w14:textId="77777777" w:rsidR="002C06FE" w:rsidRPr="00AF63BD" w:rsidRDefault="002C06FE" w:rsidP="002C06FE">
      <w:pPr>
        <w:rPr>
          <w:rFonts w:ascii="Times New Roman" w:eastAsia="Calibri" w:hAnsi="Times New Roman"/>
          <w:bCs w:val="0"/>
          <w:sz w:val="24"/>
          <w:szCs w:val="24"/>
        </w:rPr>
      </w:pPr>
    </w:p>
    <w:p w14:paraId="1A05ADC6" w14:textId="77777777" w:rsidR="00204E8D" w:rsidRDefault="002C06FE" w:rsidP="002C06FE">
      <w:r w:rsidRPr="00AF63BD">
        <w:rPr>
          <w:rFonts w:ascii="Times New Roman" w:eastAsia="Calibri" w:hAnsi="Times New Roman"/>
          <w:bCs w:val="0"/>
          <w:szCs w:val="28"/>
        </w:rPr>
        <w:t>Міський голова</w:t>
      </w:r>
      <w:r w:rsidRPr="00AF63BD">
        <w:rPr>
          <w:rFonts w:ascii="Times New Roman" w:eastAsia="Calibri" w:hAnsi="Times New Roman"/>
          <w:bCs w:val="0"/>
          <w:szCs w:val="28"/>
        </w:rPr>
        <w:tab/>
      </w:r>
      <w:r w:rsidRPr="00AF63BD">
        <w:rPr>
          <w:rFonts w:ascii="Times New Roman" w:eastAsia="Calibri" w:hAnsi="Times New Roman"/>
          <w:bCs w:val="0"/>
          <w:szCs w:val="28"/>
        </w:rPr>
        <w:tab/>
      </w:r>
      <w:r w:rsidRPr="00AF63BD">
        <w:rPr>
          <w:rFonts w:ascii="Times New Roman" w:eastAsia="Calibri" w:hAnsi="Times New Roman"/>
          <w:bCs w:val="0"/>
          <w:szCs w:val="28"/>
        </w:rPr>
        <w:tab/>
      </w:r>
      <w:r w:rsidRPr="00AF63BD">
        <w:rPr>
          <w:rFonts w:ascii="Times New Roman" w:eastAsia="Calibri" w:hAnsi="Times New Roman"/>
          <w:bCs w:val="0"/>
          <w:szCs w:val="28"/>
        </w:rPr>
        <w:tab/>
        <w:t xml:space="preserve">                       </w:t>
      </w:r>
      <w:r w:rsidRPr="00AF63BD">
        <w:rPr>
          <w:rFonts w:ascii="Times New Roman" w:eastAsia="Calibri" w:hAnsi="Times New Roman"/>
          <w:bCs w:val="0"/>
          <w:szCs w:val="28"/>
        </w:rPr>
        <w:tab/>
        <w:t xml:space="preserve">  Олександр МЕНЗУЛ</w:t>
      </w:r>
    </w:p>
    <w:sectPr w:rsidR="00204E8D" w:rsidSect="005E6F34">
      <w:pgSz w:w="11906" w:h="16838" w:code="9"/>
      <w:pgMar w:top="1134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456"/>
    <w:multiLevelType w:val="hybridMultilevel"/>
    <w:tmpl w:val="EC3200C4"/>
    <w:lvl w:ilvl="0" w:tplc="53DA3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4E3EA2"/>
    <w:multiLevelType w:val="hybridMultilevel"/>
    <w:tmpl w:val="53FA06C4"/>
    <w:lvl w:ilvl="0" w:tplc="F6F809E0">
      <w:start w:val="1"/>
      <w:numFmt w:val="decimal"/>
      <w:lvlText w:val="%1."/>
      <w:lvlJc w:val="left"/>
      <w:pPr>
        <w:ind w:left="193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1" w:hanging="360"/>
      </w:pPr>
    </w:lvl>
    <w:lvl w:ilvl="2" w:tplc="0422001B" w:tentative="1">
      <w:start w:val="1"/>
      <w:numFmt w:val="lowerRoman"/>
      <w:lvlText w:val="%3."/>
      <w:lvlJc w:val="right"/>
      <w:pPr>
        <w:ind w:left="3361" w:hanging="180"/>
      </w:pPr>
    </w:lvl>
    <w:lvl w:ilvl="3" w:tplc="0422000F" w:tentative="1">
      <w:start w:val="1"/>
      <w:numFmt w:val="decimal"/>
      <w:lvlText w:val="%4."/>
      <w:lvlJc w:val="left"/>
      <w:pPr>
        <w:ind w:left="4081" w:hanging="360"/>
      </w:pPr>
    </w:lvl>
    <w:lvl w:ilvl="4" w:tplc="04220019" w:tentative="1">
      <w:start w:val="1"/>
      <w:numFmt w:val="lowerLetter"/>
      <w:lvlText w:val="%5."/>
      <w:lvlJc w:val="left"/>
      <w:pPr>
        <w:ind w:left="4801" w:hanging="360"/>
      </w:pPr>
    </w:lvl>
    <w:lvl w:ilvl="5" w:tplc="0422001B" w:tentative="1">
      <w:start w:val="1"/>
      <w:numFmt w:val="lowerRoman"/>
      <w:lvlText w:val="%6."/>
      <w:lvlJc w:val="right"/>
      <w:pPr>
        <w:ind w:left="5521" w:hanging="180"/>
      </w:pPr>
    </w:lvl>
    <w:lvl w:ilvl="6" w:tplc="0422000F" w:tentative="1">
      <w:start w:val="1"/>
      <w:numFmt w:val="decimal"/>
      <w:lvlText w:val="%7."/>
      <w:lvlJc w:val="left"/>
      <w:pPr>
        <w:ind w:left="6241" w:hanging="360"/>
      </w:pPr>
    </w:lvl>
    <w:lvl w:ilvl="7" w:tplc="04220019" w:tentative="1">
      <w:start w:val="1"/>
      <w:numFmt w:val="lowerLetter"/>
      <w:lvlText w:val="%8."/>
      <w:lvlJc w:val="left"/>
      <w:pPr>
        <w:ind w:left="6961" w:hanging="360"/>
      </w:pPr>
    </w:lvl>
    <w:lvl w:ilvl="8" w:tplc="0422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FE"/>
    <w:rsid w:val="000244A4"/>
    <w:rsid w:val="000F3AB8"/>
    <w:rsid w:val="001759CB"/>
    <w:rsid w:val="00204E8D"/>
    <w:rsid w:val="00214446"/>
    <w:rsid w:val="002C06FE"/>
    <w:rsid w:val="00320070"/>
    <w:rsid w:val="00370F69"/>
    <w:rsid w:val="005E6F34"/>
    <w:rsid w:val="007D76FE"/>
    <w:rsid w:val="0087107E"/>
    <w:rsid w:val="009E6937"/>
    <w:rsid w:val="00A530AE"/>
    <w:rsid w:val="00A64575"/>
    <w:rsid w:val="00AA4CA5"/>
    <w:rsid w:val="00B972F5"/>
    <w:rsid w:val="00C342E7"/>
    <w:rsid w:val="00C649D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7DBC"/>
  <w15:chartTrackingRefBased/>
  <w15:docId w15:val="{1BC29E8C-2AB6-4703-968E-7541B79A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F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43B2-0608-4E58-AA78-48362E1B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2022-09-09T09:02:00Z</cp:lastPrinted>
  <dcterms:created xsi:type="dcterms:W3CDTF">2022-10-24T05:06:00Z</dcterms:created>
  <dcterms:modified xsi:type="dcterms:W3CDTF">2022-10-24T05:06:00Z</dcterms:modified>
</cp:coreProperties>
</file>