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F6" w:rsidRPr="00BB31C4" w:rsidRDefault="001F066C" w:rsidP="00692C1E">
      <w:pPr>
        <w:jc w:val="both"/>
        <w:rPr>
          <w:sz w:val="28"/>
          <w:szCs w:val="28"/>
          <w:lang w:val="uk-UA"/>
        </w:rPr>
      </w:pPr>
      <w:r w:rsidRPr="00BB31C4">
        <w:rPr>
          <w:sz w:val="28"/>
          <w:szCs w:val="28"/>
          <w:lang w:val="uk-UA"/>
        </w:rPr>
        <w:t xml:space="preserve">  </w:t>
      </w:r>
      <w:r w:rsidR="00692C1E" w:rsidRPr="00BB31C4">
        <w:rPr>
          <w:sz w:val="28"/>
          <w:szCs w:val="28"/>
          <w:lang w:val="uk-UA"/>
        </w:rPr>
        <w:t xml:space="preserve">                                       </w:t>
      </w:r>
      <w:r w:rsidR="00316CE1">
        <w:rPr>
          <w:sz w:val="28"/>
          <w:szCs w:val="28"/>
          <w:lang w:val="uk-UA"/>
        </w:rPr>
        <w:t xml:space="preserve">                     </w:t>
      </w:r>
      <w:r w:rsidR="00296140" w:rsidRPr="00BB31C4">
        <w:rPr>
          <w:sz w:val="28"/>
          <w:szCs w:val="28"/>
          <w:lang w:val="uk-UA"/>
        </w:rPr>
        <w:t xml:space="preserve">Додаток </w:t>
      </w:r>
    </w:p>
    <w:p w:rsidR="00F405F6" w:rsidRPr="00BB31C4" w:rsidRDefault="00316CE1" w:rsidP="00316C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8F03FA" w:rsidRPr="00BB31C4">
        <w:rPr>
          <w:sz w:val="28"/>
          <w:szCs w:val="28"/>
          <w:lang w:val="uk-UA"/>
        </w:rPr>
        <w:t>до</w:t>
      </w:r>
      <w:r w:rsidR="00352A38" w:rsidRPr="00BB31C4">
        <w:rPr>
          <w:sz w:val="28"/>
          <w:szCs w:val="28"/>
          <w:lang w:val="uk-UA"/>
        </w:rPr>
        <w:t xml:space="preserve"> </w:t>
      </w:r>
      <w:r w:rsidR="008F03FA" w:rsidRPr="00BB31C4">
        <w:rPr>
          <w:sz w:val="28"/>
          <w:szCs w:val="28"/>
          <w:lang w:val="uk-UA"/>
        </w:rPr>
        <w:t>р</w:t>
      </w:r>
      <w:r w:rsidR="00F405F6" w:rsidRPr="00BB31C4">
        <w:rPr>
          <w:sz w:val="28"/>
          <w:szCs w:val="28"/>
          <w:lang w:val="uk-UA"/>
        </w:rPr>
        <w:t xml:space="preserve">ішення Вараської міської ради </w:t>
      </w:r>
    </w:p>
    <w:p w:rsidR="00F405F6" w:rsidRPr="00447261" w:rsidRDefault="001A116B" w:rsidP="001A116B">
      <w:pPr>
        <w:rPr>
          <w:sz w:val="28"/>
          <w:szCs w:val="28"/>
          <w:lang w:val="en-US"/>
        </w:rPr>
      </w:pPr>
      <w:r w:rsidRPr="00BB31C4">
        <w:rPr>
          <w:sz w:val="28"/>
          <w:szCs w:val="28"/>
          <w:lang w:val="uk-UA"/>
        </w:rPr>
        <w:t xml:space="preserve">                                         </w:t>
      </w:r>
      <w:r w:rsidR="00447261">
        <w:rPr>
          <w:sz w:val="28"/>
          <w:szCs w:val="28"/>
          <w:lang w:val="uk-UA"/>
        </w:rPr>
        <w:t xml:space="preserve">                     </w:t>
      </w:r>
      <w:r w:rsidR="00447261">
        <w:rPr>
          <w:sz w:val="28"/>
          <w:szCs w:val="28"/>
          <w:lang w:val="en-US"/>
        </w:rPr>
        <w:t>_____________</w:t>
      </w:r>
      <w:r w:rsidR="003E3B8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  <w:lang w:val="uk-UA"/>
        </w:rPr>
        <w:t>202</w:t>
      </w:r>
      <w:r w:rsidR="00D071F8">
        <w:rPr>
          <w:sz w:val="28"/>
          <w:szCs w:val="28"/>
          <w:lang w:val="uk-UA"/>
        </w:rPr>
        <w:t>2</w:t>
      </w:r>
      <w:r w:rsidRPr="00BB31C4">
        <w:rPr>
          <w:sz w:val="28"/>
          <w:szCs w:val="28"/>
          <w:lang w:val="uk-UA"/>
        </w:rPr>
        <w:t xml:space="preserve"> року</w:t>
      </w:r>
      <w:r w:rsidR="00B61258" w:rsidRPr="00BB31C4">
        <w:rPr>
          <w:sz w:val="28"/>
          <w:szCs w:val="28"/>
          <w:lang w:val="uk-UA"/>
        </w:rPr>
        <w:t xml:space="preserve"> </w:t>
      </w:r>
      <w:r w:rsidR="00EA5216" w:rsidRPr="00BB31C4">
        <w:rPr>
          <w:sz w:val="28"/>
          <w:szCs w:val="28"/>
          <w:lang w:val="uk-UA"/>
        </w:rPr>
        <w:t>№</w:t>
      </w:r>
      <w:r w:rsidR="00447261">
        <w:rPr>
          <w:sz w:val="28"/>
          <w:szCs w:val="28"/>
          <w:lang w:val="en-US"/>
        </w:rPr>
        <w:t>______</w:t>
      </w:r>
      <w:bookmarkStart w:id="0" w:name="_GoBack"/>
      <w:bookmarkEnd w:id="0"/>
      <w:r w:rsidR="00316CE1">
        <w:rPr>
          <w:sz w:val="28"/>
          <w:szCs w:val="28"/>
          <w:lang w:val="uk-UA"/>
        </w:rPr>
        <w:t xml:space="preserve"> </w:t>
      </w:r>
    </w:p>
    <w:p w:rsidR="00F405F6" w:rsidRPr="00316CE1" w:rsidRDefault="00F405F6" w:rsidP="00F405F6">
      <w:pPr>
        <w:ind w:firstLine="5760"/>
        <w:rPr>
          <w:sz w:val="28"/>
          <w:szCs w:val="28"/>
        </w:rPr>
      </w:pPr>
    </w:p>
    <w:p w:rsidR="00F405F6" w:rsidRPr="00BB31C4" w:rsidRDefault="00F405F6" w:rsidP="00F405F6">
      <w:pPr>
        <w:rPr>
          <w:sz w:val="28"/>
          <w:szCs w:val="28"/>
        </w:rPr>
      </w:pPr>
    </w:p>
    <w:p w:rsidR="00F405F6" w:rsidRPr="00BB31C4" w:rsidRDefault="00F405F6" w:rsidP="00F405F6">
      <w:pPr>
        <w:rPr>
          <w:sz w:val="28"/>
          <w:szCs w:val="28"/>
        </w:rPr>
      </w:pPr>
    </w:p>
    <w:p w:rsidR="00F405F6" w:rsidRPr="00BB31C4" w:rsidRDefault="00F405F6" w:rsidP="00F405F6">
      <w:pPr>
        <w:rPr>
          <w:sz w:val="28"/>
          <w:szCs w:val="28"/>
        </w:rPr>
      </w:pPr>
    </w:p>
    <w:p w:rsidR="00F405F6" w:rsidRPr="00BB31C4" w:rsidRDefault="00F405F6" w:rsidP="00F405F6">
      <w:pPr>
        <w:rPr>
          <w:sz w:val="28"/>
          <w:szCs w:val="28"/>
        </w:rPr>
      </w:pPr>
    </w:p>
    <w:p w:rsidR="00F405F6" w:rsidRPr="00BB31C4" w:rsidRDefault="00F405F6" w:rsidP="00F405F6">
      <w:pPr>
        <w:rPr>
          <w:sz w:val="28"/>
          <w:szCs w:val="28"/>
          <w:lang w:val="uk-UA"/>
        </w:rPr>
      </w:pPr>
    </w:p>
    <w:p w:rsidR="00F405F6" w:rsidRPr="00BB31C4" w:rsidRDefault="00F405F6" w:rsidP="00F405F6">
      <w:pPr>
        <w:rPr>
          <w:sz w:val="28"/>
          <w:szCs w:val="28"/>
          <w:lang w:val="uk-UA"/>
        </w:rPr>
      </w:pPr>
    </w:p>
    <w:p w:rsidR="00F405F6" w:rsidRPr="00BB31C4" w:rsidRDefault="00F405F6" w:rsidP="00F405F6">
      <w:pPr>
        <w:rPr>
          <w:sz w:val="28"/>
          <w:szCs w:val="28"/>
          <w:lang w:val="uk-UA"/>
        </w:rPr>
      </w:pPr>
    </w:p>
    <w:p w:rsidR="00F405F6" w:rsidRPr="00BB31C4" w:rsidRDefault="00F405F6" w:rsidP="00F405F6">
      <w:pPr>
        <w:rPr>
          <w:sz w:val="28"/>
          <w:szCs w:val="28"/>
          <w:lang w:val="uk-UA"/>
        </w:rPr>
      </w:pPr>
    </w:p>
    <w:p w:rsidR="00F405F6" w:rsidRPr="00BB31C4" w:rsidRDefault="00F405F6" w:rsidP="00F405F6">
      <w:pPr>
        <w:rPr>
          <w:sz w:val="28"/>
          <w:szCs w:val="28"/>
          <w:lang w:val="uk-UA"/>
        </w:rPr>
      </w:pPr>
    </w:p>
    <w:p w:rsidR="00F405F6" w:rsidRPr="00BB31C4" w:rsidRDefault="00F405F6" w:rsidP="00F405F6">
      <w:pPr>
        <w:rPr>
          <w:sz w:val="28"/>
          <w:szCs w:val="28"/>
          <w:lang w:val="uk-UA"/>
        </w:rPr>
      </w:pPr>
    </w:p>
    <w:p w:rsidR="00F405F6" w:rsidRPr="00BB31C4" w:rsidRDefault="00F405F6" w:rsidP="00F405F6">
      <w:pPr>
        <w:spacing w:line="360" w:lineRule="auto"/>
        <w:jc w:val="center"/>
        <w:rPr>
          <w:rStyle w:val="a4"/>
          <w:sz w:val="32"/>
          <w:szCs w:val="32"/>
          <w:lang w:val="uk-UA"/>
        </w:rPr>
      </w:pPr>
      <w:r w:rsidRPr="00BB31C4">
        <w:rPr>
          <w:rStyle w:val="a4"/>
          <w:sz w:val="32"/>
          <w:szCs w:val="32"/>
          <w:lang w:val="uk-UA"/>
        </w:rPr>
        <w:t>ПОЛОЖЕННЯ</w:t>
      </w:r>
    </w:p>
    <w:p w:rsidR="00F405F6" w:rsidRPr="00BB31C4" w:rsidRDefault="00AA2F13" w:rsidP="00F405F6">
      <w:pPr>
        <w:spacing w:line="360" w:lineRule="auto"/>
        <w:jc w:val="center"/>
        <w:rPr>
          <w:rStyle w:val="a4"/>
          <w:sz w:val="32"/>
          <w:szCs w:val="32"/>
          <w:lang w:val="uk-UA"/>
        </w:rPr>
      </w:pPr>
      <w:r w:rsidRPr="00BB31C4">
        <w:rPr>
          <w:rStyle w:val="a4"/>
          <w:sz w:val="32"/>
          <w:szCs w:val="32"/>
          <w:lang w:val="uk-UA"/>
        </w:rPr>
        <w:t xml:space="preserve">ПРО </w:t>
      </w:r>
      <w:r w:rsidR="00F405F6" w:rsidRPr="00BB31C4">
        <w:rPr>
          <w:rStyle w:val="a4"/>
          <w:sz w:val="32"/>
          <w:szCs w:val="32"/>
          <w:lang w:val="uk-UA"/>
        </w:rPr>
        <w:t>УПРАВЛІННЯ ОСВІТИ ВИКОНАВЧОГО КОМІТЕТУ</w:t>
      </w:r>
    </w:p>
    <w:p w:rsidR="00F405F6" w:rsidRPr="00BB31C4" w:rsidRDefault="00F405F6" w:rsidP="00F405F6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 w:rsidRPr="00BB31C4">
        <w:rPr>
          <w:rStyle w:val="a4"/>
          <w:sz w:val="32"/>
          <w:szCs w:val="32"/>
          <w:lang w:val="uk-UA"/>
        </w:rPr>
        <w:t>ВАРАСЬКОЇ МІСЬКОЇ РАДИ</w:t>
      </w:r>
    </w:p>
    <w:p w:rsidR="00F405F6" w:rsidRPr="00BB31C4" w:rsidRDefault="00F405F6" w:rsidP="00F405F6">
      <w:pPr>
        <w:jc w:val="center"/>
        <w:rPr>
          <w:rStyle w:val="a4"/>
          <w:sz w:val="32"/>
          <w:szCs w:val="32"/>
          <w:lang w:val="uk-UA"/>
        </w:rPr>
      </w:pPr>
      <w:r w:rsidRPr="00BB31C4">
        <w:rPr>
          <w:rStyle w:val="a4"/>
          <w:sz w:val="32"/>
          <w:szCs w:val="32"/>
          <w:lang w:val="uk-UA"/>
        </w:rPr>
        <w:t xml:space="preserve"> </w:t>
      </w:r>
    </w:p>
    <w:p w:rsidR="00F405F6" w:rsidRPr="00BB31C4" w:rsidRDefault="00F405F6" w:rsidP="00F405F6">
      <w:pPr>
        <w:spacing w:line="360" w:lineRule="auto"/>
        <w:ind w:right="-1759"/>
        <w:rPr>
          <w:sz w:val="28"/>
          <w:szCs w:val="28"/>
          <w:lang w:val="uk-UA"/>
        </w:rPr>
      </w:pPr>
      <w:r w:rsidRPr="00BB31C4">
        <w:rPr>
          <w:rFonts w:ascii="Bookman Old Style" w:hAnsi="Bookman Old Style"/>
          <w:sz w:val="28"/>
          <w:szCs w:val="28"/>
          <w:lang w:val="uk-UA"/>
        </w:rPr>
        <w:t xml:space="preserve">                                 /НОВА РЕДАКЦІЯ/</w:t>
      </w:r>
    </w:p>
    <w:p w:rsidR="00F405F6" w:rsidRPr="00BB31C4" w:rsidRDefault="00F405F6" w:rsidP="00F405F6">
      <w:pPr>
        <w:tabs>
          <w:tab w:val="left" w:pos="1755"/>
        </w:tabs>
        <w:rPr>
          <w:sz w:val="28"/>
          <w:szCs w:val="28"/>
          <w:lang w:val="uk-UA"/>
        </w:rPr>
      </w:pPr>
    </w:p>
    <w:p w:rsidR="00F405F6" w:rsidRPr="00BE1F3B" w:rsidRDefault="00F405F6" w:rsidP="00F405F6">
      <w:pPr>
        <w:rPr>
          <w:sz w:val="28"/>
          <w:szCs w:val="28"/>
          <w:lang w:val="uk-UA"/>
        </w:rPr>
      </w:pPr>
    </w:p>
    <w:p w:rsidR="00F405F6" w:rsidRPr="00BE1F3B" w:rsidRDefault="00F405F6" w:rsidP="00F405F6">
      <w:pPr>
        <w:rPr>
          <w:sz w:val="28"/>
          <w:szCs w:val="28"/>
          <w:lang w:val="uk-UA"/>
        </w:rPr>
      </w:pPr>
    </w:p>
    <w:p w:rsidR="00F405F6" w:rsidRPr="00BE1F3B" w:rsidRDefault="00F405F6" w:rsidP="00F405F6">
      <w:pPr>
        <w:rPr>
          <w:sz w:val="28"/>
          <w:szCs w:val="28"/>
          <w:lang w:val="uk-UA"/>
        </w:rPr>
      </w:pPr>
    </w:p>
    <w:p w:rsidR="00F405F6" w:rsidRPr="00BE1F3B" w:rsidRDefault="00F405F6" w:rsidP="00F405F6">
      <w:pPr>
        <w:rPr>
          <w:sz w:val="28"/>
          <w:szCs w:val="28"/>
          <w:lang w:val="uk-UA"/>
        </w:rPr>
      </w:pPr>
    </w:p>
    <w:p w:rsidR="00F405F6" w:rsidRPr="00BE1F3B" w:rsidRDefault="00F405F6" w:rsidP="00F405F6">
      <w:pPr>
        <w:rPr>
          <w:sz w:val="28"/>
          <w:szCs w:val="28"/>
          <w:lang w:val="uk-UA"/>
        </w:rPr>
      </w:pPr>
    </w:p>
    <w:p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:rsidR="000F5D7F" w:rsidRPr="00BB31C4" w:rsidRDefault="00F405F6" w:rsidP="001F066C">
      <w:pPr>
        <w:jc w:val="both"/>
        <w:rPr>
          <w:sz w:val="28"/>
          <w:szCs w:val="28"/>
          <w:lang w:val="uk-UA"/>
        </w:rPr>
      </w:pPr>
      <w:r w:rsidRPr="00BB31C4"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692C1E" w:rsidRPr="00BB31C4" w:rsidRDefault="00692C1E" w:rsidP="001F066C">
      <w:pPr>
        <w:jc w:val="both"/>
        <w:rPr>
          <w:sz w:val="28"/>
          <w:szCs w:val="28"/>
          <w:lang w:val="uk-UA"/>
        </w:rPr>
      </w:pPr>
    </w:p>
    <w:p w:rsidR="005B7A2A" w:rsidRPr="00BB31C4" w:rsidRDefault="005B7A2A" w:rsidP="001F066C">
      <w:pPr>
        <w:jc w:val="both"/>
        <w:rPr>
          <w:sz w:val="28"/>
          <w:szCs w:val="28"/>
          <w:lang w:val="uk-UA"/>
        </w:rPr>
      </w:pPr>
    </w:p>
    <w:p w:rsidR="004150A6" w:rsidRPr="00BB31C4" w:rsidRDefault="004150A6" w:rsidP="001F066C">
      <w:pPr>
        <w:jc w:val="both"/>
        <w:rPr>
          <w:sz w:val="28"/>
          <w:szCs w:val="28"/>
          <w:lang w:val="uk-UA"/>
        </w:rPr>
      </w:pPr>
    </w:p>
    <w:p w:rsidR="004150A6" w:rsidRPr="00BB31C4" w:rsidRDefault="004150A6" w:rsidP="001F066C">
      <w:pPr>
        <w:jc w:val="both"/>
        <w:rPr>
          <w:sz w:val="28"/>
          <w:szCs w:val="28"/>
          <w:lang w:val="uk-UA"/>
        </w:rPr>
      </w:pPr>
    </w:p>
    <w:p w:rsidR="00371046" w:rsidRPr="00BB31C4" w:rsidRDefault="00371046" w:rsidP="004150A6">
      <w:pPr>
        <w:jc w:val="both"/>
        <w:rPr>
          <w:sz w:val="28"/>
          <w:szCs w:val="28"/>
          <w:lang w:val="uk-UA"/>
        </w:rPr>
      </w:pPr>
    </w:p>
    <w:p w:rsidR="004150A6" w:rsidRPr="00BB31C4" w:rsidRDefault="004150A6" w:rsidP="00371046">
      <w:pPr>
        <w:ind w:firstLine="567"/>
        <w:jc w:val="both"/>
        <w:rPr>
          <w:rStyle w:val="a4"/>
          <w:sz w:val="28"/>
          <w:szCs w:val="28"/>
          <w:lang w:val="uk-UA"/>
        </w:rPr>
      </w:pPr>
      <w:r w:rsidRPr="00BB31C4">
        <w:rPr>
          <w:rStyle w:val="a4"/>
          <w:sz w:val="28"/>
          <w:szCs w:val="28"/>
          <w:lang w:val="uk-UA"/>
        </w:rPr>
        <w:lastRenderedPageBreak/>
        <w:t xml:space="preserve">І. </w:t>
      </w:r>
      <w:r w:rsidRPr="00BB31C4">
        <w:rPr>
          <w:rStyle w:val="a4"/>
          <w:sz w:val="28"/>
          <w:szCs w:val="28"/>
        </w:rPr>
        <w:t> </w:t>
      </w:r>
      <w:r w:rsidRPr="00BB31C4">
        <w:rPr>
          <w:rStyle w:val="a4"/>
          <w:sz w:val="28"/>
          <w:szCs w:val="28"/>
          <w:lang w:val="uk-UA"/>
        </w:rPr>
        <w:t xml:space="preserve"> Загальні положення</w:t>
      </w:r>
    </w:p>
    <w:p w:rsidR="008163AA" w:rsidRPr="00BB31C4" w:rsidRDefault="008163AA" w:rsidP="00371046">
      <w:pPr>
        <w:ind w:firstLine="567"/>
        <w:jc w:val="both"/>
        <w:rPr>
          <w:sz w:val="28"/>
          <w:szCs w:val="28"/>
          <w:lang w:val="uk-UA"/>
        </w:rPr>
      </w:pPr>
    </w:p>
    <w:p w:rsidR="004150A6" w:rsidRPr="00BB31C4" w:rsidRDefault="004150A6" w:rsidP="004150A6">
      <w:pPr>
        <w:ind w:firstLine="567"/>
        <w:jc w:val="both"/>
        <w:rPr>
          <w:sz w:val="28"/>
          <w:szCs w:val="28"/>
          <w:lang w:val="uk-UA"/>
        </w:rPr>
      </w:pPr>
      <w:r w:rsidRPr="00BB31C4">
        <w:rPr>
          <w:sz w:val="28"/>
          <w:szCs w:val="28"/>
          <w:lang w:val="uk-UA"/>
        </w:rPr>
        <w:t>1. Управління освіти виконавчого комітету Вараської міської ради (далі - управління освіти)</w:t>
      </w:r>
      <w:r w:rsidRPr="00BB31C4">
        <w:rPr>
          <w:sz w:val="28"/>
          <w:szCs w:val="28"/>
        </w:rPr>
        <w:t> </w:t>
      </w:r>
      <w:r w:rsidRPr="00BB31C4">
        <w:rPr>
          <w:sz w:val="28"/>
          <w:szCs w:val="28"/>
          <w:lang w:val="uk-UA"/>
        </w:rPr>
        <w:t>є виконавчим органом Вараської міської ради, який утворюється Вараською міською радою та є підзвітним і підконтрольним</w:t>
      </w:r>
      <w:r w:rsidRPr="00BB31C4">
        <w:rPr>
          <w:rStyle w:val="apple-converted-space"/>
          <w:sz w:val="28"/>
          <w:szCs w:val="28"/>
        </w:rPr>
        <w:t> </w:t>
      </w:r>
      <w:r w:rsidRPr="00BB31C4">
        <w:rPr>
          <w:sz w:val="28"/>
          <w:szCs w:val="28"/>
          <w:lang w:val="uk-UA"/>
        </w:rPr>
        <w:t>раді, підпорядковується виконавчому комітету</w:t>
      </w:r>
      <w:r w:rsidRPr="00BB31C4">
        <w:rPr>
          <w:rStyle w:val="apple-converted-space"/>
          <w:sz w:val="28"/>
          <w:szCs w:val="28"/>
        </w:rPr>
        <w:t> </w:t>
      </w:r>
      <w:r w:rsidRPr="00BB31C4">
        <w:rPr>
          <w:sz w:val="28"/>
          <w:szCs w:val="28"/>
          <w:lang w:val="uk-UA"/>
        </w:rPr>
        <w:t>Вараської міської ради та міському голові, а з питань здійснення делегованих йому повноважень є підконтрольним департаменту освіти і науки Рівненської обласної державної адміністрації.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  <w:lang w:val="uk-UA"/>
        </w:rPr>
      </w:pP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2. Управління освіти у своїй діяльності керується  Конституцією України, законами України, актами Президента України і Кабінету Міністрів України, наказами та іншими нормативно-правовими документами Міністерства освіти і науки України, розпорядженнями Рівненської обласної державної адміністрації, наказами департаменту освіти і науки Рівненської обласної державної адміністрації, розпорядженнями міського голови, рішеннями Вараської міської ради та її  виконавчого комітету, а також цим Положенням.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:rsidR="004150A6" w:rsidRPr="00BB31C4" w:rsidRDefault="0037104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3. Управління освіти </w:t>
      </w:r>
      <w:r w:rsidR="004150A6" w:rsidRPr="00BB31C4">
        <w:rPr>
          <w:sz w:val="28"/>
          <w:szCs w:val="28"/>
        </w:rPr>
        <w:t>фінансується за рахунок коштів місцевого бюджету. Гранична чисельність, фонд оплати праці працівників управління освіти та видатки на його утримання встановлюються Вараською міською радою.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:rsidR="004150A6" w:rsidRPr="00BB31C4" w:rsidRDefault="004150A6" w:rsidP="004150A6">
      <w:pPr>
        <w:autoSpaceDE w:val="0"/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4. Управління освіти є юридичною особою публічного права, має самостійний баланс, рахунки в установах банків, органах казначейства, печатку із зображенням Державного Герба України і своїм найменуванням, власні бланки. </w:t>
      </w:r>
      <w:r w:rsidRPr="00BB31C4">
        <w:rPr>
          <w:sz w:val="28"/>
          <w:szCs w:val="28"/>
          <w:highlight w:val="yellow"/>
        </w:rPr>
        <w:t xml:space="preserve"> </w:t>
      </w:r>
    </w:p>
    <w:p w:rsidR="004150A6" w:rsidRPr="00BB31C4" w:rsidRDefault="004150A6" w:rsidP="004150A6">
      <w:pPr>
        <w:widowControl w:val="0"/>
        <w:tabs>
          <w:tab w:val="left" w:pos="1320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Повна назва: «Управління освіти виконавчого комітету Вараської міської ради». Скорочена назва: «Управління освіти ВК Вараської МР».</w:t>
      </w:r>
    </w:p>
    <w:p w:rsidR="004150A6" w:rsidRPr="00BB31C4" w:rsidRDefault="004150A6" w:rsidP="004150A6">
      <w:pPr>
        <w:widowControl w:val="0"/>
        <w:tabs>
          <w:tab w:val="left" w:pos="1320"/>
        </w:tabs>
        <w:ind w:firstLine="567"/>
        <w:jc w:val="both"/>
        <w:rPr>
          <w:sz w:val="28"/>
          <w:szCs w:val="28"/>
          <w:lang w:eastAsia="uk-UA" w:bidi="uk-UA"/>
        </w:rPr>
      </w:pPr>
    </w:p>
    <w:p w:rsidR="004150A6" w:rsidRPr="00BB31C4" w:rsidRDefault="004150A6" w:rsidP="004150A6">
      <w:pPr>
        <w:pStyle w:val="11"/>
        <w:shd w:val="clear" w:color="auto" w:fill="auto"/>
        <w:tabs>
          <w:tab w:val="left" w:pos="1048"/>
        </w:tabs>
        <w:spacing w:after="0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  5. Управління освіти є уповноваженим органом у сфері освіти в межах  Вараської  міської територіальної громади.</w:t>
      </w:r>
    </w:p>
    <w:p w:rsidR="004150A6" w:rsidRPr="00BB31C4" w:rsidRDefault="004150A6" w:rsidP="004150A6">
      <w:pPr>
        <w:pStyle w:val="11"/>
        <w:shd w:val="clear" w:color="auto" w:fill="auto"/>
        <w:tabs>
          <w:tab w:val="left" w:pos="1048"/>
        </w:tabs>
        <w:spacing w:after="0"/>
        <w:jc w:val="both"/>
        <w:rPr>
          <w:sz w:val="28"/>
          <w:szCs w:val="28"/>
        </w:rPr>
      </w:pPr>
    </w:p>
    <w:p w:rsidR="004150A6" w:rsidRPr="00BB31C4" w:rsidRDefault="004150A6" w:rsidP="004150A6">
      <w:pPr>
        <w:autoSpaceDE w:val="0"/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6. </w:t>
      </w:r>
      <w:r w:rsidRPr="00BB31C4">
        <w:rPr>
          <w:rFonts w:eastAsia="Times New Roman CYR"/>
          <w:sz w:val="28"/>
          <w:szCs w:val="28"/>
        </w:rPr>
        <w:t>Майно, яке знаходиться на балансі у</w:t>
      </w:r>
      <w:r w:rsidRPr="00BB31C4">
        <w:rPr>
          <w:sz w:val="28"/>
          <w:szCs w:val="28"/>
        </w:rPr>
        <w:t xml:space="preserve">правління освіти, </w:t>
      </w:r>
      <w:r w:rsidRPr="00BB31C4">
        <w:rPr>
          <w:rFonts w:eastAsia="Times New Roman CYR"/>
          <w:sz w:val="28"/>
          <w:szCs w:val="28"/>
        </w:rPr>
        <w:t>є власністю Вараської міської територіальної громади та перебуває в оперативному управлінні управління освіти</w:t>
      </w:r>
      <w:r w:rsidRPr="00BB31C4">
        <w:rPr>
          <w:sz w:val="28"/>
          <w:szCs w:val="28"/>
        </w:rPr>
        <w:t>.</w:t>
      </w:r>
    </w:p>
    <w:p w:rsidR="004150A6" w:rsidRPr="00BB31C4" w:rsidRDefault="004150A6" w:rsidP="004150A6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7. Юридична адреса управління освіти: мікрорайон Вараш, будинок 41, місто Вараш, Вараський район, Рівненська область, 34400.</w:t>
      </w:r>
    </w:p>
    <w:p w:rsidR="004150A6" w:rsidRPr="00BB31C4" w:rsidRDefault="004150A6" w:rsidP="004150A6">
      <w:pPr>
        <w:ind w:firstLine="709"/>
        <w:jc w:val="both"/>
        <w:rPr>
          <w:sz w:val="28"/>
          <w:szCs w:val="28"/>
        </w:rPr>
      </w:pPr>
    </w:p>
    <w:p w:rsidR="004150A6" w:rsidRPr="00BB31C4" w:rsidRDefault="004150A6" w:rsidP="004150A6">
      <w:pPr>
        <w:widowControl w:val="0"/>
        <w:ind w:firstLine="567"/>
        <w:rPr>
          <w:b/>
          <w:sz w:val="28"/>
          <w:szCs w:val="28"/>
        </w:rPr>
      </w:pPr>
      <w:r w:rsidRPr="00BB31C4">
        <w:rPr>
          <w:b/>
          <w:sz w:val="28"/>
          <w:szCs w:val="28"/>
          <w:lang w:val="en-US"/>
        </w:rPr>
        <w:t>II</w:t>
      </w:r>
      <w:r w:rsidRPr="00BB31C4">
        <w:rPr>
          <w:b/>
          <w:sz w:val="28"/>
          <w:szCs w:val="28"/>
        </w:rPr>
        <w:t xml:space="preserve">. Основні завдання управління освіти </w:t>
      </w:r>
    </w:p>
    <w:p w:rsidR="008163AA" w:rsidRPr="00BB31C4" w:rsidRDefault="008163AA" w:rsidP="004150A6">
      <w:pPr>
        <w:widowControl w:val="0"/>
        <w:ind w:firstLine="567"/>
        <w:rPr>
          <w:b/>
          <w:sz w:val="28"/>
          <w:szCs w:val="28"/>
        </w:rPr>
      </w:pPr>
    </w:p>
    <w:p w:rsidR="004150A6" w:rsidRPr="00BB31C4" w:rsidRDefault="004150A6" w:rsidP="004150A6">
      <w:pPr>
        <w:widowControl w:val="0"/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8.  Основними завданнями управління освіти є:</w:t>
      </w:r>
    </w:p>
    <w:p w:rsidR="004150A6" w:rsidRPr="00BB31C4" w:rsidRDefault="004150A6" w:rsidP="004150A6">
      <w:pPr>
        <w:widowControl w:val="0"/>
        <w:tabs>
          <w:tab w:val="left" w:pos="1088"/>
        </w:tabs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1) реалізація дер</w:t>
      </w:r>
      <w:r w:rsidR="00C12825" w:rsidRPr="00BB31C4">
        <w:rPr>
          <w:sz w:val="28"/>
          <w:szCs w:val="28"/>
        </w:rPr>
        <w:t xml:space="preserve">жавної політики у сфері освіти </w:t>
      </w:r>
      <w:r w:rsidRPr="00BB31C4">
        <w:rPr>
          <w:sz w:val="28"/>
          <w:szCs w:val="28"/>
        </w:rPr>
        <w:t>у</w:t>
      </w:r>
      <w:r w:rsidR="00442FE0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 xml:space="preserve">межах Вараської міської територіальної громади; 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lastRenderedPageBreak/>
        <w:t>2) аналіз стану освіти в громаді, про</w:t>
      </w:r>
      <w:r w:rsidR="00442FE0" w:rsidRPr="00BB31C4">
        <w:rPr>
          <w:sz w:val="28"/>
          <w:szCs w:val="28"/>
        </w:rPr>
        <w:t>гнозування розвитку дошкільної,</w:t>
      </w:r>
      <w:r w:rsidRPr="00BB31C4">
        <w:rPr>
          <w:sz w:val="28"/>
          <w:szCs w:val="28"/>
        </w:rPr>
        <w:t xml:space="preserve"> загальної середньої та позашкільної освіти, удосконалення мережі закладів освіти незалежно від типів і форм власності згідно з освітніми потребами громадян; розробка та організація виконання програм з питань освіти;</w:t>
      </w:r>
    </w:p>
    <w:p w:rsidR="004150A6" w:rsidRPr="00BB31C4" w:rsidRDefault="004150A6" w:rsidP="004150A6">
      <w:pPr>
        <w:widowControl w:val="0"/>
        <w:tabs>
          <w:tab w:val="left" w:pos="1369"/>
        </w:tabs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3) створення умов для здобуття громадянами України дошкільної, повної загальної середньої та позашкільної освіти;</w:t>
      </w:r>
    </w:p>
    <w:p w:rsidR="009E4453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  <w:lang w:val="uk-UA"/>
        </w:rPr>
        <w:t>4</w:t>
      </w:r>
      <w:r w:rsidR="004150A6" w:rsidRPr="00BB31C4">
        <w:rPr>
          <w:sz w:val="28"/>
          <w:szCs w:val="28"/>
        </w:rPr>
        <w:t xml:space="preserve">) </w:t>
      </w:r>
      <w:r w:rsidR="009E4453" w:rsidRPr="00BB31C4">
        <w:rPr>
          <w:sz w:val="28"/>
          <w:szCs w:val="28"/>
          <w:lang w:val="uk-UA"/>
        </w:rPr>
        <w:t xml:space="preserve"> </w:t>
      </w:r>
      <w:r w:rsidR="009E4453" w:rsidRPr="00BB31C4">
        <w:rPr>
          <w:sz w:val="28"/>
          <w:szCs w:val="28"/>
        </w:rPr>
        <w:t xml:space="preserve">координація діяльності </w:t>
      </w:r>
      <w:r w:rsidR="009E4453" w:rsidRPr="00BB31C4">
        <w:rPr>
          <w:sz w:val="28"/>
          <w:szCs w:val="28"/>
          <w:lang w:val="uk-UA"/>
        </w:rPr>
        <w:t xml:space="preserve"> </w:t>
      </w:r>
      <w:r w:rsidR="009E4453" w:rsidRPr="00BB31C4">
        <w:rPr>
          <w:sz w:val="28"/>
          <w:szCs w:val="28"/>
        </w:rPr>
        <w:t>закладів освіти</w:t>
      </w:r>
      <w:r w:rsidR="009E4453" w:rsidRPr="00BB31C4">
        <w:rPr>
          <w:sz w:val="28"/>
          <w:szCs w:val="28"/>
          <w:lang w:val="uk-UA"/>
        </w:rPr>
        <w:t xml:space="preserve"> </w:t>
      </w:r>
      <w:r w:rsidR="004150A6" w:rsidRPr="00BB31C4">
        <w:rPr>
          <w:sz w:val="28"/>
          <w:szCs w:val="28"/>
        </w:rPr>
        <w:t>Вараської міської територіальної громади,</w:t>
      </w:r>
      <w:r w:rsidR="009E4453" w:rsidRPr="00BB31C4">
        <w:rPr>
          <w:sz w:val="28"/>
          <w:szCs w:val="28"/>
          <w:lang w:val="uk-UA"/>
        </w:rPr>
        <w:t xml:space="preserve"> </w:t>
      </w:r>
      <w:r w:rsidR="009E4453" w:rsidRPr="00BB31C4">
        <w:rPr>
          <w:sz w:val="28"/>
          <w:szCs w:val="28"/>
        </w:rPr>
        <w:t xml:space="preserve">організація їх фінансового забезпечення та зміцнення матеріальної бази; </w:t>
      </w:r>
      <w:r w:rsidR="002D2DAF" w:rsidRPr="00BB31C4">
        <w:rPr>
          <w:sz w:val="28"/>
          <w:szCs w:val="28"/>
          <w:lang w:val="uk-UA"/>
        </w:rPr>
        <w:t xml:space="preserve"> проведення  </w:t>
      </w:r>
      <w:r w:rsidR="009E4453" w:rsidRPr="00BB31C4">
        <w:rPr>
          <w:sz w:val="28"/>
          <w:szCs w:val="28"/>
          <w:lang w:val="uk-UA"/>
        </w:rPr>
        <w:t xml:space="preserve">моніторингів; </w:t>
      </w:r>
      <w:r w:rsidR="004150A6" w:rsidRPr="00BB31C4">
        <w:rPr>
          <w:sz w:val="28"/>
          <w:szCs w:val="28"/>
        </w:rPr>
        <w:t xml:space="preserve"> </w:t>
      </w:r>
    </w:p>
    <w:p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5</w:t>
      </w:r>
      <w:r w:rsidR="004150A6" w:rsidRPr="00BB31C4">
        <w:rPr>
          <w:sz w:val="28"/>
          <w:szCs w:val="28"/>
        </w:rPr>
        <w:t>) сприяння розвитку самоврядування у підпорядкованих закладах освіти;</w:t>
      </w:r>
    </w:p>
    <w:p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  <w:lang w:val="uk-UA"/>
        </w:rPr>
        <w:t>6</w:t>
      </w:r>
      <w:r w:rsidR="004150A6" w:rsidRPr="00BB31C4">
        <w:rPr>
          <w:sz w:val="28"/>
          <w:szCs w:val="28"/>
        </w:rPr>
        <w:t xml:space="preserve">) </w:t>
      </w:r>
      <w:r w:rsidR="00197245" w:rsidRPr="00BB31C4">
        <w:rPr>
          <w:sz w:val="28"/>
          <w:szCs w:val="28"/>
          <w:lang w:val="uk-UA"/>
        </w:rPr>
        <w:t>сприяння підвищенню</w:t>
      </w:r>
      <w:r w:rsidR="00442FE0" w:rsidRPr="00BB31C4">
        <w:rPr>
          <w:sz w:val="28"/>
          <w:szCs w:val="28"/>
          <w:lang w:val="uk-UA"/>
        </w:rPr>
        <w:t xml:space="preserve"> </w:t>
      </w:r>
      <w:r w:rsidR="004150A6" w:rsidRPr="00BB31C4">
        <w:rPr>
          <w:sz w:val="28"/>
          <w:szCs w:val="28"/>
        </w:rPr>
        <w:t>професійної кваліфікації педагогічних працівників, їх перепідготовка та атестація у порядку, встановленому Міністерством освіти і науки України;</w:t>
      </w:r>
    </w:p>
    <w:p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  <w:lang w:val="uk-UA"/>
        </w:rPr>
        <w:t>7</w:t>
      </w:r>
      <w:r w:rsidR="004150A6" w:rsidRPr="00BB31C4">
        <w:rPr>
          <w:sz w:val="28"/>
          <w:szCs w:val="28"/>
        </w:rPr>
        <w:t>) сприяння проведенню експериментальної  та інноваційної діяльності у  освітньому  процесі підпорядкованих  закладів освіти;</w:t>
      </w:r>
    </w:p>
    <w:p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  <w:lang w:val="uk-UA"/>
        </w:rPr>
        <w:t>8</w:t>
      </w:r>
      <w:r w:rsidR="004150A6" w:rsidRPr="00BB31C4">
        <w:rPr>
          <w:sz w:val="28"/>
          <w:szCs w:val="28"/>
        </w:rPr>
        <w:t>) забезпечення соціального захисту, охорони життя, здоров’я та захисту прав учасників освітнього процесу у під</w:t>
      </w:r>
      <w:r w:rsidR="003278A9" w:rsidRPr="00BB31C4">
        <w:rPr>
          <w:sz w:val="28"/>
          <w:szCs w:val="28"/>
        </w:rPr>
        <w:t>порядкованих закладах освіти</w:t>
      </w:r>
      <w:r w:rsidR="004150A6" w:rsidRPr="00BB31C4">
        <w:rPr>
          <w:sz w:val="28"/>
          <w:szCs w:val="28"/>
        </w:rPr>
        <w:t>;</w:t>
      </w:r>
    </w:p>
    <w:p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  <w:lang w:val="uk-UA"/>
        </w:rPr>
        <w:t>9</w:t>
      </w:r>
      <w:r w:rsidR="004150A6" w:rsidRPr="00BB31C4">
        <w:rPr>
          <w:sz w:val="28"/>
          <w:szCs w:val="28"/>
        </w:rPr>
        <w:t>) здійснення заходів щодо з</w:t>
      </w:r>
      <w:r w:rsidR="003278A9" w:rsidRPr="00BB31C4">
        <w:rPr>
          <w:sz w:val="28"/>
          <w:szCs w:val="28"/>
        </w:rPr>
        <w:t>апобігання і протидії корупції у</w:t>
      </w:r>
      <w:r w:rsidR="004150A6" w:rsidRPr="00BB31C4">
        <w:rPr>
          <w:sz w:val="28"/>
          <w:szCs w:val="28"/>
        </w:rPr>
        <w:t xml:space="preserve"> підпорядкованих закладах та установах освіти;</w:t>
      </w:r>
    </w:p>
    <w:p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10</w:t>
      </w:r>
      <w:r w:rsidR="004150A6" w:rsidRPr="00BB31C4">
        <w:rPr>
          <w:sz w:val="28"/>
          <w:szCs w:val="28"/>
        </w:rPr>
        <w:t>) забезпечення доступу до публічної інформації, інформування населення про стан здійснення визначених повноважень в галузі освіти;</w:t>
      </w:r>
    </w:p>
    <w:p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11</w:t>
      </w:r>
      <w:r w:rsidR="004150A6" w:rsidRPr="00BB31C4">
        <w:rPr>
          <w:sz w:val="28"/>
          <w:szCs w:val="28"/>
        </w:rPr>
        <w:t>) організація роботи з укомплектування, зберігання, обліку та використання архівних документів з питань освіти;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</w:t>
      </w:r>
      <w:r w:rsidR="007465AF" w:rsidRPr="00BB31C4">
        <w:rPr>
          <w:sz w:val="28"/>
          <w:szCs w:val="28"/>
        </w:rPr>
        <w:t>2</w:t>
      </w:r>
      <w:r w:rsidRPr="00BB31C4">
        <w:rPr>
          <w:sz w:val="28"/>
          <w:szCs w:val="28"/>
        </w:rPr>
        <w:t>) забезпечення в межах своїх повноважень реалізації державної політики стосовно захисту інформації з обмеженим доступом;</w:t>
      </w:r>
    </w:p>
    <w:p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13</w:t>
      </w:r>
      <w:r w:rsidR="004150A6" w:rsidRPr="00BB31C4">
        <w:rPr>
          <w:sz w:val="28"/>
          <w:szCs w:val="28"/>
        </w:rPr>
        <w:t xml:space="preserve">) вирішення відповідно до законодавства колективних трудових спорів (конфліктів); </w:t>
      </w:r>
    </w:p>
    <w:p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14</w:t>
      </w:r>
      <w:r w:rsidR="004150A6" w:rsidRPr="00BB31C4">
        <w:rPr>
          <w:sz w:val="28"/>
          <w:szCs w:val="28"/>
        </w:rPr>
        <w:t>) забезпечення захисту персональних даних;</w:t>
      </w:r>
    </w:p>
    <w:p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15</w:t>
      </w:r>
      <w:r w:rsidR="004150A6" w:rsidRPr="00BB31C4">
        <w:rPr>
          <w:sz w:val="28"/>
          <w:szCs w:val="28"/>
        </w:rPr>
        <w:t>) здійснення міжнародного співробітництва.</w:t>
      </w:r>
    </w:p>
    <w:p w:rsidR="004150A6" w:rsidRPr="00BB31C4" w:rsidRDefault="004150A6" w:rsidP="004150A6">
      <w:pPr>
        <w:widowControl w:val="0"/>
        <w:tabs>
          <w:tab w:val="left" w:pos="1369"/>
        </w:tabs>
        <w:ind w:firstLine="567"/>
        <w:jc w:val="both"/>
        <w:rPr>
          <w:sz w:val="28"/>
          <w:szCs w:val="28"/>
        </w:rPr>
      </w:pP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b/>
          <w:bCs/>
          <w:sz w:val="28"/>
          <w:szCs w:val="28"/>
        </w:rPr>
        <w:t>ІІІ. Основні функції управління освіти</w:t>
      </w:r>
      <w:r w:rsidR="00BE00FC" w:rsidRPr="00BB31C4">
        <w:rPr>
          <w:b/>
          <w:bCs/>
          <w:sz w:val="28"/>
          <w:szCs w:val="28"/>
          <w:lang w:val="uk-UA"/>
        </w:rPr>
        <w:t xml:space="preserve"> (</w:t>
      </w:r>
      <w:r w:rsidR="00641748" w:rsidRPr="00BB31C4">
        <w:rPr>
          <w:b/>
          <w:bCs/>
          <w:sz w:val="28"/>
          <w:szCs w:val="28"/>
          <w:lang w:val="uk-UA"/>
        </w:rPr>
        <w:t>відповідно до пок</w:t>
      </w:r>
      <w:r w:rsidR="00BE00FC" w:rsidRPr="00BB31C4">
        <w:rPr>
          <w:b/>
          <w:bCs/>
          <w:sz w:val="28"/>
          <w:szCs w:val="28"/>
          <w:lang w:val="uk-UA"/>
        </w:rPr>
        <w:t>ладених на нього завдань та делегованих повноважень)</w:t>
      </w:r>
      <w:r w:rsidRPr="00BB31C4">
        <w:rPr>
          <w:sz w:val="28"/>
          <w:szCs w:val="28"/>
        </w:rPr>
        <w:t xml:space="preserve">  </w:t>
      </w:r>
    </w:p>
    <w:p w:rsidR="008163AA" w:rsidRPr="00BB31C4" w:rsidRDefault="008163AA" w:rsidP="004150A6">
      <w:pPr>
        <w:ind w:firstLine="567"/>
        <w:jc w:val="both"/>
        <w:rPr>
          <w:sz w:val="28"/>
          <w:szCs w:val="28"/>
        </w:rPr>
      </w:pPr>
    </w:p>
    <w:p w:rsidR="004150A6" w:rsidRPr="00BB31C4" w:rsidRDefault="004150A6" w:rsidP="004150A6">
      <w:pPr>
        <w:ind w:firstLine="567"/>
        <w:jc w:val="both"/>
        <w:rPr>
          <w:b/>
          <w:sz w:val="28"/>
          <w:szCs w:val="28"/>
        </w:rPr>
      </w:pPr>
      <w:r w:rsidRPr="00BB31C4">
        <w:rPr>
          <w:b/>
          <w:sz w:val="28"/>
          <w:szCs w:val="28"/>
        </w:rPr>
        <w:t xml:space="preserve">9. Організація мережі та здійснення керівництва закладами </w:t>
      </w:r>
      <w:r w:rsidR="00197245" w:rsidRPr="00BB31C4">
        <w:rPr>
          <w:b/>
          <w:sz w:val="28"/>
          <w:szCs w:val="28"/>
          <w:lang w:val="uk-UA"/>
        </w:rPr>
        <w:t>та установами</w:t>
      </w:r>
      <w:r w:rsidRPr="00BB31C4">
        <w:rPr>
          <w:b/>
          <w:sz w:val="28"/>
          <w:szCs w:val="28"/>
        </w:rPr>
        <w:t xml:space="preserve"> освіти</w:t>
      </w:r>
      <w:r w:rsidR="003912AB" w:rsidRPr="00BB31C4">
        <w:rPr>
          <w:b/>
          <w:sz w:val="28"/>
          <w:szCs w:val="28"/>
          <w:lang w:val="uk-UA"/>
        </w:rPr>
        <w:t xml:space="preserve"> Вараської міської територіальної громади</w:t>
      </w:r>
      <w:r w:rsidRPr="00BB31C4">
        <w:rPr>
          <w:b/>
          <w:sz w:val="28"/>
          <w:szCs w:val="28"/>
        </w:rPr>
        <w:t>: 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1) здійснює управління закладами</w:t>
      </w:r>
      <w:r w:rsidR="003278A9" w:rsidRPr="00BB31C4">
        <w:rPr>
          <w:sz w:val="28"/>
          <w:szCs w:val="28"/>
          <w:lang w:val="uk-UA"/>
        </w:rPr>
        <w:t xml:space="preserve"> та установами освіти</w:t>
      </w:r>
      <w:r w:rsidRPr="00BB31C4">
        <w:rPr>
          <w:sz w:val="28"/>
          <w:szCs w:val="28"/>
        </w:rPr>
        <w:t>, розташованими на території</w:t>
      </w:r>
      <w:r w:rsidR="00641748" w:rsidRPr="00BB31C4">
        <w:rPr>
          <w:sz w:val="28"/>
          <w:szCs w:val="28"/>
          <w:lang w:val="uk-UA"/>
        </w:rPr>
        <w:t xml:space="preserve"> Вараської міської територіальної  </w:t>
      </w:r>
      <w:r w:rsidRPr="00BB31C4">
        <w:rPr>
          <w:sz w:val="28"/>
          <w:szCs w:val="28"/>
        </w:rPr>
        <w:t xml:space="preserve"> громади;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2) визначає потребу у</w:t>
      </w:r>
      <w:r w:rsidR="002963A5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>закладах та установах освіти</w:t>
      </w:r>
      <w:r w:rsidR="00641748" w:rsidRPr="00BB31C4">
        <w:rPr>
          <w:sz w:val="28"/>
          <w:szCs w:val="28"/>
          <w:lang w:val="uk-UA"/>
        </w:rPr>
        <w:t xml:space="preserve"> громади</w:t>
      </w:r>
      <w:r w:rsidRPr="00BB31C4">
        <w:rPr>
          <w:sz w:val="28"/>
          <w:szCs w:val="28"/>
        </w:rPr>
        <w:t xml:space="preserve"> та подає пропозиції до виконавчого комітету Вараської міської ради щодо удосконалення їх мережі, відповідно до соціально-економічних і культурно-освітніх потреб за наявності необхідної матеріально-технічної, науково-методичної бази, педагогічних кадрів тощо;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lastRenderedPageBreak/>
        <w:t xml:space="preserve">3) забезпечує оперативний контроль за збереженням існуючої мережі закладів </w:t>
      </w:r>
      <w:r w:rsidR="00641748" w:rsidRPr="00BB31C4">
        <w:rPr>
          <w:sz w:val="28"/>
          <w:szCs w:val="28"/>
          <w:lang w:val="uk-UA"/>
        </w:rPr>
        <w:t xml:space="preserve"> та установ </w:t>
      </w:r>
      <w:r w:rsidR="003278A9" w:rsidRPr="00BB31C4">
        <w:rPr>
          <w:sz w:val="28"/>
          <w:szCs w:val="28"/>
        </w:rPr>
        <w:t xml:space="preserve"> освіти громади</w:t>
      </w:r>
      <w:r w:rsidRPr="00BB31C4">
        <w:rPr>
          <w:sz w:val="28"/>
          <w:szCs w:val="28"/>
        </w:rPr>
        <w:t>; сприяє їх навчально-методичному, фінансовому та матеріально-технічному забезпеченню;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4) здійснює контроль за дотриманням установчих документів підпорядкованих за</w:t>
      </w:r>
      <w:r w:rsidR="00641748" w:rsidRPr="00BB31C4">
        <w:rPr>
          <w:sz w:val="28"/>
          <w:szCs w:val="28"/>
        </w:rPr>
        <w:t xml:space="preserve">кладів та установ освіти </w:t>
      </w:r>
      <w:r w:rsidR="00135EA9" w:rsidRPr="00BB31C4">
        <w:rPr>
          <w:sz w:val="28"/>
          <w:szCs w:val="28"/>
          <w:lang w:val="uk-UA"/>
        </w:rPr>
        <w:t>відповідно до визначених делегованих повноважень</w:t>
      </w:r>
      <w:r w:rsidRPr="00BB31C4">
        <w:rPr>
          <w:sz w:val="28"/>
          <w:szCs w:val="28"/>
        </w:rPr>
        <w:t>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5) готує проєкти рішень про закріплення за закладами </w:t>
      </w:r>
      <w:r w:rsidR="00197245" w:rsidRPr="00BB31C4">
        <w:rPr>
          <w:sz w:val="28"/>
          <w:szCs w:val="28"/>
          <w:lang w:val="uk-UA"/>
        </w:rPr>
        <w:t xml:space="preserve">дошкільної та </w:t>
      </w:r>
      <w:r w:rsidRPr="00BB31C4">
        <w:rPr>
          <w:sz w:val="28"/>
          <w:szCs w:val="28"/>
        </w:rPr>
        <w:t>загальної середньої освіти території обслуговування (крім випадків, встановленими спеціальними законами);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6) вивчає потребу та вносить пропозиції до виконавчого комітету Вараської міської ради щодо формування мережі класів, груп у підпорядкованих закладах освіти; 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7) вивчає потребу та вносить проп</w:t>
      </w:r>
      <w:r w:rsidR="002963A5" w:rsidRPr="00BB31C4">
        <w:rPr>
          <w:sz w:val="28"/>
          <w:szCs w:val="28"/>
        </w:rPr>
        <w:t xml:space="preserve">озиції до виконавчого комітету </w:t>
      </w:r>
      <w:r w:rsidRPr="00BB31C4">
        <w:rPr>
          <w:sz w:val="28"/>
          <w:szCs w:val="28"/>
        </w:rPr>
        <w:t>Вараської міської ради про утворення закладів освіти (класів, груп) для дітей з особливими освітніми потребами та спеціальних   закладів (класів, груп); сприяє створенню у</w:t>
      </w:r>
      <w:r w:rsidR="00BA7522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>закладах освіти інклюзивного освітнього середовища;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8) здійснює контроль за дотриманням вимог щодо організації та проведення державної підсумкової атестації учнів та зовнішнього незалежного оцінювання закла</w:t>
      </w:r>
      <w:r w:rsidR="003278A9" w:rsidRPr="00BB31C4">
        <w:rPr>
          <w:sz w:val="28"/>
          <w:szCs w:val="28"/>
        </w:rPr>
        <w:t>дами загальної середньої освіти</w:t>
      </w:r>
      <w:r w:rsidRPr="00BB31C4">
        <w:rPr>
          <w:sz w:val="28"/>
          <w:szCs w:val="28"/>
        </w:rPr>
        <w:t>; створює умови для складання державної підсумкової атестації екстерном;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9) веде облік дітей дошкільного</w:t>
      </w:r>
      <w:r w:rsidR="00D46DE8" w:rsidRPr="00BB31C4">
        <w:rPr>
          <w:sz w:val="28"/>
          <w:szCs w:val="28"/>
          <w:lang w:val="uk-UA"/>
        </w:rPr>
        <w:t xml:space="preserve">, </w:t>
      </w:r>
      <w:r w:rsidRPr="00BB31C4">
        <w:rPr>
          <w:sz w:val="28"/>
          <w:szCs w:val="28"/>
        </w:rPr>
        <w:t>шкільного віку та учнів у</w:t>
      </w:r>
      <w:r w:rsidR="00BA7522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>порядку, вста</w:t>
      </w:r>
      <w:r w:rsidR="00230A53" w:rsidRPr="00BB31C4">
        <w:rPr>
          <w:sz w:val="28"/>
          <w:szCs w:val="28"/>
        </w:rPr>
        <w:t>новленому чинним законодавством.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:rsidR="004150A6" w:rsidRPr="00BB31C4" w:rsidRDefault="004150A6" w:rsidP="004150A6">
      <w:pPr>
        <w:ind w:firstLine="567"/>
        <w:jc w:val="both"/>
        <w:rPr>
          <w:b/>
          <w:sz w:val="28"/>
          <w:szCs w:val="28"/>
        </w:rPr>
      </w:pPr>
      <w:r w:rsidRPr="00BB31C4">
        <w:rPr>
          <w:b/>
          <w:sz w:val="28"/>
          <w:szCs w:val="28"/>
        </w:rPr>
        <w:t>10.   Організація нормативно – правового забезпечення: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1) контролює дотримання</w:t>
      </w:r>
      <w:r w:rsidR="00BA7522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>підпорядкованими закладами освіти</w:t>
      </w:r>
      <w:r w:rsidR="006F636C" w:rsidRPr="00BB31C4">
        <w:rPr>
          <w:sz w:val="28"/>
          <w:szCs w:val="28"/>
        </w:rPr>
        <w:t xml:space="preserve">   законодавства у сфері освіти</w:t>
      </w:r>
      <w:r w:rsidRPr="00BB31C4">
        <w:rPr>
          <w:sz w:val="28"/>
          <w:szCs w:val="28"/>
        </w:rPr>
        <w:t xml:space="preserve">; </w:t>
      </w:r>
    </w:p>
    <w:p w:rsidR="004150A6" w:rsidRPr="00BB31C4" w:rsidRDefault="004150A6" w:rsidP="004150A6">
      <w:pPr>
        <w:ind w:firstLine="567"/>
        <w:jc w:val="both"/>
        <w:rPr>
          <w:b/>
          <w:sz w:val="28"/>
          <w:szCs w:val="28"/>
        </w:rPr>
      </w:pPr>
      <w:r w:rsidRPr="00BB31C4">
        <w:rPr>
          <w:sz w:val="28"/>
          <w:szCs w:val="28"/>
        </w:rPr>
        <w:t>2) сприяє організації та реалізації варіативної складової змісту загальної середньої освіти;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3) контролює виконання конституційних вимог щодо обов’язковості здобуття учнями повної загальної середньої освіти;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4) забезпечує в межах своїх повноважень виконання Конституції України щодо функціонування української мови як держа</w:t>
      </w:r>
      <w:r w:rsidR="003278A9" w:rsidRPr="00BB31C4">
        <w:rPr>
          <w:sz w:val="28"/>
          <w:szCs w:val="28"/>
        </w:rPr>
        <w:t>вної у</w:t>
      </w:r>
      <w:r w:rsidRPr="00BB31C4">
        <w:rPr>
          <w:sz w:val="28"/>
          <w:szCs w:val="28"/>
        </w:rPr>
        <w:t xml:space="preserve"> підпорядкованих закладах і установах освіти;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5) сприяє задоволенню освітніх запитів представників національних меншин; надає можливість навчатись рідн</w:t>
      </w:r>
      <w:r w:rsidR="00BA7522" w:rsidRPr="00BB31C4">
        <w:rPr>
          <w:sz w:val="28"/>
          <w:szCs w:val="28"/>
        </w:rPr>
        <w:t xml:space="preserve">ою мовою чи вивчати рідну мову </w:t>
      </w:r>
      <w:r w:rsidR="003278A9" w:rsidRPr="00BB31C4">
        <w:rPr>
          <w:sz w:val="28"/>
          <w:szCs w:val="28"/>
        </w:rPr>
        <w:t>у</w:t>
      </w:r>
      <w:r w:rsidRPr="00BB31C4">
        <w:rPr>
          <w:sz w:val="28"/>
          <w:szCs w:val="28"/>
        </w:rPr>
        <w:t xml:space="preserve">  підпорядкованих  закладах освіти;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6) здійснює організаційні заходи щодо підготовки Статутів підпорядкованих   закладів освіти та подає на затвердження Вараській міській раді;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7) сприяє</w:t>
      </w:r>
      <w:r w:rsidR="00BA7522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>розвитку учнівського та громадського самоврядування у підпорядкованих закладах освіти.</w:t>
      </w:r>
    </w:p>
    <w:p w:rsidR="004150A6" w:rsidRPr="00BB31C4" w:rsidRDefault="004150A6" w:rsidP="004150A6">
      <w:pPr>
        <w:widowControl w:val="0"/>
        <w:tabs>
          <w:tab w:val="left" w:pos="1369"/>
        </w:tabs>
        <w:ind w:firstLine="567"/>
        <w:jc w:val="both"/>
        <w:rPr>
          <w:sz w:val="28"/>
          <w:szCs w:val="28"/>
        </w:rPr>
      </w:pPr>
    </w:p>
    <w:p w:rsidR="008163AA" w:rsidRPr="00BB31C4" w:rsidRDefault="004150A6" w:rsidP="008163AA">
      <w:pPr>
        <w:ind w:firstLine="567"/>
        <w:jc w:val="both"/>
        <w:rPr>
          <w:b/>
          <w:sz w:val="28"/>
          <w:szCs w:val="28"/>
        </w:rPr>
      </w:pPr>
      <w:r w:rsidRPr="00BB31C4">
        <w:rPr>
          <w:b/>
          <w:sz w:val="28"/>
          <w:szCs w:val="28"/>
        </w:rPr>
        <w:t xml:space="preserve">11. Організація </w:t>
      </w:r>
      <w:r w:rsidR="00BE1B86" w:rsidRPr="00BB31C4">
        <w:rPr>
          <w:b/>
          <w:sz w:val="28"/>
          <w:szCs w:val="28"/>
          <w:lang w:val="uk-UA"/>
        </w:rPr>
        <w:t xml:space="preserve"> навчально-методичного</w:t>
      </w:r>
      <w:r w:rsidRPr="00BB31C4">
        <w:rPr>
          <w:b/>
          <w:sz w:val="28"/>
          <w:szCs w:val="28"/>
        </w:rPr>
        <w:t xml:space="preserve"> забезпечення:</w:t>
      </w:r>
    </w:p>
    <w:p w:rsidR="004150A6" w:rsidRPr="00BB31C4" w:rsidRDefault="004150A6" w:rsidP="008163AA">
      <w:pPr>
        <w:ind w:firstLine="567"/>
        <w:jc w:val="both"/>
        <w:rPr>
          <w:b/>
          <w:sz w:val="28"/>
          <w:szCs w:val="28"/>
        </w:rPr>
      </w:pPr>
      <w:r w:rsidRPr="00BB31C4">
        <w:rPr>
          <w:sz w:val="28"/>
          <w:szCs w:val="28"/>
        </w:rPr>
        <w:lastRenderedPageBreak/>
        <w:t xml:space="preserve">1) сприяє </w:t>
      </w:r>
      <w:r w:rsidR="00BE1B86" w:rsidRPr="00BB31C4">
        <w:rPr>
          <w:sz w:val="28"/>
          <w:szCs w:val="28"/>
          <w:lang w:val="uk-UA"/>
        </w:rPr>
        <w:t xml:space="preserve">навчально-методичному </w:t>
      </w:r>
      <w:r w:rsidRPr="00BB31C4">
        <w:rPr>
          <w:sz w:val="28"/>
          <w:szCs w:val="28"/>
        </w:rPr>
        <w:t xml:space="preserve">забезпеченню </w:t>
      </w:r>
      <w:r w:rsidR="00641748" w:rsidRPr="00BB31C4">
        <w:rPr>
          <w:sz w:val="28"/>
          <w:szCs w:val="28"/>
          <w:lang w:val="uk-UA"/>
        </w:rPr>
        <w:t xml:space="preserve">освітнього </w:t>
      </w:r>
      <w:r w:rsidRPr="00BB31C4">
        <w:rPr>
          <w:sz w:val="28"/>
          <w:szCs w:val="28"/>
        </w:rPr>
        <w:t>проце</w:t>
      </w:r>
      <w:r w:rsidR="003278A9" w:rsidRPr="00BB31C4">
        <w:rPr>
          <w:sz w:val="28"/>
          <w:szCs w:val="28"/>
        </w:rPr>
        <w:t>су у підпорядкованих закладах</w:t>
      </w:r>
      <w:r w:rsidRPr="00BB31C4">
        <w:rPr>
          <w:sz w:val="28"/>
          <w:szCs w:val="28"/>
        </w:rPr>
        <w:t xml:space="preserve"> освіти;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2) при наявності погоджує навчальні плани приватних   закладів освіти, що надають освітні послуги; вносить пропозиції щодо застосування експериментальних навчальних планів і програм;</w:t>
      </w:r>
    </w:p>
    <w:p w:rsidR="0060037A" w:rsidRPr="00BB31C4" w:rsidRDefault="0060037A" w:rsidP="0060037A">
      <w:pPr>
        <w:ind w:firstLine="567"/>
        <w:jc w:val="both"/>
        <w:rPr>
          <w:sz w:val="28"/>
          <w:szCs w:val="28"/>
          <w:lang w:val="uk-UA"/>
        </w:rPr>
      </w:pPr>
      <w:r w:rsidRPr="00BB31C4">
        <w:rPr>
          <w:sz w:val="28"/>
          <w:szCs w:val="28"/>
        </w:rPr>
        <w:t xml:space="preserve">3) </w:t>
      </w:r>
      <w:r w:rsidRPr="00BB31C4">
        <w:rPr>
          <w:sz w:val="28"/>
          <w:szCs w:val="28"/>
          <w:lang w:val="uk-UA" w:eastAsia="uk-UA" w:bidi="uk-UA"/>
        </w:rPr>
        <w:t>проводить роботу, спрямовану на виявлення, підтримку і розвиток обдарованих дітей, організовує проведення олімпіад, змагань, конкурсів, виставок, фестивалів творчості, конференцій, форумів, інших заходів, спрямованих на підвищення культурно-освітнього рівня дітей;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4) формує замовлення на видання підручників, навчально-методичних посібників та іншої навчально-методичної літератури, освітніх програм, бланків документів про освіту;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5) готує та розміщує на веб-сайті управління освіти інформаційні матеріали про стан та перспективи розвитку освітньої галузі громади.</w:t>
      </w:r>
    </w:p>
    <w:p w:rsidR="004150A6" w:rsidRPr="00BB31C4" w:rsidRDefault="004150A6" w:rsidP="003278A9">
      <w:pPr>
        <w:jc w:val="both"/>
        <w:rPr>
          <w:b/>
          <w:sz w:val="28"/>
          <w:szCs w:val="28"/>
        </w:rPr>
      </w:pPr>
    </w:p>
    <w:p w:rsidR="004150A6" w:rsidRPr="00BB31C4" w:rsidRDefault="004150A6" w:rsidP="004150A6">
      <w:pPr>
        <w:ind w:firstLine="567"/>
        <w:jc w:val="both"/>
        <w:rPr>
          <w:b/>
          <w:sz w:val="28"/>
          <w:szCs w:val="28"/>
        </w:rPr>
      </w:pPr>
      <w:r w:rsidRPr="00BB31C4">
        <w:rPr>
          <w:b/>
          <w:sz w:val="28"/>
          <w:szCs w:val="28"/>
        </w:rPr>
        <w:t>12. Організація фінансового забезпечення: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1) сприяє фінансовому забезпеченню існуючої мережі</w:t>
      </w:r>
      <w:r w:rsidR="002D4F26" w:rsidRPr="00BB31C4">
        <w:rPr>
          <w:sz w:val="28"/>
          <w:szCs w:val="28"/>
          <w:lang w:val="uk-UA"/>
        </w:rPr>
        <w:t xml:space="preserve"> </w:t>
      </w:r>
      <w:r w:rsidR="002D4F26" w:rsidRPr="00BB31C4">
        <w:rPr>
          <w:sz w:val="28"/>
          <w:szCs w:val="28"/>
        </w:rPr>
        <w:t>підпорядкованих</w:t>
      </w:r>
      <w:r w:rsidRPr="00BB31C4">
        <w:rPr>
          <w:sz w:val="28"/>
          <w:szCs w:val="28"/>
        </w:rPr>
        <w:t xml:space="preserve"> закладів та установ освіти;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2) вносить пропозиції щодо обсягів бюджетного фінансування підпорядкованих закладів та установ освіти, аналізує їх використання;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3)  аналізує та контролює використання у підпорядкованих закладах та установах освіти коштів державного та місцевого бюджету, а також коштів з інших джерел, не заборонених чинним законодавством України.</w:t>
      </w:r>
    </w:p>
    <w:p w:rsidR="003912AB" w:rsidRPr="00BB31C4" w:rsidRDefault="003912AB" w:rsidP="003912AB">
      <w:pPr>
        <w:widowControl w:val="0"/>
        <w:tabs>
          <w:tab w:val="left" w:pos="1369"/>
        </w:tabs>
        <w:ind w:firstLine="567"/>
        <w:jc w:val="both"/>
        <w:rPr>
          <w:sz w:val="28"/>
          <w:szCs w:val="28"/>
          <w:lang w:val="uk-UA" w:eastAsia="en-US"/>
        </w:rPr>
      </w:pPr>
      <w:r w:rsidRPr="00BB31C4">
        <w:rPr>
          <w:sz w:val="28"/>
          <w:szCs w:val="28"/>
          <w:lang w:val="uk-UA" w:eastAsia="en-US"/>
        </w:rPr>
        <w:t>4) оприлюднює офіційну звітність про отримані та використані кошти, а також перелік і вартість товарів, робіт, послуг, спрямованих на потреби закладів освіти та інші видатки у сфері освіти.</w:t>
      </w:r>
    </w:p>
    <w:p w:rsidR="003912AB" w:rsidRPr="00BB31C4" w:rsidRDefault="003912AB" w:rsidP="003912AB">
      <w:pPr>
        <w:widowControl w:val="0"/>
        <w:tabs>
          <w:tab w:val="left" w:pos="1399"/>
        </w:tabs>
        <w:jc w:val="both"/>
        <w:rPr>
          <w:sz w:val="28"/>
          <w:szCs w:val="28"/>
          <w:lang w:val="uk-UA" w:eastAsia="uk-UA" w:bidi="uk-UA"/>
        </w:rPr>
      </w:pPr>
      <w:r w:rsidRPr="00BB31C4">
        <w:rPr>
          <w:sz w:val="28"/>
          <w:szCs w:val="28"/>
          <w:lang w:val="uk-UA" w:eastAsia="uk-UA" w:bidi="uk-UA"/>
        </w:rPr>
        <w:t xml:space="preserve">        5) аналізує бюджетні запити підпорядкованих закладів освіти та подає Вараській міській раді пропозиції щодо їх фінансування та утримання; </w:t>
      </w:r>
    </w:p>
    <w:p w:rsidR="003912AB" w:rsidRPr="00BB31C4" w:rsidRDefault="003912AB" w:rsidP="003912AB">
      <w:pPr>
        <w:widowControl w:val="0"/>
        <w:tabs>
          <w:tab w:val="left" w:pos="1399"/>
        </w:tabs>
        <w:ind w:firstLine="567"/>
        <w:jc w:val="both"/>
        <w:rPr>
          <w:sz w:val="28"/>
          <w:szCs w:val="28"/>
          <w:lang w:val="uk-UA" w:eastAsia="uk-UA" w:bidi="uk-UA"/>
        </w:rPr>
      </w:pPr>
      <w:r w:rsidRPr="00BB31C4">
        <w:rPr>
          <w:sz w:val="28"/>
          <w:szCs w:val="28"/>
          <w:lang w:val="uk-UA" w:eastAsia="uk-UA" w:bidi="uk-UA"/>
        </w:rPr>
        <w:t>6) забезпечує ефективне і цільове використання коштів бюджету Вараської міської ради в галузі освіти;</w:t>
      </w:r>
    </w:p>
    <w:p w:rsidR="003912AB" w:rsidRPr="00BB31C4" w:rsidRDefault="003912AB" w:rsidP="004150A6">
      <w:pPr>
        <w:ind w:firstLine="567"/>
        <w:jc w:val="both"/>
        <w:rPr>
          <w:sz w:val="28"/>
          <w:szCs w:val="28"/>
          <w:lang w:val="uk-UA" w:eastAsia="uk-UA" w:bidi="uk-UA"/>
        </w:rPr>
      </w:pPr>
    </w:p>
    <w:p w:rsidR="004150A6" w:rsidRPr="00BB31C4" w:rsidRDefault="004150A6" w:rsidP="004150A6">
      <w:pPr>
        <w:ind w:firstLine="567"/>
        <w:jc w:val="both"/>
        <w:rPr>
          <w:b/>
          <w:sz w:val="28"/>
          <w:szCs w:val="28"/>
          <w:lang w:val="uk-UA"/>
        </w:rPr>
      </w:pPr>
      <w:r w:rsidRPr="00BB31C4">
        <w:rPr>
          <w:b/>
          <w:sz w:val="28"/>
          <w:szCs w:val="28"/>
          <w:lang w:val="uk-UA"/>
        </w:rPr>
        <w:t>13.</w:t>
      </w:r>
      <w:r w:rsidR="00EA4305" w:rsidRPr="00BB31C4">
        <w:rPr>
          <w:b/>
          <w:sz w:val="28"/>
          <w:szCs w:val="28"/>
          <w:lang w:val="uk-UA"/>
        </w:rPr>
        <w:t xml:space="preserve"> </w:t>
      </w:r>
      <w:r w:rsidRPr="00BB31C4">
        <w:rPr>
          <w:b/>
          <w:sz w:val="28"/>
          <w:szCs w:val="28"/>
          <w:lang w:val="uk-UA"/>
        </w:rPr>
        <w:t>Організація матеріально-технічного забезпечення: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  <w:lang w:val="uk-UA"/>
        </w:rPr>
      </w:pPr>
      <w:r w:rsidRPr="00BB31C4">
        <w:rPr>
          <w:sz w:val="28"/>
          <w:szCs w:val="28"/>
          <w:lang w:val="uk-UA"/>
        </w:rPr>
        <w:t>1) сприяє матеріально-технічному забезпеченню підпорядкованих   закладів та установ освіти; введенню в дію їх нових приміщень, комплектуванню меблями, відповідним обладнанням, навчально-методичними посібниками, підручниками тощо;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2)  організовує підготовку підпорядкованих закладів освіти до нового навчального року, до роботи в осінньо-зимовий період, проведення поточного ремонту приміщень;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  <w:lang w:val="uk-UA"/>
        </w:rPr>
      </w:pPr>
      <w:r w:rsidRPr="00BB31C4">
        <w:rPr>
          <w:sz w:val="28"/>
          <w:szCs w:val="28"/>
        </w:rPr>
        <w:t xml:space="preserve">3) здійснює контроль за дотриманням правил техніки безпеки, протипожежної безпеки і санітарного режиму в підпорядкованих закладах та установах освіти та вживає заходи щодо надання практичної допомоги </w:t>
      </w:r>
      <w:r w:rsidR="006D1EC5" w:rsidRPr="00BB31C4">
        <w:rPr>
          <w:sz w:val="28"/>
          <w:szCs w:val="28"/>
        </w:rPr>
        <w:t>у проведенні відповідної роботи</w:t>
      </w:r>
      <w:r w:rsidR="006D1EC5" w:rsidRPr="00BB31C4">
        <w:rPr>
          <w:sz w:val="28"/>
          <w:szCs w:val="28"/>
          <w:lang w:val="uk-UA"/>
        </w:rPr>
        <w:t>;</w:t>
      </w:r>
    </w:p>
    <w:p w:rsidR="006D1EC5" w:rsidRPr="00BB31C4" w:rsidRDefault="006D1EC5" w:rsidP="006D1EC5">
      <w:pPr>
        <w:widowControl w:val="0"/>
        <w:tabs>
          <w:tab w:val="left" w:pos="1410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B31C4">
        <w:rPr>
          <w:sz w:val="28"/>
          <w:szCs w:val="28"/>
          <w:shd w:val="clear" w:color="auto" w:fill="FFFFFF"/>
          <w:lang w:val="uk-UA"/>
        </w:rPr>
        <w:t xml:space="preserve">4) здійснює підвезення до закладу освіти (місця навчання, роботи) та у </w:t>
      </w:r>
      <w:r w:rsidRPr="00BB31C4">
        <w:rPr>
          <w:sz w:val="28"/>
          <w:szCs w:val="28"/>
          <w:shd w:val="clear" w:color="auto" w:fill="FFFFFF"/>
          <w:lang w:val="uk-UA"/>
        </w:rPr>
        <w:lastRenderedPageBreak/>
        <w:t xml:space="preserve">зворотному напрямку (до місця проживання) учнів і педагогічних працівників </w:t>
      </w:r>
    </w:p>
    <w:p w:rsidR="004150A6" w:rsidRPr="00BB31C4" w:rsidRDefault="006D1EC5" w:rsidP="006D1EC5">
      <w:pPr>
        <w:jc w:val="both"/>
        <w:rPr>
          <w:sz w:val="28"/>
          <w:szCs w:val="28"/>
          <w:shd w:val="clear" w:color="auto" w:fill="FFFFFF"/>
          <w:lang w:val="uk-UA"/>
        </w:rPr>
      </w:pPr>
      <w:r w:rsidRPr="00BB31C4">
        <w:rPr>
          <w:sz w:val="28"/>
          <w:szCs w:val="28"/>
          <w:shd w:val="clear" w:color="auto" w:fill="FFFFFF"/>
          <w:lang w:val="uk-UA"/>
        </w:rPr>
        <w:t>за рахунок місцевого бюджету шкільними автобусами</w:t>
      </w:r>
    </w:p>
    <w:p w:rsidR="004E1B17" w:rsidRPr="00BB31C4" w:rsidRDefault="004E1B17" w:rsidP="004E1B17">
      <w:pPr>
        <w:widowControl w:val="0"/>
        <w:tabs>
          <w:tab w:val="left" w:pos="1425"/>
        </w:tabs>
        <w:ind w:firstLine="567"/>
        <w:jc w:val="both"/>
        <w:rPr>
          <w:sz w:val="28"/>
          <w:szCs w:val="28"/>
          <w:lang w:val="uk-UA" w:eastAsia="uk-UA" w:bidi="uk-UA"/>
        </w:rPr>
      </w:pPr>
      <w:r w:rsidRPr="00BB31C4">
        <w:rPr>
          <w:sz w:val="28"/>
          <w:szCs w:val="28"/>
          <w:lang w:val="uk-UA" w:eastAsia="uk-UA" w:bidi="uk-UA"/>
        </w:rPr>
        <w:t>5) контролює раціональне використання та збереження комунального майна, яке перебуває на балансі управління освіти.</w:t>
      </w:r>
    </w:p>
    <w:p w:rsidR="006D1EC5" w:rsidRPr="00BB31C4" w:rsidRDefault="006D1EC5" w:rsidP="006D1EC5">
      <w:pPr>
        <w:jc w:val="both"/>
        <w:rPr>
          <w:b/>
          <w:sz w:val="28"/>
          <w:szCs w:val="28"/>
          <w:lang w:val="uk-UA"/>
        </w:rPr>
      </w:pPr>
    </w:p>
    <w:p w:rsidR="004150A6" w:rsidRPr="00BB31C4" w:rsidRDefault="004150A6" w:rsidP="004150A6">
      <w:pPr>
        <w:ind w:firstLine="567"/>
        <w:jc w:val="both"/>
        <w:rPr>
          <w:b/>
          <w:sz w:val="28"/>
          <w:szCs w:val="28"/>
        </w:rPr>
      </w:pPr>
      <w:r w:rsidRPr="00BB31C4">
        <w:rPr>
          <w:b/>
          <w:sz w:val="28"/>
          <w:szCs w:val="28"/>
        </w:rPr>
        <w:t>14.</w:t>
      </w:r>
      <w:r w:rsidRPr="00BB31C4">
        <w:rPr>
          <w:b/>
          <w:sz w:val="28"/>
          <w:szCs w:val="28"/>
          <w:lang w:val="uk-UA"/>
        </w:rPr>
        <w:t xml:space="preserve"> </w:t>
      </w:r>
      <w:r w:rsidRPr="00BB31C4">
        <w:rPr>
          <w:b/>
          <w:sz w:val="28"/>
          <w:szCs w:val="28"/>
        </w:rPr>
        <w:t xml:space="preserve">Організація діяльності </w:t>
      </w:r>
      <w:r w:rsidR="00BE1B86" w:rsidRPr="00BB31C4">
        <w:rPr>
          <w:b/>
          <w:sz w:val="28"/>
          <w:szCs w:val="28"/>
          <w:lang w:val="uk-UA"/>
        </w:rPr>
        <w:t xml:space="preserve">учасників </w:t>
      </w:r>
      <w:r w:rsidRPr="00BB31C4">
        <w:rPr>
          <w:b/>
          <w:sz w:val="28"/>
          <w:szCs w:val="28"/>
        </w:rPr>
        <w:t>освітнього процесу</w:t>
      </w:r>
      <w:r w:rsidR="00EA4305" w:rsidRPr="00BB31C4">
        <w:rPr>
          <w:b/>
          <w:sz w:val="28"/>
          <w:szCs w:val="28"/>
          <w:lang w:val="uk-UA"/>
        </w:rPr>
        <w:t xml:space="preserve"> </w:t>
      </w:r>
      <w:r w:rsidR="00BE1B86" w:rsidRPr="00BB31C4">
        <w:rPr>
          <w:b/>
          <w:sz w:val="28"/>
          <w:szCs w:val="28"/>
        </w:rPr>
        <w:t>у</w:t>
      </w:r>
      <w:r w:rsidRPr="00BB31C4">
        <w:rPr>
          <w:b/>
          <w:sz w:val="28"/>
          <w:szCs w:val="28"/>
        </w:rPr>
        <w:t xml:space="preserve"> закладах освіти   громади та забезпечення їх соціального захисту: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1) сприяє запобіганню бездоглядності та правопорушень серед дітей та здійснення соціально-педагогічного патронажу;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2) сприяє діяльності дитячих та молодіжних організацій, творчих об’єднань, товариств;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3) </w:t>
      </w:r>
      <w:r w:rsidR="00BE1B86" w:rsidRPr="00BB31C4">
        <w:rPr>
          <w:sz w:val="28"/>
          <w:szCs w:val="28"/>
          <w:lang w:val="uk-UA"/>
        </w:rPr>
        <w:t xml:space="preserve"> сприяє</w:t>
      </w:r>
      <w:r w:rsidR="00BE1B86" w:rsidRPr="00BB31C4">
        <w:rPr>
          <w:sz w:val="28"/>
          <w:szCs w:val="28"/>
        </w:rPr>
        <w:t xml:space="preserve"> функціонуванню</w:t>
      </w:r>
      <w:r w:rsidRPr="00BB31C4">
        <w:rPr>
          <w:sz w:val="28"/>
          <w:szCs w:val="28"/>
        </w:rPr>
        <w:t xml:space="preserve"> психологічної служби </w:t>
      </w:r>
      <w:r w:rsidR="00BE1B86" w:rsidRPr="00BB31C4">
        <w:rPr>
          <w:sz w:val="28"/>
          <w:szCs w:val="28"/>
          <w:lang w:val="uk-UA"/>
        </w:rPr>
        <w:t xml:space="preserve">у </w:t>
      </w:r>
      <w:r w:rsidR="00BE1B86" w:rsidRPr="00BB31C4">
        <w:rPr>
          <w:sz w:val="28"/>
          <w:szCs w:val="28"/>
        </w:rPr>
        <w:t>підпорядкованих закладах</w:t>
      </w:r>
      <w:r w:rsidRPr="00BB31C4">
        <w:rPr>
          <w:sz w:val="28"/>
          <w:szCs w:val="28"/>
        </w:rPr>
        <w:t xml:space="preserve"> та установ</w:t>
      </w:r>
      <w:r w:rsidR="00BE1B86" w:rsidRPr="00BB31C4">
        <w:rPr>
          <w:sz w:val="28"/>
          <w:szCs w:val="28"/>
          <w:lang w:val="uk-UA"/>
        </w:rPr>
        <w:t>ах</w:t>
      </w:r>
      <w:r w:rsidRPr="00BB31C4">
        <w:rPr>
          <w:sz w:val="28"/>
          <w:szCs w:val="28"/>
        </w:rPr>
        <w:t xml:space="preserve"> освіти;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4)  сприяє проведенню професійної орієнтації учнів;</w:t>
      </w:r>
    </w:p>
    <w:p w:rsidR="004150A6" w:rsidRPr="00BB31C4" w:rsidRDefault="0077391D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5) організовує у</w:t>
      </w:r>
      <w:r w:rsidR="004150A6" w:rsidRPr="00BB31C4">
        <w:rPr>
          <w:sz w:val="28"/>
          <w:szCs w:val="28"/>
        </w:rPr>
        <w:t xml:space="preserve"> закладах дошкільної та загальної середньої освіти харчування дітей;</w:t>
      </w:r>
    </w:p>
    <w:p w:rsidR="004150A6" w:rsidRPr="00BB31C4" w:rsidRDefault="0060037A" w:rsidP="0060037A">
      <w:pPr>
        <w:widowControl w:val="0"/>
        <w:tabs>
          <w:tab w:val="left" w:pos="1425"/>
        </w:tabs>
        <w:ind w:firstLine="567"/>
        <w:jc w:val="both"/>
        <w:rPr>
          <w:sz w:val="28"/>
          <w:szCs w:val="28"/>
          <w:lang w:val="uk-UA" w:eastAsia="uk-UA" w:bidi="uk-UA"/>
        </w:rPr>
      </w:pPr>
      <w:r w:rsidRPr="00BB31C4">
        <w:rPr>
          <w:sz w:val="28"/>
          <w:szCs w:val="28"/>
          <w:lang w:val="uk-UA" w:eastAsia="uk-UA" w:bidi="uk-UA"/>
        </w:rPr>
        <w:t xml:space="preserve">6) сприяє організації забезпечення медичного супроводу </w:t>
      </w:r>
      <w:r w:rsidR="004150A6" w:rsidRPr="00BB31C4">
        <w:rPr>
          <w:sz w:val="28"/>
          <w:szCs w:val="28"/>
        </w:rPr>
        <w:t>учасників освітнього процесу;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7) прогнозує потребу у педагогічних працівниках і спеціалістах, у разі потреби, укладає договори на їх підготовку та перепідготовку;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8) сприяє наданню педагогічним працівникам державних гарантій, передбачених законодавством, вживає заходів стосовно соціального захисту учасників освітнього процесу;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9) </w:t>
      </w:r>
      <w:r w:rsidR="007273CB" w:rsidRPr="00BB31C4">
        <w:rPr>
          <w:sz w:val="28"/>
          <w:szCs w:val="28"/>
          <w:lang w:val="uk-UA"/>
        </w:rPr>
        <w:t xml:space="preserve"> сприяє</w:t>
      </w:r>
      <w:r w:rsidR="007273CB" w:rsidRPr="00BB31C4">
        <w:rPr>
          <w:sz w:val="28"/>
          <w:szCs w:val="28"/>
        </w:rPr>
        <w:t xml:space="preserve"> підвищенню</w:t>
      </w:r>
      <w:r w:rsidRPr="00BB31C4">
        <w:rPr>
          <w:sz w:val="28"/>
          <w:szCs w:val="28"/>
        </w:rPr>
        <w:t xml:space="preserve"> кваліфікації</w:t>
      </w:r>
      <w:r w:rsidR="00915268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>педагогічних працівників;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10) організовує проведення атестації педагогічних і керівних кадрів підпорядкованих закладів та установ освіти відповідно до Типового положення про атестацію педагогічних працівників, затвердженого Міністерством освіти і науки України;</w:t>
      </w:r>
    </w:p>
    <w:p w:rsidR="00230A53" w:rsidRPr="00BB31C4" w:rsidRDefault="004150A6" w:rsidP="00230A53">
      <w:pPr>
        <w:widowControl w:val="0"/>
        <w:ind w:firstLine="567"/>
        <w:jc w:val="both"/>
        <w:rPr>
          <w:sz w:val="28"/>
          <w:szCs w:val="28"/>
          <w:lang w:val="uk-UA" w:eastAsia="uk-UA" w:bidi="uk-UA"/>
        </w:rPr>
      </w:pPr>
      <w:r w:rsidRPr="00BB31C4">
        <w:rPr>
          <w:sz w:val="28"/>
          <w:szCs w:val="28"/>
        </w:rPr>
        <w:t xml:space="preserve">11) </w:t>
      </w:r>
      <w:r w:rsidR="00230A53" w:rsidRPr="00BB31C4">
        <w:rPr>
          <w:sz w:val="28"/>
          <w:szCs w:val="28"/>
          <w:lang w:val="uk-UA" w:eastAsia="en-US"/>
        </w:rPr>
        <w:t xml:space="preserve">розглядає питання та вносить пропозиції </w:t>
      </w:r>
      <w:r w:rsidR="00230A53" w:rsidRPr="00BB31C4">
        <w:rPr>
          <w:sz w:val="28"/>
          <w:szCs w:val="28"/>
          <w:lang w:val="uk-UA" w:eastAsia="uk-UA" w:bidi="uk-UA"/>
        </w:rPr>
        <w:t>в установленому порядку щодо відзначення працівників сфери освіти державними нагородами, запровадження інших форм морального і матеріального стимулювання їх праці та заохочення, відзначення академічних та інших досягнень здобувачів освіти</w:t>
      </w:r>
    </w:p>
    <w:p w:rsidR="00BD1483" w:rsidRPr="00BB31C4" w:rsidRDefault="00BD1483" w:rsidP="00BD1483">
      <w:pPr>
        <w:widowControl w:val="0"/>
        <w:tabs>
          <w:tab w:val="left" w:pos="1422"/>
        </w:tabs>
        <w:ind w:firstLine="567"/>
        <w:jc w:val="both"/>
        <w:rPr>
          <w:sz w:val="28"/>
          <w:szCs w:val="28"/>
          <w:lang w:val="uk-UA" w:eastAsia="uk-UA" w:bidi="uk-UA"/>
        </w:rPr>
      </w:pPr>
      <w:r w:rsidRPr="00BB31C4">
        <w:rPr>
          <w:sz w:val="28"/>
          <w:szCs w:val="28"/>
          <w:lang w:val="uk-UA" w:eastAsia="uk-UA" w:bidi="uk-UA"/>
        </w:rPr>
        <w:t>12) сприяє створенню безпечного освітнього середовища в закладах освіти та вживати заходи для надання соціальних та психолого-педагогічних послуг здобувачам освіти, які вчинили булінг (цькування), стали його свідками або постраждали від булінгу;</w:t>
      </w:r>
    </w:p>
    <w:p w:rsidR="0058442B" w:rsidRPr="00BB31C4" w:rsidRDefault="0058442B" w:rsidP="0058442B">
      <w:pPr>
        <w:pStyle w:val="11"/>
        <w:shd w:val="clear" w:color="auto" w:fill="auto"/>
        <w:spacing w:after="0"/>
        <w:ind w:firstLine="567"/>
        <w:jc w:val="both"/>
        <w:rPr>
          <w:sz w:val="28"/>
          <w:szCs w:val="28"/>
          <w:lang w:bidi="uk-UA"/>
        </w:rPr>
      </w:pPr>
      <w:r w:rsidRPr="00BB31C4">
        <w:rPr>
          <w:sz w:val="28"/>
          <w:szCs w:val="28"/>
          <w:lang w:val="ru-RU" w:bidi="uk-UA"/>
        </w:rPr>
        <w:t>13</w:t>
      </w:r>
      <w:r w:rsidRPr="00BB31C4">
        <w:rPr>
          <w:sz w:val="28"/>
          <w:szCs w:val="28"/>
          <w:lang w:bidi="uk-UA"/>
        </w:rPr>
        <w:t>)   сприяє створенню освітнього  середовища для   осіб з особливими освітніми потребами;</w:t>
      </w:r>
    </w:p>
    <w:p w:rsidR="00BD1483" w:rsidRPr="00BB31C4" w:rsidRDefault="0058442B" w:rsidP="0058442B">
      <w:pPr>
        <w:widowControl w:val="0"/>
        <w:tabs>
          <w:tab w:val="left" w:pos="1422"/>
        </w:tabs>
        <w:ind w:firstLine="567"/>
        <w:jc w:val="both"/>
        <w:rPr>
          <w:sz w:val="28"/>
          <w:szCs w:val="28"/>
          <w:lang w:val="uk-UA" w:eastAsia="uk-UA" w:bidi="uk-UA"/>
        </w:rPr>
      </w:pPr>
      <w:r w:rsidRPr="00BB31C4">
        <w:rPr>
          <w:sz w:val="28"/>
          <w:szCs w:val="28"/>
          <w:lang w:val="uk-UA" w:eastAsia="uk-UA" w:bidi="uk-UA"/>
        </w:rPr>
        <w:t>14</w:t>
      </w:r>
      <w:r w:rsidR="00BD1483" w:rsidRPr="00BB31C4">
        <w:rPr>
          <w:sz w:val="28"/>
          <w:szCs w:val="28"/>
          <w:lang w:val="uk-UA" w:eastAsia="uk-UA" w:bidi="uk-UA"/>
        </w:rPr>
        <w:t>) сприяє забезпеченню здобувачам освіти можливості продовжити навчання на відповідному рівні освіти у разі реорганізації чи ліквідації закладу освіти;</w:t>
      </w:r>
    </w:p>
    <w:p w:rsidR="00BD1483" w:rsidRPr="00BB31C4" w:rsidRDefault="0058442B" w:rsidP="00BD1483">
      <w:pPr>
        <w:widowControl w:val="0"/>
        <w:tabs>
          <w:tab w:val="left" w:pos="1427"/>
        </w:tabs>
        <w:ind w:firstLine="567"/>
        <w:jc w:val="both"/>
        <w:rPr>
          <w:sz w:val="28"/>
          <w:szCs w:val="28"/>
          <w:lang w:val="uk-UA" w:eastAsia="uk-UA" w:bidi="uk-UA"/>
        </w:rPr>
      </w:pPr>
      <w:r w:rsidRPr="00BB31C4">
        <w:rPr>
          <w:sz w:val="28"/>
          <w:szCs w:val="28"/>
          <w:lang w:val="uk-UA" w:eastAsia="uk-UA" w:bidi="uk-UA"/>
        </w:rPr>
        <w:t>15</w:t>
      </w:r>
      <w:r w:rsidR="00BD1483" w:rsidRPr="00BB31C4">
        <w:rPr>
          <w:sz w:val="28"/>
          <w:szCs w:val="28"/>
          <w:lang w:val="uk-UA" w:eastAsia="uk-UA" w:bidi="uk-UA"/>
        </w:rPr>
        <w:t xml:space="preserve">) співпрацює зі  структурними підрозділами  охорони здоров’я Вараської міської ради та територіальними органами Держпродспоживслужби з питань проведення профілактичних заходів, виконання державних, обласних, цільових </w:t>
      </w:r>
      <w:r w:rsidR="00BD1483" w:rsidRPr="00BB31C4">
        <w:rPr>
          <w:sz w:val="28"/>
          <w:szCs w:val="28"/>
          <w:lang w:val="uk-UA" w:eastAsia="uk-UA" w:bidi="uk-UA"/>
        </w:rPr>
        <w:lastRenderedPageBreak/>
        <w:t>програм, спрямованих на запобігання масовим захворюванням, шкідливого впливу на стан здоров’я дітей, створення безпечних умов д</w:t>
      </w:r>
      <w:r w:rsidRPr="00BB31C4">
        <w:rPr>
          <w:sz w:val="28"/>
          <w:szCs w:val="28"/>
          <w:lang w:val="uk-UA" w:eastAsia="uk-UA" w:bidi="uk-UA"/>
        </w:rPr>
        <w:t>ля учасників освітнього процесу;</w:t>
      </w:r>
    </w:p>
    <w:p w:rsidR="00BD1483" w:rsidRPr="00BB31C4" w:rsidRDefault="0058442B" w:rsidP="00BD1483">
      <w:pPr>
        <w:widowControl w:val="0"/>
        <w:tabs>
          <w:tab w:val="left" w:pos="1425"/>
        </w:tabs>
        <w:ind w:firstLine="567"/>
        <w:jc w:val="both"/>
        <w:rPr>
          <w:sz w:val="28"/>
          <w:szCs w:val="28"/>
          <w:lang w:val="uk-UA" w:eastAsia="uk-UA" w:bidi="uk-UA"/>
        </w:rPr>
      </w:pPr>
      <w:r w:rsidRPr="00BB31C4">
        <w:rPr>
          <w:sz w:val="28"/>
          <w:szCs w:val="28"/>
          <w:lang w:val="uk-UA" w:eastAsia="uk-UA" w:bidi="uk-UA"/>
        </w:rPr>
        <w:t>16</w:t>
      </w:r>
      <w:r w:rsidR="00BD1483" w:rsidRPr="00BB31C4">
        <w:rPr>
          <w:sz w:val="28"/>
          <w:szCs w:val="28"/>
          <w:lang w:val="uk-UA" w:eastAsia="uk-UA" w:bidi="uk-UA"/>
        </w:rPr>
        <w:t>) співпрацює з територіальними органами Національної поліції України та службою у справах дітей Вараської міської ради з питань запобігання дитячій бездоглядності та попередження правопорушень серед неповнолітніх.</w:t>
      </w:r>
    </w:p>
    <w:p w:rsidR="00BD1483" w:rsidRPr="00BB31C4" w:rsidRDefault="00BD1483" w:rsidP="004150A6">
      <w:pPr>
        <w:ind w:firstLine="567"/>
        <w:jc w:val="both"/>
        <w:rPr>
          <w:b/>
          <w:sz w:val="28"/>
          <w:szCs w:val="28"/>
          <w:lang w:val="uk-UA"/>
        </w:rPr>
      </w:pPr>
    </w:p>
    <w:p w:rsidR="004150A6" w:rsidRPr="00BB31C4" w:rsidRDefault="004150A6" w:rsidP="004150A6">
      <w:pPr>
        <w:ind w:firstLine="567"/>
        <w:jc w:val="both"/>
        <w:rPr>
          <w:b/>
          <w:sz w:val="28"/>
          <w:szCs w:val="28"/>
          <w:lang w:val="uk-UA"/>
        </w:rPr>
      </w:pPr>
      <w:r w:rsidRPr="00BB31C4">
        <w:rPr>
          <w:b/>
          <w:sz w:val="28"/>
          <w:szCs w:val="28"/>
          <w:lang w:val="uk-UA"/>
        </w:rPr>
        <w:t>15.</w:t>
      </w:r>
      <w:r w:rsidRPr="00BB31C4">
        <w:rPr>
          <w:b/>
          <w:sz w:val="28"/>
          <w:szCs w:val="28"/>
        </w:rPr>
        <w:t> </w:t>
      </w:r>
      <w:r w:rsidRPr="00BB31C4">
        <w:rPr>
          <w:b/>
          <w:sz w:val="28"/>
          <w:szCs w:val="28"/>
          <w:lang w:val="uk-UA"/>
        </w:rPr>
        <w:t xml:space="preserve"> Інша</w:t>
      </w:r>
      <w:r w:rsidRPr="00BB31C4">
        <w:rPr>
          <w:b/>
          <w:sz w:val="28"/>
          <w:szCs w:val="28"/>
        </w:rPr>
        <w:t> </w:t>
      </w:r>
      <w:r w:rsidRPr="00BB31C4">
        <w:rPr>
          <w:b/>
          <w:sz w:val="28"/>
          <w:szCs w:val="28"/>
          <w:lang w:val="uk-UA"/>
        </w:rPr>
        <w:t>діяльність управління</w:t>
      </w:r>
      <w:r w:rsidRPr="00BB31C4">
        <w:rPr>
          <w:b/>
          <w:sz w:val="28"/>
          <w:szCs w:val="28"/>
        </w:rPr>
        <w:t> </w:t>
      </w:r>
      <w:r w:rsidRPr="00BB31C4">
        <w:rPr>
          <w:b/>
          <w:sz w:val="28"/>
          <w:szCs w:val="28"/>
          <w:lang w:val="uk-UA"/>
        </w:rPr>
        <w:t>освіти: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  <w:lang w:val="uk-UA"/>
        </w:rPr>
      </w:pPr>
      <w:r w:rsidRPr="00BB31C4">
        <w:rPr>
          <w:sz w:val="28"/>
          <w:szCs w:val="28"/>
          <w:lang w:val="uk-UA"/>
        </w:rPr>
        <w:t>1) подає в установленому порядку</w:t>
      </w:r>
      <w:r w:rsidRPr="00BB31C4">
        <w:rPr>
          <w:sz w:val="28"/>
          <w:szCs w:val="28"/>
        </w:rPr>
        <w:t> </w:t>
      </w:r>
      <w:r w:rsidRPr="00BB31C4">
        <w:rPr>
          <w:sz w:val="28"/>
          <w:szCs w:val="28"/>
          <w:lang w:val="uk-UA"/>
        </w:rPr>
        <w:t>статистичну звітність про стан і розвиток освіти в громаді; організовує з цією метою збирання та опрацювання інформації і формування банку даних;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2) інформує населення про стан та перспективи розвитку освіти в громаді (не рідше, ніж один раз на рік);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3) взаємодіє з органами громадського самоврядування;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4) забезпечує розгляд звернень громадян у</w:t>
      </w:r>
      <w:r w:rsidR="00915268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>межах своєї компетенції, враховує позитивні пропозиції, вживає заходів до усунення недоліків у роботі.</w:t>
      </w:r>
    </w:p>
    <w:p w:rsidR="004150A6" w:rsidRPr="00BB31C4" w:rsidRDefault="004150A6" w:rsidP="008163AA">
      <w:pPr>
        <w:jc w:val="both"/>
        <w:rPr>
          <w:sz w:val="28"/>
          <w:szCs w:val="28"/>
          <w:lang w:val="uk-UA"/>
        </w:rPr>
      </w:pPr>
    </w:p>
    <w:p w:rsidR="004150A6" w:rsidRPr="00BB31C4" w:rsidRDefault="004150A6" w:rsidP="004150A6">
      <w:pPr>
        <w:ind w:firstLine="567"/>
        <w:jc w:val="both"/>
        <w:rPr>
          <w:b/>
          <w:bCs/>
          <w:sz w:val="28"/>
          <w:szCs w:val="28"/>
          <w:lang w:bidi="uk-UA"/>
        </w:rPr>
      </w:pPr>
      <w:r w:rsidRPr="00BB31C4">
        <w:rPr>
          <w:rStyle w:val="a4"/>
          <w:sz w:val="28"/>
          <w:szCs w:val="28"/>
          <w:lang w:val="en-US"/>
        </w:rPr>
        <w:t>IV</w:t>
      </w:r>
      <w:r w:rsidRPr="00BB31C4">
        <w:rPr>
          <w:rStyle w:val="a4"/>
          <w:sz w:val="28"/>
          <w:szCs w:val="28"/>
        </w:rPr>
        <w:t xml:space="preserve">.   </w:t>
      </w:r>
      <w:r w:rsidRPr="00BB31C4">
        <w:rPr>
          <w:b/>
          <w:bCs/>
          <w:sz w:val="28"/>
          <w:szCs w:val="28"/>
          <w:lang w:bidi="uk-UA"/>
        </w:rPr>
        <w:t>Права управління освіти</w:t>
      </w:r>
    </w:p>
    <w:p w:rsidR="008163AA" w:rsidRPr="00BB31C4" w:rsidRDefault="008163AA" w:rsidP="004150A6">
      <w:pPr>
        <w:ind w:firstLine="567"/>
        <w:jc w:val="both"/>
        <w:rPr>
          <w:sz w:val="28"/>
          <w:szCs w:val="28"/>
        </w:rPr>
      </w:pPr>
    </w:p>
    <w:p w:rsidR="004150A6" w:rsidRPr="00BB31C4" w:rsidRDefault="004150A6" w:rsidP="004150A6">
      <w:pPr>
        <w:widowControl w:val="0"/>
        <w:ind w:firstLine="567"/>
        <w:jc w:val="both"/>
        <w:rPr>
          <w:b/>
          <w:sz w:val="28"/>
          <w:szCs w:val="28"/>
          <w:lang w:eastAsia="uk-UA" w:bidi="uk-UA"/>
        </w:rPr>
      </w:pPr>
      <w:r w:rsidRPr="00BB31C4">
        <w:rPr>
          <w:b/>
          <w:sz w:val="28"/>
          <w:szCs w:val="28"/>
          <w:lang w:eastAsia="uk-UA" w:bidi="uk-UA"/>
        </w:rPr>
        <w:t>16. Управління освіти має право:</w:t>
      </w:r>
    </w:p>
    <w:p w:rsidR="004150A6" w:rsidRPr="00BB31C4" w:rsidRDefault="004150A6" w:rsidP="004150A6">
      <w:pPr>
        <w:widowControl w:val="0"/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1) одержувати в установленому законодавством порядку від інших структурних підрозділів виконавчого комітету Вараської міської ради, органів виконавчої влади та місцевого самоврядування, а також від підприємств, установ та організацій інформацію і матеріали, необхідні для виконання покладених на нього завдань;</w:t>
      </w:r>
    </w:p>
    <w:p w:rsidR="004150A6" w:rsidRPr="00BB31C4" w:rsidRDefault="004150A6" w:rsidP="004150A6">
      <w:pPr>
        <w:widowControl w:val="0"/>
        <w:tabs>
          <w:tab w:val="left" w:pos="1422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</w:rPr>
        <w:t xml:space="preserve">2) </w:t>
      </w:r>
      <w:r w:rsidRPr="00BB31C4">
        <w:rPr>
          <w:sz w:val="28"/>
          <w:szCs w:val="28"/>
          <w:lang w:eastAsia="uk-UA" w:bidi="uk-UA"/>
        </w:rPr>
        <w:t xml:space="preserve"> залучати до розроблення цільових програм розвитку освіти та розгляду питань, що належать до </w:t>
      </w:r>
      <w:r w:rsidR="003278A9" w:rsidRPr="00BB31C4">
        <w:rPr>
          <w:sz w:val="28"/>
          <w:szCs w:val="28"/>
          <w:lang w:eastAsia="uk-UA" w:bidi="uk-UA"/>
        </w:rPr>
        <w:t xml:space="preserve">його компетенції, </w:t>
      </w:r>
      <w:r w:rsidRPr="00BB31C4">
        <w:rPr>
          <w:sz w:val="28"/>
          <w:szCs w:val="28"/>
          <w:lang w:eastAsia="uk-UA" w:bidi="uk-UA"/>
        </w:rPr>
        <w:t xml:space="preserve">працівників підпорядкованих закладів освіти та </w:t>
      </w:r>
      <w:r w:rsidRPr="00BB31C4">
        <w:rPr>
          <w:sz w:val="28"/>
          <w:szCs w:val="28"/>
        </w:rPr>
        <w:t>спеціалістів, фахівців інших структурних підрозділів виконавчого комітету Вараської міської ради, підприємств, установ та організацій (за погодженням з їх керівниками), представників громадських об’єднань (за згодою);</w:t>
      </w:r>
    </w:p>
    <w:p w:rsidR="004150A6" w:rsidRPr="00BB31C4" w:rsidRDefault="0077391D" w:rsidP="004150A6">
      <w:pPr>
        <w:widowControl w:val="0"/>
        <w:tabs>
          <w:tab w:val="left" w:pos="1296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val="uk-UA"/>
        </w:rPr>
        <w:t>3</w:t>
      </w:r>
      <w:r w:rsidR="004150A6" w:rsidRPr="00BB31C4">
        <w:rPr>
          <w:sz w:val="28"/>
          <w:szCs w:val="28"/>
        </w:rPr>
        <w:t>) вносити пропозиції до Вараської міської ради щодо створення, реорганізації та ліквідації закладів та установ освіти;</w:t>
      </w:r>
      <w:r w:rsidR="004150A6" w:rsidRPr="00BB31C4">
        <w:rPr>
          <w:sz w:val="28"/>
          <w:szCs w:val="28"/>
          <w:lang w:eastAsia="uk-UA" w:bidi="uk-UA"/>
        </w:rPr>
        <w:t xml:space="preserve"> розробляти та погоджувати статути (їх нову редакцію) підпорядкованих управлінню освіти закладів та установ освіти;</w:t>
      </w:r>
    </w:p>
    <w:p w:rsidR="004150A6" w:rsidRPr="00BB31C4" w:rsidRDefault="0077391D" w:rsidP="004150A6">
      <w:pPr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val="uk-UA" w:eastAsia="uk-UA" w:bidi="uk-UA"/>
        </w:rPr>
        <w:t>4</w:t>
      </w:r>
      <w:r w:rsidR="004150A6" w:rsidRPr="00BB31C4">
        <w:rPr>
          <w:sz w:val="28"/>
          <w:szCs w:val="28"/>
          <w:lang w:eastAsia="uk-UA" w:bidi="uk-UA"/>
        </w:rPr>
        <w:t>) скликати щорічні конференції педагогічних працівників, громадські слухання, проводити семінари, наради керівників закладів освіти з питань, що належать до його компетенції;</w:t>
      </w:r>
    </w:p>
    <w:p w:rsidR="004150A6" w:rsidRPr="00BB31C4" w:rsidRDefault="0077391D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  <w:lang w:val="uk-UA"/>
        </w:rPr>
        <w:t>5</w:t>
      </w:r>
      <w:r w:rsidR="004150A6" w:rsidRPr="00BB31C4">
        <w:rPr>
          <w:sz w:val="28"/>
          <w:szCs w:val="28"/>
        </w:rPr>
        <w:t>) вносити Вараській міські раді пропозиції щодо фінансування закладів та установ освіти, брати безпосередню участь у формуванні бюджету освітньої галузі громади;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7) зупиняти (скасовувати) у</w:t>
      </w:r>
      <w:r w:rsidR="00155275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>межах своєї компетенції дію наказів керівників підпорядкованих закладів освіти, якщо вони суперечать законодавству або видані з перевищенням їхніх повноважень;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lastRenderedPageBreak/>
        <w:t xml:space="preserve">8) укладати угоди </w:t>
      </w:r>
      <w:r w:rsidRPr="00BB31C4">
        <w:rPr>
          <w:sz w:val="28"/>
          <w:szCs w:val="28"/>
          <w:lang w:eastAsia="uk-UA" w:bidi="uk-UA"/>
        </w:rPr>
        <w:t>про співробітництво та встановлювати прямі зв'язки з закладами освіти Рівненської області, України, зарубіжних країн, з міжнародними організаціями, фондами тощо</w:t>
      </w:r>
      <w:r w:rsidRPr="00BB31C4">
        <w:rPr>
          <w:sz w:val="28"/>
          <w:szCs w:val="28"/>
        </w:rPr>
        <w:t xml:space="preserve"> відповідно до законодавства;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9) надавати в оренду фізичним та юридичним особам будівлі, споруди, окремі тимчасово вільні приміщення і площі, інше рухоме та нерухоме майно або обладнання, що тимчасово не використовується</w:t>
      </w:r>
      <w:r w:rsidR="00915268" w:rsidRPr="00BB31C4">
        <w:rPr>
          <w:sz w:val="28"/>
          <w:szCs w:val="28"/>
          <w:lang w:val="uk-UA"/>
        </w:rPr>
        <w:t xml:space="preserve"> </w:t>
      </w:r>
      <w:r w:rsidR="00155275" w:rsidRPr="00BB31C4">
        <w:rPr>
          <w:sz w:val="28"/>
          <w:szCs w:val="28"/>
        </w:rPr>
        <w:t>в освітньому процесі</w:t>
      </w:r>
      <w:r w:rsidRPr="00BB31C4">
        <w:rPr>
          <w:sz w:val="28"/>
          <w:szCs w:val="28"/>
        </w:rPr>
        <w:t>, у разі, коли це не погіршує соціально-побутових умов осіб, які здобувають освіту або працюють;</w:t>
      </w:r>
    </w:p>
    <w:p w:rsidR="004150A6" w:rsidRPr="00BB31C4" w:rsidRDefault="004150A6" w:rsidP="004150A6">
      <w:pPr>
        <w:widowControl w:val="0"/>
        <w:tabs>
          <w:tab w:val="left" w:pos="1296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10) </w:t>
      </w:r>
      <w:r w:rsidR="00135EA9" w:rsidRPr="00BB31C4">
        <w:rPr>
          <w:sz w:val="28"/>
          <w:szCs w:val="28"/>
          <w:lang w:val="uk-UA" w:eastAsia="uk-UA" w:bidi="uk-UA"/>
        </w:rPr>
        <w:t xml:space="preserve">у разі делегування засновником повноважень </w:t>
      </w:r>
      <w:r w:rsidRPr="00BB31C4">
        <w:rPr>
          <w:sz w:val="28"/>
          <w:szCs w:val="28"/>
          <w:lang w:eastAsia="uk-UA" w:bidi="uk-UA"/>
        </w:rPr>
        <w:t xml:space="preserve">укладати та розривати трудові договори з керівниками </w:t>
      </w:r>
      <w:r w:rsidR="0001173D" w:rsidRPr="00BB31C4">
        <w:rPr>
          <w:sz w:val="28"/>
          <w:szCs w:val="28"/>
          <w:lang w:val="uk-UA" w:eastAsia="uk-UA" w:bidi="uk-UA"/>
        </w:rPr>
        <w:t xml:space="preserve">підпорядкованих </w:t>
      </w:r>
      <w:r w:rsidRPr="00BB31C4">
        <w:rPr>
          <w:sz w:val="28"/>
          <w:szCs w:val="28"/>
          <w:lang w:eastAsia="uk-UA" w:bidi="uk-UA"/>
        </w:rPr>
        <w:t xml:space="preserve">закладів освіти, </w:t>
      </w:r>
      <w:r w:rsidR="00135EA9" w:rsidRPr="00BB31C4">
        <w:rPr>
          <w:sz w:val="28"/>
          <w:szCs w:val="28"/>
          <w:lang w:eastAsia="uk-UA" w:bidi="uk-UA"/>
        </w:rPr>
        <w:t>призначеними</w:t>
      </w:r>
      <w:r w:rsidRPr="00BB31C4">
        <w:rPr>
          <w:sz w:val="28"/>
          <w:szCs w:val="28"/>
          <w:lang w:eastAsia="uk-UA" w:bidi="uk-UA"/>
        </w:rPr>
        <w:t xml:space="preserve"> у</w:t>
      </w:r>
      <w:r w:rsidR="0042148D" w:rsidRPr="00BB31C4">
        <w:rPr>
          <w:sz w:val="28"/>
          <w:szCs w:val="28"/>
          <w:lang w:val="uk-UA" w:eastAsia="uk-UA" w:bidi="uk-UA"/>
        </w:rPr>
        <w:t xml:space="preserve"> </w:t>
      </w:r>
      <w:r w:rsidRPr="00BB31C4">
        <w:rPr>
          <w:sz w:val="28"/>
          <w:szCs w:val="28"/>
          <w:lang w:eastAsia="uk-UA" w:bidi="uk-UA"/>
        </w:rPr>
        <w:t>порядку, встановленому законодавством та установчими документами закладу освіти;</w:t>
      </w:r>
    </w:p>
    <w:p w:rsidR="004150A6" w:rsidRPr="00BB31C4" w:rsidRDefault="004150A6" w:rsidP="004150A6">
      <w:pPr>
        <w:widowControl w:val="0"/>
        <w:tabs>
          <w:tab w:val="left" w:pos="1296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11) представляти в установленому порядку інтереси управління освіти в органах державної влади, органах місцевого самоврядування,</w:t>
      </w:r>
      <w:r w:rsidR="00155275" w:rsidRPr="00BB31C4">
        <w:rPr>
          <w:sz w:val="28"/>
          <w:szCs w:val="28"/>
          <w:lang w:val="uk-UA" w:eastAsia="uk-UA" w:bidi="uk-UA"/>
        </w:rPr>
        <w:t xml:space="preserve"> </w:t>
      </w:r>
      <w:r w:rsidRPr="00BB31C4">
        <w:rPr>
          <w:sz w:val="28"/>
          <w:szCs w:val="28"/>
          <w:lang w:eastAsia="uk-UA" w:bidi="uk-UA"/>
        </w:rPr>
        <w:t>судах, підприємствах, установах, організаціях з питань, що належать до компетенції управління освіти;</w:t>
      </w:r>
    </w:p>
    <w:p w:rsidR="004150A6" w:rsidRPr="00BB31C4" w:rsidRDefault="004150A6" w:rsidP="004150A6">
      <w:pPr>
        <w:widowControl w:val="0"/>
        <w:tabs>
          <w:tab w:val="left" w:pos="1296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12) затверджувати кошторис та приймати фінансовий звіт закладів освіти та установ, підпорядкованих управлінню освіти, у випадках та порядку, визначених законодавством України;</w:t>
      </w:r>
    </w:p>
    <w:p w:rsidR="004150A6" w:rsidRPr="00BB31C4" w:rsidRDefault="004150A6" w:rsidP="004150A6">
      <w:pPr>
        <w:widowControl w:val="0"/>
        <w:tabs>
          <w:tab w:val="left" w:pos="1422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13) здійснювати контроль за фінансово-господарською діяльністю підпорядкованих закладів та установ освіти;</w:t>
      </w:r>
    </w:p>
    <w:p w:rsidR="004150A6" w:rsidRPr="00BB31C4" w:rsidRDefault="004150A6" w:rsidP="004150A6">
      <w:pPr>
        <w:widowControl w:val="0"/>
        <w:tabs>
          <w:tab w:val="left" w:pos="1422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14) здійснювати контроль за дотриманням установчих документів закладів освіти у межах </w:t>
      </w:r>
      <w:r w:rsidR="0001173D" w:rsidRPr="00BB31C4">
        <w:rPr>
          <w:sz w:val="28"/>
          <w:szCs w:val="28"/>
          <w:lang w:val="uk-UA" w:eastAsia="uk-UA" w:bidi="uk-UA"/>
        </w:rPr>
        <w:t xml:space="preserve"> визначених </w:t>
      </w:r>
      <w:r w:rsidR="006C3DAC" w:rsidRPr="00BB31C4">
        <w:rPr>
          <w:sz w:val="28"/>
          <w:szCs w:val="28"/>
          <w:lang w:val="uk-UA" w:eastAsia="uk-UA" w:bidi="uk-UA"/>
        </w:rPr>
        <w:t xml:space="preserve"> </w:t>
      </w:r>
      <w:r w:rsidR="00FD6B95" w:rsidRPr="00BB31C4">
        <w:rPr>
          <w:sz w:val="28"/>
          <w:szCs w:val="28"/>
          <w:lang w:val="uk-UA" w:eastAsia="uk-UA" w:bidi="uk-UA"/>
        </w:rPr>
        <w:t xml:space="preserve"> своїх</w:t>
      </w:r>
      <w:r w:rsidRPr="00BB31C4">
        <w:rPr>
          <w:sz w:val="28"/>
          <w:szCs w:val="28"/>
          <w:lang w:eastAsia="uk-UA" w:bidi="uk-UA"/>
        </w:rPr>
        <w:t xml:space="preserve"> повноважень;</w:t>
      </w:r>
    </w:p>
    <w:p w:rsidR="004150A6" w:rsidRPr="00BB31C4" w:rsidRDefault="004150A6" w:rsidP="004150A6">
      <w:pPr>
        <w:widowControl w:val="0"/>
        <w:tabs>
          <w:tab w:val="left" w:pos="1422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15) здійснювати контроль за виконанням плану заходів, спрямованих на запобігання та протидію булінгу (цькуванню) в закладах освіти; розглядати скарги про відмову у реагуванні на випадки булінгу (цькування) за заявами здобувачів освіти, їхніх батьків, законних представників, інших осіб та приймати рішення за результатами розгляду таких скарг;</w:t>
      </w:r>
    </w:p>
    <w:p w:rsidR="004150A6" w:rsidRPr="00BB31C4" w:rsidRDefault="00BD1483" w:rsidP="004150A6">
      <w:pPr>
        <w:widowControl w:val="0"/>
        <w:tabs>
          <w:tab w:val="left" w:pos="1422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16</w:t>
      </w:r>
      <w:r w:rsidR="004150A6" w:rsidRPr="00BB31C4">
        <w:rPr>
          <w:sz w:val="28"/>
          <w:szCs w:val="28"/>
          <w:lang w:eastAsia="uk-UA" w:bidi="uk-UA"/>
        </w:rPr>
        <w:t>) вносити органам виконавчої влади та органам місцевого самоврядування пропозиції щодо фінансування підпорядкованих закладів освіти, брати безпосередню участь у формуванні бюджету освітньої галузі громади;</w:t>
      </w:r>
    </w:p>
    <w:p w:rsidR="004150A6" w:rsidRPr="00BB31C4" w:rsidRDefault="00BD1483" w:rsidP="004150A6">
      <w:pPr>
        <w:widowControl w:val="0"/>
        <w:tabs>
          <w:tab w:val="left" w:pos="1422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17</w:t>
      </w:r>
      <w:r w:rsidR="004150A6" w:rsidRPr="00BB31C4">
        <w:rPr>
          <w:sz w:val="28"/>
          <w:szCs w:val="28"/>
          <w:lang w:eastAsia="uk-UA" w:bidi="uk-UA"/>
        </w:rPr>
        <w:t>) видавати фізичним особам довідки, які містять ті чи інші відомості про них в межах повноважень управління освіти;</w:t>
      </w:r>
    </w:p>
    <w:p w:rsidR="004150A6" w:rsidRPr="00BB31C4" w:rsidRDefault="00BD1483" w:rsidP="004150A6">
      <w:pPr>
        <w:widowControl w:val="0"/>
        <w:tabs>
          <w:tab w:val="left" w:pos="1422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18</w:t>
      </w:r>
      <w:r w:rsidR="004150A6" w:rsidRPr="00BB31C4">
        <w:rPr>
          <w:sz w:val="28"/>
          <w:szCs w:val="28"/>
          <w:lang w:eastAsia="uk-UA" w:bidi="uk-UA"/>
        </w:rPr>
        <w:t>) надавати в установленому порядку пропозиції Вараській міській раді щодо утримання та розвитку матеріально-технічної бази</w:t>
      </w:r>
      <w:r w:rsidR="00EA7D82" w:rsidRPr="00BB31C4">
        <w:rPr>
          <w:sz w:val="28"/>
          <w:szCs w:val="28"/>
          <w:lang w:val="uk-UA" w:eastAsia="uk-UA" w:bidi="uk-UA"/>
        </w:rPr>
        <w:t xml:space="preserve"> </w:t>
      </w:r>
      <w:r w:rsidR="004150A6" w:rsidRPr="00BB31C4">
        <w:rPr>
          <w:sz w:val="28"/>
          <w:szCs w:val="28"/>
          <w:lang w:eastAsia="uk-UA" w:bidi="uk-UA"/>
        </w:rPr>
        <w:t>підпорядкованих закладів освіти на рівні, достатньому для виконання вимог стандартів освіти та ліцензійних умов;</w:t>
      </w:r>
    </w:p>
    <w:p w:rsidR="004150A6" w:rsidRPr="00BB31C4" w:rsidRDefault="0058442B" w:rsidP="004150A6">
      <w:pPr>
        <w:widowControl w:val="0"/>
        <w:tabs>
          <w:tab w:val="left" w:pos="138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19</w:t>
      </w:r>
      <w:r w:rsidR="004150A6" w:rsidRPr="00BB31C4">
        <w:rPr>
          <w:sz w:val="28"/>
          <w:szCs w:val="28"/>
          <w:lang w:eastAsia="uk-UA" w:bidi="uk-UA"/>
        </w:rPr>
        <w:t>) реалізовувати інші права, передбачені законодав</w:t>
      </w:r>
      <w:r w:rsidR="006C3DAC" w:rsidRPr="00BB31C4">
        <w:rPr>
          <w:sz w:val="28"/>
          <w:szCs w:val="28"/>
          <w:lang w:eastAsia="uk-UA" w:bidi="uk-UA"/>
        </w:rPr>
        <w:t>ством України та цим Положенням.</w:t>
      </w:r>
    </w:p>
    <w:p w:rsidR="004150A6" w:rsidRPr="00BB31C4" w:rsidRDefault="004150A6" w:rsidP="004150A6">
      <w:pPr>
        <w:widowControl w:val="0"/>
        <w:tabs>
          <w:tab w:val="left" w:pos="1158"/>
        </w:tabs>
        <w:ind w:firstLine="567"/>
        <w:jc w:val="both"/>
        <w:rPr>
          <w:sz w:val="28"/>
          <w:szCs w:val="28"/>
          <w:lang w:eastAsia="uk-UA" w:bidi="uk-UA"/>
        </w:rPr>
      </w:pPr>
    </w:p>
    <w:p w:rsidR="004150A6" w:rsidRPr="00BB31C4" w:rsidRDefault="004150A6" w:rsidP="004150A6">
      <w:pPr>
        <w:widowControl w:val="0"/>
        <w:tabs>
          <w:tab w:val="left" w:pos="1158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17. Управління освіти не має права втручатися в діяльність підпорядкованого закладу та установи освіти, що здійснюється ним у</w:t>
      </w:r>
      <w:r w:rsidR="00EA7D82" w:rsidRPr="00BB31C4">
        <w:rPr>
          <w:sz w:val="28"/>
          <w:szCs w:val="28"/>
          <w:lang w:val="uk-UA" w:eastAsia="uk-UA" w:bidi="uk-UA"/>
        </w:rPr>
        <w:t xml:space="preserve"> </w:t>
      </w:r>
      <w:r w:rsidRPr="00BB31C4">
        <w:rPr>
          <w:sz w:val="28"/>
          <w:szCs w:val="28"/>
          <w:lang w:eastAsia="uk-UA" w:bidi="uk-UA"/>
        </w:rPr>
        <w:t>межах його автономних прав, визначених законом та установчими документами.</w:t>
      </w:r>
    </w:p>
    <w:p w:rsidR="008163AA" w:rsidRPr="00BB31C4" w:rsidRDefault="004150A6" w:rsidP="004150A6">
      <w:pPr>
        <w:ind w:firstLine="567"/>
        <w:jc w:val="both"/>
        <w:rPr>
          <w:rStyle w:val="a4"/>
          <w:sz w:val="28"/>
          <w:szCs w:val="28"/>
        </w:rPr>
      </w:pPr>
      <w:r w:rsidRPr="00BB31C4">
        <w:rPr>
          <w:rStyle w:val="a4"/>
          <w:sz w:val="28"/>
          <w:szCs w:val="28"/>
          <w:lang w:val="en-US"/>
        </w:rPr>
        <w:lastRenderedPageBreak/>
        <w:t>V</w:t>
      </w:r>
      <w:r w:rsidRPr="00BB31C4">
        <w:rPr>
          <w:rStyle w:val="a4"/>
          <w:sz w:val="28"/>
          <w:szCs w:val="28"/>
        </w:rPr>
        <w:t xml:space="preserve">.   Структура та керівництво управління освіти  </w:t>
      </w:r>
    </w:p>
    <w:p w:rsidR="004150A6" w:rsidRPr="00BB31C4" w:rsidRDefault="004150A6" w:rsidP="004150A6">
      <w:pPr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BB31C4">
        <w:rPr>
          <w:rStyle w:val="a4"/>
          <w:sz w:val="28"/>
          <w:szCs w:val="28"/>
        </w:rPr>
        <w:t xml:space="preserve">  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18. До складу управління освіти входять такі структурні підрозділи: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1) апарат управління; </w:t>
      </w:r>
    </w:p>
    <w:p w:rsidR="004150A6" w:rsidRDefault="00243F8B" w:rsidP="00415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4150A6" w:rsidRPr="00BB31C4">
        <w:rPr>
          <w:sz w:val="28"/>
          <w:szCs w:val="28"/>
        </w:rPr>
        <w:t>) група централізованого господарського обслуговування.</w:t>
      </w:r>
    </w:p>
    <w:p w:rsidR="00243F8B" w:rsidRPr="00BB31C4" w:rsidRDefault="00243F8B" w:rsidP="00243F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BB31C4">
        <w:rPr>
          <w:sz w:val="28"/>
          <w:szCs w:val="28"/>
        </w:rPr>
        <w:t>) централізована бухгалтерія;</w:t>
      </w:r>
    </w:p>
    <w:p w:rsidR="00243F8B" w:rsidRPr="00BB31C4" w:rsidRDefault="00243F8B" w:rsidP="004150A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 xml:space="preserve">4) </w:t>
      </w:r>
      <w:r w:rsidRPr="00861732">
        <w:rPr>
          <w:color w:val="000000"/>
          <w:sz w:val="28"/>
          <w:szCs w:val="28"/>
          <w:lang w:eastAsia="uk-UA"/>
        </w:rPr>
        <w:t>планово-економічн</w:t>
      </w:r>
      <w:r>
        <w:rPr>
          <w:color w:val="000000"/>
          <w:sz w:val="28"/>
          <w:szCs w:val="28"/>
          <w:lang w:val="uk-UA" w:eastAsia="uk-UA"/>
        </w:rPr>
        <w:t>ий</w:t>
      </w:r>
      <w:r>
        <w:rPr>
          <w:color w:val="000000"/>
          <w:sz w:val="28"/>
          <w:szCs w:val="28"/>
        </w:rPr>
        <w:t xml:space="preserve"> відділ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19. Структура управління освіти затверджується Вараською міською радою за поданням начальника управління освіти. 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:rsidR="00135EA9" w:rsidRPr="00BB31C4" w:rsidRDefault="004150A6" w:rsidP="004B45C5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20. </w:t>
      </w:r>
      <w:r w:rsidR="00FD6B95" w:rsidRPr="00BB31C4">
        <w:rPr>
          <w:sz w:val="28"/>
          <w:szCs w:val="28"/>
          <w:lang w:val="uk-UA"/>
        </w:rPr>
        <w:t>Г</w:t>
      </w:r>
      <w:r w:rsidR="006C3DAC" w:rsidRPr="00BB31C4">
        <w:rPr>
          <w:sz w:val="28"/>
          <w:szCs w:val="28"/>
          <w:lang w:val="uk-UA"/>
        </w:rPr>
        <w:t>раничну</w:t>
      </w:r>
      <w:r w:rsidR="004B45C5" w:rsidRPr="00BB31C4">
        <w:rPr>
          <w:sz w:val="28"/>
          <w:szCs w:val="28"/>
          <w:lang w:val="uk-UA"/>
        </w:rPr>
        <w:t xml:space="preserve"> чисельність працівників </w:t>
      </w:r>
      <w:r w:rsidR="00FD6B95" w:rsidRPr="00BB31C4">
        <w:rPr>
          <w:sz w:val="28"/>
          <w:szCs w:val="28"/>
        </w:rPr>
        <w:t>апарату управління освіти</w:t>
      </w:r>
      <w:r w:rsidRPr="00BB31C4">
        <w:rPr>
          <w:sz w:val="28"/>
          <w:szCs w:val="28"/>
        </w:rPr>
        <w:t>,</w:t>
      </w:r>
      <w:r w:rsidR="004B45C5" w:rsidRPr="00BB31C4">
        <w:rPr>
          <w:sz w:val="28"/>
          <w:szCs w:val="28"/>
        </w:rPr>
        <w:t xml:space="preserve"> групи централізованого господарського обслуговування</w:t>
      </w:r>
      <w:r w:rsidR="00243F8B">
        <w:rPr>
          <w:sz w:val="28"/>
          <w:szCs w:val="28"/>
          <w:lang w:val="uk-UA"/>
        </w:rPr>
        <w:t xml:space="preserve">, </w:t>
      </w:r>
      <w:r w:rsidR="00243F8B" w:rsidRPr="00BB31C4">
        <w:rPr>
          <w:sz w:val="28"/>
          <w:szCs w:val="28"/>
        </w:rPr>
        <w:t>централізованої бухгалтерії</w:t>
      </w:r>
      <w:r w:rsidR="00243F8B">
        <w:rPr>
          <w:sz w:val="28"/>
          <w:szCs w:val="28"/>
          <w:lang w:val="uk-UA"/>
        </w:rPr>
        <w:t xml:space="preserve"> та </w:t>
      </w:r>
      <w:r w:rsidR="00243F8B" w:rsidRPr="00861732">
        <w:rPr>
          <w:color w:val="000000"/>
          <w:sz w:val="28"/>
          <w:szCs w:val="28"/>
          <w:lang w:eastAsia="uk-UA"/>
        </w:rPr>
        <w:t>планово-економічного</w:t>
      </w:r>
      <w:r w:rsidR="00243F8B">
        <w:rPr>
          <w:color w:val="000000"/>
          <w:sz w:val="28"/>
          <w:szCs w:val="28"/>
        </w:rPr>
        <w:t xml:space="preserve"> відділу</w:t>
      </w:r>
      <w:r w:rsidR="00243F8B">
        <w:rPr>
          <w:sz w:val="28"/>
          <w:szCs w:val="28"/>
          <w:lang w:val="uk-UA"/>
        </w:rPr>
        <w:t xml:space="preserve"> </w:t>
      </w:r>
      <w:r w:rsidR="004B45C5" w:rsidRPr="00BB31C4">
        <w:rPr>
          <w:sz w:val="28"/>
          <w:szCs w:val="28"/>
          <w:lang w:val="uk-UA"/>
        </w:rPr>
        <w:t xml:space="preserve">управління освіти </w:t>
      </w:r>
      <w:r w:rsidR="00135EA9" w:rsidRPr="00BB31C4">
        <w:rPr>
          <w:sz w:val="28"/>
          <w:szCs w:val="28"/>
        </w:rPr>
        <w:t>затверджує</w:t>
      </w:r>
      <w:r w:rsidR="00135EA9" w:rsidRPr="00BB31C4">
        <w:rPr>
          <w:sz w:val="28"/>
          <w:szCs w:val="28"/>
          <w:lang w:val="uk-UA"/>
        </w:rPr>
        <w:t xml:space="preserve"> Вараська міська рада</w:t>
      </w:r>
      <w:r w:rsidR="004B45C5" w:rsidRPr="00BB31C4">
        <w:rPr>
          <w:sz w:val="28"/>
          <w:szCs w:val="28"/>
          <w:lang w:val="uk-UA"/>
        </w:rPr>
        <w:t>.</w:t>
      </w:r>
      <w:r w:rsidR="00135EA9" w:rsidRPr="00BB31C4">
        <w:rPr>
          <w:sz w:val="28"/>
          <w:szCs w:val="28"/>
          <w:lang w:val="uk-UA"/>
        </w:rPr>
        <w:t xml:space="preserve">  </w:t>
      </w:r>
      <w:r w:rsidR="00135EA9" w:rsidRPr="00BB31C4">
        <w:rPr>
          <w:sz w:val="28"/>
          <w:szCs w:val="28"/>
        </w:rPr>
        <w:t xml:space="preserve"> </w:t>
      </w:r>
    </w:p>
    <w:p w:rsidR="00FD6B95" w:rsidRPr="00BB31C4" w:rsidRDefault="00FD6B95" w:rsidP="004B45C5">
      <w:pPr>
        <w:ind w:firstLine="567"/>
        <w:jc w:val="both"/>
        <w:rPr>
          <w:sz w:val="28"/>
          <w:szCs w:val="28"/>
          <w:lang w:val="uk-UA"/>
        </w:rPr>
      </w:pPr>
      <w:r w:rsidRPr="00BB31C4">
        <w:rPr>
          <w:sz w:val="28"/>
          <w:szCs w:val="28"/>
          <w:lang w:val="uk-UA"/>
        </w:rPr>
        <w:t xml:space="preserve">Штатний розпис </w:t>
      </w:r>
      <w:r w:rsidRPr="00BB31C4">
        <w:rPr>
          <w:sz w:val="28"/>
          <w:szCs w:val="28"/>
        </w:rPr>
        <w:t xml:space="preserve">апарату управління освіти </w:t>
      </w:r>
      <w:r w:rsidRPr="00BB31C4">
        <w:rPr>
          <w:sz w:val="28"/>
          <w:szCs w:val="28"/>
          <w:lang w:val="uk-UA"/>
        </w:rPr>
        <w:t>затверджує міський голова</w:t>
      </w:r>
      <w:r w:rsidR="006F636C" w:rsidRPr="00BB31C4">
        <w:rPr>
          <w:sz w:val="28"/>
          <w:szCs w:val="28"/>
        </w:rPr>
        <w:t xml:space="preserve"> відповідно до структури виконавчих органів Вараської міської ради</w:t>
      </w:r>
      <w:r w:rsidRPr="00BB31C4">
        <w:rPr>
          <w:sz w:val="28"/>
          <w:szCs w:val="28"/>
          <w:lang w:val="uk-UA"/>
        </w:rPr>
        <w:t>.</w:t>
      </w:r>
    </w:p>
    <w:p w:rsidR="004150A6" w:rsidRPr="00243F8B" w:rsidRDefault="004B45C5" w:rsidP="004150A6">
      <w:pPr>
        <w:ind w:firstLine="567"/>
        <w:jc w:val="both"/>
        <w:rPr>
          <w:sz w:val="28"/>
          <w:szCs w:val="28"/>
          <w:lang w:val="uk-UA"/>
        </w:rPr>
      </w:pPr>
      <w:r w:rsidRPr="00BB31C4">
        <w:rPr>
          <w:sz w:val="28"/>
          <w:szCs w:val="28"/>
          <w:lang w:val="uk-UA"/>
        </w:rPr>
        <w:t>Ш</w:t>
      </w:r>
      <w:r w:rsidR="004150A6" w:rsidRPr="00243F8B">
        <w:rPr>
          <w:sz w:val="28"/>
          <w:szCs w:val="28"/>
          <w:lang w:val="uk-UA"/>
        </w:rPr>
        <w:t>татний розпис групи централізованого господарського обслуговування</w:t>
      </w:r>
      <w:r w:rsidR="00243F8B">
        <w:rPr>
          <w:sz w:val="28"/>
          <w:szCs w:val="28"/>
          <w:lang w:val="uk-UA"/>
        </w:rPr>
        <w:t>,</w:t>
      </w:r>
      <w:r w:rsidR="004150A6" w:rsidRPr="00243F8B">
        <w:rPr>
          <w:sz w:val="28"/>
          <w:szCs w:val="28"/>
          <w:lang w:val="uk-UA"/>
        </w:rPr>
        <w:t xml:space="preserve"> </w:t>
      </w:r>
      <w:r w:rsidR="00243F8B" w:rsidRPr="00243F8B">
        <w:rPr>
          <w:sz w:val="28"/>
          <w:szCs w:val="28"/>
          <w:lang w:val="uk-UA"/>
        </w:rPr>
        <w:t>централізованої бухгалтерії</w:t>
      </w:r>
      <w:r w:rsidR="00243F8B">
        <w:rPr>
          <w:sz w:val="28"/>
          <w:szCs w:val="28"/>
          <w:lang w:val="uk-UA"/>
        </w:rPr>
        <w:t xml:space="preserve"> та </w:t>
      </w:r>
      <w:r w:rsidR="00243F8B" w:rsidRPr="00243F8B">
        <w:rPr>
          <w:color w:val="000000"/>
          <w:sz w:val="28"/>
          <w:szCs w:val="28"/>
          <w:lang w:val="uk-UA" w:eastAsia="uk-UA"/>
        </w:rPr>
        <w:t>планово-економічного</w:t>
      </w:r>
      <w:r w:rsidR="00243F8B" w:rsidRPr="00243F8B">
        <w:rPr>
          <w:color w:val="000000"/>
          <w:sz w:val="28"/>
          <w:szCs w:val="28"/>
          <w:lang w:val="uk-UA"/>
        </w:rPr>
        <w:t xml:space="preserve"> відділу</w:t>
      </w:r>
      <w:r w:rsidR="00243F8B" w:rsidRPr="00243F8B">
        <w:rPr>
          <w:sz w:val="28"/>
          <w:szCs w:val="28"/>
          <w:lang w:val="uk-UA"/>
        </w:rPr>
        <w:t xml:space="preserve"> </w:t>
      </w:r>
      <w:r w:rsidR="004150A6" w:rsidRPr="00243F8B">
        <w:rPr>
          <w:sz w:val="28"/>
          <w:szCs w:val="28"/>
          <w:lang w:val="uk-UA"/>
        </w:rPr>
        <w:t>затверджує начальник управління освіти.</w:t>
      </w:r>
    </w:p>
    <w:p w:rsidR="004150A6" w:rsidRPr="00243F8B" w:rsidRDefault="004150A6" w:rsidP="004150A6">
      <w:pPr>
        <w:ind w:firstLine="567"/>
        <w:jc w:val="both"/>
        <w:rPr>
          <w:sz w:val="28"/>
          <w:szCs w:val="28"/>
          <w:lang w:val="uk-UA"/>
        </w:rPr>
      </w:pP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21. Повноваження структурних підрозділів управління освіти та порядок їх діяльності визначаються окремими положеннями, які затверджуються наказом управління освіти.       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22. Структурні підрозділи управління освіти перебувають у безпосередньому підпорядкуванні начальника та заступників начальника управління освіти.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23. Керівництво структурними підрозділами управління освіти здійснюють керівники, які призначаються та звільняються з посади начальником управління освіти. 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:rsidR="004150A6" w:rsidRPr="00BB31C4" w:rsidRDefault="004150A6" w:rsidP="004150A6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24. Управління освіти очолює начальник, який призначається на</w:t>
      </w:r>
      <w:r w:rsidR="00EA7D82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 xml:space="preserve">посаду і звільняється з посади міським головою. </w:t>
      </w:r>
    </w:p>
    <w:p w:rsidR="004150A6" w:rsidRPr="00BB31C4" w:rsidRDefault="004150A6" w:rsidP="004150A6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Посадові (службові) обов’язки начальника управління освіти визначаються посадовою інструкцією, що затверджується міським головою.</w:t>
      </w:r>
    </w:p>
    <w:p w:rsidR="004150A6" w:rsidRPr="00BB31C4" w:rsidRDefault="004150A6" w:rsidP="004150A6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</w:p>
    <w:p w:rsidR="004150A6" w:rsidRPr="00BB31C4" w:rsidRDefault="00EA7D82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25. Призначення на</w:t>
      </w:r>
      <w:r w:rsidRPr="00BB31C4">
        <w:rPr>
          <w:sz w:val="28"/>
          <w:szCs w:val="28"/>
          <w:lang w:val="uk-UA"/>
        </w:rPr>
        <w:t xml:space="preserve"> </w:t>
      </w:r>
      <w:r w:rsidR="004150A6" w:rsidRPr="00BB31C4">
        <w:rPr>
          <w:sz w:val="28"/>
          <w:szCs w:val="28"/>
        </w:rPr>
        <w:t>посаду начальника управління освіти здійснюється шляхом проведення конкурсу, випробування або стажування в порядку, визначеному законодавством України про службу в органах місцевого самоврядування.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lastRenderedPageBreak/>
        <w:t>26. Особа, яка призначається на</w:t>
      </w:r>
      <w:r w:rsidR="00EA7D82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>посаду начальника управління освіти, повинна мати повну вищу педагогічну освіту за освітньо-кваліфікаційним рівнем магістра, спеціаліста, стаж роботи за фахом на службі в органах місцевого самоврядування чи державній службі на керівних посадах не менше 2 років або стаж роботи на керівних посадах в закладах та установах освіти не менше 5 років та володіти державною мовою.</w:t>
      </w:r>
    </w:p>
    <w:p w:rsidR="004150A6" w:rsidRPr="00BB31C4" w:rsidRDefault="004150A6" w:rsidP="004150A6">
      <w:pPr>
        <w:ind w:firstLine="567"/>
        <w:rPr>
          <w:sz w:val="28"/>
          <w:szCs w:val="28"/>
        </w:rPr>
      </w:pPr>
    </w:p>
    <w:p w:rsidR="004150A6" w:rsidRPr="00BB31C4" w:rsidRDefault="00A22FE8" w:rsidP="004150A6">
      <w:pPr>
        <w:widowControl w:val="0"/>
        <w:suppressAutoHyphens/>
        <w:autoSpaceDE w:val="0"/>
        <w:ind w:firstLine="567"/>
        <w:jc w:val="both"/>
        <w:rPr>
          <w:rFonts w:eastAsia="Times New Roman CYR"/>
          <w:sz w:val="28"/>
          <w:szCs w:val="28"/>
        </w:rPr>
      </w:pPr>
      <w:r w:rsidRPr="00BB31C4">
        <w:rPr>
          <w:sz w:val="28"/>
          <w:szCs w:val="28"/>
        </w:rPr>
        <w:t>27</w:t>
      </w:r>
      <w:r w:rsidR="004150A6" w:rsidRPr="00BB31C4">
        <w:rPr>
          <w:sz w:val="28"/>
          <w:szCs w:val="28"/>
        </w:rPr>
        <w:t>. У разі тимчасової відсутності начальника управління освіти його обов’язки виконує заступник начальника або інша посадова особа управління освіти, визначена міським головою</w:t>
      </w:r>
      <w:r w:rsidR="004150A6" w:rsidRPr="00BB31C4">
        <w:rPr>
          <w:rFonts w:eastAsia="Times New Roman CYR"/>
          <w:sz w:val="28"/>
          <w:szCs w:val="28"/>
        </w:rPr>
        <w:t>.</w:t>
      </w:r>
    </w:p>
    <w:p w:rsidR="004150A6" w:rsidRPr="00BB31C4" w:rsidRDefault="004150A6" w:rsidP="004150A6">
      <w:pPr>
        <w:widowControl w:val="0"/>
        <w:suppressAutoHyphens/>
        <w:autoSpaceDE w:val="0"/>
        <w:ind w:firstLine="567"/>
        <w:jc w:val="both"/>
        <w:rPr>
          <w:rFonts w:eastAsia="Times New Roman CYR"/>
          <w:sz w:val="28"/>
          <w:szCs w:val="28"/>
        </w:rPr>
      </w:pPr>
    </w:p>
    <w:p w:rsidR="004150A6" w:rsidRPr="00BB31C4" w:rsidRDefault="00A22FE8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28</w:t>
      </w:r>
      <w:r w:rsidR="004150A6" w:rsidRPr="00BB31C4">
        <w:rPr>
          <w:sz w:val="28"/>
          <w:szCs w:val="28"/>
        </w:rPr>
        <w:t>. Начальник управління освіти, представляючи інтереси громади в галузі освіти у відносинах з</w:t>
      </w:r>
      <w:r w:rsidR="00EA7D82" w:rsidRPr="00BB31C4">
        <w:rPr>
          <w:sz w:val="28"/>
          <w:szCs w:val="28"/>
          <w:lang w:val="uk-UA"/>
        </w:rPr>
        <w:t xml:space="preserve"> </w:t>
      </w:r>
      <w:r w:rsidR="004150A6" w:rsidRPr="00BB31C4">
        <w:rPr>
          <w:sz w:val="28"/>
          <w:szCs w:val="28"/>
        </w:rPr>
        <w:t>юридичними та фізичними особами: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1) здійснює керівництво діяльністю управління освіти, забезпечує виконання покладених на управління освіти завдань, несе персональну відповідальність за організацію та результати його діяльності, визначає посадові обов’язки і ступінь відповідальності заступників начальника та працівників управління освіти та сприяє створенню належних умов їх праці;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2) подає на затвердження Вараської міської ради положення про управління освіти, затверджує положення про структурні підрозділи управління освіти та функціональні обов’язки їх працівників;</w:t>
      </w:r>
    </w:p>
    <w:p w:rsidR="004150A6" w:rsidRPr="00BB31C4" w:rsidRDefault="004150A6" w:rsidP="004150A6">
      <w:pPr>
        <w:widowControl w:val="0"/>
        <w:tabs>
          <w:tab w:val="left" w:pos="1248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3) забезпечує якісне та своєчасне виконання покладених на управління завдань та доручень керівництва Вараської міської ради;</w:t>
      </w:r>
    </w:p>
    <w:p w:rsidR="004150A6" w:rsidRPr="00BB31C4" w:rsidRDefault="004150A6" w:rsidP="004150A6">
      <w:pPr>
        <w:widowControl w:val="0"/>
        <w:tabs>
          <w:tab w:val="left" w:pos="1248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</w:rPr>
        <w:t xml:space="preserve">4) здійснює постійний контроль за забезпеченням </w:t>
      </w:r>
      <w:r w:rsidR="0058442B" w:rsidRPr="00BB31C4">
        <w:rPr>
          <w:sz w:val="28"/>
          <w:szCs w:val="28"/>
          <w:lang w:val="uk-UA"/>
        </w:rPr>
        <w:t>охор</w:t>
      </w:r>
      <w:r w:rsidRPr="00BB31C4">
        <w:rPr>
          <w:sz w:val="28"/>
          <w:szCs w:val="28"/>
        </w:rPr>
        <w:t>они державної таємниці, конфіденційної інформації, що є власністю держави, а також службової інформації в управлінні освіти;</w:t>
      </w:r>
    </w:p>
    <w:p w:rsidR="004150A6" w:rsidRPr="00BB31C4" w:rsidRDefault="004150A6" w:rsidP="004150A6">
      <w:pPr>
        <w:widowControl w:val="0"/>
        <w:tabs>
          <w:tab w:val="left" w:pos="16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5) дає доручення, обов'язкові для виконання працівниками управління освіти, керівниками підпорядкованих закладів та установ освіти;</w:t>
      </w:r>
    </w:p>
    <w:p w:rsidR="004150A6" w:rsidRPr="00BB31C4" w:rsidRDefault="004150A6" w:rsidP="004150A6">
      <w:pPr>
        <w:widowControl w:val="0"/>
        <w:tabs>
          <w:tab w:val="left" w:pos="14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6) вимагає від працівників управління освіти, керівників підпорядкованих закладів і установ освіти додержання вимог чинного законодавства, своєчасного виконання доручень керівництва Вараської міської ради та управління освіти;</w:t>
      </w:r>
    </w:p>
    <w:p w:rsidR="004150A6" w:rsidRPr="00BB31C4" w:rsidRDefault="004150A6" w:rsidP="004150A6">
      <w:pPr>
        <w:widowControl w:val="0"/>
        <w:tabs>
          <w:tab w:val="left" w:pos="124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7) організовує розгляд пропозицій, звернень, заяв, запитів та скарг громадян та юридичних осіб, що надходять до управління освіти;</w:t>
      </w:r>
    </w:p>
    <w:p w:rsidR="004150A6" w:rsidRPr="00BB31C4" w:rsidRDefault="004150A6" w:rsidP="004150A6">
      <w:pPr>
        <w:widowControl w:val="0"/>
        <w:tabs>
          <w:tab w:val="left" w:pos="14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8) контролює дотримання працівниками управління освіти вимог Закону України «Про службу в органах місцевого самоврядування», «Про засади запобігання і протидії корупції», «Про доступ до публічної інформації» та інших нормативно-правових актів України;</w:t>
      </w:r>
    </w:p>
    <w:p w:rsidR="004150A6" w:rsidRPr="00BB31C4" w:rsidRDefault="004150A6" w:rsidP="004150A6">
      <w:pPr>
        <w:widowControl w:val="0"/>
        <w:tabs>
          <w:tab w:val="left" w:pos="14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9) забезпечує додержання працівниками управління освіти правил внутрішнього трудового розпорядку, раціональний розподіл обов’язків між ними, вживає заходів щодо підвищення фахової кваліфікації працівників управління освіти;</w:t>
      </w:r>
    </w:p>
    <w:p w:rsidR="004150A6" w:rsidRPr="00BB31C4" w:rsidRDefault="004150A6" w:rsidP="004150A6">
      <w:pPr>
        <w:widowControl w:val="0"/>
        <w:tabs>
          <w:tab w:val="left" w:pos="14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10) забезпечує дотримання дисципліни та законності в діяльності управління освіти;</w:t>
      </w:r>
    </w:p>
    <w:p w:rsidR="004150A6" w:rsidRPr="00BB31C4" w:rsidRDefault="004150A6" w:rsidP="004150A6">
      <w:pPr>
        <w:widowControl w:val="0"/>
        <w:tabs>
          <w:tab w:val="left" w:pos="14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11) відповідно до потреби розподіляє надані управлінню освіти ресурси на  </w:t>
      </w:r>
      <w:r w:rsidRPr="00BB31C4">
        <w:rPr>
          <w:sz w:val="28"/>
          <w:szCs w:val="28"/>
          <w:lang w:eastAsia="uk-UA" w:bidi="uk-UA"/>
        </w:rPr>
        <w:lastRenderedPageBreak/>
        <w:t>засоби зв’язку, комп’ютерну техніку та програмне забезпечення, інші матеріальні цінності, майно, необхідні для укомплектування управління освіти, організовує їх облік, контролює правильність утримання, списання;</w:t>
      </w:r>
    </w:p>
    <w:p w:rsidR="004150A6" w:rsidRPr="00BB31C4" w:rsidRDefault="004150A6" w:rsidP="004150A6">
      <w:pPr>
        <w:widowControl w:val="0"/>
        <w:tabs>
          <w:tab w:val="left" w:pos="16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12) забезпечує належні умови підлеглим для виконання функціональних обов’язків та здійснює контроль за дотриманням режиму роботи, додержанням порядку в службових приміщеннях управління освіти;</w:t>
      </w:r>
    </w:p>
    <w:p w:rsidR="004150A6" w:rsidRPr="00BB31C4" w:rsidRDefault="004150A6" w:rsidP="004150A6">
      <w:pPr>
        <w:widowControl w:val="0"/>
        <w:tabs>
          <w:tab w:val="left" w:pos="14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13) здійснює керівництво та відповідає за організацію роботи із забезпечення безпеки праці, навчання з охорони праці, дотримання чинного законодавства про охорону праці;</w:t>
      </w:r>
    </w:p>
    <w:p w:rsidR="004150A6" w:rsidRPr="00BB31C4" w:rsidRDefault="004150A6" w:rsidP="004150A6">
      <w:pPr>
        <w:widowControl w:val="0"/>
        <w:tabs>
          <w:tab w:val="left" w:pos="14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14) забезпечує системне і оперативне оприлюднення на вебпорталі Вараської міської ради в мережі Інтернет інформації, що входить до компетенції управління освіти, дотримання законодавства про доступ до публічної інформації;</w:t>
      </w:r>
    </w:p>
    <w:p w:rsidR="004150A6" w:rsidRPr="00BB31C4" w:rsidRDefault="004150A6" w:rsidP="004150A6">
      <w:pPr>
        <w:widowControl w:val="0"/>
        <w:tabs>
          <w:tab w:val="left" w:pos="14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15) забезпечує збереження інформації в паперовому та електронному вигляді, створеної в процесі діяльності, приймання - передавання її при зміні (звільненні, переведенні тощо) працівників;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16) розпоряджається коштами, які виділяються на утримання підпорядкованих закладів та установ освіти у</w:t>
      </w:r>
      <w:r w:rsidR="009C6290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>межах затвердженого кошторису видатків;</w:t>
      </w:r>
    </w:p>
    <w:p w:rsidR="004150A6" w:rsidRPr="00BB31C4" w:rsidRDefault="004150A6" w:rsidP="004150A6">
      <w:pPr>
        <w:widowControl w:val="0"/>
        <w:tabs>
          <w:tab w:val="left" w:pos="1401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17) подає на затвердження міському голові кошторис доходів і видатків, вносить пропозиції щодо граничної чисельності та фонду оплати праці працівників управління освіти;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18)  планує роботу управління освіти та аналізує стан її виконання, вживає заходів до удосконалення організації та підвищення ефективності роботи; 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19) видає в межах компетенції управління освіти накази, організовує і контролює їх виконання;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20) призначає на посаду і звільняє з посади працівників управління освіти, керівників підпорядкованих закладів та установ освіти відповідно до діючого законодавства України;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21) заохочує та накладає дисциплінарні стягнення на працівників управління освіти, керівників підпорядкованих закладів та установ освіти;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22) затверджує штатні розписи структурних підрозділів управління освіти, підпорядкованих закладів і установ освіти;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23) розглядає та вносить в установленому порядку пропозиції щодо заохочення та нагородження працівників управління освіти та працівників підпорядкованих закладів та установ освіти;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  <w:lang w:eastAsia="uk-UA" w:bidi="uk-UA"/>
        </w:rPr>
        <w:t>24) розглядає клопотання та вносить пропозиції про нагородження кращих працівників освіти громади державними нагородами та про присвоєння їм почесних звань України;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25) відкриває рахунки у банках України, має право першого підпису;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26) сприяє розвитку міжнародних зв’язків з питань освіти;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27) здійснює інші повноваження, визначені законодавством України;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lastRenderedPageBreak/>
        <w:t>28) накази начальника управління освіти, видані з порушенням законодавства або з перевищенням повноважень, можуть бути скасовані міським головою або оскаржені в</w:t>
      </w:r>
      <w:r w:rsidR="0062713E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>судовому порядку;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29) веде особистий прийом громадян.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:rsidR="004150A6" w:rsidRPr="00BB31C4" w:rsidRDefault="00A22FE8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29</w:t>
      </w:r>
      <w:r w:rsidR="004150A6" w:rsidRPr="00BB31C4">
        <w:rPr>
          <w:sz w:val="28"/>
          <w:szCs w:val="28"/>
        </w:rPr>
        <w:t xml:space="preserve">. Начальник управління освіти може мати заступників, які призначаються на посаду та звільняються з посади </w:t>
      </w:r>
      <w:r w:rsidR="00D071F8">
        <w:rPr>
          <w:sz w:val="28"/>
          <w:szCs w:val="28"/>
          <w:lang w:val="uk-UA"/>
        </w:rPr>
        <w:t>міським головою</w:t>
      </w:r>
      <w:r w:rsidR="004150A6" w:rsidRPr="00BB31C4">
        <w:rPr>
          <w:sz w:val="28"/>
          <w:szCs w:val="28"/>
        </w:rPr>
        <w:t xml:space="preserve">. 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Призначення на</w:t>
      </w:r>
      <w:r w:rsidR="00016B78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 xml:space="preserve">посаду здійснюється шляхом проведення конкурсу, випробування або стажування в порядку, визначеному законодавством України про службу в органах місцевого самоврядування.  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Особа, яка призначається на</w:t>
      </w:r>
      <w:r w:rsidR="00016B78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>посаду заступника начальника управління освіти, повинна мати повну вищу педагогічну освіту або економічну освіту за освітньо-кваліфікаційним рівнем магістра, спеціаліста, стаж роботи на службі в органах місцевого самоврядування чи на державній службі на керівних посадах або стаж роботи за фахом на керівних посадах в інших сферах управління не менше 2 років.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:rsidR="004150A6" w:rsidRPr="00BB31C4" w:rsidRDefault="00A22FE8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30</w:t>
      </w:r>
      <w:r w:rsidR="004150A6" w:rsidRPr="00BB31C4">
        <w:rPr>
          <w:sz w:val="28"/>
          <w:szCs w:val="28"/>
        </w:rPr>
        <w:t>. Бухгалтерський облік, організація фінансового забезпечення закладів та установ освіти при управлінні освіти здійснюється через централізовану бухгалтерію, яка діє відповідно до Закону України «Про бухгалтерський облік та фінансову звітність в Україні», Типового положення про бухгалтерську службу бюджетної установи та положення про централізовану бухгалтерію, затвердженого наказом управління освіти.</w:t>
      </w:r>
    </w:p>
    <w:p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:rsidR="004150A6" w:rsidRPr="00BB31C4" w:rsidRDefault="00A22FE8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31</w:t>
      </w:r>
      <w:r w:rsidR="004150A6" w:rsidRPr="00BB31C4">
        <w:rPr>
          <w:sz w:val="28"/>
          <w:szCs w:val="28"/>
        </w:rPr>
        <w:t>. Організація господарського обслуговування, контроль за</w:t>
      </w:r>
      <w:r w:rsidR="00016B78" w:rsidRPr="00BB31C4">
        <w:rPr>
          <w:sz w:val="28"/>
          <w:szCs w:val="28"/>
        </w:rPr>
        <w:t xml:space="preserve"> проведенням</w:t>
      </w:r>
      <w:r w:rsidR="004150A6" w:rsidRPr="00BB31C4">
        <w:rPr>
          <w:sz w:val="28"/>
          <w:szCs w:val="28"/>
        </w:rPr>
        <w:t xml:space="preserve"> ремонтних робіт в підпорядкованих закладах та установах освіти забезпечується групою централізованого господарського обслуговування, яка діє відповідно до положення, затвердженого наказом управління освіти.</w:t>
      </w:r>
    </w:p>
    <w:p w:rsidR="004150A6" w:rsidRPr="00BB31C4" w:rsidRDefault="004150A6" w:rsidP="004150A6">
      <w:pPr>
        <w:jc w:val="both"/>
        <w:rPr>
          <w:rFonts w:eastAsia="Times New Roman CYR"/>
          <w:b/>
          <w:sz w:val="28"/>
          <w:szCs w:val="28"/>
        </w:rPr>
      </w:pPr>
    </w:p>
    <w:p w:rsidR="004150A6" w:rsidRPr="00BB31C4" w:rsidRDefault="004150A6" w:rsidP="004150A6">
      <w:pPr>
        <w:ind w:firstLine="567"/>
        <w:jc w:val="both"/>
        <w:rPr>
          <w:b/>
          <w:sz w:val="28"/>
          <w:szCs w:val="28"/>
        </w:rPr>
      </w:pPr>
      <w:r w:rsidRPr="00BB31C4">
        <w:rPr>
          <w:rFonts w:eastAsia="Times New Roman CYR"/>
          <w:b/>
          <w:sz w:val="28"/>
          <w:szCs w:val="28"/>
          <w:lang w:val="en-US"/>
        </w:rPr>
        <w:t>V</w:t>
      </w:r>
      <w:r w:rsidRPr="00BB31C4">
        <w:rPr>
          <w:rFonts w:eastAsia="Times New Roman CYR"/>
          <w:b/>
          <w:sz w:val="28"/>
          <w:szCs w:val="28"/>
        </w:rPr>
        <w:t xml:space="preserve">І. </w:t>
      </w:r>
      <w:r w:rsidRPr="00BB31C4">
        <w:rPr>
          <w:b/>
          <w:sz w:val="28"/>
          <w:szCs w:val="28"/>
        </w:rPr>
        <w:t>Взаємовідносини управління освіти</w:t>
      </w:r>
    </w:p>
    <w:p w:rsidR="008163AA" w:rsidRPr="00BB31C4" w:rsidRDefault="008163AA" w:rsidP="004150A6">
      <w:pPr>
        <w:ind w:firstLine="567"/>
        <w:jc w:val="both"/>
        <w:rPr>
          <w:b/>
          <w:sz w:val="28"/>
          <w:szCs w:val="28"/>
        </w:rPr>
      </w:pPr>
    </w:p>
    <w:p w:rsidR="004150A6" w:rsidRPr="00BB31C4" w:rsidRDefault="00A22FE8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32</w:t>
      </w:r>
      <w:r w:rsidR="004150A6" w:rsidRPr="00BB31C4">
        <w:rPr>
          <w:sz w:val="28"/>
          <w:szCs w:val="28"/>
        </w:rPr>
        <w:t>. Управління освіти у процесі виконання покладених на нього завдань взаємодіє із структурними підрозділами виконавчого комітету Вараської міської ради, департаментом освіти і науки Рівненської обласної державної адміністрації, іншими органами виконавчої влади та місцевого самоврядування, підприємствами, установами, організаціями, об’єднаннями громадян,  розташованими на території громади, одержує від них в установленому порядку інформацію, документи, статистичні дані та інші матеріали, необхідні для виконання покладених на нього завдань.</w:t>
      </w:r>
    </w:p>
    <w:p w:rsidR="004150A6" w:rsidRPr="00BB31C4" w:rsidRDefault="004150A6" w:rsidP="004150A6">
      <w:pPr>
        <w:ind w:firstLine="567"/>
        <w:jc w:val="both"/>
        <w:rPr>
          <w:b/>
          <w:sz w:val="28"/>
          <w:szCs w:val="28"/>
        </w:rPr>
      </w:pPr>
    </w:p>
    <w:p w:rsidR="004150A6" w:rsidRPr="00BB31C4" w:rsidRDefault="00A22FE8" w:rsidP="004150A6">
      <w:pPr>
        <w:pStyle w:val="11"/>
        <w:shd w:val="clear" w:color="auto" w:fill="auto"/>
        <w:tabs>
          <w:tab w:val="left" w:pos="1239"/>
        </w:tabs>
        <w:spacing w:after="0"/>
        <w:ind w:firstLine="567"/>
        <w:jc w:val="both"/>
        <w:rPr>
          <w:sz w:val="28"/>
          <w:szCs w:val="28"/>
          <w:lang w:bidi="uk-UA"/>
        </w:rPr>
      </w:pPr>
      <w:r w:rsidRPr="00BB31C4">
        <w:rPr>
          <w:sz w:val="28"/>
          <w:szCs w:val="28"/>
        </w:rPr>
        <w:t>33</w:t>
      </w:r>
      <w:r w:rsidR="004150A6" w:rsidRPr="00BB31C4">
        <w:rPr>
          <w:sz w:val="28"/>
          <w:szCs w:val="28"/>
        </w:rPr>
        <w:t xml:space="preserve">.  </w:t>
      </w:r>
      <w:r w:rsidR="004150A6" w:rsidRPr="00BB31C4">
        <w:rPr>
          <w:sz w:val="28"/>
          <w:szCs w:val="28"/>
          <w:lang w:bidi="uk-UA"/>
        </w:rPr>
        <w:t xml:space="preserve">Відповідно до повноважень, визначених чинним законодавством України, управління освіти взаємодіє з Вараським центром професійного розвитку педагогічних працівників Вараської міської ради, основним завданням якого є сприяння професійному розвитку, психологічній підтримці та </w:t>
      </w:r>
      <w:r w:rsidR="004150A6" w:rsidRPr="00BB31C4">
        <w:rPr>
          <w:sz w:val="28"/>
          <w:szCs w:val="28"/>
          <w:lang w:bidi="uk-UA"/>
        </w:rPr>
        <w:lastRenderedPageBreak/>
        <w:t xml:space="preserve">консультування педагогічних працівників закладів освіти, підпорядкованих управлінню освіти. </w:t>
      </w:r>
    </w:p>
    <w:p w:rsidR="004150A6" w:rsidRPr="00BB31C4" w:rsidRDefault="004150A6" w:rsidP="004150A6">
      <w:pPr>
        <w:pStyle w:val="11"/>
        <w:shd w:val="clear" w:color="auto" w:fill="auto"/>
        <w:tabs>
          <w:tab w:val="left" w:pos="1239"/>
        </w:tabs>
        <w:spacing w:after="0"/>
        <w:ind w:firstLine="567"/>
        <w:jc w:val="both"/>
        <w:rPr>
          <w:sz w:val="28"/>
          <w:szCs w:val="28"/>
          <w:lang w:bidi="uk-UA"/>
        </w:rPr>
      </w:pPr>
      <w:r w:rsidRPr="00BB31C4">
        <w:rPr>
          <w:sz w:val="28"/>
          <w:szCs w:val="28"/>
          <w:lang w:bidi="uk-UA"/>
        </w:rPr>
        <w:t>Управління освіти здійснює контроль за дотриманням статутної діяльності Вараського центру професійного розвитку педагогічних працівників.</w:t>
      </w:r>
    </w:p>
    <w:p w:rsidR="004150A6" w:rsidRPr="00BB31C4" w:rsidRDefault="004150A6" w:rsidP="004150A6">
      <w:pPr>
        <w:widowControl w:val="0"/>
        <w:ind w:firstLine="567"/>
        <w:jc w:val="both"/>
        <w:rPr>
          <w:sz w:val="28"/>
          <w:szCs w:val="28"/>
          <w:lang w:eastAsia="uk-UA" w:bidi="uk-UA"/>
        </w:rPr>
      </w:pPr>
    </w:p>
    <w:p w:rsidR="004150A6" w:rsidRPr="00BB31C4" w:rsidRDefault="00A22FE8" w:rsidP="004150A6">
      <w:pPr>
        <w:pStyle w:val="af0"/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  <w:lang w:eastAsia="uk-UA" w:bidi="uk-UA"/>
        </w:rPr>
        <w:t>34</w:t>
      </w:r>
      <w:r w:rsidR="004150A6" w:rsidRPr="00BB31C4">
        <w:rPr>
          <w:sz w:val="28"/>
          <w:szCs w:val="28"/>
          <w:lang w:eastAsia="uk-UA" w:bidi="uk-UA"/>
        </w:rPr>
        <w:t xml:space="preserve">. Управління освіти взаємодіє з Вараським інклюзивно-ресурсним центром Вараської міської ради, </w:t>
      </w:r>
      <w:r w:rsidR="004150A6" w:rsidRPr="00BB31C4">
        <w:rPr>
          <w:sz w:val="28"/>
          <w:szCs w:val="28"/>
        </w:rPr>
        <w:t xml:space="preserve"> який утворений з метою забезпечення права осіб з особливими освітніми потребами на здобуття дошкільної, загальної середньої освіти, позашкільної освіти у закладах дошкільної, загальної середньої, позашкільної освіти та в інших закладах освіти, які забезпечують здобуття освіти шляхом проведення комплексної психолого-педагогічної оцінки розвитку особи та забезпечення їх системного кваліфікованого супроводу, які проживають на території Вараської міської територіальної громади.</w:t>
      </w:r>
    </w:p>
    <w:p w:rsidR="004150A6" w:rsidRPr="00BB31C4" w:rsidRDefault="004150A6" w:rsidP="004150A6">
      <w:pPr>
        <w:pStyle w:val="11"/>
        <w:shd w:val="clear" w:color="auto" w:fill="auto"/>
        <w:tabs>
          <w:tab w:val="left" w:pos="1239"/>
        </w:tabs>
        <w:spacing w:after="0"/>
        <w:ind w:firstLine="567"/>
        <w:jc w:val="both"/>
        <w:rPr>
          <w:sz w:val="28"/>
          <w:szCs w:val="28"/>
          <w:lang w:bidi="uk-UA"/>
        </w:rPr>
      </w:pPr>
      <w:r w:rsidRPr="00BB31C4">
        <w:rPr>
          <w:sz w:val="28"/>
          <w:szCs w:val="28"/>
          <w:lang w:bidi="uk-UA"/>
        </w:rPr>
        <w:t>Управління освіти здійснює контроль за дотриманням статутної діяльності Вараського інклюзивно-ресурсного центру.</w:t>
      </w:r>
    </w:p>
    <w:p w:rsidR="004150A6" w:rsidRPr="00BB31C4" w:rsidRDefault="004150A6" w:rsidP="004150A6">
      <w:pPr>
        <w:widowControl w:val="0"/>
        <w:tabs>
          <w:tab w:val="left" w:pos="1320"/>
        </w:tabs>
        <w:ind w:firstLine="567"/>
        <w:jc w:val="both"/>
        <w:rPr>
          <w:sz w:val="28"/>
          <w:szCs w:val="28"/>
          <w:lang w:eastAsia="uk-UA" w:bidi="uk-UA"/>
        </w:rPr>
      </w:pPr>
    </w:p>
    <w:p w:rsidR="004150A6" w:rsidRPr="00BB31C4" w:rsidRDefault="00A22FE8" w:rsidP="004150A6">
      <w:pPr>
        <w:widowControl w:val="0"/>
        <w:tabs>
          <w:tab w:val="left" w:pos="1182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35</w:t>
      </w:r>
      <w:r w:rsidR="004150A6" w:rsidRPr="00BB31C4">
        <w:rPr>
          <w:sz w:val="28"/>
          <w:szCs w:val="28"/>
          <w:lang w:eastAsia="uk-UA" w:bidi="uk-UA"/>
        </w:rPr>
        <w:t>. Управління освіти при виконанні покладених на нього завдань і функцій взаємодіє з іншими структурними підрозділами виконавчого комітету   Вараської міської ради, органами місцевого самоврядування, департаментом освіти і науки Рівненської облдержадміністрації, іншими органами виконавчої влади, підприємствами, установами, організаціями, об’єднаннями громадян, одержує від них в установленому порядку інформацію, документи, статистичні дані та інші матеріали.</w:t>
      </w:r>
    </w:p>
    <w:p w:rsidR="004150A6" w:rsidRPr="00BB31C4" w:rsidRDefault="004150A6" w:rsidP="004150A6">
      <w:pPr>
        <w:widowControl w:val="0"/>
        <w:suppressAutoHyphens/>
        <w:jc w:val="both"/>
        <w:rPr>
          <w:rFonts w:eastAsia="Times New Roman CYR"/>
          <w:sz w:val="28"/>
          <w:szCs w:val="28"/>
        </w:rPr>
      </w:pPr>
    </w:p>
    <w:p w:rsidR="004150A6" w:rsidRPr="00BB31C4" w:rsidRDefault="004150A6" w:rsidP="004150A6">
      <w:pPr>
        <w:ind w:firstLine="567"/>
        <w:rPr>
          <w:b/>
          <w:sz w:val="28"/>
          <w:szCs w:val="28"/>
        </w:rPr>
      </w:pPr>
      <w:r w:rsidRPr="00BB31C4">
        <w:rPr>
          <w:b/>
          <w:sz w:val="28"/>
          <w:szCs w:val="28"/>
          <w:lang w:val="en-US"/>
        </w:rPr>
        <w:t>V</w:t>
      </w:r>
      <w:r w:rsidRPr="00BB31C4">
        <w:rPr>
          <w:b/>
          <w:sz w:val="28"/>
          <w:szCs w:val="28"/>
        </w:rPr>
        <w:t>ІІ.  Відповідальність</w:t>
      </w:r>
    </w:p>
    <w:p w:rsidR="008163AA" w:rsidRPr="00BB31C4" w:rsidRDefault="008163AA" w:rsidP="004150A6">
      <w:pPr>
        <w:ind w:firstLine="567"/>
        <w:rPr>
          <w:b/>
          <w:sz w:val="28"/>
          <w:szCs w:val="28"/>
        </w:rPr>
      </w:pPr>
    </w:p>
    <w:p w:rsidR="004150A6" w:rsidRPr="00BB31C4" w:rsidRDefault="00A22FE8" w:rsidP="004150A6">
      <w:pPr>
        <w:widowControl w:val="0"/>
        <w:tabs>
          <w:tab w:val="left" w:pos="105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36</w:t>
      </w:r>
      <w:r w:rsidR="004150A6" w:rsidRPr="00BB31C4">
        <w:rPr>
          <w:sz w:val="28"/>
          <w:szCs w:val="28"/>
          <w:lang w:eastAsia="uk-UA" w:bidi="uk-UA"/>
        </w:rPr>
        <w:t>. Начальник управління освіти несе відповідальність за:</w:t>
      </w:r>
    </w:p>
    <w:p w:rsidR="004150A6" w:rsidRPr="00BB31C4" w:rsidRDefault="004150A6" w:rsidP="004150A6">
      <w:pPr>
        <w:widowControl w:val="0"/>
        <w:tabs>
          <w:tab w:val="left" w:pos="1224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1) неналежну організацію роботи управління освіти, незадовільний стан службової та виконавської дисципліни;</w:t>
      </w:r>
    </w:p>
    <w:p w:rsidR="004150A6" w:rsidRPr="00BB31C4" w:rsidRDefault="004150A6" w:rsidP="004150A6">
      <w:pPr>
        <w:widowControl w:val="0"/>
        <w:tabs>
          <w:tab w:val="left" w:pos="1224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2) незабезпечення виконання покладених на управління освіти завдань і функцій, передбачених цим Положенням;</w:t>
      </w:r>
    </w:p>
    <w:p w:rsidR="004150A6" w:rsidRPr="00BB31C4" w:rsidRDefault="004150A6" w:rsidP="004150A6">
      <w:pPr>
        <w:widowControl w:val="0"/>
        <w:tabs>
          <w:tab w:val="left" w:pos="1224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3) недотримання законності в службовій діяльності працівниками управління освіти;</w:t>
      </w:r>
    </w:p>
    <w:p w:rsidR="004150A6" w:rsidRPr="00BB31C4" w:rsidRDefault="004150A6" w:rsidP="004150A6">
      <w:pPr>
        <w:widowControl w:val="0"/>
        <w:tabs>
          <w:tab w:val="left" w:pos="1250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4) низький рівень трудової та виконавської дисципліни в управлінні освіти;</w:t>
      </w:r>
    </w:p>
    <w:p w:rsidR="004150A6" w:rsidRPr="00BB31C4" w:rsidRDefault="004150A6" w:rsidP="004150A6">
      <w:pPr>
        <w:widowControl w:val="0"/>
        <w:tabs>
          <w:tab w:val="left" w:pos="1224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5) негативні наслідки своїх розпоряджень, доручень, самостійно прийнятих рішень під час виконання службових обов'язків та за бездіяльність;</w:t>
      </w:r>
    </w:p>
    <w:p w:rsidR="004150A6" w:rsidRPr="00BB31C4" w:rsidRDefault="004150A6" w:rsidP="004150A6">
      <w:pPr>
        <w:widowControl w:val="0"/>
        <w:tabs>
          <w:tab w:val="left" w:pos="1243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6) незабезпечення створення належних умов з охорони праці;</w:t>
      </w:r>
    </w:p>
    <w:p w:rsidR="004150A6" w:rsidRPr="00BB31C4" w:rsidRDefault="004150A6" w:rsidP="004150A6">
      <w:pPr>
        <w:widowControl w:val="0"/>
        <w:tabs>
          <w:tab w:val="left" w:pos="1403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7) невідповідність прийнятих ним рішень вимогам чинного законодавства;</w:t>
      </w:r>
    </w:p>
    <w:p w:rsidR="004150A6" w:rsidRPr="00BB31C4" w:rsidRDefault="004150A6" w:rsidP="004150A6">
      <w:pPr>
        <w:widowControl w:val="0"/>
        <w:tabs>
          <w:tab w:val="left" w:pos="1224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8) невиконання рішень Вараської міської ради та її виконавчого комітету, розпоряджень і доручень міського голови.</w:t>
      </w:r>
    </w:p>
    <w:p w:rsidR="004150A6" w:rsidRPr="00BB31C4" w:rsidRDefault="004150A6" w:rsidP="004150A6">
      <w:pPr>
        <w:widowControl w:val="0"/>
        <w:tabs>
          <w:tab w:val="left" w:pos="1224"/>
        </w:tabs>
        <w:ind w:firstLine="567"/>
        <w:jc w:val="both"/>
        <w:rPr>
          <w:sz w:val="28"/>
          <w:szCs w:val="28"/>
          <w:lang w:eastAsia="uk-UA" w:bidi="uk-UA"/>
        </w:rPr>
      </w:pPr>
    </w:p>
    <w:p w:rsidR="004150A6" w:rsidRPr="00BB31C4" w:rsidRDefault="00A22FE8" w:rsidP="004150A6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37</w:t>
      </w:r>
      <w:r w:rsidR="004150A6" w:rsidRPr="00BB31C4">
        <w:rPr>
          <w:sz w:val="28"/>
          <w:szCs w:val="28"/>
        </w:rPr>
        <w:t xml:space="preserve">. Працівники управління освіти можуть бути притягнуті до адміністративної, дисциплінарної, кримінальної та інших видів відповідальності у випадках та у порядку, передбачених чинним законодавством України. </w:t>
      </w:r>
    </w:p>
    <w:p w:rsidR="004150A6" w:rsidRPr="00BB31C4" w:rsidRDefault="004150A6" w:rsidP="004150A6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4150A6" w:rsidRPr="00BB31C4" w:rsidRDefault="00A22FE8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38</w:t>
      </w:r>
      <w:r w:rsidR="004150A6" w:rsidRPr="00BB31C4">
        <w:rPr>
          <w:sz w:val="28"/>
          <w:szCs w:val="28"/>
        </w:rPr>
        <w:t>. Працівники управління освіти несуть відповідальність за своєчасне та належне виконання обов’язків, передбачених цим Положенням, і посадовими інструкціями в</w:t>
      </w:r>
      <w:r w:rsidR="00016B78" w:rsidRPr="00BB31C4">
        <w:rPr>
          <w:sz w:val="28"/>
          <w:szCs w:val="28"/>
          <w:lang w:val="uk-UA"/>
        </w:rPr>
        <w:t xml:space="preserve"> </w:t>
      </w:r>
      <w:r w:rsidR="004150A6" w:rsidRPr="00BB31C4">
        <w:rPr>
          <w:sz w:val="28"/>
          <w:szCs w:val="28"/>
        </w:rPr>
        <w:t xml:space="preserve">порядку, визначеному чинним законодавством України. </w:t>
      </w:r>
    </w:p>
    <w:p w:rsidR="004150A6" w:rsidRPr="00BB31C4" w:rsidRDefault="004150A6" w:rsidP="004150A6">
      <w:pPr>
        <w:ind w:firstLine="567"/>
        <w:jc w:val="both"/>
        <w:rPr>
          <w:b/>
          <w:sz w:val="28"/>
          <w:szCs w:val="28"/>
        </w:rPr>
      </w:pPr>
    </w:p>
    <w:p w:rsidR="004150A6" w:rsidRPr="00BB31C4" w:rsidRDefault="004150A6" w:rsidP="004150A6">
      <w:pPr>
        <w:ind w:firstLine="567"/>
        <w:jc w:val="both"/>
        <w:rPr>
          <w:b/>
          <w:sz w:val="28"/>
          <w:szCs w:val="28"/>
        </w:rPr>
      </w:pPr>
      <w:r w:rsidRPr="00BB31C4">
        <w:rPr>
          <w:rFonts w:eastAsia="Times New Roman CYR"/>
          <w:b/>
          <w:sz w:val="28"/>
          <w:szCs w:val="28"/>
          <w:lang w:val="en-US"/>
        </w:rPr>
        <w:t>V</w:t>
      </w:r>
      <w:r w:rsidRPr="00BB31C4">
        <w:rPr>
          <w:rFonts w:eastAsia="Times New Roman CYR"/>
          <w:b/>
          <w:sz w:val="28"/>
          <w:szCs w:val="28"/>
        </w:rPr>
        <w:t>ІІІ. Реорганізація або ліквідація управління освіти</w:t>
      </w:r>
    </w:p>
    <w:p w:rsidR="004150A6" w:rsidRPr="00BB31C4" w:rsidRDefault="00A22FE8" w:rsidP="004150A6">
      <w:pPr>
        <w:ind w:firstLine="567"/>
        <w:jc w:val="both"/>
        <w:rPr>
          <w:b/>
          <w:sz w:val="28"/>
          <w:szCs w:val="28"/>
        </w:rPr>
      </w:pPr>
      <w:r w:rsidRPr="00BB31C4">
        <w:rPr>
          <w:sz w:val="28"/>
          <w:szCs w:val="28"/>
        </w:rPr>
        <w:t>39</w:t>
      </w:r>
      <w:r w:rsidR="004150A6" w:rsidRPr="00BB31C4">
        <w:rPr>
          <w:sz w:val="28"/>
          <w:szCs w:val="28"/>
        </w:rPr>
        <w:t xml:space="preserve">. </w:t>
      </w:r>
      <w:r w:rsidR="004150A6" w:rsidRPr="00BB31C4">
        <w:rPr>
          <w:spacing w:val="5"/>
          <w:sz w:val="28"/>
          <w:szCs w:val="28"/>
        </w:rPr>
        <w:t>Припинення діяльності</w:t>
      </w:r>
      <w:r w:rsidR="004150A6" w:rsidRPr="00BB31C4">
        <w:rPr>
          <w:sz w:val="28"/>
          <w:szCs w:val="28"/>
        </w:rPr>
        <w:t xml:space="preserve"> </w:t>
      </w:r>
      <w:r w:rsidR="004150A6" w:rsidRPr="00BB31C4">
        <w:rPr>
          <w:rFonts w:eastAsia="Tahoma"/>
          <w:sz w:val="28"/>
          <w:szCs w:val="28"/>
        </w:rPr>
        <w:t>управління</w:t>
      </w:r>
      <w:r w:rsidR="004150A6" w:rsidRPr="00BB31C4">
        <w:rPr>
          <w:rFonts w:eastAsia="Tahoma"/>
          <w:b/>
          <w:sz w:val="28"/>
          <w:szCs w:val="28"/>
        </w:rPr>
        <w:t xml:space="preserve"> </w:t>
      </w:r>
      <w:r w:rsidR="004150A6" w:rsidRPr="00BB31C4">
        <w:rPr>
          <w:rFonts w:eastAsia="Tahoma"/>
          <w:sz w:val="28"/>
          <w:szCs w:val="28"/>
        </w:rPr>
        <w:t>освіти</w:t>
      </w:r>
      <w:r w:rsidR="004150A6" w:rsidRPr="00BB31C4">
        <w:rPr>
          <w:rFonts w:eastAsia="Tahoma"/>
          <w:b/>
          <w:sz w:val="28"/>
          <w:szCs w:val="28"/>
        </w:rPr>
        <w:t xml:space="preserve"> </w:t>
      </w:r>
      <w:r w:rsidR="004150A6" w:rsidRPr="00BB31C4">
        <w:rPr>
          <w:spacing w:val="-2"/>
          <w:sz w:val="28"/>
          <w:szCs w:val="28"/>
        </w:rPr>
        <w:t xml:space="preserve">(ліквідація) або реорганізація здійснюється </w:t>
      </w:r>
      <w:r w:rsidR="004150A6" w:rsidRPr="00BB31C4">
        <w:rPr>
          <w:spacing w:val="5"/>
          <w:sz w:val="28"/>
          <w:szCs w:val="28"/>
        </w:rPr>
        <w:t>у встановленому порядку відповідно до вимог чинного законодавства України</w:t>
      </w:r>
      <w:r w:rsidR="004150A6" w:rsidRPr="00BB31C4">
        <w:rPr>
          <w:rFonts w:eastAsia="Times New Roman CYR"/>
          <w:sz w:val="28"/>
          <w:szCs w:val="28"/>
        </w:rPr>
        <w:t>.</w:t>
      </w:r>
    </w:p>
    <w:p w:rsidR="004150A6" w:rsidRPr="00BB31C4" w:rsidRDefault="004150A6" w:rsidP="004150A6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</w:p>
    <w:p w:rsidR="004150A6" w:rsidRPr="00BB31C4" w:rsidRDefault="00A22FE8" w:rsidP="004150A6">
      <w:pPr>
        <w:autoSpaceDE w:val="0"/>
        <w:ind w:firstLine="567"/>
        <w:jc w:val="both"/>
        <w:rPr>
          <w:rFonts w:eastAsia="Times New Roman CYR"/>
          <w:sz w:val="28"/>
          <w:szCs w:val="28"/>
        </w:rPr>
      </w:pPr>
      <w:r w:rsidRPr="00BB31C4">
        <w:rPr>
          <w:sz w:val="28"/>
          <w:szCs w:val="28"/>
        </w:rPr>
        <w:t>40</w:t>
      </w:r>
      <w:r w:rsidR="004150A6" w:rsidRPr="00BB31C4">
        <w:rPr>
          <w:sz w:val="28"/>
          <w:szCs w:val="28"/>
        </w:rPr>
        <w:t>. З</w:t>
      </w:r>
      <w:r w:rsidR="004150A6" w:rsidRPr="00BB31C4">
        <w:rPr>
          <w:rFonts w:eastAsia="Times New Roman CYR"/>
          <w:sz w:val="28"/>
          <w:szCs w:val="28"/>
        </w:rPr>
        <w:t>міни і доповнення до цього Положення вносяться згідно з рішенням Вараської міської ради.</w:t>
      </w:r>
    </w:p>
    <w:p w:rsidR="004150A6" w:rsidRPr="00BB31C4" w:rsidRDefault="004150A6" w:rsidP="004150A6">
      <w:pPr>
        <w:autoSpaceDE w:val="0"/>
        <w:ind w:firstLine="567"/>
        <w:jc w:val="both"/>
        <w:rPr>
          <w:rFonts w:eastAsia="Times New Roman CYR"/>
          <w:sz w:val="28"/>
          <w:szCs w:val="28"/>
        </w:rPr>
      </w:pPr>
    </w:p>
    <w:p w:rsidR="00016B78" w:rsidRPr="00BB31C4" w:rsidRDefault="00016B78" w:rsidP="004150A6">
      <w:pPr>
        <w:autoSpaceDE w:val="0"/>
        <w:jc w:val="both"/>
        <w:rPr>
          <w:rFonts w:eastAsia="Times New Roman CYR"/>
          <w:sz w:val="28"/>
          <w:szCs w:val="28"/>
        </w:rPr>
      </w:pPr>
    </w:p>
    <w:p w:rsidR="00016B78" w:rsidRPr="00BB31C4" w:rsidRDefault="00016B78" w:rsidP="004150A6">
      <w:pPr>
        <w:autoSpaceDE w:val="0"/>
        <w:jc w:val="both"/>
        <w:rPr>
          <w:rFonts w:eastAsia="Times New Roman CYR"/>
          <w:sz w:val="28"/>
          <w:szCs w:val="28"/>
        </w:rPr>
      </w:pPr>
    </w:p>
    <w:p w:rsidR="00BE1F3B" w:rsidRDefault="00BE1F3B" w:rsidP="004150A6">
      <w:pPr>
        <w:autoSpaceDE w:val="0"/>
        <w:jc w:val="both"/>
        <w:rPr>
          <w:sz w:val="28"/>
          <w:szCs w:val="28"/>
          <w:lang w:val="uk-UA"/>
        </w:rPr>
      </w:pPr>
    </w:p>
    <w:p w:rsidR="004150A6" w:rsidRPr="00BE1F3B" w:rsidRDefault="00BE1F3B" w:rsidP="004150A6">
      <w:pPr>
        <w:autoSpaceDE w:val="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МЕНЗУЛ</w:t>
      </w:r>
    </w:p>
    <w:sectPr w:rsidR="004150A6" w:rsidRPr="00BE1F3B" w:rsidSect="0037104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805" w:rsidRDefault="00BA3805" w:rsidP="003A02B7">
      <w:r>
        <w:separator/>
      </w:r>
    </w:p>
  </w:endnote>
  <w:endnote w:type="continuationSeparator" w:id="0">
    <w:p w:rsidR="00BA3805" w:rsidRDefault="00BA3805" w:rsidP="003A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2C" w:rsidRDefault="00CF5F2C" w:rsidP="00F405F6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F5F2C" w:rsidRDefault="00CF5F2C" w:rsidP="00F405F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2C" w:rsidRPr="00F405F6" w:rsidRDefault="00CF5F2C" w:rsidP="00234F0B">
    <w:pPr>
      <w:pStyle w:val="a9"/>
      <w:framePr w:wrap="around" w:vAnchor="text" w:hAnchor="margin" w:xAlign="right" w:y="1"/>
      <w:rPr>
        <w:rStyle w:val="ad"/>
        <w:lang w:val="uk-UA"/>
      </w:rPr>
    </w:pPr>
  </w:p>
  <w:p w:rsidR="00CF5F2C" w:rsidRDefault="00CF5F2C" w:rsidP="00F405F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805" w:rsidRDefault="00BA3805" w:rsidP="003A02B7">
      <w:r>
        <w:separator/>
      </w:r>
    </w:p>
  </w:footnote>
  <w:footnote w:type="continuationSeparator" w:id="0">
    <w:p w:rsidR="00BA3805" w:rsidRDefault="00BA3805" w:rsidP="003A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2C" w:rsidRDefault="00CF5F2C" w:rsidP="00234F0B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F5F2C" w:rsidRDefault="00CF5F2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2C" w:rsidRDefault="00CF5F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7261">
      <w:rPr>
        <w:noProof/>
      </w:rPr>
      <w:t>2</w:t>
    </w:r>
    <w:r>
      <w:fldChar w:fldCharType="end"/>
    </w:r>
  </w:p>
  <w:p w:rsidR="00CF5F2C" w:rsidRDefault="00CF5F2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934"/>
    <w:multiLevelType w:val="multilevel"/>
    <w:tmpl w:val="12BE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666E8"/>
    <w:multiLevelType w:val="multilevel"/>
    <w:tmpl w:val="5BBEF98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0CE71D64"/>
    <w:multiLevelType w:val="multilevel"/>
    <w:tmpl w:val="9BDEFEDC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F66BD"/>
    <w:multiLevelType w:val="multilevel"/>
    <w:tmpl w:val="5B22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D1860"/>
    <w:multiLevelType w:val="multilevel"/>
    <w:tmpl w:val="C59EBE86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CF4A90"/>
    <w:multiLevelType w:val="multilevel"/>
    <w:tmpl w:val="5A7E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C388D"/>
    <w:multiLevelType w:val="multilevel"/>
    <w:tmpl w:val="9168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60A7B"/>
    <w:multiLevelType w:val="multilevel"/>
    <w:tmpl w:val="8384FEAE"/>
    <w:lvl w:ilvl="0">
      <w:start w:val="1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E32F0B"/>
    <w:multiLevelType w:val="multilevel"/>
    <w:tmpl w:val="D1BCD17A"/>
    <w:lvl w:ilvl="0">
      <w:start w:val="7"/>
      <w:numFmt w:val="decimal"/>
      <w:lvlText w:val="4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5B4A8E"/>
    <w:multiLevelType w:val="multilevel"/>
    <w:tmpl w:val="C76A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62CE9"/>
    <w:multiLevelType w:val="multilevel"/>
    <w:tmpl w:val="20BA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8E623D"/>
    <w:multiLevelType w:val="multilevel"/>
    <w:tmpl w:val="27AA0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426F4A"/>
    <w:multiLevelType w:val="multilevel"/>
    <w:tmpl w:val="61E61A4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3" w15:restartNumberingAfterBreak="0">
    <w:nsid w:val="4C68043E"/>
    <w:multiLevelType w:val="multilevel"/>
    <w:tmpl w:val="D436BB3C"/>
    <w:lvl w:ilvl="0">
      <w:start w:val="9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7C2456"/>
    <w:multiLevelType w:val="multilevel"/>
    <w:tmpl w:val="7D0CA0A0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1A1FF5"/>
    <w:multiLevelType w:val="multilevel"/>
    <w:tmpl w:val="5F68A73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87744B"/>
    <w:multiLevelType w:val="multilevel"/>
    <w:tmpl w:val="76E6D9D0"/>
    <w:lvl w:ilvl="0">
      <w:start w:val="2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2B3141"/>
    <w:multiLevelType w:val="multilevel"/>
    <w:tmpl w:val="77C07E74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70AD7828"/>
    <w:multiLevelType w:val="multilevel"/>
    <w:tmpl w:val="AD04FB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0E3100"/>
    <w:multiLevelType w:val="multilevel"/>
    <w:tmpl w:val="15524B96"/>
    <w:lvl w:ilvl="0">
      <w:start w:val="1"/>
      <w:numFmt w:val="decimal"/>
      <w:lvlText w:val="4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AC2174"/>
    <w:multiLevelType w:val="multilevel"/>
    <w:tmpl w:val="35904AC8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17"/>
  </w:num>
  <w:num w:numId="8">
    <w:abstractNumId w:val="1"/>
  </w:num>
  <w:num w:numId="9">
    <w:abstractNumId w:val="12"/>
  </w:num>
  <w:num w:numId="10">
    <w:abstractNumId w:val="18"/>
  </w:num>
  <w:num w:numId="11">
    <w:abstractNumId w:val="7"/>
  </w:num>
  <w:num w:numId="12">
    <w:abstractNumId w:val="2"/>
  </w:num>
  <w:num w:numId="13">
    <w:abstractNumId w:val="13"/>
  </w:num>
  <w:num w:numId="14">
    <w:abstractNumId w:val="11"/>
  </w:num>
  <w:num w:numId="15">
    <w:abstractNumId w:val="16"/>
  </w:num>
  <w:num w:numId="16">
    <w:abstractNumId w:val="15"/>
  </w:num>
  <w:num w:numId="17">
    <w:abstractNumId w:val="14"/>
  </w:num>
  <w:num w:numId="18">
    <w:abstractNumId w:val="8"/>
  </w:num>
  <w:num w:numId="19">
    <w:abstractNumId w:val="19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7F"/>
    <w:rsid w:val="000048C8"/>
    <w:rsid w:val="0001173D"/>
    <w:rsid w:val="000160C7"/>
    <w:rsid w:val="00016B78"/>
    <w:rsid w:val="00020EB9"/>
    <w:rsid w:val="00037E87"/>
    <w:rsid w:val="00044A11"/>
    <w:rsid w:val="0004665E"/>
    <w:rsid w:val="00052C31"/>
    <w:rsid w:val="00054A9E"/>
    <w:rsid w:val="00056588"/>
    <w:rsid w:val="00057E03"/>
    <w:rsid w:val="00061DA7"/>
    <w:rsid w:val="00071ED2"/>
    <w:rsid w:val="00085158"/>
    <w:rsid w:val="00087E8B"/>
    <w:rsid w:val="00094448"/>
    <w:rsid w:val="00094C2E"/>
    <w:rsid w:val="000A0D45"/>
    <w:rsid w:val="000B1519"/>
    <w:rsid w:val="000B2129"/>
    <w:rsid w:val="000B2EB5"/>
    <w:rsid w:val="000B4112"/>
    <w:rsid w:val="000B79CA"/>
    <w:rsid w:val="000C4337"/>
    <w:rsid w:val="000C5F64"/>
    <w:rsid w:val="000C79F2"/>
    <w:rsid w:val="000D0613"/>
    <w:rsid w:val="000D3B3D"/>
    <w:rsid w:val="000D56F6"/>
    <w:rsid w:val="000E13CF"/>
    <w:rsid w:val="000E2B05"/>
    <w:rsid w:val="000E3E56"/>
    <w:rsid w:val="000E43FE"/>
    <w:rsid w:val="000F0A70"/>
    <w:rsid w:val="000F5D7F"/>
    <w:rsid w:val="0010187E"/>
    <w:rsid w:val="00106549"/>
    <w:rsid w:val="00106619"/>
    <w:rsid w:val="0010721D"/>
    <w:rsid w:val="00135EA9"/>
    <w:rsid w:val="00140BC0"/>
    <w:rsid w:val="001416AB"/>
    <w:rsid w:val="00144692"/>
    <w:rsid w:val="00144923"/>
    <w:rsid w:val="00144AE8"/>
    <w:rsid w:val="00155275"/>
    <w:rsid w:val="0015556D"/>
    <w:rsid w:val="00165145"/>
    <w:rsid w:val="00174520"/>
    <w:rsid w:val="00180210"/>
    <w:rsid w:val="001855D0"/>
    <w:rsid w:val="00193DE7"/>
    <w:rsid w:val="00197245"/>
    <w:rsid w:val="0019787C"/>
    <w:rsid w:val="001A116B"/>
    <w:rsid w:val="001A6CA2"/>
    <w:rsid w:val="001B0A2D"/>
    <w:rsid w:val="001C2AED"/>
    <w:rsid w:val="001C7130"/>
    <w:rsid w:val="001D0175"/>
    <w:rsid w:val="001D0BDA"/>
    <w:rsid w:val="001D0F58"/>
    <w:rsid w:val="001E1067"/>
    <w:rsid w:val="001F066C"/>
    <w:rsid w:val="0020191F"/>
    <w:rsid w:val="00213112"/>
    <w:rsid w:val="00221445"/>
    <w:rsid w:val="00230A53"/>
    <w:rsid w:val="00232EBE"/>
    <w:rsid w:val="00234F0B"/>
    <w:rsid w:val="00236AA0"/>
    <w:rsid w:val="00243F17"/>
    <w:rsid w:val="00243F8B"/>
    <w:rsid w:val="00246C7E"/>
    <w:rsid w:val="00253C5B"/>
    <w:rsid w:val="00255052"/>
    <w:rsid w:val="00265C82"/>
    <w:rsid w:val="00266926"/>
    <w:rsid w:val="00280D38"/>
    <w:rsid w:val="002814D1"/>
    <w:rsid w:val="00283968"/>
    <w:rsid w:val="0028483F"/>
    <w:rsid w:val="002900AE"/>
    <w:rsid w:val="00290FB7"/>
    <w:rsid w:val="00292784"/>
    <w:rsid w:val="00296140"/>
    <w:rsid w:val="002963A5"/>
    <w:rsid w:val="002A0721"/>
    <w:rsid w:val="002A6C12"/>
    <w:rsid w:val="002B51AA"/>
    <w:rsid w:val="002B642A"/>
    <w:rsid w:val="002C0E76"/>
    <w:rsid w:val="002C493D"/>
    <w:rsid w:val="002D044E"/>
    <w:rsid w:val="002D2DAF"/>
    <w:rsid w:val="002D409E"/>
    <w:rsid w:val="002D4504"/>
    <w:rsid w:val="002D4F26"/>
    <w:rsid w:val="002D567F"/>
    <w:rsid w:val="002D75A9"/>
    <w:rsid w:val="002E02A6"/>
    <w:rsid w:val="002E1F55"/>
    <w:rsid w:val="002E2BCE"/>
    <w:rsid w:val="002E4CA0"/>
    <w:rsid w:val="002F06BF"/>
    <w:rsid w:val="002F0D25"/>
    <w:rsid w:val="002F3A7E"/>
    <w:rsid w:val="002F457E"/>
    <w:rsid w:val="002F71B0"/>
    <w:rsid w:val="00303D72"/>
    <w:rsid w:val="00306AF5"/>
    <w:rsid w:val="00316CE1"/>
    <w:rsid w:val="003245B0"/>
    <w:rsid w:val="00326AC2"/>
    <w:rsid w:val="003278A9"/>
    <w:rsid w:val="00335547"/>
    <w:rsid w:val="00336373"/>
    <w:rsid w:val="00341E45"/>
    <w:rsid w:val="003452CA"/>
    <w:rsid w:val="00352401"/>
    <w:rsid w:val="00352A38"/>
    <w:rsid w:val="00353B07"/>
    <w:rsid w:val="003566A5"/>
    <w:rsid w:val="00356BA2"/>
    <w:rsid w:val="00371046"/>
    <w:rsid w:val="0037128B"/>
    <w:rsid w:val="003713F1"/>
    <w:rsid w:val="00384963"/>
    <w:rsid w:val="00384A16"/>
    <w:rsid w:val="00386C80"/>
    <w:rsid w:val="003912AB"/>
    <w:rsid w:val="003A02B7"/>
    <w:rsid w:val="003B4A1D"/>
    <w:rsid w:val="003C3664"/>
    <w:rsid w:val="003C5ADD"/>
    <w:rsid w:val="003C5E9D"/>
    <w:rsid w:val="003E3B84"/>
    <w:rsid w:val="003E4476"/>
    <w:rsid w:val="003E7B4A"/>
    <w:rsid w:val="00403358"/>
    <w:rsid w:val="00412F44"/>
    <w:rsid w:val="00414634"/>
    <w:rsid w:val="004150A6"/>
    <w:rsid w:val="00420E85"/>
    <w:rsid w:val="0042148D"/>
    <w:rsid w:val="00427790"/>
    <w:rsid w:val="00430550"/>
    <w:rsid w:val="00437DF1"/>
    <w:rsid w:val="00442A53"/>
    <w:rsid w:val="00442FE0"/>
    <w:rsid w:val="00444EAD"/>
    <w:rsid w:val="00447261"/>
    <w:rsid w:val="00454BD4"/>
    <w:rsid w:val="00461479"/>
    <w:rsid w:val="00462ACE"/>
    <w:rsid w:val="004779BD"/>
    <w:rsid w:val="00477E40"/>
    <w:rsid w:val="00481289"/>
    <w:rsid w:val="004843B8"/>
    <w:rsid w:val="00485945"/>
    <w:rsid w:val="00490D11"/>
    <w:rsid w:val="0049375B"/>
    <w:rsid w:val="00496222"/>
    <w:rsid w:val="004A273E"/>
    <w:rsid w:val="004A66FF"/>
    <w:rsid w:val="004B1D37"/>
    <w:rsid w:val="004B45C5"/>
    <w:rsid w:val="004B6ACD"/>
    <w:rsid w:val="004C0EA9"/>
    <w:rsid w:val="004C3F49"/>
    <w:rsid w:val="004D6AFD"/>
    <w:rsid w:val="004D7401"/>
    <w:rsid w:val="004D765C"/>
    <w:rsid w:val="004E1B17"/>
    <w:rsid w:val="004E3F50"/>
    <w:rsid w:val="004E4611"/>
    <w:rsid w:val="004E70EB"/>
    <w:rsid w:val="004F003C"/>
    <w:rsid w:val="005042AF"/>
    <w:rsid w:val="00505611"/>
    <w:rsid w:val="00505F86"/>
    <w:rsid w:val="005072F0"/>
    <w:rsid w:val="00514772"/>
    <w:rsid w:val="00516220"/>
    <w:rsid w:val="005266BB"/>
    <w:rsid w:val="00532304"/>
    <w:rsid w:val="00540A29"/>
    <w:rsid w:val="005418AF"/>
    <w:rsid w:val="00543185"/>
    <w:rsid w:val="00546B39"/>
    <w:rsid w:val="005562F5"/>
    <w:rsid w:val="0056011E"/>
    <w:rsid w:val="00566E43"/>
    <w:rsid w:val="005719F1"/>
    <w:rsid w:val="0058442B"/>
    <w:rsid w:val="00586276"/>
    <w:rsid w:val="005863D0"/>
    <w:rsid w:val="00586B41"/>
    <w:rsid w:val="005934CB"/>
    <w:rsid w:val="005A626B"/>
    <w:rsid w:val="005B3D32"/>
    <w:rsid w:val="005B57FA"/>
    <w:rsid w:val="005B7A2A"/>
    <w:rsid w:val="005C0A16"/>
    <w:rsid w:val="005C1D7C"/>
    <w:rsid w:val="005E5A5B"/>
    <w:rsid w:val="005F2111"/>
    <w:rsid w:val="005F3A91"/>
    <w:rsid w:val="005F749C"/>
    <w:rsid w:val="005F7C39"/>
    <w:rsid w:val="00600021"/>
    <w:rsid w:val="0060037A"/>
    <w:rsid w:val="00600C9E"/>
    <w:rsid w:val="0060599F"/>
    <w:rsid w:val="00613F6E"/>
    <w:rsid w:val="0062713E"/>
    <w:rsid w:val="006272C2"/>
    <w:rsid w:val="00632A99"/>
    <w:rsid w:val="00633A94"/>
    <w:rsid w:val="0063492B"/>
    <w:rsid w:val="0063548E"/>
    <w:rsid w:val="00641748"/>
    <w:rsid w:val="006471B9"/>
    <w:rsid w:val="00647E0F"/>
    <w:rsid w:val="00653740"/>
    <w:rsid w:val="00654CC9"/>
    <w:rsid w:val="006625C0"/>
    <w:rsid w:val="00662D50"/>
    <w:rsid w:val="006638C5"/>
    <w:rsid w:val="006639D9"/>
    <w:rsid w:val="00664C42"/>
    <w:rsid w:val="00666002"/>
    <w:rsid w:val="00670CA5"/>
    <w:rsid w:val="00674278"/>
    <w:rsid w:val="006742C9"/>
    <w:rsid w:val="006844AB"/>
    <w:rsid w:val="00686ACC"/>
    <w:rsid w:val="006874E7"/>
    <w:rsid w:val="00692C1E"/>
    <w:rsid w:val="0069325F"/>
    <w:rsid w:val="00696511"/>
    <w:rsid w:val="00697E00"/>
    <w:rsid w:val="006C07A9"/>
    <w:rsid w:val="006C3185"/>
    <w:rsid w:val="006C372D"/>
    <w:rsid w:val="006C3DAC"/>
    <w:rsid w:val="006D1EC5"/>
    <w:rsid w:val="006D5351"/>
    <w:rsid w:val="006F29C5"/>
    <w:rsid w:val="006F636C"/>
    <w:rsid w:val="0070035C"/>
    <w:rsid w:val="007004C3"/>
    <w:rsid w:val="007151A4"/>
    <w:rsid w:val="00717AB3"/>
    <w:rsid w:val="00722D13"/>
    <w:rsid w:val="0072443A"/>
    <w:rsid w:val="007273CB"/>
    <w:rsid w:val="00743CC7"/>
    <w:rsid w:val="007465AF"/>
    <w:rsid w:val="00746947"/>
    <w:rsid w:val="0075735A"/>
    <w:rsid w:val="00771471"/>
    <w:rsid w:val="0077391D"/>
    <w:rsid w:val="00782771"/>
    <w:rsid w:val="00786DD3"/>
    <w:rsid w:val="00793841"/>
    <w:rsid w:val="00796963"/>
    <w:rsid w:val="007A24EF"/>
    <w:rsid w:val="007B7E3B"/>
    <w:rsid w:val="007C008A"/>
    <w:rsid w:val="007D5105"/>
    <w:rsid w:val="007E44BA"/>
    <w:rsid w:val="007E7AA6"/>
    <w:rsid w:val="007F5137"/>
    <w:rsid w:val="008028BB"/>
    <w:rsid w:val="0080464D"/>
    <w:rsid w:val="00804D19"/>
    <w:rsid w:val="008163AA"/>
    <w:rsid w:val="00831055"/>
    <w:rsid w:val="00851A2B"/>
    <w:rsid w:val="00864848"/>
    <w:rsid w:val="00864A6F"/>
    <w:rsid w:val="00866269"/>
    <w:rsid w:val="008668FD"/>
    <w:rsid w:val="00873E2C"/>
    <w:rsid w:val="0088532C"/>
    <w:rsid w:val="008859E3"/>
    <w:rsid w:val="00885BF1"/>
    <w:rsid w:val="0089063D"/>
    <w:rsid w:val="00893292"/>
    <w:rsid w:val="00896D7C"/>
    <w:rsid w:val="008A0982"/>
    <w:rsid w:val="008A1F16"/>
    <w:rsid w:val="008A2DB1"/>
    <w:rsid w:val="008A2F0F"/>
    <w:rsid w:val="008A5E6C"/>
    <w:rsid w:val="008A6907"/>
    <w:rsid w:val="008C6531"/>
    <w:rsid w:val="008D0C33"/>
    <w:rsid w:val="008D20FF"/>
    <w:rsid w:val="008D7F38"/>
    <w:rsid w:val="008E37C7"/>
    <w:rsid w:val="008F03FA"/>
    <w:rsid w:val="008F5626"/>
    <w:rsid w:val="008F6405"/>
    <w:rsid w:val="009012A8"/>
    <w:rsid w:val="009016CE"/>
    <w:rsid w:val="00904892"/>
    <w:rsid w:val="00906412"/>
    <w:rsid w:val="0090782D"/>
    <w:rsid w:val="00907DBD"/>
    <w:rsid w:val="0091286E"/>
    <w:rsid w:val="009139BA"/>
    <w:rsid w:val="00915268"/>
    <w:rsid w:val="00925DA5"/>
    <w:rsid w:val="00927C4B"/>
    <w:rsid w:val="00932E7D"/>
    <w:rsid w:val="009352C8"/>
    <w:rsid w:val="00937951"/>
    <w:rsid w:val="0094151E"/>
    <w:rsid w:val="009416B1"/>
    <w:rsid w:val="0094773E"/>
    <w:rsid w:val="00960C19"/>
    <w:rsid w:val="00961F8A"/>
    <w:rsid w:val="009716FE"/>
    <w:rsid w:val="00973E3C"/>
    <w:rsid w:val="009742C3"/>
    <w:rsid w:val="009748C1"/>
    <w:rsid w:val="00975DA9"/>
    <w:rsid w:val="00977C27"/>
    <w:rsid w:val="00977CCB"/>
    <w:rsid w:val="00981F58"/>
    <w:rsid w:val="009877A3"/>
    <w:rsid w:val="00987E45"/>
    <w:rsid w:val="00990C4D"/>
    <w:rsid w:val="00991907"/>
    <w:rsid w:val="00993FB2"/>
    <w:rsid w:val="009A016B"/>
    <w:rsid w:val="009A7406"/>
    <w:rsid w:val="009C265C"/>
    <w:rsid w:val="009C6290"/>
    <w:rsid w:val="009C7925"/>
    <w:rsid w:val="009D42A7"/>
    <w:rsid w:val="009D6CF9"/>
    <w:rsid w:val="009E4108"/>
    <w:rsid w:val="009E4453"/>
    <w:rsid w:val="009F5289"/>
    <w:rsid w:val="009F7554"/>
    <w:rsid w:val="00A0133C"/>
    <w:rsid w:val="00A0247F"/>
    <w:rsid w:val="00A03D44"/>
    <w:rsid w:val="00A22FE8"/>
    <w:rsid w:val="00A33145"/>
    <w:rsid w:val="00A34AAE"/>
    <w:rsid w:val="00A36A3C"/>
    <w:rsid w:val="00A4324B"/>
    <w:rsid w:val="00A43736"/>
    <w:rsid w:val="00A5442D"/>
    <w:rsid w:val="00A56257"/>
    <w:rsid w:val="00A579E3"/>
    <w:rsid w:val="00A63EC3"/>
    <w:rsid w:val="00A66676"/>
    <w:rsid w:val="00A71246"/>
    <w:rsid w:val="00A72506"/>
    <w:rsid w:val="00A8791F"/>
    <w:rsid w:val="00A95142"/>
    <w:rsid w:val="00A97EE2"/>
    <w:rsid w:val="00AA2F13"/>
    <w:rsid w:val="00AA643F"/>
    <w:rsid w:val="00AB2052"/>
    <w:rsid w:val="00AB28F8"/>
    <w:rsid w:val="00AC2D12"/>
    <w:rsid w:val="00AC3BF5"/>
    <w:rsid w:val="00AD2118"/>
    <w:rsid w:val="00AD399E"/>
    <w:rsid w:val="00AE310F"/>
    <w:rsid w:val="00AE640F"/>
    <w:rsid w:val="00AE7BFC"/>
    <w:rsid w:val="00AF4A86"/>
    <w:rsid w:val="00AF51F3"/>
    <w:rsid w:val="00AF5384"/>
    <w:rsid w:val="00B03249"/>
    <w:rsid w:val="00B04082"/>
    <w:rsid w:val="00B06B71"/>
    <w:rsid w:val="00B06C44"/>
    <w:rsid w:val="00B103BF"/>
    <w:rsid w:val="00B105B8"/>
    <w:rsid w:val="00B1179E"/>
    <w:rsid w:val="00B13575"/>
    <w:rsid w:val="00B1785E"/>
    <w:rsid w:val="00B326C2"/>
    <w:rsid w:val="00B36112"/>
    <w:rsid w:val="00B404AF"/>
    <w:rsid w:val="00B41BD3"/>
    <w:rsid w:val="00B434A0"/>
    <w:rsid w:val="00B46BC5"/>
    <w:rsid w:val="00B575E4"/>
    <w:rsid w:val="00B61258"/>
    <w:rsid w:val="00B76FF3"/>
    <w:rsid w:val="00B8220E"/>
    <w:rsid w:val="00B8334C"/>
    <w:rsid w:val="00B85370"/>
    <w:rsid w:val="00B87568"/>
    <w:rsid w:val="00B95341"/>
    <w:rsid w:val="00BA1F5E"/>
    <w:rsid w:val="00BA3805"/>
    <w:rsid w:val="00BA6A07"/>
    <w:rsid w:val="00BA7522"/>
    <w:rsid w:val="00BB31C4"/>
    <w:rsid w:val="00BC642D"/>
    <w:rsid w:val="00BC70A2"/>
    <w:rsid w:val="00BD1483"/>
    <w:rsid w:val="00BE00FC"/>
    <w:rsid w:val="00BE1B86"/>
    <w:rsid w:val="00BE1F3B"/>
    <w:rsid w:val="00BF0760"/>
    <w:rsid w:val="00BF0D83"/>
    <w:rsid w:val="00BF66B0"/>
    <w:rsid w:val="00BF6D79"/>
    <w:rsid w:val="00C00A4B"/>
    <w:rsid w:val="00C040DC"/>
    <w:rsid w:val="00C04BFF"/>
    <w:rsid w:val="00C12825"/>
    <w:rsid w:val="00C1347D"/>
    <w:rsid w:val="00C171D7"/>
    <w:rsid w:val="00C17EAA"/>
    <w:rsid w:val="00C22DE8"/>
    <w:rsid w:val="00C2476B"/>
    <w:rsid w:val="00C4248A"/>
    <w:rsid w:val="00C43C05"/>
    <w:rsid w:val="00C46A62"/>
    <w:rsid w:val="00C5664A"/>
    <w:rsid w:val="00C61DB7"/>
    <w:rsid w:val="00C642B0"/>
    <w:rsid w:val="00C726E3"/>
    <w:rsid w:val="00C74F75"/>
    <w:rsid w:val="00C87CF1"/>
    <w:rsid w:val="00CA3443"/>
    <w:rsid w:val="00CB728E"/>
    <w:rsid w:val="00CC0FD8"/>
    <w:rsid w:val="00CC1AF5"/>
    <w:rsid w:val="00CD0302"/>
    <w:rsid w:val="00CD3C96"/>
    <w:rsid w:val="00CD6111"/>
    <w:rsid w:val="00CE25B8"/>
    <w:rsid w:val="00CF4A35"/>
    <w:rsid w:val="00CF5F2C"/>
    <w:rsid w:val="00D071F8"/>
    <w:rsid w:val="00D07958"/>
    <w:rsid w:val="00D265DF"/>
    <w:rsid w:val="00D2701B"/>
    <w:rsid w:val="00D27698"/>
    <w:rsid w:val="00D318E3"/>
    <w:rsid w:val="00D329FE"/>
    <w:rsid w:val="00D34722"/>
    <w:rsid w:val="00D4043E"/>
    <w:rsid w:val="00D42E39"/>
    <w:rsid w:val="00D43237"/>
    <w:rsid w:val="00D46DE8"/>
    <w:rsid w:val="00D54232"/>
    <w:rsid w:val="00D56108"/>
    <w:rsid w:val="00D649A1"/>
    <w:rsid w:val="00D70E71"/>
    <w:rsid w:val="00D76AFC"/>
    <w:rsid w:val="00D870BE"/>
    <w:rsid w:val="00D9430D"/>
    <w:rsid w:val="00D944E5"/>
    <w:rsid w:val="00DB0250"/>
    <w:rsid w:val="00DB3098"/>
    <w:rsid w:val="00DB4727"/>
    <w:rsid w:val="00DC0197"/>
    <w:rsid w:val="00DC7B1E"/>
    <w:rsid w:val="00DD326B"/>
    <w:rsid w:val="00DD667C"/>
    <w:rsid w:val="00DE1372"/>
    <w:rsid w:val="00DE5165"/>
    <w:rsid w:val="00DF294F"/>
    <w:rsid w:val="00DF6F3C"/>
    <w:rsid w:val="00DF7026"/>
    <w:rsid w:val="00E07C97"/>
    <w:rsid w:val="00E10162"/>
    <w:rsid w:val="00E176D7"/>
    <w:rsid w:val="00E17E29"/>
    <w:rsid w:val="00E22A9A"/>
    <w:rsid w:val="00E2494D"/>
    <w:rsid w:val="00E43A75"/>
    <w:rsid w:val="00E53B9C"/>
    <w:rsid w:val="00E5557C"/>
    <w:rsid w:val="00E6398F"/>
    <w:rsid w:val="00E749C9"/>
    <w:rsid w:val="00E7727F"/>
    <w:rsid w:val="00E82AE3"/>
    <w:rsid w:val="00E94E0E"/>
    <w:rsid w:val="00EA2A11"/>
    <w:rsid w:val="00EA4305"/>
    <w:rsid w:val="00EA5216"/>
    <w:rsid w:val="00EA7D82"/>
    <w:rsid w:val="00EB2A42"/>
    <w:rsid w:val="00EB461A"/>
    <w:rsid w:val="00EB5258"/>
    <w:rsid w:val="00EB5317"/>
    <w:rsid w:val="00EC6837"/>
    <w:rsid w:val="00EC69EF"/>
    <w:rsid w:val="00ED23BC"/>
    <w:rsid w:val="00ED6027"/>
    <w:rsid w:val="00ED7F59"/>
    <w:rsid w:val="00EF19F4"/>
    <w:rsid w:val="00EF70B4"/>
    <w:rsid w:val="00F037AB"/>
    <w:rsid w:val="00F065D8"/>
    <w:rsid w:val="00F12CFC"/>
    <w:rsid w:val="00F178A0"/>
    <w:rsid w:val="00F21C63"/>
    <w:rsid w:val="00F26D4B"/>
    <w:rsid w:val="00F33807"/>
    <w:rsid w:val="00F371F8"/>
    <w:rsid w:val="00F4005E"/>
    <w:rsid w:val="00F405F6"/>
    <w:rsid w:val="00F4173C"/>
    <w:rsid w:val="00F43A19"/>
    <w:rsid w:val="00F44E04"/>
    <w:rsid w:val="00F52C69"/>
    <w:rsid w:val="00F54946"/>
    <w:rsid w:val="00F549CD"/>
    <w:rsid w:val="00F64BAC"/>
    <w:rsid w:val="00F64E0B"/>
    <w:rsid w:val="00F66C81"/>
    <w:rsid w:val="00F775D5"/>
    <w:rsid w:val="00F8081F"/>
    <w:rsid w:val="00F83982"/>
    <w:rsid w:val="00F8592F"/>
    <w:rsid w:val="00FA3C76"/>
    <w:rsid w:val="00FA69D9"/>
    <w:rsid w:val="00FC77E4"/>
    <w:rsid w:val="00FD608E"/>
    <w:rsid w:val="00FD6B95"/>
    <w:rsid w:val="00FD7CE2"/>
    <w:rsid w:val="00FE40A7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BB843"/>
  <w15:docId w15:val="{B99CA8DB-227A-4631-A14C-079C1294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0F5D7F"/>
    <w:pPr>
      <w:spacing w:before="100" w:beforeAutospacing="1" w:after="100" w:afterAutospacing="1"/>
      <w:outlineLvl w:val="2"/>
    </w:pPr>
    <w:rPr>
      <w:b/>
      <w:bCs/>
      <w:sz w:val="27"/>
      <w:szCs w:val="27"/>
      <w:lang w:bidi="te-IN"/>
    </w:rPr>
  </w:style>
  <w:style w:type="paragraph" w:styleId="4">
    <w:name w:val="heading 4"/>
    <w:basedOn w:val="a"/>
    <w:qFormat/>
    <w:rsid w:val="000F5D7F"/>
    <w:pPr>
      <w:spacing w:before="100" w:beforeAutospacing="1" w:after="100" w:afterAutospacing="1"/>
      <w:outlineLvl w:val="3"/>
    </w:pPr>
    <w:rPr>
      <w:b/>
      <w:bCs/>
      <w:lang w:bidi="te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5D7F"/>
    <w:pPr>
      <w:spacing w:before="100" w:beforeAutospacing="1" w:after="100" w:afterAutospacing="1"/>
    </w:pPr>
    <w:rPr>
      <w:lang w:bidi="te-IN"/>
    </w:rPr>
  </w:style>
  <w:style w:type="character" w:styleId="a4">
    <w:name w:val="Strong"/>
    <w:qFormat/>
    <w:rsid w:val="000F5D7F"/>
    <w:rPr>
      <w:b/>
      <w:bCs/>
    </w:rPr>
  </w:style>
  <w:style w:type="character" w:styleId="a5">
    <w:name w:val="Emphasis"/>
    <w:qFormat/>
    <w:rsid w:val="000F5D7F"/>
    <w:rPr>
      <w:i/>
      <w:iCs/>
    </w:rPr>
  </w:style>
  <w:style w:type="character" w:customStyle="1" w:styleId="itemhits">
    <w:name w:val="itemhits"/>
    <w:basedOn w:val="a0"/>
    <w:rsid w:val="000F5D7F"/>
  </w:style>
  <w:style w:type="character" w:customStyle="1" w:styleId="itemdatemodified">
    <w:name w:val="itemdatemodified"/>
    <w:basedOn w:val="a0"/>
    <w:rsid w:val="000F5D7F"/>
  </w:style>
  <w:style w:type="character" w:styleId="a6">
    <w:name w:val="Hyperlink"/>
    <w:rsid w:val="000F5D7F"/>
    <w:rPr>
      <w:color w:val="0000FF"/>
      <w:u w:val="single"/>
    </w:rPr>
  </w:style>
  <w:style w:type="character" w:customStyle="1" w:styleId="pluso-wrap">
    <w:name w:val="pluso-wrap"/>
    <w:basedOn w:val="a0"/>
    <w:rsid w:val="000F5D7F"/>
  </w:style>
  <w:style w:type="character" w:customStyle="1" w:styleId="itemnavigationtitle">
    <w:name w:val="itemnavigationtitle"/>
    <w:basedOn w:val="a0"/>
    <w:rsid w:val="000F5D7F"/>
  </w:style>
  <w:style w:type="character" w:customStyle="1" w:styleId="yjhovereffectholder">
    <w:name w:val="yj_hover_effect_holder"/>
    <w:basedOn w:val="a0"/>
    <w:rsid w:val="000F5D7F"/>
  </w:style>
  <w:style w:type="character" w:customStyle="1" w:styleId="yjhovertitle">
    <w:name w:val="yj_hover_title"/>
    <w:basedOn w:val="a0"/>
    <w:rsid w:val="000F5D7F"/>
  </w:style>
  <w:style w:type="paragraph" w:styleId="2">
    <w:name w:val="Body Text 2"/>
    <w:basedOn w:val="a"/>
    <w:link w:val="20"/>
    <w:rsid w:val="00437DF1"/>
    <w:rPr>
      <w:sz w:val="32"/>
      <w:szCs w:val="20"/>
      <w:lang w:val="x-none"/>
    </w:rPr>
  </w:style>
  <w:style w:type="character" w:customStyle="1" w:styleId="20">
    <w:name w:val="Основной текст 2 Знак"/>
    <w:link w:val="2"/>
    <w:rsid w:val="00437DF1"/>
    <w:rPr>
      <w:sz w:val="32"/>
      <w:lang w:eastAsia="ru-RU"/>
    </w:rPr>
  </w:style>
  <w:style w:type="paragraph" w:styleId="a7">
    <w:name w:val="header"/>
    <w:basedOn w:val="a"/>
    <w:link w:val="a8"/>
    <w:uiPriority w:val="99"/>
    <w:rsid w:val="003A0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A02B7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3A0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A02B7"/>
    <w:rPr>
      <w:sz w:val="24"/>
      <w:szCs w:val="24"/>
      <w:lang w:val="ru-RU" w:eastAsia="ru-RU"/>
    </w:rPr>
  </w:style>
  <w:style w:type="paragraph" w:styleId="ab">
    <w:name w:val="Body Text Indent"/>
    <w:basedOn w:val="a"/>
    <w:link w:val="ac"/>
    <w:rsid w:val="000E13CF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link w:val="ab"/>
    <w:rsid w:val="000E13CF"/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0E13CF"/>
    <w:pPr>
      <w:ind w:left="720"/>
      <w:contextualSpacing/>
    </w:pPr>
    <w:rPr>
      <w:lang w:val="uk-UA"/>
    </w:rPr>
  </w:style>
  <w:style w:type="paragraph" w:customStyle="1" w:styleId="10">
    <w:name w:val="Абзац списку1"/>
    <w:basedOn w:val="a"/>
    <w:rsid w:val="000E13CF"/>
    <w:pPr>
      <w:ind w:left="720"/>
      <w:contextualSpacing/>
    </w:pPr>
    <w:rPr>
      <w:rFonts w:eastAsia="Calibri"/>
    </w:rPr>
  </w:style>
  <w:style w:type="character" w:styleId="ad">
    <w:name w:val="page number"/>
    <w:basedOn w:val="a0"/>
    <w:rsid w:val="00F405F6"/>
  </w:style>
  <w:style w:type="character" w:customStyle="1" w:styleId="apple-converted-space">
    <w:name w:val="apple-converted-space"/>
    <w:basedOn w:val="a0"/>
    <w:rsid w:val="00B04082"/>
  </w:style>
  <w:style w:type="paragraph" w:customStyle="1" w:styleId="rvps12">
    <w:name w:val="rvps12"/>
    <w:basedOn w:val="a"/>
    <w:rsid w:val="00306AF5"/>
    <w:pPr>
      <w:spacing w:before="100" w:beforeAutospacing="1" w:after="100" w:afterAutospacing="1"/>
    </w:pPr>
  </w:style>
  <w:style w:type="character" w:customStyle="1" w:styleId="rvts6">
    <w:name w:val="rvts6"/>
    <w:rsid w:val="00306AF5"/>
    <w:rPr>
      <w:rFonts w:cs="Times New Roman"/>
    </w:rPr>
  </w:style>
  <w:style w:type="character" w:customStyle="1" w:styleId="BodyTextIndentChar">
    <w:name w:val="Body Text Indent Char"/>
    <w:locked/>
    <w:rsid w:val="00692C1E"/>
    <w:rPr>
      <w:sz w:val="24"/>
      <w:szCs w:val="24"/>
      <w:lang w:val="uk-UA" w:eastAsia="ru-RU" w:bidi="ar-SA"/>
    </w:rPr>
  </w:style>
  <w:style w:type="character" w:customStyle="1" w:styleId="ae">
    <w:name w:val="Основной текст_"/>
    <w:basedOn w:val="a0"/>
    <w:link w:val="11"/>
    <w:rsid w:val="005B7A2A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5B7A2A"/>
    <w:pPr>
      <w:widowControl w:val="0"/>
      <w:shd w:val="clear" w:color="auto" w:fill="FFFFFF"/>
      <w:spacing w:after="160"/>
      <w:ind w:firstLine="400"/>
    </w:pPr>
    <w:rPr>
      <w:sz w:val="26"/>
      <w:szCs w:val="26"/>
      <w:lang w:val="uk-UA" w:eastAsia="uk-UA"/>
    </w:rPr>
  </w:style>
  <w:style w:type="paragraph" w:styleId="af">
    <w:name w:val="List Paragraph"/>
    <w:basedOn w:val="a"/>
    <w:uiPriority w:val="34"/>
    <w:qFormat/>
    <w:rsid w:val="004C3F49"/>
    <w:pPr>
      <w:ind w:left="720"/>
      <w:contextualSpacing/>
    </w:pPr>
  </w:style>
  <w:style w:type="paragraph" w:styleId="af0">
    <w:name w:val="No Spacing"/>
    <w:uiPriority w:val="1"/>
    <w:qFormat/>
    <w:rsid w:val="000F0A70"/>
    <w:rPr>
      <w:lang w:eastAsia="ru-RU"/>
    </w:rPr>
  </w:style>
  <w:style w:type="paragraph" w:styleId="af1">
    <w:name w:val="Balloon Text"/>
    <w:basedOn w:val="a"/>
    <w:link w:val="af2"/>
    <w:semiHidden/>
    <w:unhideWhenUsed/>
    <w:rsid w:val="001651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165145"/>
    <w:rPr>
      <w:rFonts w:ascii="Segoe UI" w:hAnsi="Segoe UI" w:cs="Segoe UI"/>
      <w:sz w:val="18"/>
      <w:szCs w:val="18"/>
      <w:lang w:val="ru-RU" w:eastAsia="ru-RU"/>
    </w:rPr>
  </w:style>
  <w:style w:type="paragraph" w:styleId="HTML">
    <w:name w:val="HTML Preformatted"/>
    <w:basedOn w:val="a"/>
    <w:link w:val="HTML0"/>
    <w:semiHidden/>
    <w:unhideWhenUsed/>
    <w:rsid w:val="00F065D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065D8"/>
    <w:rPr>
      <w:rFonts w:ascii="Consolas" w:hAnsi="Consolas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3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8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13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8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96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96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7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0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6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34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09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7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6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7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4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06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59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90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3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6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2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6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3532</Words>
  <Characters>26365</Characters>
  <Application>Microsoft Office Word</Application>
  <DocSecurity>0</DocSecurity>
  <Lines>219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                                                                                        Рішення Вараської міської ради</vt:lpstr>
      <vt:lpstr>ЗАТВЕРДЖЕНО                                                                                        Рішення Вараської міської ради</vt:lpstr>
    </vt:vector>
  </TitlesOfParts>
  <Company>Home</Company>
  <LinksUpToDate>false</LinksUpToDate>
  <CharactersWithSpaces>29838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                                                                                       Рішення Вараської міської ради</dc:title>
  <dc:subject/>
  <dc:creator>User</dc:creator>
  <cp:keywords/>
  <cp:lastModifiedBy>Lytay</cp:lastModifiedBy>
  <cp:revision>2</cp:revision>
  <cp:lastPrinted>2021-12-20T14:43:00Z</cp:lastPrinted>
  <dcterms:created xsi:type="dcterms:W3CDTF">2022-02-21T07:08:00Z</dcterms:created>
  <dcterms:modified xsi:type="dcterms:W3CDTF">2022-02-21T07:08:00Z</dcterms:modified>
</cp:coreProperties>
</file>