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10" w:rsidRDefault="00474210" w:rsidP="005029E3">
      <w:pPr>
        <w:rPr>
          <w:i/>
        </w:rPr>
      </w:pPr>
      <w: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i/>
        </w:rPr>
        <w:t>Проєкт</w:t>
      </w:r>
    </w:p>
    <w:p w:rsidR="00474210" w:rsidRDefault="00474210" w:rsidP="005029E3">
      <w:pPr>
        <w:ind w:left="6372" w:firstLine="708"/>
        <w:jc w:val="center"/>
        <w:rPr>
          <w:i/>
        </w:rPr>
      </w:pPr>
      <w:r>
        <w:rPr>
          <w:i/>
        </w:rPr>
        <w:t>Руслани ТУРУК</w:t>
      </w:r>
    </w:p>
    <w:p w:rsidR="00474210" w:rsidRDefault="00474210" w:rsidP="005029E3">
      <w:pPr>
        <w:jc w:val="center"/>
        <w:rPr>
          <w:rFonts w:ascii="Calibri" w:hAnsi="Calibri" w:cs="Academy"/>
        </w:rPr>
      </w:pPr>
      <w:r w:rsidRPr="001E3C39">
        <w:rPr>
          <w:rFonts w:ascii="Academy" w:hAnsi="Academy" w:cs="Academy"/>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7.75pt;height:45pt;visibility:visible">
            <v:imagedata r:id="rId7" o:title=""/>
          </v:shape>
        </w:pict>
      </w:r>
      <w:r>
        <w:rPr>
          <w:rFonts w:ascii="Calibri" w:hAnsi="Calibri" w:cs="Academy"/>
        </w:rPr>
        <w:t xml:space="preserve"> </w:t>
      </w:r>
    </w:p>
    <w:p w:rsidR="00474210" w:rsidRDefault="00474210" w:rsidP="005029E3">
      <w:pPr>
        <w:pStyle w:val="Caption"/>
        <w:tabs>
          <w:tab w:val="left" w:pos="708"/>
        </w:tabs>
        <w:spacing w:line="240" w:lineRule="auto"/>
        <w:rPr>
          <w:rFonts w:ascii="Times New Roman CYR" w:hAnsi="Times New Roman CYR" w:cs="Times New Roman CYR"/>
          <w:caps/>
        </w:rPr>
      </w:pPr>
      <w:r>
        <w:rPr>
          <w:rFonts w:ascii="Times New Roman CYR" w:hAnsi="Times New Roman CYR" w:cs="Times New Roman CYR"/>
          <w:caps/>
        </w:rPr>
        <w:t>Україна</w:t>
      </w:r>
    </w:p>
    <w:p w:rsidR="00474210" w:rsidRDefault="00474210" w:rsidP="005029E3">
      <w:pPr>
        <w:pStyle w:val="Heading4"/>
        <w:spacing w:before="120" w:after="0"/>
        <w:jc w:val="center"/>
        <w:rPr>
          <w:rFonts w:ascii="Times New Roman CYR" w:hAnsi="Times New Roman CYR" w:cs="Times New Roman CYR"/>
          <w:caps/>
        </w:rPr>
      </w:pPr>
      <w:r>
        <w:rPr>
          <w:rFonts w:ascii="Times New Roman CYR" w:hAnsi="Times New Roman CYR" w:cs="Times New Roman CYR"/>
          <w:caps/>
        </w:rPr>
        <w:t>ВАРАСЬКА МІСЬКА РАДА</w:t>
      </w:r>
    </w:p>
    <w:p w:rsidR="00474210" w:rsidRDefault="00474210" w:rsidP="005029E3">
      <w:pPr>
        <w:jc w:val="center"/>
        <w:rPr>
          <w:b/>
          <w:sz w:val="28"/>
          <w:szCs w:val="28"/>
        </w:rPr>
      </w:pPr>
      <w:r>
        <w:rPr>
          <w:b/>
          <w:sz w:val="28"/>
          <w:szCs w:val="28"/>
        </w:rPr>
        <w:t>РІВНЕНСЬКОЇ ОБЛАСТІ</w:t>
      </w:r>
    </w:p>
    <w:p w:rsidR="00474210" w:rsidRPr="009E033A" w:rsidRDefault="00474210" w:rsidP="005029E3">
      <w:pPr>
        <w:jc w:val="center"/>
        <w:rPr>
          <w:b/>
          <w:sz w:val="32"/>
          <w:szCs w:val="32"/>
        </w:rPr>
      </w:pPr>
      <w:r>
        <w:rPr>
          <w:b/>
          <w:sz w:val="32"/>
          <w:szCs w:val="32"/>
        </w:rPr>
        <w:t>Восьме</w:t>
      </w:r>
      <w:r w:rsidRPr="009E033A">
        <w:rPr>
          <w:b/>
          <w:sz w:val="32"/>
          <w:szCs w:val="32"/>
        </w:rPr>
        <w:t xml:space="preserve"> скликання</w:t>
      </w:r>
    </w:p>
    <w:p w:rsidR="00474210" w:rsidRDefault="00474210" w:rsidP="005029E3">
      <w:pPr>
        <w:jc w:val="center"/>
        <w:rPr>
          <w:b/>
          <w:sz w:val="28"/>
          <w:szCs w:val="28"/>
        </w:rPr>
      </w:pPr>
      <w:r>
        <w:rPr>
          <w:b/>
          <w:sz w:val="28"/>
          <w:szCs w:val="28"/>
        </w:rPr>
        <w:t>(</w:t>
      </w:r>
      <w:r>
        <w:rPr>
          <w:sz w:val="28"/>
          <w:szCs w:val="28"/>
        </w:rPr>
        <w:t>Чергова сесія</w:t>
      </w:r>
      <w:r>
        <w:rPr>
          <w:sz w:val="28"/>
          <w:szCs w:val="28"/>
          <w:u w:val="single"/>
        </w:rPr>
        <w:t>)</w:t>
      </w:r>
    </w:p>
    <w:p w:rsidR="00474210" w:rsidRDefault="00474210" w:rsidP="005029E3">
      <w:pPr>
        <w:jc w:val="center"/>
        <w:rPr>
          <w:b/>
          <w:sz w:val="32"/>
          <w:szCs w:val="32"/>
        </w:rPr>
      </w:pPr>
      <w:r>
        <w:rPr>
          <w:b/>
          <w:sz w:val="32"/>
          <w:szCs w:val="32"/>
        </w:rPr>
        <w:t>Р І Ш Е Н Н Я</w:t>
      </w:r>
    </w:p>
    <w:p w:rsidR="00474210" w:rsidRPr="00C65713" w:rsidRDefault="00474210" w:rsidP="004C067D">
      <w:pPr>
        <w:jc w:val="center"/>
        <w:rPr>
          <w:sz w:val="28"/>
          <w:szCs w:val="28"/>
        </w:rPr>
      </w:pPr>
      <w:r w:rsidRPr="00C65713">
        <w:rPr>
          <w:color w:val="000000"/>
          <w:sz w:val="28"/>
          <w:szCs w:val="28"/>
          <w:shd w:val="clear" w:color="auto" w:fill="FFFFFF"/>
        </w:rPr>
        <w:t xml:space="preserve">(нова редакція від </w:t>
      </w:r>
      <w:r>
        <w:rPr>
          <w:color w:val="000000"/>
          <w:sz w:val="28"/>
          <w:szCs w:val="28"/>
          <w:shd w:val="clear" w:color="auto" w:fill="FFFFFF"/>
        </w:rPr>
        <w:t>03</w:t>
      </w:r>
      <w:r w:rsidRPr="00C65713">
        <w:rPr>
          <w:color w:val="000000"/>
          <w:sz w:val="28"/>
          <w:szCs w:val="28"/>
          <w:shd w:val="clear" w:color="auto" w:fill="FFFFFF"/>
        </w:rPr>
        <w:t>.1</w:t>
      </w:r>
      <w:r>
        <w:rPr>
          <w:color w:val="000000"/>
          <w:sz w:val="28"/>
          <w:szCs w:val="28"/>
          <w:shd w:val="clear" w:color="auto" w:fill="FFFFFF"/>
        </w:rPr>
        <w:t>2</w:t>
      </w:r>
      <w:r w:rsidRPr="00C65713">
        <w:rPr>
          <w:color w:val="000000"/>
          <w:sz w:val="28"/>
          <w:szCs w:val="28"/>
          <w:shd w:val="clear" w:color="auto" w:fill="FFFFFF"/>
        </w:rPr>
        <w:t>.2020 року)</w:t>
      </w:r>
    </w:p>
    <w:p w:rsidR="00474210" w:rsidRDefault="00474210" w:rsidP="004C067D">
      <w:pPr>
        <w:rPr>
          <w:b/>
        </w:rPr>
      </w:pPr>
    </w:p>
    <w:p w:rsidR="00474210" w:rsidRPr="00C653B3" w:rsidRDefault="00474210" w:rsidP="00C06C8E">
      <w:pPr>
        <w:jc w:val="both"/>
        <w:rPr>
          <w:sz w:val="28"/>
          <w:szCs w:val="28"/>
          <w:lang w:val="ru-RU"/>
        </w:rPr>
      </w:pPr>
      <w:r>
        <w:rPr>
          <w:sz w:val="28"/>
          <w:szCs w:val="28"/>
        </w:rPr>
        <w:t>25 вересня 2020 року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1972</w:t>
      </w:r>
    </w:p>
    <w:p w:rsidR="00474210" w:rsidRDefault="00474210" w:rsidP="00C06C8E">
      <w:pPr>
        <w:jc w:val="both"/>
        <w:rPr>
          <w:sz w:val="28"/>
          <w:szCs w:val="28"/>
        </w:rPr>
      </w:pPr>
    </w:p>
    <w:tbl>
      <w:tblPr>
        <w:tblW w:w="0" w:type="auto"/>
        <w:tblLook w:val="00A0"/>
      </w:tblPr>
      <w:tblGrid>
        <w:gridCol w:w="4111"/>
      </w:tblGrid>
      <w:tr w:rsidR="00474210" w:rsidTr="000C50B1">
        <w:trPr>
          <w:trHeight w:val="1571"/>
        </w:trPr>
        <w:tc>
          <w:tcPr>
            <w:tcW w:w="4111" w:type="dxa"/>
          </w:tcPr>
          <w:p w:rsidR="00474210" w:rsidRPr="000C50B1" w:rsidRDefault="00474210" w:rsidP="000C50B1">
            <w:pPr>
              <w:jc w:val="both"/>
              <w:outlineLvl w:val="0"/>
              <w:rPr>
                <w:b/>
                <w:sz w:val="28"/>
              </w:rPr>
            </w:pPr>
            <w:r w:rsidRPr="000C50B1">
              <w:rPr>
                <w:sz w:val="28"/>
                <w:szCs w:val="28"/>
              </w:rPr>
              <w:t>Про затвердження програми</w:t>
            </w:r>
            <w:r w:rsidRPr="000C50B1">
              <w:rPr>
                <w:sz w:val="28"/>
              </w:rPr>
              <w:t xml:space="preserve"> соціальної допомоги та підтримки мешканців Вараської міської територіальної громади на 2021-2023 роки</w:t>
            </w:r>
          </w:p>
          <w:p w:rsidR="00474210" w:rsidRPr="000C50B1" w:rsidRDefault="00474210" w:rsidP="000C50B1">
            <w:pPr>
              <w:jc w:val="both"/>
              <w:rPr>
                <w:sz w:val="28"/>
                <w:szCs w:val="28"/>
              </w:rPr>
            </w:pPr>
          </w:p>
        </w:tc>
      </w:tr>
    </w:tbl>
    <w:p w:rsidR="00474210" w:rsidRDefault="00474210" w:rsidP="00C06C8E">
      <w:pPr>
        <w:rPr>
          <w:bCs/>
          <w:sz w:val="28"/>
          <w:szCs w:val="28"/>
        </w:rPr>
      </w:pPr>
    </w:p>
    <w:p w:rsidR="00474210" w:rsidRPr="00CB5F03" w:rsidRDefault="00474210" w:rsidP="00CB5F03">
      <w:pPr>
        <w:ind w:firstLine="709"/>
        <w:jc w:val="both"/>
        <w:outlineLvl w:val="0"/>
        <w:rPr>
          <w:sz w:val="28"/>
          <w:szCs w:val="28"/>
        </w:rPr>
      </w:pPr>
      <w:r>
        <w:rPr>
          <w:sz w:val="28"/>
          <w:szCs w:val="28"/>
        </w:rPr>
        <w:t>З метою покращення матеріального стану та умов проживання окремих категорій громадян Вараської міської територіальної громади,</w:t>
      </w:r>
      <w:r w:rsidRPr="00DA299E">
        <w:rPr>
          <w:sz w:val="28"/>
          <w:szCs w:val="28"/>
          <w:shd w:val="clear" w:color="auto" w:fill="FFFFFF"/>
        </w:rPr>
        <w:t xml:space="preserve"> </w:t>
      </w:r>
      <w:r>
        <w:rPr>
          <w:sz w:val="28"/>
          <w:szCs w:val="28"/>
          <w:shd w:val="clear" w:color="auto" w:fill="FFFFFF"/>
        </w:rPr>
        <w:t>враховуючи</w:t>
      </w:r>
      <w:r w:rsidRPr="00DA299E">
        <w:rPr>
          <w:sz w:val="28"/>
          <w:szCs w:val="28"/>
          <w:shd w:val="clear" w:color="auto" w:fill="FFFFFF"/>
        </w:rPr>
        <w:t xml:space="preserve"> Закон</w:t>
      </w:r>
      <w:r>
        <w:rPr>
          <w:sz w:val="28"/>
          <w:szCs w:val="28"/>
          <w:shd w:val="clear" w:color="auto" w:fill="FFFFFF"/>
        </w:rPr>
        <w:t>и</w:t>
      </w:r>
      <w:r w:rsidRPr="00DA299E">
        <w:rPr>
          <w:sz w:val="28"/>
          <w:szCs w:val="28"/>
          <w:shd w:val="clear" w:color="auto" w:fill="FFFFFF"/>
        </w:rPr>
        <w:t xml:space="preserve"> України </w:t>
      </w:r>
      <w:r w:rsidRPr="003E68F4">
        <w:rPr>
          <w:sz w:val="28"/>
          <w:szCs w:val="28"/>
          <w:shd w:val="clear" w:color="auto" w:fill="FFFFFF"/>
        </w:rPr>
        <w:t xml:space="preserve">«Про державні соціальні стандарти та державні соціальні гарантії», </w:t>
      </w:r>
      <w:r>
        <w:rPr>
          <w:sz w:val="28"/>
          <w:szCs w:val="28"/>
          <w:shd w:val="clear" w:color="auto" w:fill="FFFFFF"/>
        </w:rPr>
        <w:t xml:space="preserve">«Про соціальний і правовий захист військовослужбовців та членів їх сімей», «Про статус ветеранів війни та гарантії їх соціального захисту» та «Про статус та соціальний захист громадян, які постраждали внаслідок Чорнобильської катастрофи», </w:t>
      </w:r>
      <w:r>
        <w:rPr>
          <w:sz w:val="28"/>
          <w:szCs w:val="28"/>
        </w:rPr>
        <w:t>на виконання розпорядження міського голови від 04.08.2020 №172-р «Про розробку проєкту програми</w:t>
      </w:r>
      <w:r>
        <w:rPr>
          <w:sz w:val="28"/>
        </w:rPr>
        <w:t xml:space="preserve"> соціальної допомоги та підтримки мешканців Вараської міської об</w:t>
      </w:r>
      <w:r w:rsidRPr="008A5ECA">
        <w:rPr>
          <w:sz w:val="28"/>
        </w:rPr>
        <w:t>’</w:t>
      </w:r>
      <w:r>
        <w:rPr>
          <w:sz w:val="28"/>
        </w:rPr>
        <w:t xml:space="preserve">єднаної територіальної громади </w:t>
      </w:r>
      <w:r w:rsidRPr="00B936DE">
        <w:rPr>
          <w:sz w:val="28"/>
        </w:rPr>
        <w:t>на</w:t>
      </w:r>
      <w:r>
        <w:rPr>
          <w:sz w:val="28"/>
        </w:rPr>
        <w:t xml:space="preserve"> 2021-2023 роки</w:t>
      </w:r>
      <w:r>
        <w:rPr>
          <w:sz w:val="28"/>
          <w:szCs w:val="28"/>
        </w:rPr>
        <w:t xml:space="preserve">», </w:t>
      </w:r>
      <w:r w:rsidRPr="00E05234">
        <w:rPr>
          <w:sz w:val="28"/>
          <w:szCs w:val="28"/>
          <w:shd w:val="clear" w:color="auto" w:fill="FFFFFF"/>
        </w:rPr>
        <w:t>відповідно д</w:t>
      </w:r>
      <w:r w:rsidRPr="007164C1">
        <w:rPr>
          <w:sz w:val="28"/>
          <w:szCs w:val="28"/>
          <w:shd w:val="clear" w:color="auto" w:fill="FFFFFF"/>
        </w:rPr>
        <w:t>о розпорядження міського голови від 02.03.2012 №43-р «Про затвердження Порядку розроблення міських цільових програм, моніторингу та звітності про їх виконання»,</w:t>
      </w:r>
      <w:r>
        <w:rPr>
          <w:sz w:val="28"/>
          <w:szCs w:val="28"/>
          <w:shd w:val="clear" w:color="auto" w:fill="FFFFFF"/>
        </w:rPr>
        <w:t xml:space="preserve"> керуючись пунктом</w:t>
      </w:r>
      <w:r w:rsidRPr="003E68F4">
        <w:rPr>
          <w:sz w:val="28"/>
          <w:szCs w:val="28"/>
          <w:shd w:val="clear" w:color="auto" w:fill="FFFFFF"/>
        </w:rPr>
        <w:t xml:space="preserve"> 22 частини </w:t>
      </w:r>
      <w:r>
        <w:rPr>
          <w:sz w:val="28"/>
          <w:szCs w:val="28"/>
          <w:shd w:val="clear" w:color="auto" w:fill="FFFFFF"/>
        </w:rPr>
        <w:t>першої</w:t>
      </w:r>
      <w:r w:rsidRPr="003E68F4">
        <w:rPr>
          <w:sz w:val="28"/>
          <w:szCs w:val="28"/>
          <w:shd w:val="clear" w:color="auto" w:fill="FFFFFF"/>
        </w:rPr>
        <w:t xml:space="preserve"> статті 26, частини </w:t>
      </w:r>
      <w:r>
        <w:rPr>
          <w:sz w:val="28"/>
          <w:szCs w:val="28"/>
          <w:shd w:val="clear" w:color="auto" w:fill="FFFFFF"/>
        </w:rPr>
        <w:t>першої</w:t>
      </w:r>
      <w:r w:rsidRPr="003E68F4">
        <w:rPr>
          <w:sz w:val="28"/>
          <w:szCs w:val="28"/>
          <w:shd w:val="clear" w:color="auto" w:fill="FFFFFF"/>
        </w:rPr>
        <w:t xml:space="preserve"> статті 34 Закону України «Про місцеве самоврядування в Україні»</w:t>
      </w:r>
      <w:r>
        <w:rPr>
          <w:sz w:val="28"/>
          <w:szCs w:val="28"/>
          <w:shd w:val="clear" w:color="auto" w:fill="FFFFFF"/>
        </w:rPr>
        <w:t>,</w:t>
      </w:r>
      <w:r w:rsidRPr="003E68F4">
        <w:rPr>
          <w:sz w:val="28"/>
          <w:szCs w:val="28"/>
          <w:shd w:val="clear" w:color="auto" w:fill="FFFFFF"/>
        </w:rPr>
        <w:t xml:space="preserve"> за погодженням з постійними депутатськими комісіями міської ради, Вараська міська рада</w:t>
      </w:r>
    </w:p>
    <w:p w:rsidR="00474210" w:rsidRDefault="00474210" w:rsidP="00C06C8E">
      <w:pPr>
        <w:jc w:val="center"/>
        <w:rPr>
          <w:sz w:val="28"/>
          <w:szCs w:val="28"/>
        </w:rPr>
      </w:pPr>
    </w:p>
    <w:p w:rsidR="00474210" w:rsidRDefault="00474210" w:rsidP="00C06C8E">
      <w:pPr>
        <w:jc w:val="center"/>
        <w:outlineLvl w:val="0"/>
        <w:rPr>
          <w:sz w:val="28"/>
          <w:szCs w:val="28"/>
        </w:rPr>
      </w:pPr>
      <w:r>
        <w:rPr>
          <w:sz w:val="28"/>
          <w:szCs w:val="28"/>
        </w:rPr>
        <w:t>В И Р І Ш И Л А:</w:t>
      </w:r>
    </w:p>
    <w:p w:rsidR="00474210" w:rsidRDefault="00474210" w:rsidP="00C06C8E">
      <w:pPr>
        <w:jc w:val="center"/>
        <w:outlineLvl w:val="0"/>
        <w:rPr>
          <w:sz w:val="28"/>
          <w:szCs w:val="28"/>
        </w:rPr>
      </w:pPr>
    </w:p>
    <w:p w:rsidR="00474210" w:rsidRPr="004C067D" w:rsidRDefault="00474210" w:rsidP="00AF12D5">
      <w:pPr>
        <w:pStyle w:val="ListParagraph"/>
        <w:numPr>
          <w:ilvl w:val="0"/>
          <w:numId w:val="5"/>
        </w:numPr>
        <w:ind w:left="142" w:firstLine="567"/>
        <w:jc w:val="both"/>
        <w:rPr>
          <w:sz w:val="28"/>
          <w:szCs w:val="28"/>
        </w:rPr>
      </w:pPr>
      <w:r w:rsidRPr="00B21717">
        <w:rPr>
          <w:sz w:val="28"/>
          <w:szCs w:val="28"/>
        </w:rPr>
        <w:t xml:space="preserve">Затвердити </w:t>
      </w:r>
      <w:r>
        <w:rPr>
          <w:sz w:val="28"/>
          <w:szCs w:val="28"/>
        </w:rPr>
        <w:t>п</w:t>
      </w:r>
      <w:r w:rsidRPr="00B21717">
        <w:rPr>
          <w:bCs/>
          <w:sz w:val="28"/>
          <w:szCs w:val="28"/>
        </w:rPr>
        <w:t xml:space="preserve">рограму </w:t>
      </w:r>
      <w:r w:rsidRPr="00B21717">
        <w:rPr>
          <w:sz w:val="28"/>
        </w:rPr>
        <w:t>соціальної допомоги та підтримки мешканців Вараської міської територіальної громади на 2021-2023 роки</w:t>
      </w:r>
      <w:r w:rsidRPr="00B21717">
        <w:rPr>
          <w:bCs/>
          <w:sz w:val="28"/>
          <w:szCs w:val="28"/>
        </w:rPr>
        <w:t xml:space="preserve"> (далі - Програма), згідно з додатком.</w:t>
      </w:r>
    </w:p>
    <w:p w:rsidR="00474210" w:rsidRPr="004C067D" w:rsidRDefault="00474210" w:rsidP="004C067D">
      <w:pPr>
        <w:ind w:left="142"/>
        <w:jc w:val="both"/>
        <w:rPr>
          <w:sz w:val="28"/>
          <w:szCs w:val="28"/>
        </w:rPr>
      </w:pPr>
    </w:p>
    <w:p w:rsidR="00474210" w:rsidRDefault="00474210" w:rsidP="00AF12D5">
      <w:pPr>
        <w:numPr>
          <w:ilvl w:val="0"/>
          <w:numId w:val="5"/>
        </w:numPr>
        <w:ind w:left="0" w:firstLine="709"/>
        <w:jc w:val="both"/>
        <w:rPr>
          <w:sz w:val="28"/>
          <w:szCs w:val="28"/>
        </w:rPr>
      </w:pPr>
      <w:r w:rsidRPr="00167325">
        <w:rPr>
          <w:sz w:val="28"/>
          <w:szCs w:val="28"/>
        </w:rPr>
        <w:t xml:space="preserve">Реалізацію заходів Програми, що передбачають фінансування з </w:t>
      </w:r>
      <w:r w:rsidRPr="00550F6B">
        <w:rPr>
          <w:sz w:val="28"/>
          <w:szCs w:val="28"/>
        </w:rPr>
        <w:t xml:space="preserve">бюджету Вараської міської </w:t>
      </w:r>
      <w:r>
        <w:rPr>
          <w:sz w:val="28"/>
          <w:szCs w:val="28"/>
        </w:rPr>
        <w:t>територіальної громади</w:t>
      </w:r>
      <w:r w:rsidRPr="00550F6B">
        <w:rPr>
          <w:sz w:val="28"/>
          <w:szCs w:val="28"/>
        </w:rPr>
        <w:t>, проводити в межах бюджетних призначень, визначених рішенням міської ради</w:t>
      </w:r>
      <w:r>
        <w:rPr>
          <w:sz w:val="28"/>
          <w:szCs w:val="28"/>
        </w:rPr>
        <w:t xml:space="preserve"> про бюджет Вараської міської територіальної громади</w:t>
      </w:r>
      <w:r w:rsidRPr="00550F6B">
        <w:rPr>
          <w:sz w:val="28"/>
          <w:szCs w:val="28"/>
        </w:rPr>
        <w:t xml:space="preserve"> на </w:t>
      </w:r>
      <w:r>
        <w:rPr>
          <w:sz w:val="28"/>
          <w:szCs w:val="28"/>
        </w:rPr>
        <w:t>відповідний бюджетний період</w:t>
      </w:r>
      <w:r w:rsidRPr="00167325">
        <w:rPr>
          <w:sz w:val="28"/>
          <w:szCs w:val="28"/>
        </w:rPr>
        <w:t>.</w:t>
      </w:r>
    </w:p>
    <w:p w:rsidR="00474210" w:rsidRPr="00AF12D5" w:rsidRDefault="00474210" w:rsidP="005E39B2">
      <w:pPr>
        <w:jc w:val="both"/>
        <w:rPr>
          <w:sz w:val="28"/>
          <w:szCs w:val="28"/>
        </w:rPr>
      </w:pPr>
    </w:p>
    <w:p w:rsidR="00474210" w:rsidRDefault="00474210" w:rsidP="0080611F">
      <w:pPr>
        <w:numPr>
          <w:ilvl w:val="0"/>
          <w:numId w:val="5"/>
        </w:numPr>
        <w:ind w:left="0" w:firstLine="709"/>
        <w:jc w:val="both"/>
        <w:rPr>
          <w:sz w:val="28"/>
          <w:szCs w:val="28"/>
        </w:rPr>
      </w:pPr>
      <w:r w:rsidRPr="00167325">
        <w:rPr>
          <w:bCs/>
          <w:sz w:val="28"/>
          <w:szCs w:val="28"/>
        </w:rPr>
        <w:t>Управлінню праці та соціального захисту населення</w:t>
      </w:r>
      <w:r w:rsidRPr="00167325">
        <w:rPr>
          <w:sz w:val="28"/>
          <w:szCs w:val="28"/>
        </w:rPr>
        <w:t xml:space="preserve"> </w:t>
      </w:r>
      <w:r>
        <w:rPr>
          <w:sz w:val="28"/>
          <w:szCs w:val="28"/>
        </w:rPr>
        <w:t xml:space="preserve">виконавчого комітету Вараської міської ради щорічно у березні місяці </w:t>
      </w:r>
      <w:r w:rsidRPr="00167325">
        <w:rPr>
          <w:sz w:val="28"/>
          <w:szCs w:val="28"/>
        </w:rPr>
        <w:t xml:space="preserve">інформувати міську раду про хід </w:t>
      </w:r>
      <w:r>
        <w:rPr>
          <w:sz w:val="28"/>
          <w:szCs w:val="28"/>
        </w:rPr>
        <w:t>виконання</w:t>
      </w:r>
      <w:r w:rsidRPr="00167325">
        <w:rPr>
          <w:sz w:val="28"/>
          <w:szCs w:val="28"/>
        </w:rPr>
        <w:t xml:space="preserve"> Програми</w:t>
      </w:r>
      <w:r>
        <w:rPr>
          <w:sz w:val="28"/>
          <w:szCs w:val="28"/>
        </w:rPr>
        <w:t>.</w:t>
      </w:r>
    </w:p>
    <w:p w:rsidR="00474210" w:rsidRDefault="00474210" w:rsidP="0080611F">
      <w:pPr>
        <w:pStyle w:val="ListParagraph"/>
        <w:rPr>
          <w:sz w:val="28"/>
          <w:szCs w:val="28"/>
        </w:rPr>
      </w:pPr>
    </w:p>
    <w:p w:rsidR="00474210" w:rsidRPr="0080611F" w:rsidRDefault="00474210" w:rsidP="0080611F">
      <w:pPr>
        <w:numPr>
          <w:ilvl w:val="0"/>
          <w:numId w:val="5"/>
        </w:numPr>
        <w:ind w:left="0" w:firstLine="709"/>
        <w:jc w:val="both"/>
        <w:rPr>
          <w:sz w:val="28"/>
          <w:szCs w:val="28"/>
        </w:rPr>
      </w:pPr>
      <w:r w:rsidRPr="0080611F">
        <w:rPr>
          <w:sz w:val="28"/>
          <w:szCs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w:t>
      </w:r>
      <w:r>
        <w:t xml:space="preserve"> </w:t>
      </w:r>
      <w:r w:rsidRPr="0080611F">
        <w:rPr>
          <w:sz w:val="28"/>
          <w:szCs w:val="28"/>
        </w:rPr>
        <w:t>постійну комісію з питань соціального захисту</w:t>
      </w:r>
      <w:r>
        <w:rPr>
          <w:sz w:val="28"/>
          <w:szCs w:val="28"/>
        </w:rPr>
        <w:t xml:space="preserve"> та</w:t>
      </w:r>
      <w:r w:rsidRPr="0080611F">
        <w:rPr>
          <w:sz w:val="28"/>
          <w:szCs w:val="28"/>
        </w:rPr>
        <w:t xml:space="preserve"> охорони здоров’я </w:t>
      </w:r>
      <w:r>
        <w:rPr>
          <w:sz w:val="28"/>
          <w:szCs w:val="28"/>
        </w:rPr>
        <w:t>(соціальну)</w:t>
      </w:r>
      <w:r w:rsidRPr="0080611F">
        <w:rPr>
          <w:sz w:val="28"/>
          <w:szCs w:val="28"/>
        </w:rPr>
        <w:t xml:space="preserve"> та комісію з питань бюджету, фінансів, економічного розвитку та інвестиційної політики</w:t>
      </w:r>
      <w:r>
        <w:rPr>
          <w:sz w:val="28"/>
          <w:szCs w:val="28"/>
        </w:rPr>
        <w:t xml:space="preserve"> (бюджетну)</w:t>
      </w:r>
      <w:r w:rsidRPr="0080611F">
        <w:rPr>
          <w:sz w:val="28"/>
          <w:szCs w:val="28"/>
        </w:rPr>
        <w:t>.</w:t>
      </w:r>
    </w:p>
    <w:p w:rsidR="00474210" w:rsidRDefault="00474210" w:rsidP="00C06C8E">
      <w:pPr>
        <w:ind w:right="-2" w:firstLine="66"/>
        <w:jc w:val="both"/>
        <w:rPr>
          <w:sz w:val="28"/>
          <w:szCs w:val="28"/>
        </w:rPr>
      </w:pPr>
    </w:p>
    <w:p w:rsidR="00474210" w:rsidRDefault="00474210" w:rsidP="00167325">
      <w:pPr>
        <w:jc w:val="both"/>
        <w:rPr>
          <w:sz w:val="28"/>
          <w:szCs w:val="28"/>
        </w:rPr>
      </w:pPr>
    </w:p>
    <w:p w:rsidR="00474210" w:rsidRDefault="00474210" w:rsidP="00167325">
      <w:pPr>
        <w:jc w:val="both"/>
        <w:rPr>
          <w:sz w:val="28"/>
          <w:szCs w:val="28"/>
        </w:rPr>
      </w:pPr>
    </w:p>
    <w:p w:rsidR="00474210" w:rsidRPr="00B21717" w:rsidRDefault="00474210" w:rsidP="00167325">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МЕНЗУЛ</w:t>
      </w:r>
    </w:p>
    <w:p w:rsidR="00474210" w:rsidRDefault="00474210" w:rsidP="00C06C8E"/>
    <w:p w:rsidR="00474210" w:rsidRDefault="00474210" w:rsidP="00C06C8E"/>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rPr>
      </w:pPr>
    </w:p>
    <w:p w:rsidR="00474210" w:rsidRDefault="00474210" w:rsidP="0051423C">
      <w:pPr>
        <w:outlineLvl w:val="0"/>
        <w:rPr>
          <w:bCs/>
          <w:sz w:val="28"/>
          <w:lang w:val="en-US"/>
        </w:rPr>
      </w:pPr>
    </w:p>
    <w:p w:rsidR="00474210" w:rsidRPr="0032295B" w:rsidRDefault="00474210" w:rsidP="0051423C">
      <w:pPr>
        <w:outlineLvl w:val="0"/>
        <w:rPr>
          <w:bCs/>
          <w:sz w:val="28"/>
          <w:lang w:val="en-US"/>
        </w:rPr>
      </w:pPr>
    </w:p>
    <w:p w:rsidR="00474210" w:rsidRDefault="00474210" w:rsidP="0051423C">
      <w:pPr>
        <w:outlineLvl w:val="0"/>
        <w:rPr>
          <w:bCs/>
          <w:sz w:val="28"/>
        </w:rPr>
      </w:pPr>
    </w:p>
    <w:p w:rsidR="00474210" w:rsidRPr="00AE492A" w:rsidRDefault="00474210" w:rsidP="00C50F40">
      <w:pPr>
        <w:ind w:left="5664" w:firstLine="708"/>
        <w:jc w:val="center"/>
        <w:outlineLvl w:val="0"/>
        <w:rPr>
          <w:bCs/>
          <w:sz w:val="28"/>
        </w:rPr>
      </w:pPr>
      <w:r w:rsidRPr="00AE492A">
        <w:rPr>
          <w:bCs/>
          <w:sz w:val="28"/>
        </w:rPr>
        <w:t>Додаток</w:t>
      </w:r>
    </w:p>
    <w:p w:rsidR="00474210" w:rsidRPr="00AE492A" w:rsidRDefault="00474210" w:rsidP="00C50F40">
      <w:pPr>
        <w:jc w:val="right"/>
        <w:rPr>
          <w:b/>
          <w:bCs/>
          <w:sz w:val="28"/>
        </w:rPr>
      </w:pPr>
      <w:r w:rsidRPr="00AE492A">
        <w:rPr>
          <w:bCs/>
          <w:sz w:val="28"/>
        </w:rPr>
        <w:t>до рішення міської ради</w:t>
      </w:r>
    </w:p>
    <w:p w:rsidR="00474210" w:rsidRPr="00AE492A" w:rsidRDefault="00474210" w:rsidP="00C50F40">
      <w:pPr>
        <w:jc w:val="right"/>
        <w:rPr>
          <w:bCs/>
          <w:sz w:val="28"/>
        </w:rPr>
      </w:pPr>
      <w:r w:rsidRPr="00AE492A">
        <w:rPr>
          <w:bCs/>
          <w:sz w:val="28"/>
        </w:rPr>
        <w:t>___________ 2020 року</w:t>
      </w:r>
      <w:r w:rsidRPr="00AE492A">
        <w:rPr>
          <w:b/>
          <w:bCs/>
          <w:sz w:val="28"/>
        </w:rPr>
        <w:t xml:space="preserve"> </w:t>
      </w:r>
      <w:r w:rsidRPr="00AE492A">
        <w:rPr>
          <w:bCs/>
          <w:sz w:val="28"/>
        </w:rPr>
        <w:t>№</w:t>
      </w:r>
      <w:r w:rsidRPr="00AE492A">
        <w:rPr>
          <w:b/>
          <w:bCs/>
          <w:sz w:val="28"/>
        </w:rPr>
        <w:t xml:space="preserve"> _____</w:t>
      </w:r>
    </w:p>
    <w:p w:rsidR="00474210" w:rsidRPr="00AE492A" w:rsidRDefault="00474210" w:rsidP="00C50F40">
      <w:pPr>
        <w:pStyle w:val="HTMLPreformatted"/>
        <w:outlineLvl w:val="0"/>
        <w:rPr>
          <w:rFonts w:ascii="Times New Roman" w:hAnsi="Times New Roman"/>
          <w:b/>
          <w:sz w:val="16"/>
          <w:szCs w:val="16"/>
          <w:lang w:val="uk-UA"/>
        </w:rPr>
      </w:pPr>
    </w:p>
    <w:p w:rsidR="00474210" w:rsidRPr="00AE492A" w:rsidRDefault="00474210" w:rsidP="00C50F40">
      <w:pPr>
        <w:pStyle w:val="HTMLPreformatted"/>
        <w:jc w:val="center"/>
        <w:outlineLvl w:val="0"/>
        <w:rPr>
          <w:rFonts w:ascii="Times New Roman" w:hAnsi="Times New Roman"/>
          <w:b/>
          <w:sz w:val="28"/>
          <w:lang w:val="uk-UA"/>
        </w:rPr>
      </w:pPr>
    </w:p>
    <w:p w:rsidR="00474210" w:rsidRPr="00AE492A" w:rsidRDefault="00474210" w:rsidP="00C50F40">
      <w:pPr>
        <w:pStyle w:val="HTMLPreformatted"/>
        <w:jc w:val="center"/>
        <w:outlineLvl w:val="0"/>
        <w:rPr>
          <w:rFonts w:ascii="Times New Roman" w:hAnsi="Times New Roman"/>
          <w:b/>
          <w:sz w:val="28"/>
          <w:lang w:val="uk-UA"/>
        </w:rPr>
      </w:pPr>
      <w:r w:rsidRPr="00AE492A">
        <w:rPr>
          <w:rFonts w:ascii="Times New Roman" w:hAnsi="Times New Roman"/>
          <w:b/>
          <w:sz w:val="28"/>
          <w:lang w:val="uk-UA"/>
        </w:rPr>
        <w:t>ПАСПОРТ</w:t>
      </w:r>
    </w:p>
    <w:p w:rsidR="00474210" w:rsidRPr="00AE492A" w:rsidRDefault="00474210" w:rsidP="00C50F40">
      <w:pPr>
        <w:jc w:val="center"/>
        <w:rPr>
          <w:b/>
          <w:bCs/>
          <w:sz w:val="28"/>
          <w:szCs w:val="28"/>
        </w:rPr>
      </w:pPr>
      <w:r w:rsidRPr="00AE492A">
        <w:rPr>
          <w:b/>
          <w:bCs/>
          <w:sz w:val="28"/>
          <w:szCs w:val="28"/>
        </w:rPr>
        <w:t>програми</w:t>
      </w:r>
      <w:r w:rsidRPr="00AE492A">
        <w:rPr>
          <w:b/>
          <w:bCs/>
          <w:sz w:val="28"/>
        </w:rPr>
        <w:t xml:space="preserve"> соціальної допомоги та підтримки мешканців Вараської міської територіальної громади на 2021-2023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5279"/>
        <w:gridCol w:w="3480"/>
      </w:tblGrid>
      <w:tr w:rsidR="00474210" w:rsidRPr="00AE492A" w:rsidTr="00C50F40">
        <w:trPr>
          <w:trHeight w:val="427"/>
        </w:trPr>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1.</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Ініціатор розроблення Програми</w:t>
            </w: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Міський голова</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2.</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Дата, номер і назва розпорядчого документа про розроблення Програми:</w:t>
            </w:r>
          </w:p>
        </w:tc>
        <w:tc>
          <w:tcPr>
            <w:tcW w:w="3480" w:type="dxa"/>
          </w:tcPr>
          <w:p w:rsidR="00474210" w:rsidRPr="00AE492A" w:rsidRDefault="00474210" w:rsidP="00C50F40">
            <w:pPr>
              <w:rPr>
                <w:b/>
                <w:sz w:val="26"/>
                <w:szCs w:val="26"/>
              </w:rPr>
            </w:pPr>
            <w:r w:rsidRPr="00AE492A">
              <w:rPr>
                <w:rFonts w:eastAsia="SimSun"/>
                <w:bCs/>
                <w:iCs/>
                <w:sz w:val="26"/>
                <w:szCs w:val="26"/>
              </w:rPr>
              <w:t>Розпорядження міського голови від 04.08.2020 №172-р «</w:t>
            </w:r>
            <w:r w:rsidRPr="00AE492A">
              <w:rPr>
                <w:sz w:val="26"/>
                <w:szCs w:val="26"/>
              </w:rPr>
              <w:t>Про розробку проєкту програми соціальної допомоги та підтримки мешканців Вараської міської об’єднаної територіальної громади на 2021-2023 роки</w:t>
            </w:r>
            <w:r w:rsidRPr="00AE492A">
              <w:rPr>
                <w:rFonts w:eastAsia="SimSun"/>
                <w:bCs/>
                <w:sz w:val="26"/>
                <w:szCs w:val="26"/>
              </w:rPr>
              <w:t>»</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3.</w:t>
            </w:r>
          </w:p>
        </w:tc>
        <w:tc>
          <w:tcPr>
            <w:tcW w:w="5279" w:type="dxa"/>
          </w:tcPr>
          <w:p w:rsidR="00474210" w:rsidRPr="00AE492A" w:rsidRDefault="00474210" w:rsidP="00C50F40">
            <w:pPr>
              <w:pStyle w:val="HTMLPreformatted"/>
              <w:jc w:val="both"/>
              <w:rPr>
                <w:rFonts w:ascii="Times New Roman" w:hAnsi="Times New Roman"/>
                <w:b/>
                <w:sz w:val="26"/>
                <w:szCs w:val="26"/>
                <w:lang w:val="uk-UA"/>
              </w:rPr>
            </w:pPr>
            <w:r w:rsidRPr="00AE492A">
              <w:rPr>
                <w:rFonts w:ascii="Times New Roman" w:hAnsi="Times New Roman"/>
                <w:sz w:val="26"/>
                <w:szCs w:val="26"/>
                <w:lang w:val="uk-UA"/>
              </w:rPr>
              <w:t xml:space="preserve">Розробник Програми: </w:t>
            </w:r>
          </w:p>
          <w:p w:rsidR="00474210" w:rsidRPr="00AE492A" w:rsidRDefault="00474210" w:rsidP="00C50F40">
            <w:pPr>
              <w:pStyle w:val="HTMLPreformatted"/>
              <w:rPr>
                <w:rFonts w:ascii="Times New Roman" w:hAnsi="Times New Roman"/>
                <w:b/>
                <w:sz w:val="26"/>
                <w:szCs w:val="26"/>
                <w:lang w:val="uk-UA"/>
              </w:rPr>
            </w:pPr>
          </w:p>
        </w:tc>
        <w:tc>
          <w:tcPr>
            <w:tcW w:w="3480"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Управління праці та соціального захисту населення виконавчого комітету Вараської міської ради</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4.</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 xml:space="preserve">Співрозробники Програми: </w:t>
            </w:r>
          </w:p>
        </w:tc>
        <w:tc>
          <w:tcPr>
            <w:tcW w:w="3480" w:type="dxa"/>
          </w:tcPr>
          <w:p w:rsidR="00474210" w:rsidRPr="00AE492A" w:rsidRDefault="00474210" w:rsidP="00C50F40">
            <w:pPr>
              <w:pStyle w:val="HTMLPreformatted"/>
              <w:jc w:val="center"/>
              <w:rPr>
                <w:rFonts w:ascii="Times New Roman" w:hAnsi="Times New Roman"/>
                <w:b/>
                <w:sz w:val="26"/>
                <w:szCs w:val="26"/>
                <w:lang w:val="uk-UA"/>
              </w:rPr>
            </w:pPr>
            <w:r w:rsidRPr="00AE492A">
              <w:rPr>
                <w:rFonts w:ascii="Times New Roman" w:hAnsi="Times New Roman"/>
                <w:b/>
                <w:sz w:val="26"/>
                <w:szCs w:val="26"/>
                <w:lang w:val="uk-UA"/>
              </w:rPr>
              <w:t>-</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5.</w:t>
            </w:r>
          </w:p>
        </w:tc>
        <w:tc>
          <w:tcPr>
            <w:tcW w:w="5279" w:type="dxa"/>
          </w:tcPr>
          <w:p w:rsidR="00474210" w:rsidRPr="00AE492A" w:rsidRDefault="00474210" w:rsidP="00C50F40">
            <w:pPr>
              <w:pStyle w:val="HTMLPreformatted"/>
              <w:jc w:val="both"/>
              <w:rPr>
                <w:rFonts w:ascii="Times New Roman" w:hAnsi="Times New Roman"/>
                <w:sz w:val="26"/>
                <w:szCs w:val="26"/>
                <w:lang w:val="uk-UA"/>
              </w:rPr>
            </w:pPr>
            <w:r w:rsidRPr="00AE492A">
              <w:rPr>
                <w:rFonts w:ascii="Times New Roman" w:hAnsi="Times New Roman"/>
                <w:sz w:val="26"/>
                <w:szCs w:val="26"/>
                <w:lang w:val="uk-UA"/>
              </w:rPr>
              <w:t xml:space="preserve">Відповідальний виконавець Програми: </w:t>
            </w:r>
          </w:p>
          <w:p w:rsidR="00474210" w:rsidRPr="00AE492A" w:rsidRDefault="00474210" w:rsidP="00C50F40">
            <w:pPr>
              <w:pStyle w:val="HTMLPreformatted"/>
              <w:rPr>
                <w:rFonts w:ascii="Times New Roman" w:hAnsi="Times New Roman"/>
                <w:b/>
                <w:sz w:val="26"/>
                <w:szCs w:val="26"/>
                <w:lang w:val="uk-UA"/>
              </w:rPr>
            </w:pPr>
          </w:p>
        </w:tc>
        <w:tc>
          <w:tcPr>
            <w:tcW w:w="3480"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Управління праці та соціального захисту населення виконавчого комітету Вараської міської ради</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6.</w:t>
            </w:r>
          </w:p>
        </w:tc>
        <w:tc>
          <w:tcPr>
            <w:tcW w:w="5279" w:type="dxa"/>
          </w:tcPr>
          <w:p w:rsidR="00474210" w:rsidRPr="00AE492A" w:rsidRDefault="00474210" w:rsidP="00C50F40">
            <w:pPr>
              <w:pStyle w:val="HTMLPreformatted"/>
              <w:jc w:val="both"/>
              <w:rPr>
                <w:rFonts w:ascii="Times New Roman" w:hAnsi="Times New Roman"/>
                <w:sz w:val="26"/>
                <w:szCs w:val="26"/>
                <w:lang w:val="uk-UA"/>
              </w:rPr>
            </w:pPr>
            <w:r w:rsidRPr="00AE492A">
              <w:rPr>
                <w:rFonts w:ascii="Times New Roman" w:hAnsi="Times New Roman"/>
                <w:sz w:val="26"/>
                <w:szCs w:val="26"/>
                <w:lang w:val="uk-UA"/>
              </w:rPr>
              <w:t xml:space="preserve">Учасники Програми: </w:t>
            </w:r>
          </w:p>
          <w:p w:rsidR="00474210" w:rsidRPr="00AE492A" w:rsidRDefault="00474210" w:rsidP="00C50F40">
            <w:pPr>
              <w:pStyle w:val="HTMLPreformatted"/>
              <w:rPr>
                <w:rFonts w:ascii="Times New Roman" w:hAnsi="Times New Roman"/>
                <w:b/>
                <w:sz w:val="26"/>
                <w:szCs w:val="26"/>
                <w:lang w:val="uk-UA"/>
              </w:rPr>
            </w:pP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Територіальний центр соціального обслуговування (надання соціальних послуг) м</w:t>
            </w:r>
            <w:r>
              <w:rPr>
                <w:rFonts w:ascii="Times New Roman" w:hAnsi="Times New Roman"/>
                <w:sz w:val="26"/>
                <w:szCs w:val="26"/>
                <w:lang w:val="uk-UA"/>
              </w:rPr>
              <w:t>іста</w:t>
            </w:r>
            <w:r w:rsidRPr="00AE492A">
              <w:rPr>
                <w:rFonts w:ascii="Times New Roman" w:hAnsi="Times New Roman"/>
                <w:sz w:val="26"/>
                <w:szCs w:val="26"/>
                <w:lang w:val="uk-UA"/>
              </w:rPr>
              <w:t xml:space="preserve"> Вараш</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7.</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 xml:space="preserve">Термін реалізації Програми: </w:t>
            </w: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2021-2023 роки</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7.1.</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 xml:space="preserve">Етапи виконання Програми: </w:t>
            </w: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2021 р., 2022 р., 2023 р.</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8.</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 xml:space="preserve">Перелік місцевих бюджетів, які беруть участь у виконанні Програми: </w:t>
            </w: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Бюджет Вараської міської територіальної громади</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9.</w:t>
            </w:r>
          </w:p>
        </w:tc>
        <w:tc>
          <w:tcPr>
            <w:tcW w:w="5279" w:type="dxa"/>
          </w:tcPr>
          <w:p w:rsidR="00474210" w:rsidRPr="00AE492A" w:rsidRDefault="00474210" w:rsidP="00C50F40">
            <w:pPr>
              <w:pStyle w:val="HTMLPreformatted"/>
              <w:jc w:val="both"/>
              <w:rPr>
                <w:rFonts w:ascii="Times New Roman" w:hAnsi="Times New Roman"/>
                <w:sz w:val="26"/>
                <w:szCs w:val="26"/>
                <w:lang w:val="uk-UA"/>
              </w:rPr>
            </w:pPr>
            <w:r w:rsidRPr="00AE492A">
              <w:rPr>
                <w:rFonts w:ascii="Times New Roman" w:hAnsi="Times New Roman"/>
                <w:sz w:val="26"/>
                <w:szCs w:val="26"/>
                <w:lang w:val="uk-UA"/>
              </w:rPr>
              <w:t xml:space="preserve">Загальний обсяг фінансових ресурсів,   необхідних для реалізації Програми, </w:t>
            </w:r>
            <w:r w:rsidRPr="00AE492A">
              <w:rPr>
                <w:rFonts w:ascii="Times New Roman" w:hAnsi="Times New Roman" w:cs="Times New Roman"/>
                <w:sz w:val="26"/>
                <w:szCs w:val="26"/>
                <w:lang w:val="uk-UA"/>
              </w:rPr>
              <w:t>тис. грн</w:t>
            </w:r>
          </w:p>
        </w:tc>
        <w:tc>
          <w:tcPr>
            <w:tcW w:w="3480" w:type="dxa"/>
          </w:tcPr>
          <w:p w:rsidR="00474210" w:rsidRPr="00AE492A" w:rsidRDefault="00474210" w:rsidP="00C50F40">
            <w:pPr>
              <w:pStyle w:val="HTMLPreformatted"/>
              <w:rPr>
                <w:rFonts w:ascii="Times New Roman" w:hAnsi="Times New Roman" w:cs="Times New Roman"/>
                <w:sz w:val="26"/>
                <w:szCs w:val="26"/>
                <w:highlight w:val="yellow"/>
                <w:lang w:val="uk-UA"/>
              </w:rPr>
            </w:pPr>
            <w:r w:rsidRPr="00AE492A">
              <w:rPr>
                <w:rFonts w:ascii="Times New Roman" w:hAnsi="Times New Roman" w:cs="Times New Roman"/>
                <w:sz w:val="26"/>
                <w:szCs w:val="26"/>
                <w:lang w:val="uk-UA"/>
              </w:rPr>
              <w:t>24 846,</w:t>
            </w:r>
            <w:r>
              <w:rPr>
                <w:rFonts w:ascii="Times New Roman" w:hAnsi="Times New Roman" w:cs="Times New Roman"/>
                <w:sz w:val="26"/>
                <w:szCs w:val="26"/>
                <w:lang w:val="uk-UA"/>
              </w:rPr>
              <w:t>5</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в тому числі:</w:t>
            </w: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2021 рік – 8275,1</w:t>
            </w:r>
          </w:p>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2022 рік – 8284,1</w:t>
            </w:r>
          </w:p>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2023 рік – 828</w:t>
            </w:r>
            <w:r>
              <w:rPr>
                <w:rFonts w:ascii="Times New Roman" w:hAnsi="Times New Roman"/>
                <w:sz w:val="26"/>
                <w:szCs w:val="26"/>
                <w:lang w:val="uk-UA"/>
              </w:rPr>
              <w:t>7</w:t>
            </w:r>
            <w:r w:rsidRPr="00AE492A">
              <w:rPr>
                <w:rFonts w:ascii="Times New Roman" w:hAnsi="Times New Roman"/>
                <w:sz w:val="26"/>
                <w:szCs w:val="26"/>
                <w:lang w:val="uk-UA"/>
              </w:rPr>
              <w:t>,</w:t>
            </w:r>
            <w:r>
              <w:rPr>
                <w:rFonts w:ascii="Times New Roman" w:hAnsi="Times New Roman"/>
                <w:sz w:val="26"/>
                <w:szCs w:val="26"/>
                <w:lang w:val="uk-UA"/>
              </w:rPr>
              <w:t>3</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9.1.</w:t>
            </w:r>
          </w:p>
        </w:tc>
        <w:tc>
          <w:tcPr>
            <w:tcW w:w="5279" w:type="dxa"/>
          </w:tcPr>
          <w:p w:rsidR="00474210" w:rsidRPr="00AE492A" w:rsidRDefault="00474210" w:rsidP="00C50F40">
            <w:pPr>
              <w:pStyle w:val="HTMLPreformatted"/>
              <w:rPr>
                <w:rFonts w:ascii="Times New Roman" w:hAnsi="Times New Roman"/>
                <w:b/>
                <w:sz w:val="26"/>
                <w:szCs w:val="26"/>
                <w:lang w:val="uk-UA"/>
              </w:rPr>
            </w:pPr>
            <w:r w:rsidRPr="00AE492A">
              <w:rPr>
                <w:rFonts w:ascii="Times New Roman" w:hAnsi="Times New Roman"/>
                <w:sz w:val="26"/>
                <w:szCs w:val="26"/>
                <w:lang w:val="uk-UA"/>
              </w:rPr>
              <w:t xml:space="preserve">коштів місцевого бюджету, </w:t>
            </w:r>
            <w:r w:rsidRPr="00AE492A">
              <w:rPr>
                <w:rFonts w:ascii="Times New Roman" w:hAnsi="Times New Roman" w:cs="Times New Roman"/>
                <w:sz w:val="26"/>
                <w:szCs w:val="26"/>
                <w:lang w:val="uk-UA"/>
              </w:rPr>
              <w:t>тис. грн</w:t>
            </w:r>
          </w:p>
        </w:tc>
        <w:tc>
          <w:tcPr>
            <w:tcW w:w="3480" w:type="dxa"/>
          </w:tcPr>
          <w:p w:rsidR="00474210" w:rsidRPr="00AE492A" w:rsidRDefault="00474210" w:rsidP="00C50F40">
            <w:pPr>
              <w:pStyle w:val="HTMLPreformatted"/>
              <w:rPr>
                <w:rFonts w:ascii="Times New Roman" w:hAnsi="Times New Roman" w:cs="Times New Roman"/>
                <w:sz w:val="26"/>
                <w:szCs w:val="26"/>
                <w:lang w:val="uk-UA"/>
              </w:rPr>
            </w:pPr>
            <w:r w:rsidRPr="00AE492A">
              <w:rPr>
                <w:rFonts w:ascii="Times New Roman" w:hAnsi="Times New Roman" w:cs="Times New Roman"/>
                <w:sz w:val="26"/>
                <w:szCs w:val="26"/>
                <w:lang w:val="uk-UA"/>
              </w:rPr>
              <w:t>24 846,</w:t>
            </w:r>
            <w:r>
              <w:rPr>
                <w:rFonts w:ascii="Times New Roman" w:hAnsi="Times New Roman" w:cs="Times New Roman"/>
                <w:sz w:val="26"/>
                <w:szCs w:val="26"/>
                <w:lang w:val="uk-UA"/>
              </w:rPr>
              <w:t>5</w:t>
            </w:r>
          </w:p>
        </w:tc>
      </w:tr>
      <w:tr w:rsidR="00474210" w:rsidRPr="00AE492A" w:rsidTr="00C50F40">
        <w:tc>
          <w:tcPr>
            <w:tcW w:w="812" w:type="dxa"/>
          </w:tcPr>
          <w:p w:rsidR="00474210" w:rsidRPr="00AE492A" w:rsidRDefault="00474210" w:rsidP="00C50F40">
            <w:pPr>
              <w:pStyle w:val="HTMLPreformatted"/>
              <w:jc w:val="center"/>
              <w:rPr>
                <w:rFonts w:ascii="Times New Roman" w:hAnsi="Times New Roman"/>
                <w:sz w:val="26"/>
                <w:szCs w:val="26"/>
                <w:lang w:val="uk-UA"/>
              </w:rPr>
            </w:pPr>
            <w:r w:rsidRPr="00AE492A">
              <w:rPr>
                <w:rFonts w:ascii="Times New Roman" w:hAnsi="Times New Roman"/>
                <w:sz w:val="26"/>
                <w:szCs w:val="26"/>
                <w:lang w:val="uk-UA"/>
              </w:rPr>
              <w:t>9.2.</w:t>
            </w:r>
          </w:p>
        </w:tc>
        <w:tc>
          <w:tcPr>
            <w:tcW w:w="5279"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коштів інших джерел</w:t>
            </w:r>
          </w:p>
        </w:tc>
        <w:tc>
          <w:tcPr>
            <w:tcW w:w="3480" w:type="dxa"/>
          </w:tcPr>
          <w:p w:rsidR="00474210" w:rsidRPr="00AE492A" w:rsidRDefault="00474210" w:rsidP="00C50F40">
            <w:pPr>
              <w:pStyle w:val="HTMLPreformatted"/>
              <w:rPr>
                <w:rFonts w:ascii="Times New Roman" w:hAnsi="Times New Roman"/>
                <w:sz w:val="26"/>
                <w:szCs w:val="26"/>
                <w:lang w:val="uk-UA"/>
              </w:rPr>
            </w:pPr>
            <w:r w:rsidRPr="00AE492A">
              <w:rPr>
                <w:rFonts w:ascii="Times New Roman" w:hAnsi="Times New Roman"/>
                <w:sz w:val="26"/>
                <w:szCs w:val="26"/>
                <w:lang w:val="uk-UA"/>
              </w:rPr>
              <w:t>По факту надходжень</w:t>
            </w:r>
          </w:p>
        </w:tc>
      </w:tr>
    </w:tbl>
    <w:p w:rsidR="00474210" w:rsidRPr="00AE492A" w:rsidRDefault="00474210" w:rsidP="00C50F40">
      <w:pPr>
        <w:jc w:val="center"/>
        <w:outlineLvl w:val="0"/>
        <w:rPr>
          <w:b/>
          <w:sz w:val="28"/>
          <w:szCs w:val="28"/>
        </w:rPr>
      </w:pPr>
    </w:p>
    <w:p w:rsidR="00474210" w:rsidRPr="00AE492A" w:rsidRDefault="00474210" w:rsidP="00C50F40">
      <w:pPr>
        <w:jc w:val="center"/>
        <w:outlineLvl w:val="0"/>
        <w:rPr>
          <w:b/>
          <w:sz w:val="28"/>
          <w:szCs w:val="28"/>
        </w:rPr>
      </w:pPr>
    </w:p>
    <w:p w:rsidR="00474210" w:rsidRPr="00AE492A" w:rsidRDefault="00474210" w:rsidP="00C50F40">
      <w:pPr>
        <w:jc w:val="center"/>
        <w:outlineLvl w:val="0"/>
        <w:rPr>
          <w:b/>
          <w:sz w:val="28"/>
          <w:szCs w:val="28"/>
        </w:rPr>
      </w:pPr>
    </w:p>
    <w:p w:rsidR="00474210" w:rsidRPr="00AE492A" w:rsidRDefault="00474210" w:rsidP="00C50F40">
      <w:pPr>
        <w:jc w:val="center"/>
        <w:outlineLvl w:val="0"/>
        <w:rPr>
          <w:b/>
          <w:sz w:val="28"/>
          <w:szCs w:val="28"/>
        </w:rPr>
      </w:pPr>
    </w:p>
    <w:p w:rsidR="00474210" w:rsidRPr="00AE492A" w:rsidRDefault="00474210" w:rsidP="00C50F40">
      <w:pPr>
        <w:jc w:val="center"/>
        <w:outlineLvl w:val="0"/>
        <w:rPr>
          <w:b/>
          <w:sz w:val="28"/>
          <w:szCs w:val="28"/>
        </w:rPr>
      </w:pPr>
      <w:r w:rsidRPr="00AE492A">
        <w:rPr>
          <w:b/>
          <w:sz w:val="28"/>
          <w:szCs w:val="28"/>
        </w:rPr>
        <w:t>Програма</w:t>
      </w:r>
    </w:p>
    <w:p w:rsidR="00474210" w:rsidRPr="00AE492A" w:rsidRDefault="00474210" w:rsidP="00C50F40">
      <w:pPr>
        <w:jc w:val="center"/>
        <w:rPr>
          <w:b/>
          <w:bCs/>
          <w:sz w:val="28"/>
        </w:rPr>
      </w:pPr>
      <w:r w:rsidRPr="00AE492A">
        <w:rPr>
          <w:b/>
          <w:bCs/>
          <w:sz w:val="28"/>
        </w:rPr>
        <w:t>соціальної допомоги та підтримки мешканців Вараської міської територіальної громади на 2021-2023 роки</w:t>
      </w:r>
    </w:p>
    <w:p w:rsidR="00474210" w:rsidRPr="00AE492A" w:rsidRDefault="00474210" w:rsidP="00C50F40">
      <w:pPr>
        <w:jc w:val="center"/>
        <w:rPr>
          <w:b/>
          <w:bCs/>
          <w:sz w:val="16"/>
          <w:szCs w:val="16"/>
        </w:rPr>
      </w:pPr>
    </w:p>
    <w:p w:rsidR="00474210" w:rsidRPr="00AE492A" w:rsidRDefault="00474210" w:rsidP="00C50F40">
      <w:pPr>
        <w:jc w:val="center"/>
        <w:outlineLvl w:val="0"/>
        <w:rPr>
          <w:sz w:val="28"/>
          <w:szCs w:val="28"/>
        </w:rPr>
      </w:pPr>
      <w:r w:rsidRPr="00AE492A">
        <w:rPr>
          <w:b/>
          <w:sz w:val="28"/>
          <w:szCs w:val="28"/>
        </w:rPr>
        <w:t>1. Визначення проблеми, на розв'язання якої спрямована Програма</w:t>
      </w:r>
    </w:p>
    <w:p w:rsidR="00474210" w:rsidRPr="00AE492A" w:rsidRDefault="00474210" w:rsidP="00C50F40">
      <w:pPr>
        <w:jc w:val="both"/>
        <w:rPr>
          <w:sz w:val="16"/>
          <w:szCs w:val="16"/>
        </w:rPr>
      </w:pPr>
    </w:p>
    <w:p w:rsidR="00474210" w:rsidRPr="00AE492A" w:rsidRDefault="00474210" w:rsidP="00C50F40">
      <w:pPr>
        <w:ind w:firstLine="720"/>
        <w:jc w:val="both"/>
        <w:rPr>
          <w:sz w:val="28"/>
          <w:szCs w:val="28"/>
        </w:rPr>
      </w:pPr>
      <w:r w:rsidRPr="00AE492A">
        <w:rPr>
          <w:sz w:val="28"/>
          <w:szCs w:val="28"/>
        </w:rPr>
        <w:t>Конституція України гарантує соціальний захист та гідний рівень життя кожному громадянину України. Соціально-економічна ситуація, що склалася на сучасному етапі розвитку України, кризові явища у сфері економіки і фінансів зумовлюють необхідність підтримки соціально незахищених верств населення Вараської міської територіальної громади.</w:t>
      </w:r>
    </w:p>
    <w:p w:rsidR="00474210" w:rsidRPr="00AE492A" w:rsidRDefault="00474210" w:rsidP="00C50F40">
      <w:pPr>
        <w:ind w:firstLine="720"/>
        <w:jc w:val="both"/>
        <w:rPr>
          <w:sz w:val="28"/>
          <w:szCs w:val="28"/>
        </w:rPr>
      </w:pPr>
      <w:r w:rsidRPr="00AE492A">
        <w:rPr>
          <w:sz w:val="28"/>
          <w:szCs w:val="28"/>
        </w:rPr>
        <w:t>Щороку зростає кількість звернень громадян, які на даний час гостро потребують адресної грошової допомоги в зв'язку із складними життєвими обставинами.</w:t>
      </w:r>
    </w:p>
    <w:p w:rsidR="00474210" w:rsidRPr="00AE492A" w:rsidRDefault="00474210" w:rsidP="00C50F40">
      <w:pPr>
        <w:jc w:val="both"/>
        <w:rPr>
          <w:sz w:val="16"/>
          <w:szCs w:val="16"/>
        </w:rPr>
      </w:pPr>
    </w:p>
    <w:p w:rsidR="00474210" w:rsidRPr="00AE492A" w:rsidRDefault="00474210" w:rsidP="00C50F40">
      <w:pPr>
        <w:jc w:val="center"/>
        <w:outlineLvl w:val="0"/>
        <w:rPr>
          <w:b/>
          <w:sz w:val="28"/>
          <w:szCs w:val="28"/>
        </w:rPr>
      </w:pPr>
      <w:r w:rsidRPr="00AE492A">
        <w:rPr>
          <w:b/>
          <w:sz w:val="28"/>
          <w:szCs w:val="28"/>
        </w:rPr>
        <w:t>2. Визначення мети Програми</w:t>
      </w:r>
    </w:p>
    <w:p w:rsidR="00474210" w:rsidRPr="00AE492A" w:rsidRDefault="00474210" w:rsidP="00C50F40">
      <w:pPr>
        <w:jc w:val="both"/>
        <w:rPr>
          <w:b/>
          <w:sz w:val="16"/>
          <w:szCs w:val="16"/>
        </w:rPr>
      </w:pPr>
    </w:p>
    <w:p w:rsidR="00474210" w:rsidRPr="00AE492A" w:rsidRDefault="00474210" w:rsidP="00C50F40">
      <w:pPr>
        <w:ind w:firstLine="720"/>
        <w:jc w:val="both"/>
        <w:rPr>
          <w:sz w:val="28"/>
          <w:szCs w:val="28"/>
        </w:rPr>
      </w:pPr>
      <w:r w:rsidRPr="00AE492A">
        <w:rPr>
          <w:sz w:val="28"/>
          <w:szCs w:val="28"/>
        </w:rPr>
        <w:t xml:space="preserve">Програма </w:t>
      </w:r>
      <w:r w:rsidRPr="00AE492A">
        <w:rPr>
          <w:sz w:val="28"/>
        </w:rPr>
        <w:t>соціальної допомоги та підтримки мешканців Вараської міської територіальної громади на 2021-2023 роки</w:t>
      </w:r>
      <w:r w:rsidRPr="00AE492A">
        <w:rPr>
          <w:sz w:val="28"/>
          <w:szCs w:val="28"/>
        </w:rPr>
        <w:t xml:space="preserve"> розроблена з метою покращення матеріального стану та умов проживання ветеранів війни, реабілітованих осіб та членів їх сімей, які були примусово переселені, осіб, нагороджених Почесною відзнакою до 65-ї річниці утворення УПА, одиноких малозабезпечених осіб з інвалідністю та громадян похилого віку, учасників ліквідації наслідків аварії на ЧАЕС та інших незахищених верств населення, створення умов для організації належної роботи ветеранських громадських організацій, соціального захисту та підтримки учасників антитерористичної операції,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 (далі учасники АТО, учасники заходів із забезпечення національної безпеки і оборони) та членів їх сімей.</w:t>
      </w:r>
    </w:p>
    <w:p w:rsidR="00474210" w:rsidRPr="00AE492A" w:rsidRDefault="00474210" w:rsidP="00C50F40">
      <w:pPr>
        <w:ind w:firstLine="720"/>
        <w:jc w:val="both"/>
        <w:rPr>
          <w:sz w:val="28"/>
          <w:szCs w:val="28"/>
        </w:rPr>
      </w:pPr>
      <w:r w:rsidRPr="00AE492A">
        <w:rPr>
          <w:sz w:val="28"/>
          <w:szCs w:val="28"/>
        </w:rPr>
        <w:t>Програмою також передбачено відшкодування компенсаційних виплат за пільговий проїзд та надання пільг з послуг зв’язку окремим категоріям громадян, а також відшкодування особам, які постраждали внаслідок Чорнобильської катастрофи 1 та 2 категорії вартості проїзду міжміським транспортом</w:t>
      </w:r>
    </w:p>
    <w:p w:rsidR="00474210" w:rsidRPr="00AE492A" w:rsidRDefault="00474210" w:rsidP="00C50F40">
      <w:pPr>
        <w:jc w:val="both"/>
        <w:rPr>
          <w:sz w:val="16"/>
          <w:szCs w:val="16"/>
        </w:rPr>
      </w:pPr>
    </w:p>
    <w:p w:rsidR="00474210" w:rsidRPr="00AE492A" w:rsidRDefault="00474210" w:rsidP="00C50F40">
      <w:pPr>
        <w:jc w:val="center"/>
        <w:outlineLvl w:val="0"/>
        <w:rPr>
          <w:b/>
          <w:sz w:val="28"/>
          <w:szCs w:val="28"/>
        </w:rPr>
      </w:pPr>
      <w:r w:rsidRPr="00AE492A">
        <w:rPr>
          <w:b/>
          <w:sz w:val="28"/>
          <w:szCs w:val="28"/>
        </w:rPr>
        <w:t>3. Обґрунтування шляхів і засобів розв'язання проблеми, строки виконання Програми</w:t>
      </w:r>
    </w:p>
    <w:p w:rsidR="00474210" w:rsidRPr="00AE492A" w:rsidRDefault="00474210" w:rsidP="00C50F40">
      <w:pPr>
        <w:jc w:val="both"/>
        <w:rPr>
          <w:sz w:val="16"/>
          <w:szCs w:val="16"/>
        </w:rPr>
      </w:pPr>
    </w:p>
    <w:p w:rsidR="00474210" w:rsidRPr="00AE492A" w:rsidRDefault="00474210" w:rsidP="00C50F40">
      <w:pPr>
        <w:ind w:firstLine="720"/>
        <w:jc w:val="both"/>
        <w:rPr>
          <w:sz w:val="28"/>
          <w:szCs w:val="28"/>
        </w:rPr>
      </w:pPr>
      <w:r w:rsidRPr="00AE492A">
        <w:rPr>
          <w:sz w:val="28"/>
          <w:szCs w:val="28"/>
        </w:rPr>
        <w:t xml:space="preserve">З метою розв'язання проблемних питань виникає необхідність у наданні адресної соціальної допомоги найбільш незахищеним верствам населення та іншим громадянам, які опинились у скрутних життєвих обставинах, а саме: </w:t>
      </w:r>
    </w:p>
    <w:p w:rsidR="00474210" w:rsidRPr="00AE492A" w:rsidRDefault="00474210" w:rsidP="00C50F40">
      <w:pPr>
        <w:ind w:firstLine="720"/>
        <w:jc w:val="both"/>
        <w:rPr>
          <w:sz w:val="28"/>
          <w:szCs w:val="28"/>
        </w:rPr>
      </w:pPr>
      <w:r w:rsidRPr="00AE492A">
        <w:rPr>
          <w:sz w:val="28"/>
          <w:szCs w:val="28"/>
        </w:rPr>
        <w:t xml:space="preserve">- відповідно до постанови Кабінету Міністрів України від 31.01.2007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допомога на поховання, у розмірі, встановленому органом місцевого самоврядування виходячи з вартості ритуальних послуг; </w:t>
      </w:r>
    </w:p>
    <w:p w:rsidR="00474210" w:rsidRPr="00AE492A" w:rsidRDefault="00474210" w:rsidP="00C50F40">
      <w:pPr>
        <w:widowControl/>
        <w:shd w:val="clear" w:color="auto" w:fill="FFFFFF"/>
        <w:autoSpaceDE/>
        <w:autoSpaceDN/>
        <w:adjustRightInd/>
        <w:ind w:firstLine="709"/>
        <w:jc w:val="both"/>
        <w:rPr>
          <w:sz w:val="28"/>
          <w:szCs w:val="28"/>
        </w:rPr>
      </w:pPr>
      <w:r w:rsidRPr="00AE492A">
        <w:rPr>
          <w:sz w:val="28"/>
          <w:szCs w:val="28"/>
        </w:rPr>
        <w:t xml:space="preserve">- відповідно до статті 19 Закону України «Про державні соціальні стандарти та державні соціальні гарантії» - адресна матеріальна допомога громадянам, які опинились у скрутних життєвих обставинах (у порядку, визначеному </w:t>
      </w:r>
      <w:r w:rsidRPr="00AE492A">
        <w:rPr>
          <w:sz w:val="28"/>
          <w:szCs w:val="28"/>
          <w:shd w:val="clear" w:color="auto" w:fill="FFFFFF"/>
        </w:rPr>
        <w:t>рішенням Вараської міської ради)</w:t>
      </w:r>
      <w:r w:rsidRPr="00AE492A">
        <w:rPr>
          <w:sz w:val="28"/>
          <w:szCs w:val="28"/>
        </w:rPr>
        <w:t>;</w:t>
      </w:r>
    </w:p>
    <w:p w:rsidR="00474210" w:rsidRPr="00AE492A" w:rsidRDefault="00474210" w:rsidP="00C50F40">
      <w:pPr>
        <w:widowControl/>
        <w:autoSpaceDE/>
        <w:autoSpaceDN/>
        <w:adjustRightInd/>
        <w:ind w:firstLine="709"/>
        <w:jc w:val="both"/>
        <w:rPr>
          <w:sz w:val="28"/>
          <w:szCs w:val="28"/>
        </w:rPr>
      </w:pPr>
      <w:r w:rsidRPr="00AE492A">
        <w:rPr>
          <w:sz w:val="28"/>
          <w:szCs w:val="28"/>
        </w:rPr>
        <w:t>- відповідно до підпункту 2 пункту а частини першої статті 34 Закону України «Про місцеве самоврядування в Україні» - одноразова грошова матеріальна допомога до державних свят та пам’ятних дат ветеранам війни, реабілітованим громадянам та членам їх сімей, які були примусово переселені; матеріальна допомога громадянам, яким виповнилося 90 і більше років; матеріальна допомога одиноким непрацездатним особам з інвалідністю, які перебувають на обліку в територіальному центрі соціального обслуговування (надання соціальних послуг) м. Вараш, матеріальна допомога учасникам ліквідації наслідків аварії на ЧАЕС 1,2,3 категорій,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w:t>
      </w:r>
    </w:p>
    <w:p w:rsidR="00474210" w:rsidRPr="00AE492A" w:rsidRDefault="00474210" w:rsidP="00C50F40">
      <w:pPr>
        <w:widowControl/>
        <w:autoSpaceDE/>
        <w:autoSpaceDN/>
        <w:adjustRightInd/>
        <w:ind w:firstLine="709"/>
        <w:jc w:val="both"/>
        <w:rPr>
          <w:sz w:val="28"/>
          <w:szCs w:val="28"/>
        </w:rPr>
      </w:pPr>
      <w:r w:rsidRPr="00AE492A">
        <w:rPr>
          <w:sz w:val="28"/>
          <w:szCs w:val="28"/>
        </w:rPr>
        <w:t>- відповідно до підпункту 2 пункту а частини першої статті 34 Закону України «Про місцеве самоврядування в Україні» - одноразова матеріальна допомога учасникам АТО, учасникам заходів із забезпечення національної безпеки і оборони та членам сім’ї військовослужбовця чи добровольця, який загинув під час виконання ним обов’язків військової служби у зоні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p>
    <w:p w:rsidR="00474210" w:rsidRPr="00AE492A" w:rsidRDefault="00474210" w:rsidP="00C50F40">
      <w:pPr>
        <w:ind w:firstLine="708"/>
        <w:jc w:val="both"/>
        <w:rPr>
          <w:sz w:val="28"/>
          <w:szCs w:val="28"/>
        </w:rPr>
      </w:pPr>
      <w:r w:rsidRPr="00AE492A">
        <w:rPr>
          <w:sz w:val="28"/>
          <w:szCs w:val="28"/>
        </w:rPr>
        <w:t>Одноразова матеріальна допомога надається управлінням праці та соціального захисту населення виконавчого комітету Вараської міської ради на підставі таких документів:</w:t>
      </w:r>
    </w:p>
    <w:p w:rsidR="00474210" w:rsidRPr="00AE492A" w:rsidRDefault="00474210" w:rsidP="00C50F40">
      <w:pPr>
        <w:pStyle w:val="10"/>
        <w:widowControl w:val="0"/>
        <w:numPr>
          <w:ilvl w:val="0"/>
          <w:numId w:val="14"/>
        </w:numPr>
        <w:adjustRightInd w:val="0"/>
        <w:spacing w:after="0" w:line="240" w:lineRule="auto"/>
        <w:ind w:left="567"/>
        <w:jc w:val="both"/>
        <w:rPr>
          <w:rFonts w:ascii="Times New Roman" w:hAnsi="Times New Roman" w:cs="Times New Roman"/>
          <w:sz w:val="28"/>
          <w:szCs w:val="28"/>
          <w:lang w:val="uk-UA"/>
        </w:rPr>
      </w:pPr>
      <w:r w:rsidRPr="00AE492A">
        <w:rPr>
          <w:rFonts w:ascii="Times New Roman" w:hAnsi="Times New Roman" w:cs="Times New Roman"/>
          <w:sz w:val="28"/>
          <w:szCs w:val="28"/>
          <w:lang w:val="uk-UA"/>
        </w:rPr>
        <w:t>особиста заява учасника АТО, учасника заходів із забезпечення національної безпеки і оборони</w:t>
      </w:r>
      <w:r>
        <w:rPr>
          <w:rFonts w:ascii="Times New Roman" w:hAnsi="Times New Roman" w:cs="Times New Roman"/>
          <w:sz w:val="28"/>
          <w:szCs w:val="28"/>
          <w:lang w:val="uk-UA"/>
        </w:rPr>
        <w:t>,</w:t>
      </w:r>
      <w:r w:rsidRPr="00AE492A">
        <w:rPr>
          <w:rFonts w:ascii="Times New Roman" w:hAnsi="Times New Roman" w:cs="Times New Roman"/>
          <w:sz w:val="28"/>
          <w:szCs w:val="28"/>
          <w:lang w:val="uk-UA"/>
        </w:rPr>
        <w:t xml:space="preserve"> який на момент проходження служби в АТО чи Операції Об’єднаних сил був зареєстрований на території</w:t>
      </w:r>
      <w:r w:rsidRPr="00AE492A">
        <w:rPr>
          <w:sz w:val="28"/>
          <w:lang w:val="uk-UA"/>
        </w:rPr>
        <w:t xml:space="preserve"> </w:t>
      </w:r>
      <w:r w:rsidRPr="00AE492A">
        <w:rPr>
          <w:rFonts w:ascii="Times New Roman" w:hAnsi="Times New Roman" w:cs="Times New Roman"/>
          <w:sz w:val="28"/>
          <w:lang w:val="uk-UA"/>
        </w:rPr>
        <w:t>Вараської міської територіальної громади</w:t>
      </w:r>
      <w:r w:rsidRPr="00AE492A">
        <w:rPr>
          <w:rFonts w:ascii="Times New Roman" w:hAnsi="Times New Roman" w:cs="Times New Roman"/>
          <w:sz w:val="28"/>
          <w:szCs w:val="28"/>
          <w:lang w:val="uk-UA"/>
        </w:rPr>
        <w:t>;</w:t>
      </w:r>
    </w:p>
    <w:p w:rsidR="00474210" w:rsidRPr="00AE492A" w:rsidRDefault="00474210" w:rsidP="00C50F40">
      <w:pPr>
        <w:pStyle w:val="10"/>
        <w:widowControl w:val="0"/>
        <w:numPr>
          <w:ilvl w:val="0"/>
          <w:numId w:val="16"/>
        </w:numPr>
        <w:adjustRightInd w:val="0"/>
        <w:spacing w:after="0" w:line="240" w:lineRule="auto"/>
        <w:ind w:left="567"/>
        <w:jc w:val="both"/>
        <w:rPr>
          <w:rFonts w:ascii="Times New Roman" w:hAnsi="Times New Roman" w:cs="Times New Roman"/>
          <w:sz w:val="28"/>
          <w:szCs w:val="28"/>
          <w:lang w:val="uk-UA"/>
        </w:rPr>
      </w:pPr>
      <w:r w:rsidRPr="00AE492A">
        <w:rPr>
          <w:rFonts w:ascii="Times New Roman" w:hAnsi="Times New Roman" w:cs="Times New Roman"/>
          <w:sz w:val="28"/>
          <w:szCs w:val="28"/>
          <w:lang w:val="uk-UA"/>
        </w:rPr>
        <w:t xml:space="preserve">копія посвідчення учасника бойових дій або копія довідки згідно з додатком 1 або додатком 4 до </w:t>
      </w:r>
      <w:r w:rsidRPr="00AE492A">
        <w:rPr>
          <w:rStyle w:val="rvts23"/>
          <w:rFonts w:ascii="Times New Roman" w:eastAsia="SimSun" w:hAnsi="Times New Roman"/>
          <w:sz w:val="28"/>
          <w:szCs w:val="28"/>
          <w:lang w:val="uk-UA"/>
        </w:rPr>
        <w:t>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sidRPr="00AE492A">
        <w:rPr>
          <w:rFonts w:ascii="Times New Roman" w:hAnsi="Times New Roman" w:cs="Times New Roman"/>
          <w:sz w:val="28"/>
          <w:szCs w:val="28"/>
          <w:lang w:val="uk-UA"/>
        </w:rPr>
        <w:t>, який затверджений постановою Кабінету Міністрів України від 20.08.2014 №413 - у разі, якщо статус учасника бойових дій не встановлено;</w:t>
      </w:r>
    </w:p>
    <w:p w:rsidR="00474210" w:rsidRPr="00AE492A" w:rsidRDefault="00474210" w:rsidP="00C50F40">
      <w:pPr>
        <w:pStyle w:val="ListParagraph"/>
        <w:numPr>
          <w:ilvl w:val="0"/>
          <w:numId w:val="16"/>
        </w:numPr>
        <w:ind w:left="567"/>
        <w:jc w:val="both"/>
        <w:rPr>
          <w:sz w:val="28"/>
          <w:szCs w:val="28"/>
        </w:rPr>
      </w:pPr>
      <w:r w:rsidRPr="00AE492A">
        <w:rPr>
          <w:sz w:val="28"/>
          <w:szCs w:val="28"/>
        </w:rPr>
        <w:t>копія паспорта учасника АТО, учасника заходів із забезпечення національної безпеки і оборони (1-2 сторінк</w:t>
      </w:r>
      <w:r>
        <w:rPr>
          <w:sz w:val="28"/>
          <w:szCs w:val="28"/>
        </w:rPr>
        <w:t>и</w:t>
      </w:r>
      <w:r w:rsidRPr="00AE492A">
        <w:rPr>
          <w:sz w:val="28"/>
          <w:szCs w:val="28"/>
        </w:rPr>
        <w:t xml:space="preserve"> та сторінка місця реєстрації);</w:t>
      </w:r>
    </w:p>
    <w:p w:rsidR="00474210" w:rsidRPr="00AE492A" w:rsidRDefault="00474210" w:rsidP="00C50F40">
      <w:pPr>
        <w:pStyle w:val="ListParagraph"/>
        <w:numPr>
          <w:ilvl w:val="0"/>
          <w:numId w:val="16"/>
        </w:numPr>
        <w:ind w:left="567"/>
        <w:jc w:val="both"/>
        <w:rPr>
          <w:sz w:val="28"/>
          <w:szCs w:val="28"/>
        </w:rPr>
      </w:pPr>
      <w:r w:rsidRPr="00AE492A">
        <w:rPr>
          <w:sz w:val="28"/>
          <w:szCs w:val="28"/>
        </w:rPr>
        <w:t>копія ідентифікаційного коду заявника.</w:t>
      </w:r>
    </w:p>
    <w:p w:rsidR="00474210" w:rsidRPr="00AE492A" w:rsidRDefault="00474210" w:rsidP="00C50F40">
      <w:pPr>
        <w:ind w:firstLine="720"/>
        <w:jc w:val="both"/>
        <w:rPr>
          <w:sz w:val="28"/>
          <w:szCs w:val="28"/>
        </w:rPr>
      </w:pPr>
      <w:r w:rsidRPr="00AE492A">
        <w:rPr>
          <w:sz w:val="28"/>
          <w:szCs w:val="28"/>
        </w:rPr>
        <w:t xml:space="preserve">Форма заяви затверджується управлінням праці та соціального захисту населення виконавчого комітету Вараської міської ради. </w:t>
      </w:r>
    </w:p>
    <w:p w:rsidR="00474210" w:rsidRPr="00AE492A" w:rsidRDefault="00474210" w:rsidP="00C50F40">
      <w:pPr>
        <w:ind w:firstLine="708"/>
        <w:jc w:val="both"/>
        <w:rPr>
          <w:sz w:val="28"/>
          <w:szCs w:val="28"/>
        </w:rPr>
      </w:pPr>
      <w:r w:rsidRPr="00AE492A">
        <w:rPr>
          <w:sz w:val="28"/>
          <w:szCs w:val="28"/>
        </w:rPr>
        <w:t>Одноразова матеріальна допомога надається одноразово.</w:t>
      </w:r>
    </w:p>
    <w:p w:rsidR="00474210" w:rsidRPr="00AE492A" w:rsidRDefault="00474210" w:rsidP="00C50F40">
      <w:pPr>
        <w:ind w:firstLine="708"/>
        <w:jc w:val="both"/>
        <w:rPr>
          <w:sz w:val="28"/>
          <w:szCs w:val="28"/>
        </w:rPr>
      </w:pPr>
      <w:r w:rsidRPr="00AE492A">
        <w:rPr>
          <w:sz w:val="28"/>
          <w:szCs w:val="28"/>
        </w:rPr>
        <w:t>Виплата матеріальної одноразової допомоги проводиться на підставі підтверджуючих документів заявника за наказом начальника управління праці та соціального захисту населення</w:t>
      </w:r>
      <w:r>
        <w:rPr>
          <w:sz w:val="28"/>
          <w:szCs w:val="28"/>
        </w:rPr>
        <w:t xml:space="preserve"> виконавчого комітету Вараської міської ради</w:t>
      </w:r>
      <w:r w:rsidRPr="00AE492A">
        <w:rPr>
          <w:sz w:val="28"/>
          <w:szCs w:val="28"/>
        </w:rPr>
        <w:t>.</w:t>
      </w:r>
    </w:p>
    <w:p w:rsidR="00474210" w:rsidRPr="00AE492A" w:rsidRDefault="00474210" w:rsidP="00C50F40">
      <w:pPr>
        <w:ind w:firstLine="708"/>
        <w:jc w:val="both"/>
        <w:rPr>
          <w:sz w:val="28"/>
          <w:szCs w:val="28"/>
        </w:rPr>
      </w:pPr>
      <w:r w:rsidRPr="00AE492A">
        <w:rPr>
          <w:sz w:val="28"/>
          <w:szCs w:val="28"/>
        </w:rPr>
        <w:t>Рішення про надання та розмір одноразової грошової допомоги членам сім’ї військовослужбовця чи добровольця, який загинув під час виконання ним обов’язків військової служби у зоні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здійсненні, приймається Вараською міською радою, враховуючи рекомендації постійної комісії з питань соціального захисту та охорони здоров’я на підставі наступних документів:</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заява члена сім’ї загиблого (померлого);</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копія свідоцтва про смерть учасника АТО чи учасника заходів із забезпечення національної безпеки і оборони, який був зареєстрований на території Вараської міської територіальної громади;</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 xml:space="preserve">копія лікарського свідоцтва про смерть (видається сім'ї) та повідомлення військової частини про смерть </w:t>
      </w:r>
      <w:r w:rsidRPr="00AE492A">
        <w:rPr>
          <w:spacing w:val="2"/>
          <w:sz w:val="28"/>
          <w:szCs w:val="28"/>
        </w:rPr>
        <w:t xml:space="preserve">військовослужбовця (надсилається військовою частиною у військовий </w:t>
      </w:r>
      <w:r w:rsidRPr="00AE492A">
        <w:rPr>
          <w:sz w:val="28"/>
          <w:szCs w:val="28"/>
        </w:rPr>
        <w:t xml:space="preserve">комісаріат за місцем проживання сім'ї); </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копія документа, що свідчить про причини та обставини загибелі (смерті) військовослужбовця, зокрема про те, що вона не пов’язана з вчиненням ним кримінального чи адміністративного правопорушення або не є наслідком вчинення ним дій у стані алкогольного, наркотичного, токсичного сп’яніння, або навмисного спричинення собі тілесного ушкодження чи самогубства;</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копія свідоцтва про шлюб – в разі виплати грошової допомоги дружині (чоловікові) загиблого (померлого) учасника АТО чи учасника заходів із забезпечення національної безпеки і оборони;</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копія свідоцтва про народження учасника АТО чи учасника заходів із забезпечення національної безпеки і оборони – в разі виплати одноразової грошової допомоги батькам загиблого (померлого) учасника АТО чи учасника заходів із забезпечення національної безпеки і оборони;</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копія свідоцтва про народження дитини – в разі виплати грошової допомоги дитині загиблого (померлого) учасника АТО чи учасника заходів із забезпечення національної безпеки і оборони;</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копії сторінок паспортів заявника з даними про прізвище, ім’я та по батькові, місце реєстрації;</w:t>
      </w:r>
    </w:p>
    <w:p w:rsidR="00474210" w:rsidRPr="00AE492A" w:rsidRDefault="00474210" w:rsidP="00C50F40">
      <w:pPr>
        <w:pStyle w:val="ListParagraph"/>
        <w:numPr>
          <w:ilvl w:val="1"/>
          <w:numId w:val="19"/>
        </w:numPr>
        <w:spacing w:before="120" w:after="120"/>
        <w:ind w:left="567" w:hanging="357"/>
        <w:jc w:val="both"/>
        <w:rPr>
          <w:sz w:val="28"/>
          <w:szCs w:val="28"/>
        </w:rPr>
      </w:pPr>
      <w:r w:rsidRPr="00AE492A">
        <w:rPr>
          <w:sz w:val="28"/>
          <w:szCs w:val="28"/>
        </w:rPr>
        <w:t>копія ідентифікаційного коду заявника.</w:t>
      </w:r>
    </w:p>
    <w:p w:rsidR="00474210" w:rsidRPr="00AE492A" w:rsidRDefault="00474210" w:rsidP="00C50F40">
      <w:pPr>
        <w:ind w:firstLine="708"/>
        <w:jc w:val="both"/>
        <w:rPr>
          <w:sz w:val="28"/>
          <w:szCs w:val="28"/>
        </w:rPr>
      </w:pPr>
      <w:r w:rsidRPr="00AE492A">
        <w:rPr>
          <w:sz w:val="28"/>
          <w:szCs w:val="28"/>
        </w:rPr>
        <w:t>Члени сім’ї та батьки загиблого (померлого) учасника АТО чи учасника заходів із забезпечення національної безпеки і оборони визначаються відповідно до Сімейного кодексу України.</w:t>
      </w:r>
    </w:p>
    <w:p w:rsidR="00474210" w:rsidRPr="00AE492A" w:rsidRDefault="00474210" w:rsidP="00C50F40">
      <w:pPr>
        <w:pStyle w:val="ListParagraph"/>
        <w:widowControl/>
        <w:autoSpaceDE/>
        <w:autoSpaceDN/>
        <w:adjustRightInd/>
        <w:ind w:left="0" w:firstLine="709"/>
        <w:jc w:val="both"/>
        <w:rPr>
          <w:sz w:val="28"/>
          <w:szCs w:val="28"/>
        </w:rPr>
      </w:pPr>
      <w:r w:rsidRPr="00AE492A">
        <w:rPr>
          <w:sz w:val="28"/>
          <w:szCs w:val="28"/>
        </w:rPr>
        <w:t xml:space="preserve">- відповідно до пункту 19 частини першої статті 20 та пункту 4 частини першої статті 21 Закону України «Про статус та соціальний захист громадян, які постраждали внаслідок Чорнобильської катастрофи» - відшкодування особам, які постраждали внаслідок Чорнобильської катастрофи 1 та 2 категорії вартості проїзду міжміським транспортом (у порядку, визначеному </w:t>
      </w:r>
      <w:r w:rsidRPr="00AE492A">
        <w:rPr>
          <w:sz w:val="28"/>
          <w:szCs w:val="28"/>
          <w:shd w:val="clear" w:color="auto" w:fill="FFFFFF"/>
        </w:rPr>
        <w:t>рішенням Вараської міської ради</w:t>
      </w:r>
      <w:r w:rsidRPr="00AE492A">
        <w:rPr>
          <w:sz w:val="28"/>
          <w:szCs w:val="28"/>
        </w:rPr>
        <w:t>);</w:t>
      </w:r>
    </w:p>
    <w:p w:rsidR="00474210" w:rsidRPr="00AE492A" w:rsidRDefault="00474210" w:rsidP="00C50F40">
      <w:pPr>
        <w:pStyle w:val="ListParagraph"/>
        <w:widowControl/>
        <w:numPr>
          <w:ilvl w:val="0"/>
          <w:numId w:val="12"/>
        </w:numPr>
        <w:autoSpaceDE/>
        <w:autoSpaceDN/>
        <w:adjustRightInd/>
        <w:ind w:left="0" w:firstLine="709"/>
        <w:jc w:val="both"/>
        <w:rPr>
          <w:sz w:val="28"/>
          <w:szCs w:val="28"/>
        </w:rPr>
      </w:pPr>
      <w:r w:rsidRPr="00AE492A">
        <w:rPr>
          <w:sz w:val="28"/>
          <w:szCs w:val="28"/>
        </w:rPr>
        <w:t>відповідно до підпункту г пункту 3 частини першої статті 91 Бюджетного кодексу України – компенсаційні виплати за пільговий проїзд окремих категорій громадян, які перевозяться автомобільним транспортом загального користування (у порядку, визначеному рішенням Вараської міської ради);</w:t>
      </w:r>
    </w:p>
    <w:p w:rsidR="00474210" w:rsidRPr="00AE492A" w:rsidRDefault="00474210" w:rsidP="00C50F40">
      <w:pPr>
        <w:pStyle w:val="ListParagraph"/>
        <w:widowControl/>
        <w:numPr>
          <w:ilvl w:val="0"/>
          <w:numId w:val="12"/>
        </w:numPr>
        <w:autoSpaceDE/>
        <w:autoSpaceDN/>
        <w:adjustRightInd/>
        <w:ind w:left="0" w:firstLine="709"/>
        <w:jc w:val="both"/>
        <w:rPr>
          <w:sz w:val="28"/>
          <w:szCs w:val="28"/>
        </w:rPr>
      </w:pPr>
      <w:r w:rsidRPr="00AE492A">
        <w:rPr>
          <w:sz w:val="28"/>
          <w:szCs w:val="28"/>
        </w:rPr>
        <w:t>відповідно до пункту 20-4 частини першої статті 91 Бюджетного кодексу України – відшкодування пільг з послуг зв’язку у порядку, визначеному постановою Кабінету Міністрів України від 29.01.2003 №117 «Про Єдиний державний автоматизований реєстр осіб, які мають право на пільги»;</w:t>
      </w:r>
    </w:p>
    <w:p w:rsidR="00474210" w:rsidRPr="00AE492A" w:rsidRDefault="00474210" w:rsidP="00C50F40">
      <w:pPr>
        <w:pStyle w:val="ListParagraph"/>
        <w:widowControl/>
        <w:numPr>
          <w:ilvl w:val="0"/>
          <w:numId w:val="12"/>
        </w:numPr>
        <w:autoSpaceDE/>
        <w:autoSpaceDN/>
        <w:adjustRightInd/>
        <w:ind w:left="0" w:firstLine="709"/>
        <w:jc w:val="both"/>
        <w:rPr>
          <w:sz w:val="28"/>
          <w:szCs w:val="28"/>
        </w:rPr>
      </w:pPr>
      <w:r w:rsidRPr="00AE492A">
        <w:rPr>
          <w:sz w:val="28"/>
          <w:szCs w:val="28"/>
        </w:rPr>
        <w:t>відповідно до постанови Кабінету Міністрів України від 22.02.2006 №187 «</w:t>
      </w:r>
      <w:r w:rsidRPr="00AE492A">
        <w:rPr>
          <w:sz w:val="28"/>
          <w:szCs w:val="28"/>
          <w:shd w:val="clear" w:color="auto" w:fill="FFFFFF"/>
        </w:rPr>
        <w:t>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(зі змінами) – санаторно-курортне лікування окремих категорій громадян (у порядку, визначеному рішенням Вараської міської ради);</w:t>
      </w:r>
    </w:p>
    <w:p w:rsidR="00474210" w:rsidRPr="00AE492A" w:rsidRDefault="00474210" w:rsidP="00C50F40">
      <w:pPr>
        <w:pStyle w:val="ListParagraph"/>
        <w:widowControl/>
        <w:numPr>
          <w:ilvl w:val="0"/>
          <w:numId w:val="12"/>
        </w:numPr>
        <w:autoSpaceDE/>
        <w:autoSpaceDN/>
        <w:adjustRightInd/>
        <w:ind w:left="0" w:firstLine="709"/>
        <w:jc w:val="both"/>
        <w:rPr>
          <w:sz w:val="28"/>
          <w:szCs w:val="28"/>
        </w:rPr>
      </w:pPr>
      <w:r w:rsidRPr="00AE492A">
        <w:rPr>
          <w:sz w:val="28"/>
          <w:szCs w:val="28"/>
        </w:rPr>
        <w:t>відповідно до статті 20 Закону України «Про статус ветеранів війни, гарантії їх соціального захисту», з метою виконання завдань, передбачених статутами, створення ефективних умов для діяльності - фінансова підтримка ветеранських організацій міста.</w:t>
      </w:r>
    </w:p>
    <w:p w:rsidR="00474210" w:rsidRPr="00AE492A" w:rsidRDefault="00474210" w:rsidP="00C50F40">
      <w:pPr>
        <w:ind w:firstLine="709"/>
        <w:jc w:val="both"/>
        <w:rPr>
          <w:sz w:val="28"/>
          <w:szCs w:val="28"/>
        </w:rPr>
      </w:pPr>
      <w:r w:rsidRPr="00AE492A">
        <w:rPr>
          <w:sz w:val="28"/>
          <w:szCs w:val="28"/>
        </w:rPr>
        <w:t>У зв’язку із цим, з метою виконання нормативно-правових актів із соціального захисту, необхідно передбачити кошти для їх реалізації.</w:t>
      </w:r>
    </w:p>
    <w:p w:rsidR="00474210" w:rsidRPr="00AE492A" w:rsidRDefault="00474210" w:rsidP="00C50F40">
      <w:pPr>
        <w:ind w:firstLine="720"/>
        <w:jc w:val="both"/>
        <w:rPr>
          <w:sz w:val="28"/>
          <w:szCs w:val="28"/>
        </w:rPr>
      </w:pPr>
      <w:r w:rsidRPr="00AE492A">
        <w:rPr>
          <w:sz w:val="28"/>
          <w:szCs w:val="28"/>
        </w:rPr>
        <w:t>Джерелом фінансування Програми є бюджет Вараської міської територіальної громади. Міська рада передбачає кошти, необхідні для реалізації Програми, рішенням про бюджет.</w:t>
      </w:r>
    </w:p>
    <w:p w:rsidR="00474210" w:rsidRPr="00AE492A" w:rsidRDefault="00474210" w:rsidP="00C50F40">
      <w:pPr>
        <w:ind w:firstLine="720"/>
        <w:jc w:val="both"/>
        <w:rPr>
          <w:sz w:val="28"/>
          <w:szCs w:val="28"/>
        </w:rPr>
      </w:pPr>
      <w:r w:rsidRPr="00AE492A">
        <w:rPr>
          <w:sz w:val="28"/>
          <w:szCs w:val="28"/>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rsidR="00474210" w:rsidRPr="00AE492A" w:rsidRDefault="00474210" w:rsidP="00C50F40">
      <w:pPr>
        <w:ind w:firstLine="720"/>
        <w:jc w:val="both"/>
        <w:rPr>
          <w:sz w:val="28"/>
          <w:szCs w:val="28"/>
        </w:rPr>
      </w:pPr>
      <w:r w:rsidRPr="00AE492A">
        <w:rPr>
          <w:sz w:val="28"/>
          <w:szCs w:val="28"/>
        </w:rPr>
        <w:t>Розрахункова потреба в коштах на 2021-2023 роки становить 24 846,</w:t>
      </w:r>
      <w:r>
        <w:rPr>
          <w:sz w:val="28"/>
          <w:szCs w:val="28"/>
        </w:rPr>
        <w:t>5</w:t>
      </w:r>
      <w:r w:rsidRPr="00AE492A">
        <w:rPr>
          <w:sz w:val="28"/>
          <w:szCs w:val="28"/>
        </w:rPr>
        <w:t xml:space="preserve"> тис. грн.</w:t>
      </w:r>
    </w:p>
    <w:p w:rsidR="00474210" w:rsidRPr="00AE492A" w:rsidRDefault="00474210" w:rsidP="00C50F40">
      <w:pPr>
        <w:ind w:firstLine="720"/>
        <w:jc w:val="both"/>
        <w:rPr>
          <w:sz w:val="28"/>
          <w:szCs w:val="28"/>
        </w:rPr>
      </w:pPr>
      <w:r w:rsidRPr="00AE492A">
        <w:rPr>
          <w:sz w:val="28"/>
          <w:szCs w:val="28"/>
        </w:rPr>
        <w:t>Виконання заходів Програми здійснюється протягом 2021-2023 років.</w:t>
      </w:r>
    </w:p>
    <w:p w:rsidR="00474210" w:rsidRPr="00AE492A" w:rsidRDefault="00474210" w:rsidP="00C50F40">
      <w:pPr>
        <w:ind w:firstLine="720"/>
        <w:jc w:val="both"/>
        <w:rPr>
          <w:sz w:val="28"/>
          <w:szCs w:val="28"/>
        </w:rPr>
      </w:pPr>
      <w:r w:rsidRPr="00AE492A">
        <w:rPr>
          <w:sz w:val="28"/>
          <w:szCs w:val="28"/>
        </w:rPr>
        <w:t>Початок 01.01.2021 року, закінчення 31.12.2023 року.</w:t>
      </w:r>
    </w:p>
    <w:p w:rsidR="00474210" w:rsidRPr="00AE492A" w:rsidRDefault="00474210" w:rsidP="00C50F40">
      <w:pPr>
        <w:tabs>
          <w:tab w:val="left" w:pos="9360"/>
        </w:tabs>
        <w:ind w:right="360"/>
        <w:rPr>
          <w:sz w:val="16"/>
          <w:szCs w:val="16"/>
        </w:rPr>
      </w:pPr>
    </w:p>
    <w:p w:rsidR="00474210" w:rsidRPr="00AE492A" w:rsidRDefault="00474210" w:rsidP="00C50F40">
      <w:pPr>
        <w:jc w:val="center"/>
        <w:outlineLvl w:val="0"/>
        <w:rPr>
          <w:b/>
          <w:sz w:val="28"/>
          <w:szCs w:val="28"/>
        </w:rPr>
      </w:pPr>
      <w:r w:rsidRPr="00AE492A">
        <w:rPr>
          <w:b/>
          <w:sz w:val="28"/>
          <w:szCs w:val="28"/>
        </w:rPr>
        <w:t>4. Перелік завдань і заходів Програми та очікувані результати її виконання</w:t>
      </w:r>
    </w:p>
    <w:p w:rsidR="00474210" w:rsidRPr="00AE492A" w:rsidRDefault="00474210" w:rsidP="00C50F40">
      <w:pPr>
        <w:jc w:val="both"/>
        <w:rPr>
          <w:sz w:val="16"/>
          <w:szCs w:val="16"/>
        </w:rPr>
      </w:pPr>
    </w:p>
    <w:p w:rsidR="00474210" w:rsidRPr="00AE492A" w:rsidRDefault="00474210" w:rsidP="00C50F40">
      <w:pPr>
        <w:ind w:firstLine="720"/>
        <w:jc w:val="both"/>
        <w:rPr>
          <w:sz w:val="28"/>
          <w:szCs w:val="28"/>
        </w:rPr>
      </w:pPr>
      <w:r w:rsidRPr="00AE492A">
        <w:rPr>
          <w:sz w:val="28"/>
          <w:szCs w:val="28"/>
        </w:rPr>
        <w:t>- надання допомоги на поховання у зв’язку зі смертю родичів;</w:t>
      </w:r>
    </w:p>
    <w:p w:rsidR="00474210" w:rsidRPr="00AE492A" w:rsidRDefault="00474210" w:rsidP="00C50F40">
      <w:pPr>
        <w:ind w:firstLine="720"/>
        <w:jc w:val="both"/>
        <w:rPr>
          <w:sz w:val="28"/>
          <w:szCs w:val="28"/>
        </w:rPr>
      </w:pPr>
      <w:r w:rsidRPr="00AE492A">
        <w:rPr>
          <w:sz w:val="28"/>
          <w:szCs w:val="28"/>
        </w:rPr>
        <w:t>- матеріальна підтримка громадян, які опинились у скрутних життєвих обставинах;</w:t>
      </w:r>
    </w:p>
    <w:p w:rsidR="00474210" w:rsidRPr="00AE492A" w:rsidRDefault="00474210" w:rsidP="00C50F40">
      <w:pPr>
        <w:ind w:firstLine="720"/>
        <w:jc w:val="both"/>
        <w:rPr>
          <w:sz w:val="28"/>
          <w:szCs w:val="28"/>
        </w:rPr>
      </w:pPr>
      <w:r w:rsidRPr="00AE492A">
        <w:rPr>
          <w:sz w:val="28"/>
          <w:szCs w:val="28"/>
        </w:rPr>
        <w:t>- надання матеріальної допомоги непрацездатним особам з інвалідністю, які перебувають на обліку в територіальному центрі соціального обслуговування (надання соціальних послуг) м. Вараш;</w:t>
      </w:r>
    </w:p>
    <w:p w:rsidR="00474210" w:rsidRPr="00AE492A" w:rsidRDefault="00474210" w:rsidP="00C50F40">
      <w:pPr>
        <w:widowControl/>
        <w:autoSpaceDE/>
        <w:autoSpaceDN/>
        <w:adjustRightInd/>
        <w:ind w:firstLine="709"/>
        <w:jc w:val="both"/>
        <w:rPr>
          <w:sz w:val="28"/>
          <w:szCs w:val="28"/>
        </w:rPr>
      </w:pPr>
      <w:r w:rsidRPr="00AE492A">
        <w:rPr>
          <w:sz w:val="28"/>
          <w:szCs w:val="28"/>
        </w:rPr>
        <w:t>- забезпечення грошовою допомогою ветеранів війни, учасників визвольної боротьби, сімей загиблих військовослужбовців, учасників ліквідації аварії на ЧАЕС, громадян, яким виповнилося 90 і більше років, учасникам АТО, учасникам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та членам сімей загиблих учасників АТО, учасників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w:t>
      </w:r>
    </w:p>
    <w:p w:rsidR="00474210" w:rsidRPr="00AE492A" w:rsidRDefault="00474210" w:rsidP="00C50F40">
      <w:pPr>
        <w:ind w:firstLine="720"/>
        <w:jc w:val="both"/>
        <w:rPr>
          <w:sz w:val="28"/>
          <w:szCs w:val="28"/>
        </w:rPr>
      </w:pPr>
      <w:r w:rsidRPr="00AE492A">
        <w:rPr>
          <w:sz w:val="28"/>
          <w:szCs w:val="28"/>
        </w:rPr>
        <w:t>- підтримка громадських організацій ветеранів та учасників бойових дій;</w:t>
      </w:r>
    </w:p>
    <w:p w:rsidR="00474210" w:rsidRPr="00AE492A" w:rsidRDefault="00474210" w:rsidP="00C50F40">
      <w:pPr>
        <w:ind w:firstLine="720"/>
        <w:jc w:val="both"/>
        <w:rPr>
          <w:sz w:val="28"/>
          <w:szCs w:val="28"/>
        </w:rPr>
      </w:pPr>
      <w:r w:rsidRPr="00AE492A">
        <w:rPr>
          <w:sz w:val="28"/>
          <w:szCs w:val="28"/>
        </w:rPr>
        <w:t>- забезпечення санаторно-курортними путівками осіб з інвалідністю внаслідок війни, учасників бойових дій, учасників війни та членів сімей загиблих військовослужбовців, які перебувають на обліку в управлінні праці та соціального захисту населення для забезпечення санаторно-курортною путівкою;</w:t>
      </w:r>
    </w:p>
    <w:p w:rsidR="00474210" w:rsidRPr="00AE492A" w:rsidRDefault="00474210" w:rsidP="00C50F40">
      <w:pPr>
        <w:ind w:firstLine="720"/>
        <w:jc w:val="both"/>
        <w:rPr>
          <w:sz w:val="28"/>
          <w:szCs w:val="28"/>
        </w:rPr>
      </w:pPr>
      <w:r w:rsidRPr="00AE492A">
        <w:rPr>
          <w:sz w:val="28"/>
          <w:szCs w:val="28"/>
        </w:rPr>
        <w:t>- забезпечення прав громадян на безкоштовний проїзд автомобільним транспортом загального користування, які мають на це право;</w:t>
      </w:r>
    </w:p>
    <w:p w:rsidR="00474210" w:rsidRPr="00AE492A" w:rsidRDefault="00474210" w:rsidP="00C50F40">
      <w:pPr>
        <w:ind w:firstLine="720"/>
        <w:jc w:val="both"/>
        <w:rPr>
          <w:sz w:val="28"/>
          <w:szCs w:val="28"/>
        </w:rPr>
      </w:pPr>
      <w:r w:rsidRPr="00AE492A">
        <w:rPr>
          <w:sz w:val="28"/>
          <w:szCs w:val="28"/>
        </w:rPr>
        <w:t>- відшкодування особам, які постраждали внаслідок Чорнобильської катастрофи 1 та 2 категорій вартості проїду міжміським транспортом;</w:t>
      </w:r>
    </w:p>
    <w:p w:rsidR="00474210" w:rsidRPr="00AE492A" w:rsidRDefault="00474210" w:rsidP="00C50F40">
      <w:pPr>
        <w:ind w:firstLine="720"/>
        <w:jc w:val="both"/>
        <w:rPr>
          <w:sz w:val="28"/>
          <w:szCs w:val="28"/>
        </w:rPr>
      </w:pPr>
      <w:r w:rsidRPr="00AE492A">
        <w:rPr>
          <w:sz w:val="28"/>
          <w:szCs w:val="28"/>
        </w:rPr>
        <w:t>- відшкодування пільг з послуг зв’язку громадянам, які мають на це право;</w:t>
      </w:r>
    </w:p>
    <w:p w:rsidR="00474210" w:rsidRPr="00AE492A" w:rsidRDefault="00474210" w:rsidP="00C50F40">
      <w:pPr>
        <w:ind w:firstLine="720"/>
        <w:jc w:val="both"/>
        <w:rPr>
          <w:sz w:val="28"/>
          <w:szCs w:val="28"/>
        </w:rPr>
      </w:pPr>
      <w:r w:rsidRPr="00AE492A">
        <w:rPr>
          <w:sz w:val="28"/>
          <w:szCs w:val="28"/>
        </w:rPr>
        <w:t>- забезпечення інших соціальних гарантій, визначених Законами України.</w:t>
      </w:r>
    </w:p>
    <w:p w:rsidR="00474210" w:rsidRPr="00AE492A" w:rsidRDefault="00474210" w:rsidP="00C50F40">
      <w:pPr>
        <w:ind w:firstLine="720"/>
        <w:jc w:val="both"/>
        <w:rPr>
          <w:sz w:val="28"/>
          <w:szCs w:val="28"/>
        </w:rPr>
      </w:pPr>
      <w:r w:rsidRPr="00AE492A">
        <w:rPr>
          <w:sz w:val="28"/>
          <w:szCs w:val="28"/>
        </w:rPr>
        <w:t xml:space="preserve">Завдання, заходи та строки виконання програми </w:t>
      </w:r>
      <w:r w:rsidRPr="00AE492A">
        <w:rPr>
          <w:sz w:val="28"/>
        </w:rPr>
        <w:t>соціальної допомоги та підтримки мешканців Вараської міської територіальної громади на 2021-2023 роки</w:t>
      </w:r>
      <w:r w:rsidRPr="00AE492A">
        <w:rPr>
          <w:sz w:val="28"/>
          <w:szCs w:val="28"/>
        </w:rPr>
        <w:t xml:space="preserve"> наведені в таблиці 1.</w:t>
      </w:r>
    </w:p>
    <w:p w:rsidR="00474210" w:rsidRPr="00AE492A" w:rsidRDefault="00474210" w:rsidP="00C50F40">
      <w:pPr>
        <w:ind w:firstLine="720"/>
        <w:jc w:val="both"/>
        <w:rPr>
          <w:sz w:val="28"/>
          <w:szCs w:val="28"/>
        </w:rPr>
      </w:pPr>
      <w:r w:rsidRPr="00AE492A">
        <w:rPr>
          <w:sz w:val="28"/>
          <w:szCs w:val="28"/>
        </w:rPr>
        <w:t>Очікувані результати виконання програми соціальної допомоги та підтримки мешканців Вараської міської територіальної громади наведені в таблиці 2.</w:t>
      </w:r>
    </w:p>
    <w:p w:rsidR="00474210" w:rsidRPr="00AE492A" w:rsidRDefault="00474210" w:rsidP="00C50F40">
      <w:pPr>
        <w:ind w:firstLine="709"/>
        <w:jc w:val="both"/>
        <w:rPr>
          <w:bCs/>
          <w:sz w:val="28"/>
          <w:szCs w:val="28"/>
        </w:rPr>
      </w:pPr>
      <w:r w:rsidRPr="00AE492A">
        <w:rPr>
          <w:bCs/>
          <w:sz w:val="28"/>
          <w:szCs w:val="28"/>
        </w:rPr>
        <w:t xml:space="preserve">Ресурсне забезпечення програми соціальної допомоги та підтримки </w:t>
      </w:r>
    </w:p>
    <w:p w:rsidR="00474210" w:rsidRPr="00AE492A" w:rsidRDefault="00474210" w:rsidP="00C50F40">
      <w:pPr>
        <w:jc w:val="both"/>
        <w:rPr>
          <w:bCs/>
          <w:sz w:val="28"/>
          <w:szCs w:val="28"/>
        </w:rPr>
      </w:pPr>
      <w:r w:rsidRPr="00AE492A">
        <w:rPr>
          <w:bCs/>
          <w:sz w:val="28"/>
          <w:szCs w:val="28"/>
        </w:rPr>
        <w:t>мешканців Вараської міської територіальної громади на 2021-2023 роки наведено в таблиці 3.</w:t>
      </w:r>
    </w:p>
    <w:p w:rsidR="00474210" w:rsidRPr="00AE492A" w:rsidRDefault="00474210" w:rsidP="00C50F40">
      <w:pPr>
        <w:outlineLvl w:val="0"/>
        <w:rPr>
          <w:b/>
          <w:sz w:val="16"/>
          <w:szCs w:val="16"/>
        </w:rPr>
      </w:pPr>
    </w:p>
    <w:p w:rsidR="00474210" w:rsidRPr="00AE492A" w:rsidRDefault="00474210" w:rsidP="00C50F40">
      <w:pPr>
        <w:jc w:val="center"/>
        <w:outlineLvl w:val="0"/>
        <w:rPr>
          <w:b/>
          <w:bCs/>
          <w:sz w:val="28"/>
        </w:rPr>
      </w:pPr>
      <w:r w:rsidRPr="00AE492A">
        <w:rPr>
          <w:b/>
          <w:sz w:val="28"/>
          <w:szCs w:val="28"/>
        </w:rPr>
        <w:t xml:space="preserve">Завдання, заходи та строки виконання </w:t>
      </w:r>
      <w:r w:rsidRPr="00AE492A">
        <w:rPr>
          <w:b/>
          <w:bCs/>
          <w:sz w:val="28"/>
          <w:szCs w:val="28"/>
        </w:rPr>
        <w:t xml:space="preserve">програми </w:t>
      </w:r>
      <w:r w:rsidRPr="00AE492A">
        <w:rPr>
          <w:b/>
          <w:bCs/>
          <w:sz w:val="28"/>
        </w:rPr>
        <w:t>соціальної допомоги та підтримки мешканців Вараської міської територіальної громади</w:t>
      </w:r>
    </w:p>
    <w:p w:rsidR="00474210" w:rsidRPr="00AE492A" w:rsidRDefault="00474210" w:rsidP="00C50F40">
      <w:pPr>
        <w:jc w:val="center"/>
        <w:outlineLvl w:val="0"/>
        <w:rPr>
          <w:b/>
          <w:bCs/>
          <w:sz w:val="28"/>
          <w:szCs w:val="28"/>
        </w:rPr>
      </w:pPr>
      <w:r w:rsidRPr="00AE492A">
        <w:rPr>
          <w:b/>
          <w:bCs/>
          <w:sz w:val="28"/>
        </w:rPr>
        <w:t>на 2021-2023 роки</w:t>
      </w:r>
    </w:p>
    <w:p w:rsidR="00474210" w:rsidRPr="00AE492A" w:rsidRDefault="00474210" w:rsidP="00C50F40">
      <w:pPr>
        <w:pStyle w:val="HTMLPreformatted"/>
        <w:jc w:val="right"/>
        <w:rPr>
          <w:rFonts w:ascii="Times New Roman" w:hAnsi="Times New Roman" w:cs="Times New Roman"/>
          <w:sz w:val="24"/>
          <w:szCs w:val="24"/>
          <w:lang w:val="uk-UA"/>
        </w:rPr>
      </w:pPr>
      <w:r w:rsidRPr="00AE492A">
        <w:rPr>
          <w:rFonts w:ascii="Times New Roman" w:hAnsi="Times New Roman" w:cs="Times New Roman"/>
          <w:sz w:val="24"/>
          <w:szCs w:val="24"/>
          <w:lang w:val="uk-UA"/>
        </w:rPr>
        <w:t>Таблиця 1</w:t>
      </w:r>
    </w:p>
    <w:tbl>
      <w:tblPr>
        <w:tblW w:w="10206" w:type="dxa"/>
        <w:tblInd w:w="-572" w:type="dxa"/>
        <w:tblLayout w:type="fixed"/>
        <w:tblLook w:val="0000"/>
      </w:tblPr>
      <w:tblGrid>
        <w:gridCol w:w="425"/>
        <w:gridCol w:w="3257"/>
        <w:gridCol w:w="1133"/>
        <w:gridCol w:w="1422"/>
        <w:gridCol w:w="993"/>
        <w:gridCol w:w="988"/>
        <w:gridCol w:w="6"/>
        <w:gridCol w:w="8"/>
        <w:gridCol w:w="27"/>
        <w:gridCol w:w="955"/>
        <w:gridCol w:w="992"/>
      </w:tblGrid>
      <w:tr w:rsidR="00474210" w:rsidRPr="00AE492A" w:rsidTr="00C50F40">
        <w:trPr>
          <w:trHeight w:val="505"/>
        </w:trPr>
        <w:tc>
          <w:tcPr>
            <w:tcW w:w="425" w:type="dxa"/>
            <w:vMerge w:val="restart"/>
            <w:tcBorders>
              <w:top w:val="single" w:sz="4" w:space="0" w:color="000000"/>
              <w:left w:val="single" w:sz="4" w:space="0" w:color="000000"/>
              <w:right w:val="nil"/>
            </w:tcBorders>
            <w:shd w:val="clear" w:color="auto" w:fill="FFFFFF"/>
            <w:vAlign w:val="center"/>
          </w:tcPr>
          <w:p w:rsidR="00474210" w:rsidRPr="00AE492A" w:rsidRDefault="00474210" w:rsidP="00C50F40">
            <w:pPr>
              <w:pStyle w:val="HTMLPreformatted"/>
              <w:ind w:left="-218" w:right="-162"/>
              <w:jc w:val="center"/>
              <w:rPr>
                <w:rFonts w:ascii="Times New Roman" w:hAnsi="Times New Roman" w:cs="Calibri"/>
                <w:b/>
                <w:lang w:val="uk-UA"/>
              </w:rPr>
            </w:pPr>
            <w:r w:rsidRPr="00AE492A">
              <w:rPr>
                <w:rFonts w:ascii="Times New Roman" w:hAnsi="Times New Roman" w:cs="Calibri"/>
                <w:b/>
                <w:lang w:val="uk-UA"/>
              </w:rPr>
              <w:t>№</w:t>
            </w:r>
          </w:p>
          <w:p w:rsidR="00474210" w:rsidRPr="00AE492A" w:rsidRDefault="00474210" w:rsidP="00C50F40">
            <w:pPr>
              <w:pStyle w:val="HTMLPreformatted"/>
              <w:ind w:left="-218" w:right="-162"/>
              <w:jc w:val="center"/>
              <w:rPr>
                <w:rFonts w:ascii="Times New Roman" w:hAnsi="Times New Roman" w:cs="Calibri"/>
                <w:b/>
                <w:lang w:val="uk-UA"/>
              </w:rPr>
            </w:pPr>
            <w:r w:rsidRPr="00AE492A">
              <w:rPr>
                <w:rFonts w:ascii="Times New Roman" w:hAnsi="Times New Roman" w:cs="Calibri"/>
                <w:b/>
                <w:lang w:val="uk-UA"/>
              </w:rPr>
              <w:t xml:space="preserve"> з</w:t>
            </w:r>
          </w:p>
          <w:p w:rsidR="00474210" w:rsidRPr="00AE492A" w:rsidRDefault="00474210" w:rsidP="00C50F40">
            <w:pPr>
              <w:pStyle w:val="HTMLPreformatted"/>
              <w:ind w:left="-218" w:right="-162"/>
              <w:jc w:val="center"/>
              <w:rPr>
                <w:rFonts w:ascii="Times New Roman" w:hAnsi="Times New Roman" w:cs="Calibri"/>
                <w:b/>
                <w:lang w:val="uk-UA"/>
              </w:rPr>
            </w:pPr>
            <w:r w:rsidRPr="00AE492A">
              <w:rPr>
                <w:rFonts w:ascii="Times New Roman" w:hAnsi="Times New Roman" w:cs="Calibri"/>
                <w:b/>
                <w:lang w:val="uk-UA"/>
              </w:rPr>
              <w:t>/</w:t>
            </w:r>
          </w:p>
          <w:p w:rsidR="00474210" w:rsidRPr="00AE492A" w:rsidRDefault="00474210" w:rsidP="00C50F40">
            <w:pPr>
              <w:pStyle w:val="HTMLPreformatted"/>
              <w:ind w:left="-218" w:right="-162"/>
              <w:jc w:val="center"/>
              <w:rPr>
                <w:rFonts w:ascii="Times New Roman" w:hAnsi="Times New Roman" w:cs="Calibri"/>
                <w:b/>
                <w:lang w:val="uk-UA"/>
              </w:rPr>
            </w:pPr>
            <w:r w:rsidRPr="00AE492A">
              <w:rPr>
                <w:rFonts w:ascii="Times New Roman" w:hAnsi="Times New Roman" w:cs="Calibri"/>
                <w:b/>
                <w:lang w:val="uk-UA"/>
              </w:rPr>
              <w:t>п</w:t>
            </w:r>
          </w:p>
        </w:tc>
        <w:tc>
          <w:tcPr>
            <w:tcW w:w="3257" w:type="dxa"/>
            <w:vMerge w:val="restart"/>
            <w:tcBorders>
              <w:top w:val="single" w:sz="4" w:space="0" w:color="000000"/>
              <w:left w:val="single" w:sz="4" w:space="0" w:color="000000"/>
              <w:right w:val="nil"/>
            </w:tcBorders>
            <w:shd w:val="clear" w:color="auto" w:fill="FFFFFF"/>
            <w:vAlign w:val="center"/>
          </w:tcPr>
          <w:p w:rsidR="00474210" w:rsidRPr="00AE492A" w:rsidRDefault="00474210" w:rsidP="00C50F40">
            <w:pPr>
              <w:pStyle w:val="HTMLPreformatted"/>
              <w:jc w:val="center"/>
              <w:rPr>
                <w:rFonts w:ascii="Times New Roman" w:hAnsi="Times New Roman"/>
                <w:b/>
                <w:lang w:val="uk-UA"/>
              </w:rPr>
            </w:pPr>
            <w:r w:rsidRPr="00AE492A">
              <w:rPr>
                <w:rFonts w:ascii="Times New Roman" w:hAnsi="Times New Roman"/>
                <w:b/>
                <w:lang w:val="uk-UA"/>
              </w:rPr>
              <w:t>Найменування заходу</w:t>
            </w:r>
          </w:p>
        </w:tc>
        <w:tc>
          <w:tcPr>
            <w:tcW w:w="1133" w:type="dxa"/>
            <w:vMerge w:val="restart"/>
            <w:tcBorders>
              <w:top w:val="single" w:sz="4" w:space="0" w:color="000000"/>
              <w:left w:val="single" w:sz="4" w:space="0" w:color="000000"/>
              <w:right w:val="nil"/>
            </w:tcBorders>
            <w:shd w:val="clear" w:color="auto" w:fill="FFFFFF"/>
            <w:vAlign w:val="center"/>
          </w:tcPr>
          <w:p w:rsidR="00474210" w:rsidRPr="00AE492A" w:rsidRDefault="00474210" w:rsidP="00C50F40">
            <w:pPr>
              <w:pStyle w:val="HTMLPreformatted"/>
              <w:jc w:val="center"/>
              <w:rPr>
                <w:rFonts w:ascii="Times New Roman" w:hAnsi="Times New Roman" w:cs="Calibri"/>
                <w:b/>
                <w:lang w:val="uk-UA"/>
              </w:rPr>
            </w:pPr>
            <w:r w:rsidRPr="00AE492A">
              <w:rPr>
                <w:rFonts w:ascii="Times New Roman" w:hAnsi="Times New Roman" w:cs="Calibri"/>
                <w:b/>
                <w:lang w:val="uk-UA"/>
              </w:rPr>
              <w:t>Строки впровад</w:t>
            </w:r>
          </w:p>
          <w:p w:rsidR="00474210" w:rsidRPr="00AE492A" w:rsidRDefault="00474210" w:rsidP="00C50F40">
            <w:pPr>
              <w:pStyle w:val="HTMLPreformatted"/>
              <w:jc w:val="center"/>
              <w:rPr>
                <w:rFonts w:ascii="Times New Roman" w:hAnsi="Times New Roman" w:cs="Calibri"/>
                <w:b/>
                <w:lang w:val="uk-UA"/>
              </w:rPr>
            </w:pPr>
            <w:r w:rsidRPr="00AE492A">
              <w:rPr>
                <w:rFonts w:ascii="Times New Roman" w:hAnsi="Times New Roman" w:cs="Calibri"/>
                <w:b/>
                <w:lang w:val="uk-UA"/>
              </w:rPr>
              <w:t>ження</w:t>
            </w:r>
          </w:p>
        </w:tc>
        <w:tc>
          <w:tcPr>
            <w:tcW w:w="1422" w:type="dxa"/>
            <w:vMerge w:val="restart"/>
            <w:tcBorders>
              <w:top w:val="single" w:sz="4" w:space="0" w:color="000000"/>
              <w:left w:val="single" w:sz="4" w:space="0" w:color="000000"/>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b/>
                <w:lang w:val="uk-UA"/>
              </w:rPr>
            </w:pPr>
            <w:r w:rsidRPr="00AE492A">
              <w:rPr>
                <w:rFonts w:ascii="Times New Roman" w:hAnsi="Times New Roman" w:cs="Calibri"/>
                <w:b/>
                <w:lang w:val="uk-UA"/>
              </w:rPr>
              <w:t>Виконавець</w:t>
            </w:r>
          </w:p>
          <w:p w:rsidR="00474210" w:rsidRPr="00AE492A" w:rsidRDefault="00474210" w:rsidP="00C50F40">
            <w:pPr>
              <w:pStyle w:val="HTMLPreformatted"/>
              <w:jc w:val="center"/>
              <w:rPr>
                <w:rFonts w:ascii="Times New Roman" w:hAnsi="Times New Roman" w:cs="Calibri"/>
                <w:b/>
                <w:lang w:val="uk-UA"/>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FFFFFF"/>
          </w:tcPr>
          <w:p w:rsidR="00474210" w:rsidRPr="00AE492A" w:rsidRDefault="00474210" w:rsidP="00C50F40">
            <w:pPr>
              <w:pStyle w:val="HTMLPreformatted"/>
              <w:jc w:val="center"/>
              <w:rPr>
                <w:rFonts w:ascii="Times New Roman" w:hAnsi="Times New Roman" w:cs="Calibri"/>
                <w:b/>
                <w:lang w:val="uk-UA"/>
              </w:rPr>
            </w:pPr>
            <w:r w:rsidRPr="00AE492A">
              <w:rPr>
                <w:rFonts w:ascii="Times New Roman" w:hAnsi="Times New Roman" w:cs="Calibri"/>
                <w:b/>
                <w:lang w:val="uk-UA"/>
              </w:rPr>
              <w:t>Орієнтовна вартість заходу,</w:t>
            </w:r>
          </w:p>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b/>
                <w:lang w:val="uk-UA"/>
              </w:rPr>
              <w:t>тис. грн.</w:t>
            </w:r>
          </w:p>
        </w:tc>
      </w:tr>
      <w:tr w:rsidR="00474210" w:rsidRPr="00AE492A" w:rsidTr="00C50F40">
        <w:trPr>
          <w:trHeight w:val="323"/>
        </w:trPr>
        <w:tc>
          <w:tcPr>
            <w:tcW w:w="425" w:type="dxa"/>
            <w:vMerge/>
            <w:tcBorders>
              <w:left w:val="single" w:sz="4" w:space="0" w:color="000000"/>
              <w:right w:val="nil"/>
            </w:tcBorders>
            <w:vAlign w:val="center"/>
          </w:tcPr>
          <w:p w:rsidR="00474210" w:rsidRPr="00AE492A" w:rsidRDefault="00474210" w:rsidP="00C50F40">
            <w:pPr>
              <w:rPr>
                <w:rFonts w:cs="Calibri"/>
                <w:b/>
                <w:sz w:val="20"/>
                <w:szCs w:val="20"/>
              </w:rPr>
            </w:pPr>
          </w:p>
        </w:tc>
        <w:tc>
          <w:tcPr>
            <w:tcW w:w="3257" w:type="dxa"/>
            <w:vMerge/>
            <w:tcBorders>
              <w:left w:val="single" w:sz="4" w:space="0" w:color="000000"/>
              <w:right w:val="nil"/>
            </w:tcBorders>
            <w:vAlign w:val="center"/>
          </w:tcPr>
          <w:p w:rsidR="00474210" w:rsidRPr="00AE492A" w:rsidRDefault="00474210" w:rsidP="00C50F40">
            <w:pPr>
              <w:rPr>
                <w:rFonts w:cs="Courier New"/>
                <w:b/>
                <w:sz w:val="20"/>
                <w:szCs w:val="20"/>
              </w:rPr>
            </w:pPr>
          </w:p>
        </w:tc>
        <w:tc>
          <w:tcPr>
            <w:tcW w:w="1133" w:type="dxa"/>
            <w:vMerge/>
            <w:tcBorders>
              <w:left w:val="single" w:sz="4" w:space="0" w:color="000000"/>
              <w:right w:val="nil"/>
            </w:tcBorders>
            <w:vAlign w:val="center"/>
          </w:tcPr>
          <w:p w:rsidR="00474210" w:rsidRPr="00AE492A" w:rsidRDefault="00474210" w:rsidP="00C50F40">
            <w:pPr>
              <w:rPr>
                <w:rFonts w:cs="Calibri"/>
                <w:b/>
                <w:sz w:val="20"/>
                <w:szCs w:val="20"/>
              </w:rPr>
            </w:pPr>
          </w:p>
        </w:tc>
        <w:tc>
          <w:tcPr>
            <w:tcW w:w="1422" w:type="dxa"/>
            <w:vMerge/>
            <w:tcBorders>
              <w:left w:val="single" w:sz="4" w:space="0" w:color="000000"/>
              <w:right w:val="single" w:sz="4" w:space="0" w:color="auto"/>
            </w:tcBorders>
            <w:vAlign w:val="center"/>
          </w:tcPr>
          <w:p w:rsidR="00474210" w:rsidRPr="00AE492A" w:rsidRDefault="00474210" w:rsidP="00C50F40">
            <w:pPr>
              <w:rPr>
                <w:rFonts w:cs="Calibri"/>
                <w:b/>
                <w:sz w:val="20"/>
                <w:szCs w:val="20"/>
              </w:rPr>
            </w:pPr>
          </w:p>
        </w:tc>
        <w:tc>
          <w:tcPr>
            <w:tcW w:w="993" w:type="dxa"/>
            <w:vMerge w:val="restart"/>
            <w:tcBorders>
              <w:top w:val="single" w:sz="4" w:space="0" w:color="auto"/>
              <w:left w:val="single" w:sz="4" w:space="0" w:color="000000"/>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 xml:space="preserve">Всього: </w:t>
            </w:r>
          </w:p>
        </w:tc>
        <w:tc>
          <w:tcPr>
            <w:tcW w:w="2976" w:type="dxa"/>
            <w:gridSpan w:val="6"/>
            <w:tcBorders>
              <w:top w:val="single" w:sz="4" w:space="0" w:color="auto"/>
              <w:left w:val="single" w:sz="4" w:space="0" w:color="000000"/>
              <w:bottom w:val="nil"/>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в тому числі за роками</w:t>
            </w:r>
          </w:p>
        </w:tc>
      </w:tr>
      <w:tr w:rsidR="00474210" w:rsidRPr="00AE492A" w:rsidTr="00C50F40">
        <w:trPr>
          <w:trHeight w:val="322"/>
        </w:trPr>
        <w:tc>
          <w:tcPr>
            <w:tcW w:w="425" w:type="dxa"/>
            <w:vMerge/>
            <w:tcBorders>
              <w:left w:val="single" w:sz="4" w:space="0" w:color="000000"/>
              <w:bottom w:val="nil"/>
              <w:right w:val="nil"/>
            </w:tcBorders>
            <w:vAlign w:val="center"/>
          </w:tcPr>
          <w:p w:rsidR="00474210" w:rsidRPr="00AE492A" w:rsidRDefault="00474210" w:rsidP="00C50F40">
            <w:pPr>
              <w:rPr>
                <w:rFonts w:cs="Calibri"/>
                <w:b/>
                <w:sz w:val="20"/>
                <w:szCs w:val="20"/>
              </w:rPr>
            </w:pPr>
          </w:p>
        </w:tc>
        <w:tc>
          <w:tcPr>
            <w:tcW w:w="3257" w:type="dxa"/>
            <w:vMerge/>
            <w:tcBorders>
              <w:left w:val="single" w:sz="4" w:space="0" w:color="000000"/>
              <w:bottom w:val="nil"/>
              <w:right w:val="nil"/>
            </w:tcBorders>
            <w:vAlign w:val="center"/>
          </w:tcPr>
          <w:p w:rsidR="00474210" w:rsidRPr="00AE492A" w:rsidRDefault="00474210" w:rsidP="00C50F40">
            <w:pPr>
              <w:rPr>
                <w:rFonts w:cs="Courier New"/>
                <w:b/>
                <w:sz w:val="20"/>
                <w:szCs w:val="20"/>
              </w:rPr>
            </w:pPr>
          </w:p>
        </w:tc>
        <w:tc>
          <w:tcPr>
            <w:tcW w:w="1133" w:type="dxa"/>
            <w:vMerge/>
            <w:tcBorders>
              <w:left w:val="single" w:sz="4" w:space="0" w:color="000000"/>
              <w:bottom w:val="nil"/>
              <w:right w:val="nil"/>
            </w:tcBorders>
            <w:vAlign w:val="center"/>
          </w:tcPr>
          <w:p w:rsidR="00474210" w:rsidRPr="00AE492A" w:rsidRDefault="00474210" w:rsidP="00C50F40">
            <w:pPr>
              <w:rPr>
                <w:rFonts w:cs="Calibri"/>
                <w:b/>
                <w:sz w:val="20"/>
                <w:szCs w:val="20"/>
              </w:rPr>
            </w:pPr>
          </w:p>
        </w:tc>
        <w:tc>
          <w:tcPr>
            <w:tcW w:w="1422" w:type="dxa"/>
            <w:vMerge/>
            <w:tcBorders>
              <w:left w:val="single" w:sz="4" w:space="0" w:color="000000"/>
              <w:bottom w:val="nil"/>
              <w:right w:val="single" w:sz="4" w:space="0" w:color="auto"/>
            </w:tcBorders>
            <w:vAlign w:val="center"/>
          </w:tcPr>
          <w:p w:rsidR="00474210" w:rsidRPr="00AE492A" w:rsidRDefault="00474210" w:rsidP="00C50F40">
            <w:pPr>
              <w:rPr>
                <w:rFonts w:cs="Calibri"/>
                <w:b/>
                <w:sz w:val="20"/>
                <w:szCs w:val="20"/>
              </w:rPr>
            </w:pPr>
          </w:p>
        </w:tc>
        <w:tc>
          <w:tcPr>
            <w:tcW w:w="993" w:type="dxa"/>
            <w:vMerge/>
            <w:tcBorders>
              <w:left w:val="single" w:sz="4" w:space="0" w:color="000000"/>
              <w:bottom w:val="nil"/>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p>
        </w:tc>
        <w:tc>
          <w:tcPr>
            <w:tcW w:w="988" w:type="dxa"/>
            <w:tcBorders>
              <w:top w:val="single" w:sz="4" w:space="0" w:color="auto"/>
              <w:left w:val="single" w:sz="4" w:space="0" w:color="000000"/>
              <w:bottom w:val="nil"/>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2021</w:t>
            </w:r>
          </w:p>
        </w:tc>
        <w:tc>
          <w:tcPr>
            <w:tcW w:w="996" w:type="dxa"/>
            <w:gridSpan w:val="4"/>
            <w:tcBorders>
              <w:top w:val="single" w:sz="4" w:space="0" w:color="auto"/>
              <w:left w:val="single" w:sz="4" w:space="0" w:color="000000"/>
              <w:bottom w:val="nil"/>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2022</w:t>
            </w:r>
          </w:p>
        </w:tc>
        <w:tc>
          <w:tcPr>
            <w:tcW w:w="992" w:type="dxa"/>
            <w:tcBorders>
              <w:top w:val="single" w:sz="4" w:space="0" w:color="auto"/>
              <w:left w:val="single" w:sz="4" w:space="0" w:color="000000"/>
              <w:bottom w:val="nil"/>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2023</w:t>
            </w:r>
          </w:p>
        </w:tc>
      </w:tr>
      <w:tr w:rsidR="00474210" w:rsidRPr="00AE492A" w:rsidTr="00C50F40">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1</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lang w:val="uk-UA"/>
              </w:rPr>
            </w:pPr>
            <w:r w:rsidRPr="00AE492A">
              <w:rPr>
                <w:rFonts w:ascii="Times New Roman" w:hAnsi="Times New Roman"/>
                <w:lang w:val="uk-UA"/>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3</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4</w:t>
            </w:r>
          </w:p>
        </w:tc>
        <w:tc>
          <w:tcPr>
            <w:tcW w:w="39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5</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переселені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квітень-травень</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645,0</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215,0</w:t>
            </w:r>
          </w:p>
          <w:p w:rsidR="00474210" w:rsidRPr="00AE492A" w:rsidRDefault="00474210" w:rsidP="00C50F40">
            <w:pPr>
              <w:jc w:val="center"/>
              <w:rPr>
                <w:sz w:val="20"/>
                <w:szCs w:val="20"/>
              </w:rPr>
            </w:pPr>
            <w:r w:rsidRPr="00AE492A">
              <w:rPr>
                <w:sz w:val="20"/>
                <w:szCs w:val="20"/>
              </w:rPr>
              <w:t>(430 осіб х 500</w:t>
            </w:r>
          </w:p>
          <w:p w:rsidR="00474210" w:rsidRPr="00AE492A" w:rsidRDefault="00474210" w:rsidP="00C50F40">
            <w:pPr>
              <w:jc w:val="center"/>
              <w:rPr>
                <w:sz w:val="20"/>
                <w:szCs w:val="20"/>
              </w:rPr>
            </w:pPr>
            <w:r w:rsidRPr="00AE492A">
              <w:rPr>
                <w:sz w:val="20"/>
                <w:szCs w:val="20"/>
              </w:rPr>
              <w:t>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215,0</w:t>
            </w:r>
          </w:p>
          <w:p w:rsidR="00474210" w:rsidRPr="00AE492A" w:rsidRDefault="00474210" w:rsidP="00C50F40">
            <w:pPr>
              <w:jc w:val="center"/>
              <w:rPr>
                <w:sz w:val="20"/>
                <w:szCs w:val="20"/>
              </w:rPr>
            </w:pPr>
            <w:r w:rsidRPr="00AE492A">
              <w:rPr>
                <w:sz w:val="20"/>
                <w:szCs w:val="20"/>
              </w:rPr>
              <w:t>(430 осіб х 500</w:t>
            </w:r>
          </w:p>
          <w:p w:rsidR="00474210" w:rsidRPr="00AE492A" w:rsidRDefault="00474210" w:rsidP="00C50F40">
            <w:pPr>
              <w:jc w:val="center"/>
              <w:rPr>
                <w:sz w:val="20"/>
                <w:szCs w:val="20"/>
              </w:rPr>
            </w:pPr>
            <w:r w:rsidRPr="00AE492A">
              <w:rPr>
                <w:sz w:val="20"/>
                <w:szCs w:val="20"/>
              </w:rPr>
              <w:t>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215,0</w:t>
            </w:r>
          </w:p>
          <w:p w:rsidR="00474210" w:rsidRPr="00AE492A" w:rsidRDefault="00474210" w:rsidP="00C50F40">
            <w:pPr>
              <w:jc w:val="center"/>
              <w:rPr>
                <w:sz w:val="20"/>
                <w:szCs w:val="20"/>
              </w:rPr>
            </w:pPr>
            <w:r w:rsidRPr="00AE492A">
              <w:rPr>
                <w:sz w:val="20"/>
                <w:szCs w:val="20"/>
              </w:rPr>
              <w:t>(430 осіб х 500</w:t>
            </w:r>
          </w:p>
          <w:p w:rsidR="00474210" w:rsidRPr="00AE492A" w:rsidRDefault="00474210" w:rsidP="00C50F40">
            <w:pPr>
              <w:jc w:val="center"/>
              <w:rPr>
                <w:sz w:val="20"/>
                <w:szCs w:val="20"/>
              </w:rPr>
            </w:pPr>
            <w:r w:rsidRPr="00AE492A">
              <w:rPr>
                <w:sz w:val="20"/>
                <w:szCs w:val="20"/>
              </w:rPr>
              <w:t>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2</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квітень</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w:t>
            </w:r>
          </w:p>
          <w:p w:rsidR="00474210" w:rsidRPr="00AE492A" w:rsidRDefault="00474210" w:rsidP="00C50F40">
            <w:pPr>
              <w:jc w:val="center"/>
              <w:rPr>
                <w:sz w:val="20"/>
                <w:szCs w:val="20"/>
              </w:rPr>
            </w:pPr>
            <w:r w:rsidRPr="00AE492A">
              <w:rPr>
                <w:sz w:val="20"/>
                <w:szCs w:val="20"/>
              </w:rPr>
              <w:t>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2463,0</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821,0</w:t>
            </w:r>
          </w:p>
          <w:p w:rsidR="00474210" w:rsidRPr="00AE492A" w:rsidRDefault="00474210" w:rsidP="00C50F40">
            <w:pPr>
              <w:jc w:val="center"/>
              <w:rPr>
                <w:sz w:val="20"/>
                <w:szCs w:val="20"/>
              </w:rPr>
            </w:pPr>
            <w:r w:rsidRPr="00AE492A">
              <w:rPr>
                <w:sz w:val="20"/>
                <w:szCs w:val="20"/>
              </w:rPr>
              <w:t>(1642 особи</w:t>
            </w:r>
          </w:p>
          <w:p w:rsidR="00474210" w:rsidRPr="00AE492A" w:rsidRDefault="00474210" w:rsidP="00C50F40">
            <w:pPr>
              <w:jc w:val="center"/>
              <w:rPr>
                <w:sz w:val="20"/>
                <w:szCs w:val="20"/>
              </w:rPr>
            </w:pPr>
            <w:r w:rsidRPr="00AE492A">
              <w:rPr>
                <w:sz w:val="20"/>
                <w:szCs w:val="20"/>
              </w:rPr>
              <w:t>х</w:t>
            </w:r>
          </w:p>
          <w:p w:rsidR="00474210" w:rsidRPr="00AE492A" w:rsidRDefault="00474210" w:rsidP="00C50F40">
            <w:pPr>
              <w:jc w:val="center"/>
              <w:rPr>
                <w:sz w:val="20"/>
                <w:szCs w:val="20"/>
              </w:rPr>
            </w:pPr>
            <w:r w:rsidRPr="00AE492A">
              <w:rPr>
                <w:sz w:val="20"/>
                <w:szCs w:val="20"/>
              </w:rPr>
              <w:t>500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821,0</w:t>
            </w:r>
          </w:p>
          <w:p w:rsidR="00474210" w:rsidRPr="00AE492A" w:rsidRDefault="00474210" w:rsidP="00C50F40">
            <w:pPr>
              <w:jc w:val="center"/>
              <w:rPr>
                <w:sz w:val="20"/>
                <w:szCs w:val="20"/>
              </w:rPr>
            </w:pPr>
            <w:r w:rsidRPr="00AE492A">
              <w:rPr>
                <w:sz w:val="20"/>
                <w:szCs w:val="20"/>
              </w:rPr>
              <w:t>(1642 особи</w:t>
            </w:r>
          </w:p>
          <w:p w:rsidR="00474210" w:rsidRPr="00AE492A" w:rsidRDefault="00474210" w:rsidP="00C50F40">
            <w:pPr>
              <w:jc w:val="center"/>
              <w:rPr>
                <w:sz w:val="20"/>
                <w:szCs w:val="20"/>
              </w:rPr>
            </w:pPr>
            <w:r w:rsidRPr="00AE492A">
              <w:rPr>
                <w:sz w:val="20"/>
                <w:szCs w:val="20"/>
              </w:rPr>
              <w:t>х</w:t>
            </w:r>
          </w:p>
          <w:p w:rsidR="00474210" w:rsidRPr="00AE492A" w:rsidRDefault="00474210" w:rsidP="00C50F40">
            <w:pPr>
              <w:jc w:val="center"/>
              <w:rPr>
                <w:sz w:val="20"/>
                <w:szCs w:val="20"/>
              </w:rPr>
            </w:pPr>
            <w:r w:rsidRPr="00AE492A">
              <w:rPr>
                <w:sz w:val="20"/>
                <w:szCs w:val="20"/>
              </w:rPr>
              <w:t>500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821,0</w:t>
            </w:r>
          </w:p>
          <w:p w:rsidR="00474210" w:rsidRPr="00AE492A" w:rsidRDefault="00474210" w:rsidP="00C50F40">
            <w:pPr>
              <w:jc w:val="center"/>
              <w:rPr>
                <w:sz w:val="20"/>
                <w:szCs w:val="20"/>
              </w:rPr>
            </w:pPr>
            <w:r w:rsidRPr="00AE492A">
              <w:rPr>
                <w:sz w:val="20"/>
                <w:szCs w:val="20"/>
              </w:rPr>
              <w:t>(1642 особи</w:t>
            </w:r>
          </w:p>
          <w:p w:rsidR="00474210" w:rsidRPr="00AE492A" w:rsidRDefault="00474210" w:rsidP="00C50F40">
            <w:pPr>
              <w:jc w:val="center"/>
              <w:rPr>
                <w:sz w:val="20"/>
                <w:szCs w:val="20"/>
              </w:rPr>
            </w:pPr>
            <w:r w:rsidRPr="00AE492A">
              <w:rPr>
                <w:sz w:val="20"/>
                <w:szCs w:val="20"/>
              </w:rPr>
              <w:t>х</w:t>
            </w:r>
          </w:p>
          <w:p w:rsidR="00474210" w:rsidRPr="00AE492A" w:rsidRDefault="00474210" w:rsidP="00C50F40">
            <w:pPr>
              <w:jc w:val="center"/>
              <w:rPr>
                <w:sz w:val="20"/>
                <w:szCs w:val="20"/>
              </w:rPr>
            </w:pPr>
            <w:r w:rsidRPr="00AE492A">
              <w:rPr>
                <w:sz w:val="20"/>
                <w:szCs w:val="20"/>
              </w:rPr>
              <w:t>500 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3</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Надання одноразової матеріальної допомоги особам з інвалідністю внаслідок війни, учасникам бойових дій, які отримують пенсію, реабілітованим громадянам та членам їх сімей, які були примусово переселені</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E492A">
              <w:rPr>
                <w:sz w:val="20"/>
                <w:szCs w:val="20"/>
              </w:rPr>
              <w:t>серпень</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207,0</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69,0 </w:t>
            </w:r>
          </w:p>
          <w:p w:rsidR="00474210" w:rsidRPr="00AE492A" w:rsidRDefault="00474210" w:rsidP="00C50F40">
            <w:pPr>
              <w:jc w:val="center"/>
              <w:rPr>
                <w:sz w:val="20"/>
                <w:szCs w:val="20"/>
              </w:rPr>
            </w:pPr>
            <w:r w:rsidRPr="00AE492A">
              <w:rPr>
                <w:sz w:val="20"/>
                <w:szCs w:val="20"/>
              </w:rPr>
              <w:t>(230 осіб х 300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69,0 </w:t>
            </w:r>
          </w:p>
          <w:p w:rsidR="00474210" w:rsidRPr="00AE492A" w:rsidRDefault="00474210" w:rsidP="00C50F40">
            <w:pPr>
              <w:jc w:val="center"/>
              <w:rPr>
                <w:sz w:val="20"/>
                <w:szCs w:val="20"/>
              </w:rPr>
            </w:pPr>
            <w:r w:rsidRPr="00AE492A">
              <w:rPr>
                <w:sz w:val="20"/>
                <w:szCs w:val="20"/>
              </w:rPr>
              <w:t>(230 осіб х 300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69,0 </w:t>
            </w:r>
          </w:p>
          <w:p w:rsidR="00474210" w:rsidRPr="00AE492A" w:rsidRDefault="00474210" w:rsidP="00C50F40">
            <w:pPr>
              <w:jc w:val="center"/>
              <w:rPr>
                <w:sz w:val="20"/>
                <w:szCs w:val="20"/>
              </w:rPr>
            </w:pPr>
            <w:r w:rsidRPr="00AE492A">
              <w:rPr>
                <w:sz w:val="20"/>
                <w:szCs w:val="20"/>
              </w:rPr>
              <w:t>(230 осіб х 300 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4</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Надання одноразової матеріальної допомоги громадянам, яким виповнилося 90 і більше років</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вересень</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76,5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25,5 </w:t>
            </w:r>
          </w:p>
          <w:p w:rsidR="00474210" w:rsidRPr="00AE492A" w:rsidRDefault="00474210" w:rsidP="00C50F40">
            <w:pPr>
              <w:jc w:val="center"/>
              <w:rPr>
                <w:sz w:val="20"/>
                <w:szCs w:val="20"/>
              </w:rPr>
            </w:pPr>
            <w:r w:rsidRPr="00AE492A">
              <w:rPr>
                <w:sz w:val="20"/>
                <w:szCs w:val="20"/>
              </w:rPr>
              <w:t xml:space="preserve"> (85 осіб х 300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25,5 </w:t>
            </w:r>
          </w:p>
          <w:p w:rsidR="00474210" w:rsidRPr="00AE492A" w:rsidRDefault="00474210" w:rsidP="00C50F40">
            <w:pPr>
              <w:jc w:val="center"/>
              <w:rPr>
                <w:sz w:val="20"/>
                <w:szCs w:val="20"/>
              </w:rPr>
            </w:pPr>
            <w:r w:rsidRPr="00AE492A">
              <w:rPr>
                <w:sz w:val="20"/>
                <w:szCs w:val="20"/>
              </w:rPr>
              <w:t xml:space="preserve"> (85 осіб х 300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25,5 </w:t>
            </w:r>
          </w:p>
          <w:p w:rsidR="00474210" w:rsidRPr="00AE492A" w:rsidRDefault="00474210" w:rsidP="00C50F40">
            <w:pPr>
              <w:jc w:val="center"/>
              <w:rPr>
                <w:sz w:val="20"/>
                <w:szCs w:val="20"/>
              </w:rPr>
            </w:pPr>
            <w:r w:rsidRPr="00AE492A">
              <w:rPr>
                <w:sz w:val="20"/>
                <w:szCs w:val="20"/>
              </w:rPr>
              <w:t xml:space="preserve"> (85 осіб х 300 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5</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Надання одноразової матеріальної допомоги особам, відзначених Почесною відзнакою до 65-ї річниці утворення УПА</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E492A">
              <w:rPr>
                <w:sz w:val="20"/>
                <w:szCs w:val="20"/>
              </w:rPr>
              <w:t>жовтень</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0,5 </w:t>
            </w:r>
          </w:p>
          <w:p w:rsidR="00474210" w:rsidRPr="00AE492A" w:rsidRDefault="00474210" w:rsidP="00C50F40">
            <w:pPr>
              <w:jc w:val="center"/>
              <w:rPr>
                <w:sz w:val="20"/>
                <w:szCs w:val="20"/>
              </w:rPr>
            </w:pPr>
            <w:r w:rsidRPr="00AE492A">
              <w:rPr>
                <w:sz w:val="20"/>
                <w:szCs w:val="20"/>
              </w:rPr>
              <w:t>(1 особа х 500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0,5 </w:t>
            </w:r>
          </w:p>
          <w:p w:rsidR="00474210" w:rsidRPr="00AE492A" w:rsidRDefault="00474210" w:rsidP="00C50F40">
            <w:pPr>
              <w:jc w:val="center"/>
              <w:rPr>
                <w:sz w:val="20"/>
                <w:szCs w:val="20"/>
              </w:rPr>
            </w:pPr>
            <w:r w:rsidRPr="00AE492A">
              <w:rPr>
                <w:sz w:val="20"/>
                <w:szCs w:val="20"/>
              </w:rPr>
              <w:t>(1 особа х 500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0,5 </w:t>
            </w:r>
          </w:p>
          <w:p w:rsidR="00474210" w:rsidRPr="00AE492A" w:rsidRDefault="00474210" w:rsidP="00C50F40">
            <w:pPr>
              <w:jc w:val="center"/>
              <w:rPr>
                <w:sz w:val="20"/>
                <w:szCs w:val="20"/>
              </w:rPr>
            </w:pPr>
            <w:r w:rsidRPr="00AE492A">
              <w:rPr>
                <w:sz w:val="20"/>
                <w:szCs w:val="20"/>
              </w:rPr>
              <w:t>(1 особа х 500 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6</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Надання одноразової матеріальної допомоги одиноким та малозабезпеченим непрацездатним особам з інвалідністю, які перебувають на обліку в територіальному центрі соціального обслуговування (надання соціальних послуг) м</w:t>
            </w:r>
            <w:r>
              <w:rPr>
                <w:sz w:val="20"/>
                <w:szCs w:val="20"/>
              </w:rPr>
              <w:t>іста</w:t>
            </w:r>
            <w:r w:rsidRPr="00AE492A">
              <w:rPr>
                <w:sz w:val="20"/>
                <w:szCs w:val="20"/>
              </w:rPr>
              <w:t xml:space="preserve"> Вараш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E492A">
              <w:rPr>
                <w:sz w:val="20"/>
                <w:szCs w:val="20"/>
              </w:rPr>
              <w:t>грудень</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ТЦСО (НСП) м. Вараш</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375,0 </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125,0</w:t>
            </w:r>
          </w:p>
          <w:p w:rsidR="00474210" w:rsidRPr="00AE492A" w:rsidRDefault="00474210" w:rsidP="00C50F40">
            <w:pPr>
              <w:jc w:val="center"/>
              <w:rPr>
                <w:sz w:val="20"/>
                <w:szCs w:val="20"/>
              </w:rPr>
            </w:pPr>
            <w:r w:rsidRPr="00AE492A">
              <w:rPr>
                <w:sz w:val="20"/>
                <w:szCs w:val="20"/>
              </w:rPr>
              <w:t>(250 осіб х 500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125,0</w:t>
            </w:r>
          </w:p>
          <w:p w:rsidR="00474210" w:rsidRPr="00AE492A" w:rsidRDefault="00474210" w:rsidP="00C50F40">
            <w:pPr>
              <w:jc w:val="center"/>
              <w:rPr>
                <w:sz w:val="20"/>
                <w:szCs w:val="20"/>
              </w:rPr>
            </w:pPr>
            <w:r w:rsidRPr="00AE492A">
              <w:rPr>
                <w:sz w:val="20"/>
                <w:szCs w:val="20"/>
              </w:rPr>
              <w:t>(250 осіб х 500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125,0 </w:t>
            </w:r>
          </w:p>
          <w:p w:rsidR="00474210" w:rsidRPr="00AE492A" w:rsidRDefault="00474210" w:rsidP="00C50F40">
            <w:pPr>
              <w:jc w:val="center"/>
              <w:rPr>
                <w:sz w:val="20"/>
                <w:szCs w:val="20"/>
              </w:rPr>
            </w:pPr>
            <w:r w:rsidRPr="00AE492A">
              <w:rPr>
                <w:sz w:val="20"/>
                <w:szCs w:val="20"/>
              </w:rPr>
              <w:t>(250 осіб х 500 грн.)</w:t>
            </w:r>
          </w:p>
        </w:tc>
      </w:tr>
      <w:tr w:rsidR="00474210" w:rsidRPr="00AE492A" w:rsidTr="00C50F40">
        <w:trPr>
          <w:trHeight w:val="1218"/>
        </w:trPr>
        <w:tc>
          <w:tcPr>
            <w:tcW w:w="425" w:type="dxa"/>
            <w:vMerge w:val="restart"/>
            <w:tcBorders>
              <w:top w:val="single" w:sz="4" w:space="0" w:color="auto"/>
              <w:left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7</w:t>
            </w:r>
          </w:p>
        </w:tc>
        <w:tc>
          <w:tcPr>
            <w:tcW w:w="3257" w:type="dxa"/>
            <w:vMerge w:val="restart"/>
            <w:tcBorders>
              <w:top w:val="single" w:sz="4" w:space="0" w:color="auto"/>
              <w:left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 xml:space="preserve">Надання одноразової матеріальної допомоги учасникам ліквідації наслідків аварії на ЧАЕС </w:t>
            </w:r>
          </w:p>
        </w:tc>
        <w:tc>
          <w:tcPr>
            <w:tcW w:w="1133" w:type="dxa"/>
            <w:vMerge w:val="restart"/>
            <w:tcBorders>
              <w:top w:val="single" w:sz="4" w:space="0" w:color="auto"/>
              <w:left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грудень</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vMerge w:val="restart"/>
            <w:tcBorders>
              <w:top w:val="single" w:sz="4" w:space="0" w:color="auto"/>
              <w:left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321,0 </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107,0</w:t>
            </w:r>
          </w:p>
          <w:p w:rsidR="00474210" w:rsidRPr="00AE492A" w:rsidRDefault="00474210" w:rsidP="00C50F40">
            <w:pPr>
              <w:jc w:val="center"/>
              <w:rPr>
                <w:sz w:val="20"/>
                <w:szCs w:val="20"/>
              </w:rPr>
            </w:pPr>
            <w:r w:rsidRPr="00AE492A">
              <w:rPr>
                <w:sz w:val="20"/>
                <w:szCs w:val="20"/>
              </w:rPr>
              <w:t>(107 осіб х 1000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107,0</w:t>
            </w:r>
          </w:p>
          <w:p w:rsidR="00474210" w:rsidRPr="00AE492A" w:rsidRDefault="00474210" w:rsidP="00C50F40">
            <w:pPr>
              <w:jc w:val="center"/>
              <w:rPr>
                <w:sz w:val="20"/>
                <w:szCs w:val="20"/>
              </w:rPr>
            </w:pPr>
            <w:r w:rsidRPr="00AE492A">
              <w:rPr>
                <w:sz w:val="20"/>
                <w:szCs w:val="20"/>
              </w:rPr>
              <w:t>(107 осіб х 1000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107,0</w:t>
            </w:r>
          </w:p>
          <w:p w:rsidR="00474210" w:rsidRPr="00AE492A" w:rsidRDefault="00474210" w:rsidP="00C50F40">
            <w:pPr>
              <w:jc w:val="center"/>
              <w:rPr>
                <w:sz w:val="20"/>
                <w:szCs w:val="20"/>
              </w:rPr>
            </w:pPr>
            <w:r w:rsidRPr="00AE492A">
              <w:rPr>
                <w:sz w:val="20"/>
                <w:szCs w:val="20"/>
              </w:rPr>
              <w:t>(107 осіб х 1000 грн.)</w:t>
            </w:r>
          </w:p>
        </w:tc>
      </w:tr>
      <w:tr w:rsidR="00474210" w:rsidRPr="00AE492A" w:rsidTr="00C50F40">
        <w:trPr>
          <w:trHeight w:val="1040"/>
        </w:trPr>
        <w:tc>
          <w:tcPr>
            <w:tcW w:w="425" w:type="dxa"/>
            <w:vMerge/>
            <w:tcBorders>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p>
        </w:tc>
        <w:tc>
          <w:tcPr>
            <w:tcW w:w="3257" w:type="dxa"/>
            <w:vMerge/>
            <w:tcBorders>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3" w:type="dxa"/>
            <w:vMerge/>
            <w:tcBorders>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vMerge/>
            <w:tcBorders>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916,</w:t>
            </w:r>
            <w:r>
              <w:rPr>
                <w:sz w:val="20"/>
                <w:szCs w:val="20"/>
              </w:rPr>
              <w:t>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305,5 </w:t>
            </w:r>
          </w:p>
          <w:p w:rsidR="00474210" w:rsidRPr="00AE492A" w:rsidRDefault="00474210" w:rsidP="00C50F40">
            <w:pPr>
              <w:jc w:val="center"/>
              <w:rPr>
                <w:sz w:val="20"/>
                <w:szCs w:val="20"/>
              </w:rPr>
            </w:pPr>
            <w:r w:rsidRPr="00AE492A">
              <w:rPr>
                <w:sz w:val="20"/>
                <w:szCs w:val="20"/>
              </w:rPr>
              <w:t>(611 осіб х 500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305,5 </w:t>
            </w:r>
          </w:p>
          <w:p w:rsidR="00474210" w:rsidRPr="00AE492A" w:rsidRDefault="00474210" w:rsidP="00C50F40">
            <w:pPr>
              <w:jc w:val="center"/>
              <w:rPr>
                <w:sz w:val="20"/>
                <w:szCs w:val="20"/>
              </w:rPr>
            </w:pPr>
            <w:r w:rsidRPr="00AE492A">
              <w:rPr>
                <w:sz w:val="20"/>
                <w:szCs w:val="20"/>
              </w:rPr>
              <w:t>(611 осіб х 500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 xml:space="preserve">305,5 </w:t>
            </w:r>
          </w:p>
          <w:p w:rsidR="00474210" w:rsidRPr="00AE492A" w:rsidRDefault="00474210" w:rsidP="00C50F40">
            <w:pPr>
              <w:jc w:val="center"/>
              <w:rPr>
                <w:sz w:val="20"/>
                <w:szCs w:val="20"/>
              </w:rPr>
            </w:pPr>
            <w:r w:rsidRPr="00AE492A">
              <w:rPr>
                <w:sz w:val="20"/>
                <w:szCs w:val="20"/>
              </w:rPr>
              <w:t>(611 осіб х 500 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8</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Надання допомоги на поховання згідно з чинним законодавством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E492A">
              <w:rPr>
                <w:sz w:val="20"/>
                <w:szCs w:val="20"/>
              </w:rPr>
              <w:t>ТЦСО (НСП) м. Вараш</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660,0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220,0</w:t>
            </w:r>
          </w:p>
          <w:p w:rsidR="00474210" w:rsidRPr="00AE492A" w:rsidRDefault="00474210" w:rsidP="00C50F40">
            <w:pPr>
              <w:jc w:val="center"/>
              <w:rPr>
                <w:sz w:val="20"/>
                <w:szCs w:val="20"/>
              </w:rPr>
            </w:pPr>
            <w:r w:rsidRPr="00AE492A">
              <w:rPr>
                <w:sz w:val="20"/>
                <w:szCs w:val="20"/>
              </w:rPr>
              <w:t>(55 осіб х 4000 грн.)</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220,0</w:t>
            </w:r>
          </w:p>
          <w:p w:rsidR="00474210" w:rsidRPr="00AE492A" w:rsidRDefault="00474210" w:rsidP="00C50F40">
            <w:pPr>
              <w:jc w:val="center"/>
              <w:rPr>
                <w:sz w:val="20"/>
                <w:szCs w:val="20"/>
              </w:rPr>
            </w:pPr>
            <w:r w:rsidRPr="00AE492A">
              <w:rPr>
                <w:sz w:val="20"/>
                <w:szCs w:val="20"/>
              </w:rPr>
              <w:t>(55 осіб х 4000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220,0</w:t>
            </w:r>
          </w:p>
          <w:p w:rsidR="00474210" w:rsidRPr="00AE492A" w:rsidRDefault="00474210" w:rsidP="00C50F40">
            <w:pPr>
              <w:jc w:val="center"/>
              <w:rPr>
                <w:sz w:val="20"/>
                <w:szCs w:val="20"/>
              </w:rPr>
            </w:pPr>
            <w:r w:rsidRPr="00AE492A">
              <w:rPr>
                <w:sz w:val="20"/>
                <w:szCs w:val="20"/>
              </w:rPr>
              <w:t>(55 осіб х 4000 грн.)</w:t>
            </w:r>
          </w:p>
        </w:tc>
      </w:tr>
      <w:tr w:rsidR="00474210" w:rsidRPr="00AE492A" w:rsidTr="00C50F40">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9</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Організація діяльності щодо залучення членів міської організації ветеранів до організації культурно-мистецької діяльності, роботи у аматорському хорі «Ветеран», клубі «Надвечір’я» та «Орхідея» та інших заходах</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103,8</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34,6</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34,6</w:t>
            </w:r>
          </w:p>
        </w:tc>
      </w:tr>
      <w:tr w:rsidR="00474210" w:rsidRPr="00AE492A" w:rsidTr="00C50F40">
        <w:trPr>
          <w:trHeight w:val="146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10</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Організація діяльності щодо залучення членів спілки до участі в міських і обласних спортивних змаганнях, культурно-просвітницьких та військово-патріотичних заходах</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39,6</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13,2</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13,2</w:t>
            </w:r>
          </w:p>
        </w:tc>
      </w:tr>
      <w:tr w:rsidR="00474210" w:rsidRPr="00AE492A" w:rsidTr="00C50F40">
        <w:trPr>
          <w:trHeight w:val="129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11</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Фінансова допомога громадській організації «Ветеранська спілка учасників АТО та захисників вітчизни»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74,7</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24,9</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24,9</w:t>
            </w:r>
          </w:p>
        </w:tc>
      </w:tr>
      <w:tr w:rsidR="00474210" w:rsidRPr="00AE492A" w:rsidTr="00C50F40">
        <w:trPr>
          <w:trHeight w:val="125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12</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Надання адресної матеріальної допомоги мешканцям Вараської міської територіальної громади, які опинились у скрутних життєвих обставинах</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E492A">
              <w:rPr>
                <w:sz w:val="20"/>
                <w:szCs w:val="20"/>
              </w:rPr>
              <w:t>ТЦСО (НСП) м. Вараш</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4110,0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1370,0</w:t>
            </w:r>
          </w:p>
          <w:p w:rsidR="00474210" w:rsidRPr="00AE492A" w:rsidRDefault="00474210" w:rsidP="00C50F40">
            <w:pPr>
              <w:jc w:val="center"/>
              <w:rPr>
                <w:sz w:val="20"/>
                <w:szCs w:val="20"/>
              </w:rPr>
            </w:pPr>
            <w:r w:rsidRPr="00AE492A">
              <w:rPr>
                <w:sz w:val="20"/>
                <w:szCs w:val="20"/>
              </w:rPr>
              <w:t>(274 особи х 5000 грн.)</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1370,0</w:t>
            </w:r>
          </w:p>
          <w:p w:rsidR="00474210" w:rsidRPr="00AE492A" w:rsidRDefault="00474210" w:rsidP="00C50F40">
            <w:pPr>
              <w:jc w:val="center"/>
              <w:rPr>
                <w:sz w:val="20"/>
                <w:szCs w:val="20"/>
              </w:rPr>
            </w:pPr>
            <w:r w:rsidRPr="00AE492A">
              <w:rPr>
                <w:sz w:val="20"/>
                <w:szCs w:val="20"/>
              </w:rPr>
              <w:t>(274 особи х 5000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1370,0</w:t>
            </w:r>
          </w:p>
          <w:p w:rsidR="00474210" w:rsidRPr="00AE492A" w:rsidRDefault="00474210" w:rsidP="00C50F40">
            <w:pPr>
              <w:jc w:val="center"/>
              <w:rPr>
                <w:sz w:val="20"/>
                <w:szCs w:val="20"/>
              </w:rPr>
            </w:pPr>
            <w:r w:rsidRPr="00AE492A">
              <w:rPr>
                <w:sz w:val="20"/>
                <w:szCs w:val="20"/>
              </w:rPr>
              <w:t>(274 особи х 5000 грн.)</w:t>
            </w:r>
          </w:p>
        </w:tc>
      </w:tr>
      <w:tr w:rsidR="00474210" w:rsidRPr="00AE492A" w:rsidTr="00C50F40">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13</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Собор (м. Вараш)–Залізнична станція (м. Вараш), маршрутом №7 Автовокзал –Реабілітаційний центр –Автовокзал, маршрутом №8 Хлібозавод-ЗОШ№4-Ювілейний 11-Автовокзал-Хлібозавод, маршрутом №9 Благоустрій-Журавлина-вул.Набережна-Журавлина та приміським маршрутом Вараш АС–</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E492A">
              <w:rPr>
                <w:sz w:val="20"/>
                <w:szCs w:val="20"/>
              </w:rPr>
              <w:t>Дачні ділянки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11844,9</w:t>
            </w:r>
          </w:p>
        </w:tc>
        <w:tc>
          <w:tcPr>
            <w:tcW w:w="10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3948,3</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3948,3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3948,3</w:t>
            </w:r>
          </w:p>
        </w:tc>
      </w:tr>
      <w:tr w:rsidR="00474210" w:rsidRPr="00AE492A" w:rsidTr="00C50F4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14</w:t>
            </w:r>
          </w:p>
        </w:tc>
        <w:tc>
          <w:tcPr>
            <w:tcW w:w="3257" w:type="dxa"/>
            <w:tcBorders>
              <w:top w:val="single" w:sz="4" w:space="0" w:color="auto"/>
              <w:left w:val="single" w:sz="4" w:space="0" w:color="auto"/>
              <w:bottom w:val="single" w:sz="4" w:space="0" w:color="auto"/>
              <w:right w:val="single" w:sz="4" w:space="0" w:color="auto"/>
            </w:tcBorders>
            <w:shd w:val="clear" w:color="auto" w:fill="FFFFFF"/>
          </w:tcPr>
          <w:p w:rsidR="00474210" w:rsidRPr="00AE492A" w:rsidRDefault="00474210" w:rsidP="00C50F40">
            <w:pPr>
              <w:rPr>
                <w:sz w:val="20"/>
                <w:szCs w:val="20"/>
              </w:rPr>
            </w:pPr>
            <w:r w:rsidRPr="00AE492A">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685,8</w:t>
            </w:r>
          </w:p>
        </w:tc>
        <w:tc>
          <w:tcPr>
            <w:tcW w:w="10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u w:val="single"/>
              </w:rPr>
            </w:pPr>
            <w:r w:rsidRPr="00AE492A">
              <w:rPr>
                <w:sz w:val="20"/>
                <w:szCs w:val="20"/>
              </w:rPr>
              <w:t>228,6</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u w:val="single"/>
              </w:rPr>
            </w:pPr>
            <w:r w:rsidRPr="00AE492A">
              <w:rPr>
                <w:sz w:val="20"/>
                <w:szCs w:val="20"/>
              </w:rPr>
              <w:t>228,6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228,6</w:t>
            </w:r>
          </w:p>
        </w:tc>
      </w:tr>
      <w:tr w:rsidR="00474210" w:rsidRPr="00AE492A" w:rsidTr="00C50F4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15</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Надання пільг окремим категоріям громадян з послуг зв’язку</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210,2</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71,0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72,0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67,2</w:t>
            </w:r>
          </w:p>
        </w:tc>
      </w:tr>
      <w:tr w:rsidR="00474210" w:rsidRPr="00AE492A" w:rsidTr="00C50F4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16</w:t>
            </w:r>
          </w:p>
        </w:tc>
        <w:tc>
          <w:tcPr>
            <w:tcW w:w="3257" w:type="dxa"/>
            <w:tcBorders>
              <w:top w:val="single" w:sz="4" w:space="0" w:color="auto"/>
              <w:left w:val="single" w:sz="4" w:space="0" w:color="auto"/>
              <w:bottom w:val="single" w:sz="4" w:space="0" w:color="auto"/>
              <w:right w:val="single" w:sz="4" w:space="0" w:color="auto"/>
            </w:tcBorders>
            <w:shd w:val="clear" w:color="auto" w:fill="FFFFFF"/>
          </w:tcPr>
          <w:p w:rsidR="00474210" w:rsidRPr="00AE492A" w:rsidRDefault="00474210" w:rsidP="00C50F40">
            <w:pPr>
              <w:rPr>
                <w:sz w:val="20"/>
                <w:szCs w:val="20"/>
              </w:rPr>
            </w:pPr>
            <w:r w:rsidRPr="00AE492A">
              <w:rPr>
                <w:sz w:val="20"/>
                <w:szCs w:val="20"/>
              </w:rPr>
              <w:t>Забезпечення санаторно-курортними путівками осіб з інвалідністю внаслідок війни, учасників бойових дій, учасників війни та членів сімей загиблих військовослужбовців, які перебувають на обліку в управлінні праці та соціального захисту населення для забезпечення санаторно-курортною путівкою</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312,0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96,0</w:t>
            </w:r>
          </w:p>
          <w:p w:rsidR="00474210" w:rsidRPr="00AE492A" w:rsidRDefault="00474210" w:rsidP="00C50F40">
            <w:pPr>
              <w:jc w:val="center"/>
              <w:rPr>
                <w:sz w:val="20"/>
                <w:szCs w:val="20"/>
              </w:rPr>
            </w:pPr>
            <w:r w:rsidRPr="00AE492A">
              <w:rPr>
                <w:sz w:val="20"/>
                <w:szCs w:val="20"/>
              </w:rPr>
              <w:t>(8 осіб х 12000 грн.)</w:t>
            </w:r>
          </w:p>
        </w:tc>
        <w:tc>
          <w:tcPr>
            <w:tcW w:w="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104,0</w:t>
            </w:r>
          </w:p>
          <w:p w:rsidR="00474210" w:rsidRPr="00AE492A" w:rsidRDefault="00474210" w:rsidP="00C50F40">
            <w:pPr>
              <w:jc w:val="center"/>
              <w:rPr>
                <w:sz w:val="20"/>
                <w:szCs w:val="20"/>
              </w:rPr>
            </w:pPr>
            <w:r w:rsidRPr="00AE492A">
              <w:rPr>
                <w:sz w:val="20"/>
                <w:szCs w:val="20"/>
              </w:rPr>
              <w:t>(8 осіб х 13000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112,0</w:t>
            </w:r>
          </w:p>
          <w:p w:rsidR="00474210" w:rsidRPr="00AE492A" w:rsidRDefault="00474210" w:rsidP="00C50F40">
            <w:pPr>
              <w:jc w:val="center"/>
              <w:rPr>
                <w:sz w:val="20"/>
                <w:szCs w:val="20"/>
              </w:rPr>
            </w:pPr>
            <w:r w:rsidRPr="00AE492A">
              <w:rPr>
                <w:sz w:val="20"/>
                <w:szCs w:val="20"/>
              </w:rPr>
              <w:t>(8 осіб х 14000 грн.)</w:t>
            </w:r>
          </w:p>
        </w:tc>
      </w:tr>
      <w:tr w:rsidR="00474210" w:rsidRPr="00AE492A" w:rsidTr="00C50F40">
        <w:trPr>
          <w:trHeight w:val="27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17</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Надання одноразової матеріальної допомоги учасникам АТО, учасникам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300,0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Cs/>
                <w:sz w:val="20"/>
                <w:szCs w:val="20"/>
              </w:rPr>
            </w:pPr>
            <w:r w:rsidRPr="00AE492A">
              <w:rPr>
                <w:bCs/>
                <w:sz w:val="20"/>
                <w:szCs w:val="20"/>
              </w:rPr>
              <w:t>100,0</w:t>
            </w:r>
          </w:p>
          <w:p w:rsidR="00474210" w:rsidRPr="00AE492A" w:rsidRDefault="00474210" w:rsidP="00C50F40">
            <w:pPr>
              <w:jc w:val="center"/>
              <w:rPr>
                <w:sz w:val="20"/>
                <w:szCs w:val="20"/>
              </w:rPr>
            </w:pPr>
            <w:r w:rsidRPr="00AE492A">
              <w:rPr>
                <w:sz w:val="20"/>
                <w:szCs w:val="20"/>
              </w:rPr>
              <w:t>(20 осіб х 5000 грн.)</w:t>
            </w:r>
          </w:p>
        </w:tc>
        <w:tc>
          <w:tcPr>
            <w:tcW w:w="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Cs/>
                <w:sz w:val="20"/>
                <w:szCs w:val="20"/>
              </w:rPr>
            </w:pPr>
            <w:r w:rsidRPr="00AE492A">
              <w:rPr>
                <w:bCs/>
                <w:sz w:val="20"/>
                <w:szCs w:val="20"/>
              </w:rPr>
              <w:t>100,0</w:t>
            </w:r>
          </w:p>
          <w:p w:rsidR="00474210" w:rsidRPr="00AE492A" w:rsidRDefault="00474210" w:rsidP="00C50F40">
            <w:pPr>
              <w:jc w:val="center"/>
              <w:rPr>
                <w:sz w:val="20"/>
                <w:szCs w:val="20"/>
              </w:rPr>
            </w:pPr>
            <w:r w:rsidRPr="00AE492A">
              <w:rPr>
                <w:sz w:val="20"/>
                <w:szCs w:val="20"/>
              </w:rPr>
              <w:t>(20 осіб х 5000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Cs/>
                <w:sz w:val="20"/>
                <w:szCs w:val="20"/>
              </w:rPr>
            </w:pPr>
            <w:r w:rsidRPr="00AE492A">
              <w:rPr>
                <w:bCs/>
                <w:sz w:val="20"/>
                <w:szCs w:val="20"/>
              </w:rPr>
              <w:t>100,0</w:t>
            </w:r>
          </w:p>
          <w:p w:rsidR="00474210" w:rsidRPr="00AE492A" w:rsidRDefault="00474210" w:rsidP="00C50F40">
            <w:pPr>
              <w:jc w:val="center"/>
              <w:rPr>
                <w:sz w:val="20"/>
                <w:szCs w:val="20"/>
              </w:rPr>
            </w:pPr>
            <w:r w:rsidRPr="00AE492A">
              <w:rPr>
                <w:sz w:val="20"/>
                <w:szCs w:val="20"/>
              </w:rPr>
              <w:t>(20 осіб х 5000 грн.)</w:t>
            </w:r>
          </w:p>
        </w:tc>
      </w:tr>
      <w:tr w:rsidR="00474210" w:rsidRPr="00AE492A" w:rsidTr="00C50F4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rPr>
                <w:rFonts w:ascii="Times New Roman" w:hAnsi="Times New Roman" w:cs="Calibri"/>
                <w:lang w:val="uk-UA"/>
              </w:rPr>
            </w:pPr>
            <w:r w:rsidRPr="00AE492A">
              <w:rPr>
                <w:rFonts w:ascii="Times New Roman" w:hAnsi="Times New Roman" w:cs="Calibri"/>
                <w:lang w:val="uk-UA"/>
              </w:rPr>
              <w:t>18</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rPr>
                <w:sz w:val="20"/>
                <w:szCs w:val="20"/>
              </w:rPr>
            </w:pPr>
            <w:r w:rsidRPr="00AE492A">
              <w:rPr>
                <w:sz w:val="20"/>
                <w:szCs w:val="20"/>
              </w:rPr>
              <w:t>Надання одноразової грошової допомоги членам сім’ї військовослужбовця чи добровольця, який загинув під час виконання ним обов’язків військової служби у зоні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Протягом року</w:t>
            </w:r>
          </w:p>
          <w:p w:rsidR="00474210" w:rsidRPr="00AE492A" w:rsidRDefault="00474210" w:rsidP="00C50F40">
            <w:pPr>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Cs/>
                <w:sz w:val="20"/>
                <w:szCs w:val="20"/>
              </w:rPr>
              <w:t>1500,0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Cs/>
                <w:sz w:val="20"/>
                <w:szCs w:val="20"/>
              </w:rPr>
            </w:pPr>
            <w:r w:rsidRPr="00AE492A">
              <w:rPr>
                <w:bCs/>
                <w:sz w:val="20"/>
                <w:szCs w:val="20"/>
              </w:rPr>
              <w:t>500,0</w:t>
            </w:r>
          </w:p>
          <w:p w:rsidR="00474210" w:rsidRPr="00AE492A" w:rsidRDefault="00474210" w:rsidP="00C50F40">
            <w:pPr>
              <w:jc w:val="center"/>
              <w:rPr>
                <w:sz w:val="20"/>
                <w:szCs w:val="20"/>
              </w:rPr>
            </w:pPr>
            <w:r w:rsidRPr="00AE492A">
              <w:rPr>
                <w:sz w:val="20"/>
                <w:szCs w:val="20"/>
              </w:rPr>
              <w:t>(1 особа х 500000 грн.)</w:t>
            </w:r>
          </w:p>
        </w:tc>
        <w:tc>
          <w:tcPr>
            <w:tcW w:w="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Cs/>
                <w:sz w:val="20"/>
                <w:szCs w:val="20"/>
              </w:rPr>
            </w:pPr>
            <w:r w:rsidRPr="00AE492A">
              <w:rPr>
                <w:bCs/>
                <w:sz w:val="20"/>
                <w:szCs w:val="20"/>
              </w:rPr>
              <w:t>500,0</w:t>
            </w:r>
          </w:p>
          <w:p w:rsidR="00474210" w:rsidRPr="00AE492A" w:rsidRDefault="00474210" w:rsidP="00C50F40">
            <w:pPr>
              <w:jc w:val="center"/>
              <w:rPr>
                <w:sz w:val="20"/>
                <w:szCs w:val="20"/>
              </w:rPr>
            </w:pPr>
            <w:r w:rsidRPr="00AE492A">
              <w:rPr>
                <w:sz w:val="20"/>
                <w:szCs w:val="20"/>
              </w:rPr>
              <w:t>(1 особа х 500000 грн.)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Cs/>
                <w:sz w:val="20"/>
                <w:szCs w:val="20"/>
              </w:rPr>
            </w:pPr>
            <w:r w:rsidRPr="00AE492A">
              <w:rPr>
                <w:bCs/>
                <w:sz w:val="20"/>
                <w:szCs w:val="20"/>
              </w:rPr>
              <w:t>500,0</w:t>
            </w:r>
          </w:p>
          <w:p w:rsidR="00474210" w:rsidRPr="00AE492A" w:rsidRDefault="00474210" w:rsidP="00C50F40">
            <w:pPr>
              <w:jc w:val="center"/>
              <w:rPr>
                <w:sz w:val="20"/>
                <w:szCs w:val="20"/>
              </w:rPr>
            </w:pPr>
            <w:r w:rsidRPr="00AE492A">
              <w:rPr>
                <w:sz w:val="20"/>
                <w:szCs w:val="20"/>
              </w:rPr>
              <w:t>(1 особа х 500000 грн.)</w:t>
            </w:r>
          </w:p>
        </w:tc>
      </w:tr>
      <w:tr w:rsidR="00474210" w:rsidRPr="00AE492A" w:rsidTr="00C50F40">
        <w:trPr>
          <w:trHeight w:val="44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pStyle w:val="HTMLPreformatted"/>
              <w:jc w:val="center"/>
              <w:rPr>
                <w:rFonts w:ascii="Times New Roman" w:hAnsi="Times New Roman" w:cs="Calibri"/>
                <w:lang w:val="uk-UA"/>
              </w:rPr>
            </w:pPr>
            <w:r w:rsidRPr="00AE492A">
              <w:rPr>
                <w:rFonts w:ascii="Times New Roman" w:hAnsi="Times New Roman" w:cs="Calibri"/>
                <w:lang w:val="uk-UA"/>
              </w:rPr>
              <w:t>-</w:t>
            </w:r>
          </w:p>
        </w:tc>
        <w:tc>
          <w:tcPr>
            <w:tcW w:w="3257"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b/>
                <w:sz w:val="20"/>
                <w:szCs w:val="20"/>
              </w:rPr>
              <w:t>ВСЬОГО</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sz w:val="20"/>
                <w:szCs w:val="20"/>
              </w:rPr>
            </w:pPr>
            <w:r w:rsidRPr="00AE492A">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
                <w:sz w:val="20"/>
                <w:szCs w:val="20"/>
              </w:rPr>
            </w:pPr>
            <w:r w:rsidRPr="00AE492A">
              <w:rPr>
                <w:b/>
                <w:sz w:val="20"/>
                <w:szCs w:val="20"/>
              </w:rPr>
              <w:t>24846,</w:t>
            </w:r>
            <w:r>
              <w:rPr>
                <w:b/>
                <w:sz w:val="20"/>
                <w:szCs w:val="20"/>
              </w:rPr>
              <w:t>5</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
                <w:sz w:val="20"/>
                <w:szCs w:val="20"/>
              </w:rPr>
            </w:pPr>
            <w:r w:rsidRPr="00AE492A">
              <w:rPr>
                <w:b/>
                <w:sz w:val="20"/>
                <w:szCs w:val="20"/>
              </w:rPr>
              <w:t>8275,1</w:t>
            </w:r>
          </w:p>
        </w:tc>
        <w:tc>
          <w:tcPr>
            <w:tcW w:w="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
                <w:sz w:val="20"/>
                <w:szCs w:val="20"/>
              </w:rPr>
            </w:pPr>
            <w:r w:rsidRPr="00AE492A">
              <w:rPr>
                <w:b/>
                <w:sz w:val="20"/>
                <w:szCs w:val="20"/>
              </w:rPr>
              <w:t>8284,1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74210" w:rsidRPr="00AE492A" w:rsidRDefault="00474210" w:rsidP="00C50F40">
            <w:pPr>
              <w:jc w:val="center"/>
              <w:rPr>
                <w:b/>
                <w:sz w:val="20"/>
                <w:szCs w:val="20"/>
              </w:rPr>
            </w:pPr>
            <w:r w:rsidRPr="00AE492A">
              <w:rPr>
                <w:b/>
                <w:sz w:val="20"/>
                <w:szCs w:val="20"/>
              </w:rPr>
              <w:t>828</w:t>
            </w:r>
            <w:r>
              <w:rPr>
                <w:b/>
                <w:sz w:val="20"/>
                <w:szCs w:val="20"/>
              </w:rPr>
              <w:t>7</w:t>
            </w:r>
            <w:r w:rsidRPr="00AE492A">
              <w:rPr>
                <w:b/>
                <w:sz w:val="20"/>
                <w:szCs w:val="20"/>
              </w:rPr>
              <w:t>,</w:t>
            </w:r>
            <w:r>
              <w:rPr>
                <w:b/>
                <w:sz w:val="20"/>
                <w:szCs w:val="20"/>
              </w:rPr>
              <w:t>3</w:t>
            </w:r>
          </w:p>
        </w:tc>
      </w:tr>
    </w:tbl>
    <w:p w:rsidR="00474210" w:rsidRPr="00AE492A" w:rsidRDefault="00474210" w:rsidP="00C50F40">
      <w:pPr>
        <w:pStyle w:val="HTMLPreformatted"/>
        <w:rPr>
          <w:rFonts w:ascii="Times New Roman" w:hAnsi="Times New Roman" w:cs="Times New Roman"/>
          <w:b/>
          <w:sz w:val="24"/>
          <w:szCs w:val="24"/>
          <w:lang w:val="uk-UA"/>
        </w:rPr>
        <w:sectPr w:rsidR="00474210" w:rsidRPr="00AE492A" w:rsidSect="00C50F40">
          <w:headerReference w:type="default" r:id="rId8"/>
          <w:pgSz w:w="11906" w:h="16838"/>
          <w:pgMar w:top="1134" w:right="567" w:bottom="1134" w:left="1701" w:header="709" w:footer="709" w:gutter="0"/>
          <w:pgNumType w:start="1"/>
          <w:cols w:space="708"/>
          <w:titlePg/>
          <w:docGrid w:linePitch="360"/>
        </w:sectPr>
      </w:pPr>
    </w:p>
    <w:p w:rsidR="00474210" w:rsidRPr="00AE492A" w:rsidRDefault="00474210" w:rsidP="00C50F40">
      <w:pPr>
        <w:pStyle w:val="ListParagraph"/>
        <w:ind w:left="960"/>
        <w:jc w:val="center"/>
        <w:outlineLvl w:val="0"/>
        <w:rPr>
          <w:b/>
          <w:sz w:val="28"/>
          <w:szCs w:val="28"/>
        </w:rPr>
      </w:pPr>
      <w:r w:rsidRPr="00AE492A">
        <w:rPr>
          <w:b/>
          <w:sz w:val="28"/>
          <w:szCs w:val="28"/>
        </w:rPr>
        <w:t>Очікувані результати виконання програми соціальної допомоги та підтримки мешканців Вараської міської територіальної громади на 2021-2023 роки</w:t>
      </w:r>
    </w:p>
    <w:p w:rsidR="00474210" w:rsidRPr="00AE492A" w:rsidRDefault="00474210" w:rsidP="00C50F40">
      <w:pPr>
        <w:jc w:val="right"/>
      </w:pPr>
      <w:r w:rsidRPr="00AE492A">
        <w:t>Таблиця 2</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5469"/>
        <w:gridCol w:w="4394"/>
        <w:gridCol w:w="1276"/>
        <w:gridCol w:w="1134"/>
        <w:gridCol w:w="850"/>
        <w:gridCol w:w="851"/>
        <w:gridCol w:w="837"/>
      </w:tblGrid>
      <w:tr w:rsidR="00474210" w:rsidRPr="00AE492A" w:rsidTr="00C50F40">
        <w:tc>
          <w:tcPr>
            <w:tcW w:w="480" w:type="dxa"/>
            <w:vMerge w:val="restart"/>
          </w:tcPr>
          <w:p w:rsidR="00474210" w:rsidRPr="00AE492A" w:rsidRDefault="00474210" w:rsidP="00C50F40">
            <w:pPr>
              <w:jc w:val="center"/>
              <w:rPr>
                <w:b/>
                <w:bCs/>
                <w:sz w:val="20"/>
                <w:szCs w:val="20"/>
              </w:rPr>
            </w:pPr>
            <w:r w:rsidRPr="00AE492A">
              <w:rPr>
                <w:b/>
                <w:bCs/>
                <w:sz w:val="20"/>
                <w:szCs w:val="20"/>
              </w:rPr>
              <w:t>№</w:t>
            </w:r>
          </w:p>
          <w:p w:rsidR="00474210" w:rsidRPr="00AE492A" w:rsidRDefault="00474210" w:rsidP="00C50F40">
            <w:pPr>
              <w:jc w:val="center"/>
              <w:rPr>
                <w:b/>
                <w:bCs/>
                <w:sz w:val="20"/>
                <w:szCs w:val="20"/>
              </w:rPr>
            </w:pPr>
            <w:r w:rsidRPr="00AE492A">
              <w:rPr>
                <w:b/>
                <w:bCs/>
                <w:sz w:val="20"/>
                <w:szCs w:val="20"/>
              </w:rPr>
              <w:t>з/</w:t>
            </w:r>
          </w:p>
          <w:p w:rsidR="00474210" w:rsidRPr="00AE492A" w:rsidRDefault="00474210" w:rsidP="00C50F40">
            <w:pPr>
              <w:jc w:val="center"/>
              <w:rPr>
                <w:b/>
                <w:bCs/>
                <w:sz w:val="20"/>
                <w:szCs w:val="20"/>
              </w:rPr>
            </w:pPr>
            <w:r w:rsidRPr="00AE492A">
              <w:rPr>
                <w:b/>
                <w:bCs/>
                <w:sz w:val="20"/>
                <w:szCs w:val="20"/>
              </w:rPr>
              <w:t>п</w:t>
            </w:r>
          </w:p>
        </w:tc>
        <w:tc>
          <w:tcPr>
            <w:tcW w:w="5469" w:type="dxa"/>
            <w:vMerge w:val="restart"/>
          </w:tcPr>
          <w:p w:rsidR="00474210" w:rsidRPr="00AE492A" w:rsidRDefault="00474210" w:rsidP="00C50F40">
            <w:pPr>
              <w:jc w:val="center"/>
              <w:rPr>
                <w:b/>
                <w:bCs/>
                <w:sz w:val="20"/>
                <w:szCs w:val="20"/>
              </w:rPr>
            </w:pPr>
          </w:p>
          <w:p w:rsidR="00474210" w:rsidRPr="00AE492A" w:rsidRDefault="00474210" w:rsidP="00C50F40">
            <w:pPr>
              <w:jc w:val="center"/>
              <w:rPr>
                <w:b/>
                <w:bCs/>
                <w:sz w:val="20"/>
                <w:szCs w:val="20"/>
              </w:rPr>
            </w:pPr>
            <w:r w:rsidRPr="00AE492A">
              <w:rPr>
                <w:b/>
                <w:bCs/>
                <w:sz w:val="20"/>
                <w:szCs w:val="20"/>
              </w:rPr>
              <w:t>Найменування завдання, заходу</w:t>
            </w:r>
          </w:p>
        </w:tc>
        <w:tc>
          <w:tcPr>
            <w:tcW w:w="4394" w:type="dxa"/>
            <w:vMerge w:val="restart"/>
          </w:tcPr>
          <w:p w:rsidR="00474210" w:rsidRPr="00AE492A" w:rsidRDefault="00474210" w:rsidP="00C50F40">
            <w:pPr>
              <w:jc w:val="center"/>
              <w:rPr>
                <w:b/>
                <w:bCs/>
                <w:sz w:val="20"/>
                <w:szCs w:val="20"/>
              </w:rPr>
            </w:pPr>
          </w:p>
          <w:p w:rsidR="00474210" w:rsidRPr="00AE492A" w:rsidRDefault="00474210" w:rsidP="00C50F40">
            <w:pPr>
              <w:jc w:val="center"/>
              <w:rPr>
                <w:b/>
                <w:bCs/>
                <w:sz w:val="20"/>
                <w:szCs w:val="20"/>
              </w:rPr>
            </w:pPr>
            <w:r w:rsidRPr="00AE492A">
              <w:rPr>
                <w:b/>
                <w:bCs/>
                <w:sz w:val="20"/>
                <w:szCs w:val="20"/>
              </w:rPr>
              <w:t>Найменування показників виконання завдання</w:t>
            </w:r>
          </w:p>
        </w:tc>
        <w:tc>
          <w:tcPr>
            <w:tcW w:w="1276" w:type="dxa"/>
            <w:vMerge w:val="restart"/>
          </w:tcPr>
          <w:p w:rsidR="00474210" w:rsidRPr="00AE492A" w:rsidRDefault="00474210" w:rsidP="00C50F40">
            <w:pPr>
              <w:jc w:val="center"/>
              <w:rPr>
                <w:b/>
                <w:bCs/>
                <w:sz w:val="20"/>
                <w:szCs w:val="20"/>
              </w:rPr>
            </w:pPr>
          </w:p>
          <w:p w:rsidR="00474210" w:rsidRPr="00AE492A" w:rsidRDefault="00474210" w:rsidP="00C50F40">
            <w:pPr>
              <w:jc w:val="center"/>
              <w:rPr>
                <w:b/>
                <w:bCs/>
                <w:sz w:val="20"/>
                <w:szCs w:val="20"/>
              </w:rPr>
            </w:pPr>
            <w:r w:rsidRPr="00AE492A">
              <w:rPr>
                <w:b/>
                <w:bCs/>
                <w:sz w:val="20"/>
                <w:szCs w:val="20"/>
              </w:rPr>
              <w:t>Одиниця виміру</w:t>
            </w:r>
          </w:p>
        </w:tc>
        <w:tc>
          <w:tcPr>
            <w:tcW w:w="3672" w:type="dxa"/>
            <w:gridSpan w:val="4"/>
          </w:tcPr>
          <w:p w:rsidR="00474210" w:rsidRPr="00AE492A" w:rsidRDefault="00474210" w:rsidP="00C50F40">
            <w:pPr>
              <w:jc w:val="center"/>
              <w:rPr>
                <w:b/>
                <w:bCs/>
                <w:sz w:val="20"/>
                <w:szCs w:val="20"/>
              </w:rPr>
            </w:pPr>
            <w:r w:rsidRPr="00AE492A">
              <w:rPr>
                <w:b/>
                <w:bCs/>
                <w:sz w:val="20"/>
                <w:szCs w:val="20"/>
              </w:rPr>
              <w:t>Значення показника</w:t>
            </w:r>
          </w:p>
        </w:tc>
      </w:tr>
      <w:tr w:rsidR="00474210" w:rsidRPr="00AE492A" w:rsidTr="00C50F40">
        <w:trPr>
          <w:trHeight w:val="270"/>
        </w:trPr>
        <w:tc>
          <w:tcPr>
            <w:tcW w:w="480" w:type="dxa"/>
            <w:vMerge/>
            <w:vAlign w:val="center"/>
          </w:tcPr>
          <w:p w:rsidR="00474210" w:rsidRPr="00AE492A" w:rsidRDefault="00474210" w:rsidP="00C50F40">
            <w:pPr>
              <w:widowControl/>
              <w:autoSpaceDE/>
              <w:autoSpaceDN/>
              <w:adjustRightInd/>
              <w:rPr>
                <w:sz w:val="20"/>
                <w:szCs w:val="20"/>
              </w:rPr>
            </w:pPr>
          </w:p>
        </w:tc>
        <w:tc>
          <w:tcPr>
            <w:tcW w:w="5469" w:type="dxa"/>
            <w:vMerge/>
            <w:vAlign w:val="center"/>
          </w:tcPr>
          <w:p w:rsidR="00474210" w:rsidRPr="00AE492A" w:rsidRDefault="00474210" w:rsidP="00C50F40">
            <w:pPr>
              <w:widowControl/>
              <w:autoSpaceDE/>
              <w:autoSpaceDN/>
              <w:adjustRightInd/>
              <w:rPr>
                <w:sz w:val="20"/>
                <w:szCs w:val="20"/>
              </w:rPr>
            </w:pPr>
          </w:p>
        </w:tc>
        <w:tc>
          <w:tcPr>
            <w:tcW w:w="4394" w:type="dxa"/>
            <w:vMerge/>
            <w:vAlign w:val="center"/>
          </w:tcPr>
          <w:p w:rsidR="00474210" w:rsidRPr="00AE492A" w:rsidRDefault="00474210" w:rsidP="00C50F40">
            <w:pPr>
              <w:widowControl/>
              <w:autoSpaceDE/>
              <w:autoSpaceDN/>
              <w:adjustRightInd/>
              <w:rPr>
                <w:sz w:val="20"/>
                <w:szCs w:val="20"/>
              </w:rPr>
            </w:pPr>
          </w:p>
        </w:tc>
        <w:tc>
          <w:tcPr>
            <w:tcW w:w="1276" w:type="dxa"/>
            <w:vMerge/>
            <w:vAlign w:val="center"/>
          </w:tcPr>
          <w:p w:rsidR="00474210" w:rsidRPr="00AE492A" w:rsidRDefault="00474210" w:rsidP="00C50F40">
            <w:pPr>
              <w:widowControl/>
              <w:autoSpaceDE/>
              <w:autoSpaceDN/>
              <w:adjustRightInd/>
              <w:rPr>
                <w:sz w:val="20"/>
                <w:szCs w:val="20"/>
              </w:rPr>
            </w:pPr>
          </w:p>
        </w:tc>
        <w:tc>
          <w:tcPr>
            <w:tcW w:w="1134" w:type="dxa"/>
            <w:vMerge w:val="restart"/>
          </w:tcPr>
          <w:p w:rsidR="00474210" w:rsidRPr="00AE492A" w:rsidRDefault="00474210" w:rsidP="00C50F40">
            <w:pPr>
              <w:jc w:val="center"/>
              <w:rPr>
                <w:sz w:val="20"/>
                <w:szCs w:val="20"/>
              </w:rPr>
            </w:pPr>
            <w:r w:rsidRPr="00AE492A">
              <w:rPr>
                <w:sz w:val="20"/>
                <w:szCs w:val="20"/>
              </w:rPr>
              <w:t>Всього</w:t>
            </w:r>
          </w:p>
        </w:tc>
        <w:tc>
          <w:tcPr>
            <w:tcW w:w="2538" w:type="dxa"/>
            <w:gridSpan w:val="3"/>
          </w:tcPr>
          <w:p w:rsidR="00474210" w:rsidRPr="00AE492A" w:rsidRDefault="00474210" w:rsidP="00C50F40">
            <w:pPr>
              <w:jc w:val="center"/>
              <w:rPr>
                <w:sz w:val="20"/>
                <w:szCs w:val="20"/>
              </w:rPr>
            </w:pPr>
            <w:r w:rsidRPr="00AE492A">
              <w:rPr>
                <w:sz w:val="20"/>
                <w:szCs w:val="20"/>
              </w:rPr>
              <w:t>в тому числі за роками</w:t>
            </w:r>
          </w:p>
        </w:tc>
      </w:tr>
      <w:tr w:rsidR="00474210" w:rsidRPr="00AE492A" w:rsidTr="00C50F40">
        <w:trPr>
          <w:trHeight w:val="270"/>
        </w:trPr>
        <w:tc>
          <w:tcPr>
            <w:tcW w:w="480" w:type="dxa"/>
            <w:vMerge/>
            <w:vAlign w:val="center"/>
          </w:tcPr>
          <w:p w:rsidR="00474210" w:rsidRPr="00AE492A" w:rsidRDefault="00474210" w:rsidP="00C50F40">
            <w:pPr>
              <w:widowControl/>
              <w:autoSpaceDE/>
              <w:autoSpaceDN/>
              <w:adjustRightInd/>
              <w:rPr>
                <w:sz w:val="20"/>
                <w:szCs w:val="20"/>
              </w:rPr>
            </w:pPr>
          </w:p>
        </w:tc>
        <w:tc>
          <w:tcPr>
            <w:tcW w:w="5469" w:type="dxa"/>
            <w:vMerge/>
            <w:vAlign w:val="center"/>
          </w:tcPr>
          <w:p w:rsidR="00474210" w:rsidRPr="00AE492A" w:rsidRDefault="00474210" w:rsidP="00C50F40">
            <w:pPr>
              <w:widowControl/>
              <w:autoSpaceDE/>
              <w:autoSpaceDN/>
              <w:adjustRightInd/>
              <w:rPr>
                <w:sz w:val="20"/>
                <w:szCs w:val="20"/>
              </w:rPr>
            </w:pPr>
          </w:p>
        </w:tc>
        <w:tc>
          <w:tcPr>
            <w:tcW w:w="4394" w:type="dxa"/>
            <w:vMerge/>
            <w:vAlign w:val="center"/>
          </w:tcPr>
          <w:p w:rsidR="00474210" w:rsidRPr="00AE492A" w:rsidRDefault="00474210" w:rsidP="00C50F40">
            <w:pPr>
              <w:widowControl/>
              <w:autoSpaceDE/>
              <w:autoSpaceDN/>
              <w:adjustRightInd/>
              <w:rPr>
                <w:sz w:val="20"/>
                <w:szCs w:val="20"/>
              </w:rPr>
            </w:pPr>
          </w:p>
        </w:tc>
        <w:tc>
          <w:tcPr>
            <w:tcW w:w="1276" w:type="dxa"/>
            <w:vMerge/>
            <w:vAlign w:val="center"/>
          </w:tcPr>
          <w:p w:rsidR="00474210" w:rsidRPr="00AE492A" w:rsidRDefault="00474210" w:rsidP="00C50F40">
            <w:pPr>
              <w:widowControl/>
              <w:autoSpaceDE/>
              <w:autoSpaceDN/>
              <w:adjustRightInd/>
              <w:rPr>
                <w:sz w:val="20"/>
                <w:szCs w:val="20"/>
              </w:rPr>
            </w:pPr>
          </w:p>
        </w:tc>
        <w:tc>
          <w:tcPr>
            <w:tcW w:w="1134" w:type="dxa"/>
            <w:vMerge/>
          </w:tcPr>
          <w:p w:rsidR="00474210" w:rsidRPr="00AE492A" w:rsidRDefault="00474210" w:rsidP="00C50F40">
            <w:pPr>
              <w:jc w:val="center"/>
              <w:rPr>
                <w:sz w:val="20"/>
                <w:szCs w:val="20"/>
              </w:rPr>
            </w:pPr>
          </w:p>
        </w:tc>
        <w:tc>
          <w:tcPr>
            <w:tcW w:w="850" w:type="dxa"/>
          </w:tcPr>
          <w:p w:rsidR="00474210" w:rsidRPr="00AE492A" w:rsidRDefault="00474210" w:rsidP="00C50F40">
            <w:pPr>
              <w:jc w:val="center"/>
              <w:rPr>
                <w:sz w:val="20"/>
                <w:szCs w:val="20"/>
              </w:rPr>
            </w:pPr>
            <w:r w:rsidRPr="00AE492A">
              <w:rPr>
                <w:sz w:val="20"/>
                <w:szCs w:val="20"/>
              </w:rPr>
              <w:t>2021</w:t>
            </w:r>
          </w:p>
        </w:tc>
        <w:tc>
          <w:tcPr>
            <w:tcW w:w="851" w:type="dxa"/>
          </w:tcPr>
          <w:p w:rsidR="00474210" w:rsidRPr="00AE492A" w:rsidRDefault="00474210" w:rsidP="00C50F40">
            <w:pPr>
              <w:jc w:val="center"/>
              <w:rPr>
                <w:sz w:val="20"/>
                <w:szCs w:val="20"/>
              </w:rPr>
            </w:pPr>
            <w:r w:rsidRPr="00AE492A">
              <w:rPr>
                <w:sz w:val="20"/>
                <w:szCs w:val="20"/>
              </w:rPr>
              <w:t>2022</w:t>
            </w:r>
          </w:p>
        </w:tc>
        <w:tc>
          <w:tcPr>
            <w:tcW w:w="837" w:type="dxa"/>
          </w:tcPr>
          <w:p w:rsidR="00474210" w:rsidRPr="00AE492A" w:rsidRDefault="00474210" w:rsidP="00C50F40">
            <w:pPr>
              <w:jc w:val="center"/>
              <w:rPr>
                <w:sz w:val="20"/>
                <w:szCs w:val="20"/>
              </w:rPr>
            </w:pPr>
            <w:r w:rsidRPr="00AE492A">
              <w:rPr>
                <w:sz w:val="20"/>
                <w:szCs w:val="20"/>
              </w:rPr>
              <w:t>2023</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w:t>
            </w:r>
          </w:p>
        </w:tc>
        <w:tc>
          <w:tcPr>
            <w:tcW w:w="5469"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переселенні </w:t>
            </w:r>
          </w:p>
        </w:tc>
        <w:tc>
          <w:tcPr>
            <w:tcW w:w="4394" w:type="dxa"/>
            <w:vAlign w:val="center"/>
          </w:tcPr>
          <w:p w:rsidR="00474210" w:rsidRPr="00AE492A" w:rsidRDefault="00474210" w:rsidP="00C50F40">
            <w:pPr>
              <w:rPr>
                <w:sz w:val="20"/>
                <w:szCs w:val="20"/>
              </w:rPr>
            </w:pPr>
            <w:r w:rsidRPr="00AE492A">
              <w:rPr>
                <w:sz w:val="20"/>
                <w:szCs w:val="20"/>
              </w:rPr>
              <w:t>Учасники війни, учасники бойових дій, особи з інвалідністю внаслідок війни, сім’ї загиблих військовослужбовців, реабілітовані громадяни, члени сімей реабілітованих громадян, які були примусово переселені</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1290</w:t>
            </w:r>
          </w:p>
        </w:tc>
        <w:tc>
          <w:tcPr>
            <w:tcW w:w="850" w:type="dxa"/>
            <w:vAlign w:val="center"/>
          </w:tcPr>
          <w:p w:rsidR="00474210" w:rsidRPr="00AE492A" w:rsidRDefault="00474210" w:rsidP="00C50F40">
            <w:pPr>
              <w:jc w:val="center"/>
              <w:rPr>
                <w:sz w:val="20"/>
                <w:szCs w:val="20"/>
              </w:rPr>
            </w:pPr>
            <w:r w:rsidRPr="00AE492A">
              <w:rPr>
                <w:sz w:val="20"/>
                <w:szCs w:val="20"/>
              </w:rPr>
              <w:t>430</w:t>
            </w:r>
          </w:p>
        </w:tc>
        <w:tc>
          <w:tcPr>
            <w:tcW w:w="851" w:type="dxa"/>
            <w:vAlign w:val="center"/>
          </w:tcPr>
          <w:p w:rsidR="00474210" w:rsidRPr="00AE492A" w:rsidRDefault="00474210" w:rsidP="00C50F40">
            <w:pPr>
              <w:jc w:val="center"/>
              <w:rPr>
                <w:sz w:val="20"/>
                <w:szCs w:val="20"/>
              </w:rPr>
            </w:pPr>
            <w:r w:rsidRPr="00AE492A">
              <w:rPr>
                <w:sz w:val="20"/>
                <w:szCs w:val="20"/>
              </w:rPr>
              <w:t>430</w:t>
            </w:r>
          </w:p>
        </w:tc>
        <w:tc>
          <w:tcPr>
            <w:tcW w:w="837" w:type="dxa"/>
            <w:vAlign w:val="center"/>
          </w:tcPr>
          <w:p w:rsidR="00474210" w:rsidRPr="00AE492A" w:rsidRDefault="00474210" w:rsidP="00C50F40">
            <w:pPr>
              <w:jc w:val="center"/>
              <w:rPr>
                <w:sz w:val="20"/>
                <w:szCs w:val="20"/>
              </w:rPr>
            </w:pPr>
            <w:r w:rsidRPr="00AE492A">
              <w:rPr>
                <w:sz w:val="20"/>
                <w:szCs w:val="20"/>
              </w:rPr>
              <w:t>430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2</w:t>
            </w:r>
          </w:p>
        </w:tc>
        <w:tc>
          <w:tcPr>
            <w:tcW w:w="5469"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4394" w:type="dxa"/>
            <w:vAlign w:val="center"/>
          </w:tcPr>
          <w:p w:rsidR="00474210" w:rsidRPr="00AE492A" w:rsidRDefault="00474210" w:rsidP="00C50F40">
            <w:pPr>
              <w:rPr>
                <w:sz w:val="20"/>
                <w:szCs w:val="20"/>
              </w:rPr>
            </w:pPr>
            <w:r w:rsidRPr="00AE492A">
              <w:rPr>
                <w:sz w:val="20"/>
                <w:szCs w:val="20"/>
              </w:rPr>
              <w:t>Учасники ліквідації аварії на ЧАЕС 1,2,3 категорії, евакуйовані із зони відчуження 2 категорії, потерпілі 1 категорії та діти з інвалідністю, інвалідність яких пов’язана з наслідками аварії на Чорнобильській АЕС</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4926</w:t>
            </w:r>
          </w:p>
        </w:tc>
        <w:tc>
          <w:tcPr>
            <w:tcW w:w="850" w:type="dxa"/>
            <w:vAlign w:val="center"/>
          </w:tcPr>
          <w:p w:rsidR="00474210" w:rsidRPr="00AE492A" w:rsidRDefault="00474210" w:rsidP="00C50F40">
            <w:pPr>
              <w:jc w:val="center"/>
              <w:rPr>
                <w:sz w:val="20"/>
                <w:szCs w:val="20"/>
              </w:rPr>
            </w:pPr>
            <w:r w:rsidRPr="00AE492A">
              <w:rPr>
                <w:sz w:val="20"/>
                <w:szCs w:val="20"/>
              </w:rPr>
              <w:t>1642</w:t>
            </w:r>
          </w:p>
        </w:tc>
        <w:tc>
          <w:tcPr>
            <w:tcW w:w="851" w:type="dxa"/>
            <w:vAlign w:val="center"/>
          </w:tcPr>
          <w:p w:rsidR="00474210" w:rsidRPr="00AE492A" w:rsidRDefault="00474210" w:rsidP="00C50F40">
            <w:pPr>
              <w:jc w:val="center"/>
              <w:rPr>
                <w:sz w:val="20"/>
                <w:szCs w:val="20"/>
              </w:rPr>
            </w:pPr>
            <w:r w:rsidRPr="00AE492A">
              <w:rPr>
                <w:sz w:val="20"/>
                <w:szCs w:val="20"/>
              </w:rPr>
              <w:t>1642</w:t>
            </w:r>
          </w:p>
        </w:tc>
        <w:tc>
          <w:tcPr>
            <w:tcW w:w="837" w:type="dxa"/>
            <w:vAlign w:val="center"/>
          </w:tcPr>
          <w:p w:rsidR="00474210" w:rsidRPr="00AE492A" w:rsidRDefault="00474210" w:rsidP="00C50F40">
            <w:pPr>
              <w:jc w:val="center"/>
              <w:rPr>
                <w:sz w:val="20"/>
                <w:szCs w:val="20"/>
              </w:rPr>
            </w:pPr>
            <w:r w:rsidRPr="00AE492A">
              <w:rPr>
                <w:sz w:val="20"/>
                <w:szCs w:val="20"/>
              </w:rPr>
              <w:t>1642</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3</w:t>
            </w:r>
          </w:p>
        </w:tc>
        <w:tc>
          <w:tcPr>
            <w:tcW w:w="5469"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особам з інвалідністю внаслідок війни, учасникам бойових дій, які отримують пенсію, реабілітованим громадянам та членам їх сімей, які були примусово переселені</w:t>
            </w:r>
          </w:p>
        </w:tc>
        <w:tc>
          <w:tcPr>
            <w:tcW w:w="4394" w:type="dxa"/>
            <w:vAlign w:val="center"/>
          </w:tcPr>
          <w:p w:rsidR="00474210" w:rsidRPr="00AE492A" w:rsidRDefault="00474210" w:rsidP="00C50F40">
            <w:pPr>
              <w:rPr>
                <w:sz w:val="20"/>
                <w:szCs w:val="20"/>
              </w:rPr>
            </w:pPr>
            <w:r w:rsidRPr="00AE492A">
              <w:rPr>
                <w:sz w:val="20"/>
                <w:szCs w:val="20"/>
              </w:rPr>
              <w:t>Учасники бойових дій, особи з інвалідністю внаслідок війни, реабілітовані громадяни, члени сімей реабілітованих громадян, які були примусово переселені</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690</w:t>
            </w:r>
          </w:p>
        </w:tc>
        <w:tc>
          <w:tcPr>
            <w:tcW w:w="850" w:type="dxa"/>
            <w:vAlign w:val="center"/>
          </w:tcPr>
          <w:p w:rsidR="00474210" w:rsidRPr="00AE492A" w:rsidRDefault="00474210" w:rsidP="00C50F40">
            <w:pPr>
              <w:jc w:val="center"/>
              <w:rPr>
                <w:sz w:val="20"/>
                <w:szCs w:val="20"/>
              </w:rPr>
            </w:pPr>
            <w:r w:rsidRPr="00AE492A">
              <w:rPr>
                <w:sz w:val="20"/>
                <w:szCs w:val="20"/>
              </w:rPr>
              <w:t>230</w:t>
            </w:r>
          </w:p>
        </w:tc>
        <w:tc>
          <w:tcPr>
            <w:tcW w:w="851" w:type="dxa"/>
            <w:vAlign w:val="center"/>
          </w:tcPr>
          <w:p w:rsidR="00474210" w:rsidRPr="00AE492A" w:rsidRDefault="00474210" w:rsidP="00C50F40">
            <w:pPr>
              <w:jc w:val="center"/>
              <w:rPr>
                <w:sz w:val="20"/>
                <w:szCs w:val="20"/>
              </w:rPr>
            </w:pPr>
            <w:r w:rsidRPr="00AE492A">
              <w:rPr>
                <w:sz w:val="20"/>
                <w:szCs w:val="20"/>
              </w:rPr>
              <w:t>230</w:t>
            </w:r>
          </w:p>
        </w:tc>
        <w:tc>
          <w:tcPr>
            <w:tcW w:w="837" w:type="dxa"/>
            <w:vAlign w:val="center"/>
          </w:tcPr>
          <w:p w:rsidR="00474210" w:rsidRPr="00AE492A" w:rsidRDefault="00474210" w:rsidP="00C50F40">
            <w:pPr>
              <w:jc w:val="center"/>
              <w:rPr>
                <w:sz w:val="20"/>
                <w:szCs w:val="20"/>
              </w:rPr>
            </w:pPr>
            <w:r w:rsidRPr="00AE492A">
              <w:rPr>
                <w:sz w:val="20"/>
                <w:szCs w:val="20"/>
              </w:rPr>
              <w:t>230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4</w:t>
            </w:r>
          </w:p>
        </w:tc>
        <w:tc>
          <w:tcPr>
            <w:tcW w:w="5469"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громадянам, яким виповнилося 90 і більше років</w:t>
            </w:r>
          </w:p>
        </w:tc>
        <w:tc>
          <w:tcPr>
            <w:tcW w:w="4394" w:type="dxa"/>
            <w:vAlign w:val="center"/>
          </w:tcPr>
          <w:p w:rsidR="00474210" w:rsidRPr="00AE492A" w:rsidRDefault="00474210" w:rsidP="00C50F40">
            <w:pPr>
              <w:rPr>
                <w:sz w:val="20"/>
                <w:szCs w:val="20"/>
              </w:rPr>
            </w:pPr>
            <w:r w:rsidRPr="00AE492A">
              <w:rPr>
                <w:sz w:val="20"/>
                <w:szCs w:val="20"/>
              </w:rPr>
              <w:t>Громадяни похилого віку</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255</w:t>
            </w:r>
          </w:p>
        </w:tc>
        <w:tc>
          <w:tcPr>
            <w:tcW w:w="850" w:type="dxa"/>
            <w:vAlign w:val="center"/>
          </w:tcPr>
          <w:p w:rsidR="00474210" w:rsidRPr="00AE492A" w:rsidRDefault="00474210" w:rsidP="00C50F40">
            <w:pPr>
              <w:jc w:val="center"/>
              <w:rPr>
                <w:sz w:val="20"/>
                <w:szCs w:val="20"/>
              </w:rPr>
            </w:pPr>
            <w:r w:rsidRPr="00AE492A">
              <w:rPr>
                <w:sz w:val="20"/>
                <w:szCs w:val="20"/>
              </w:rPr>
              <w:t>85</w:t>
            </w:r>
          </w:p>
        </w:tc>
        <w:tc>
          <w:tcPr>
            <w:tcW w:w="851" w:type="dxa"/>
            <w:vAlign w:val="center"/>
          </w:tcPr>
          <w:p w:rsidR="00474210" w:rsidRPr="00AE492A" w:rsidRDefault="00474210" w:rsidP="00C50F40">
            <w:pPr>
              <w:jc w:val="center"/>
              <w:rPr>
                <w:sz w:val="20"/>
                <w:szCs w:val="20"/>
              </w:rPr>
            </w:pPr>
            <w:r w:rsidRPr="00AE492A">
              <w:rPr>
                <w:sz w:val="20"/>
                <w:szCs w:val="20"/>
              </w:rPr>
              <w:t>85</w:t>
            </w:r>
          </w:p>
        </w:tc>
        <w:tc>
          <w:tcPr>
            <w:tcW w:w="837" w:type="dxa"/>
            <w:vAlign w:val="center"/>
          </w:tcPr>
          <w:p w:rsidR="00474210" w:rsidRPr="00AE492A" w:rsidRDefault="00474210" w:rsidP="00C50F40">
            <w:pPr>
              <w:jc w:val="center"/>
              <w:rPr>
                <w:sz w:val="20"/>
                <w:szCs w:val="20"/>
              </w:rPr>
            </w:pPr>
            <w:r w:rsidRPr="00AE492A">
              <w:rPr>
                <w:sz w:val="20"/>
                <w:szCs w:val="20"/>
              </w:rPr>
              <w:t>85</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5</w:t>
            </w:r>
          </w:p>
        </w:tc>
        <w:tc>
          <w:tcPr>
            <w:tcW w:w="5469"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особам, відзначених Почесною відзнакою до 65-ї річниці утворення УПА</w:t>
            </w:r>
          </w:p>
        </w:tc>
        <w:tc>
          <w:tcPr>
            <w:tcW w:w="4394" w:type="dxa"/>
            <w:vAlign w:val="center"/>
          </w:tcPr>
          <w:p w:rsidR="00474210" w:rsidRPr="00AE492A" w:rsidRDefault="00474210" w:rsidP="00C50F40">
            <w:pPr>
              <w:rPr>
                <w:sz w:val="20"/>
                <w:szCs w:val="20"/>
              </w:rPr>
            </w:pPr>
            <w:r w:rsidRPr="00AE492A">
              <w:rPr>
                <w:sz w:val="20"/>
                <w:szCs w:val="20"/>
              </w:rPr>
              <w:t>Особи нагороджені Почесною відзнакою до 65-ї річниці утворення УПА</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3</w:t>
            </w:r>
          </w:p>
        </w:tc>
        <w:tc>
          <w:tcPr>
            <w:tcW w:w="850" w:type="dxa"/>
            <w:vAlign w:val="center"/>
          </w:tcPr>
          <w:p w:rsidR="00474210" w:rsidRPr="00AE492A" w:rsidRDefault="00474210" w:rsidP="00C50F40">
            <w:pPr>
              <w:jc w:val="center"/>
              <w:rPr>
                <w:sz w:val="20"/>
                <w:szCs w:val="20"/>
              </w:rPr>
            </w:pPr>
            <w:r w:rsidRPr="00AE492A">
              <w:rPr>
                <w:sz w:val="20"/>
                <w:szCs w:val="20"/>
              </w:rPr>
              <w:t>1</w:t>
            </w:r>
          </w:p>
        </w:tc>
        <w:tc>
          <w:tcPr>
            <w:tcW w:w="851" w:type="dxa"/>
            <w:vAlign w:val="center"/>
          </w:tcPr>
          <w:p w:rsidR="00474210" w:rsidRPr="00AE492A" w:rsidRDefault="00474210" w:rsidP="00C50F40">
            <w:pPr>
              <w:jc w:val="center"/>
              <w:rPr>
                <w:sz w:val="20"/>
                <w:szCs w:val="20"/>
              </w:rPr>
            </w:pPr>
            <w:r w:rsidRPr="00AE492A">
              <w:rPr>
                <w:sz w:val="20"/>
                <w:szCs w:val="20"/>
              </w:rPr>
              <w:t>1</w:t>
            </w:r>
          </w:p>
        </w:tc>
        <w:tc>
          <w:tcPr>
            <w:tcW w:w="837" w:type="dxa"/>
            <w:vAlign w:val="center"/>
          </w:tcPr>
          <w:p w:rsidR="00474210" w:rsidRPr="00AE492A" w:rsidRDefault="00474210" w:rsidP="00C50F40">
            <w:pPr>
              <w:jc w:val="center"/>
              <w:rPr>
                <w:sz w:val="20"/>
                <w:szCs w:val="20"/>
              </w:rPr>
            </w:pPr>
            <w:r w:rsidRPr="00AE492A">
              <w:rPr>
                <w:sz w:val="20"/>
                <w:szCs w:val="20"/>
              </w:rPr>
              <w:t>1</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6</w:t>
            </w:r>
          </w:p>
        </w:tc>
        <w:tc>
          <w:tcPr>
            <w:tcW w:w="5469"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одиноким та малозабезпеченим непрацездатним особам з інвалідністю, які перебувають на обліку в територіальному центрі соціального обслуговування (надання соціальних послуг) м. Вараш </w:t>
            </w:r>
          </w:p>
        </w:tc>
        <w:tc>
          <w:tcPr>
            <w:tcW w:w="4394" w:type="dxa"/>
            <w:vAlign w:val="center"/>
          </w:tcPr>
          <w:p w:rsidR="00474210" w:rsidRPr="00AE492A" w:rsidRDefault="00474210" w:rsidP="00C50F40">
            <w:pPr>
              <w:rPr>
                <w:sz w:val="20"/>
                <w:szCs w:val="20"/>
              </w:rPr>
            </w:pPr>
            <w:r w:rsidRPr="00AE492A">
              <w:rPr>
                <w:sz w:val="20"/>
                <w:szCs w:val="20"/>
              </w:rPr>
              <w:t>Одинокі та малозабезпечені особи з інвалідністю</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750</w:t>
            </w:r>
          </w:p>
        </w:tc>
        <w:tc>
          <w:tcPr>
            <w:tcW w:w="850" w:type="dxa"/>
            <w:vAlign w:val="center"/>
          </w:tcPr>
          <w:p w:rsidR="00474210" w:rsidRPr="00AE492A" w:rsidRDefault="00474210" w:rsidP="00C50F40">
            <w:pPr>
              <w:jc w:val="center"/>
              <w:rPr>
                <w:sz w:val="20"/>
                <w:szCs w:val="20"/>
              </w:rPr>
            </w:pPr>
            <w:r w:rsidRPr="00AE492A">
              <w:rPr>
                <w:sz w:val="20"/>
                <w:szCs w:val="20"/>
              </w:rPr>
              <w:t>250</w:t>
            </w:r>
          </w:p>
        </w:tc>
        <w:tc>
          <w:tcPr>
            <w:tcW w:w="851" w:type="dxa"/>
            <w:vAlign w:val="center"/>
          </w:tcPr>
          <w:p w:rsidR="00474210" w:rsidRPr="00AE492A" w:rsidRDefault="00474210" w:rsidP="00C50F40">
            <w:pPr>
              <w:jc w:val="center"/>
              <w:rPr>
                <w:sz w:val="20"/>
                <w:szCs w:val="20"/>
              </w:rPr>
            </w:pPr>
            <w:r w:rsidRPr="00AE492A">
              <w:rPr>
                <w:sz w:val="20"/>
                <w:szCs w:val="20"/>
              </w:rPr>
              <w:t>250</w:t>
            </w:r>
          </w:p>
        </w:tc>
        <w:tc>
          <w:tcPr>
            <w:tcW w:w="837" w:type="dxa"/>
            <w:vAlign w:val="center"/>
          </w:tcPr>
          <w:p w:rsidR="00474210" w:rsidRPr="00AE492A" w:rsidRDefault="00474210" w:rsidP="00C50F40">
            <w:pPr>
              <w:jc w:val="center"/>
              <w:rPr>
                <w:sz w:val="20"/>
                <w:szCs w:val="20"/>
              </w:rPr>
            </w:pPr>
            <w:r w:rsidRPr="00AE492A">
              <w:rPr>
                <w:sz w:val="20"/>
                <w:szCs w:val="20"/>
              </w:rPr>
              <w:t>250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7</w:t>
            </w:r>
          </w:p>
        </w:tc>
        <w:tc>
          <w:tcPr>
            <w:tcW w:w="5469"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ліквідації наслідків аварії на ЧАЕС </w:t>
            </w:r>
          </w:p>
        </w:tc>
        <w:tc>
          <w:tcPr>
            <w:tcW w:w="4394" w:type="dxa"/>
            <w:vAlign w:val="center"/>
          </w:tcPr>
          <w:p w:rsidR="00474210" w:rsidRPr="00AE492A" w:rsidRDefault="00474210" w:rsidP="00C50F40">
            <w:pPr>
              <w:rPr>
                <w:sz w:val="20"/>
                <w:szCs w:val="20"/>
              </w:rPr>
            </w:pPr>
            <w:r w:rsidRPr="00AE492A">
              <w:rPr>
                <w:sz w:val="20"/>
                <w:szCs w:val="20"/>
              </w:rPr>
              <w:t>Учасники ліквідації наслідків аварії на Чорнобильській АЕС</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2154</w:t>
            </w:r>
          </w:p>
        </w:tc>
        <w:tc>
          <w:tcPr>
            <w:tcW w:w="850" w:type="dxa"/>
            <w:vAlign w:val="center"/>
          </w:tcPr>
          <w:p w:rsidR="00474210" w:rsidRPr="00AE492A" w:rsidRDefault="00474210" w:rsidP="00C50F40">
            <w:pPr>
              <w:jc w:val="center"/>
              <w:rPr>
                <w:sz w:val="20"/>
                <w:szCs w:val="20"/>
              </w:rPr>
            </w:pPr>
            <w:r w:rsidRPr="00AE492A">
              <w:rPr>
                <w:sz w:val="20"/>
                <w:szCs w:val="20"/>
              </w:rPr>
              <w:t>718</w:t>
            </w:r>
          </w:p>
        </w:tc>
        <w:tc>
          <w:tcPr>
            <w:tcW w:w="851" w:type="dxa"/>
            <w:vAlign w:val="center"/>
          </w:tcPr>
          <w:p w:rsidR="00474210" w:rsidRPr="00AE492A" w:rsidRDefault="00474210" w:rsidP="00C50F40">
            <w:pPr>
              <w:jc w:val="center"/>
              <w:rPr>
                <w:sz w:val="20"/>
                <w:szCs w:val="20"/>
              </w:rPr>
            </w:pPr>
            <w:r w:rsidRPr="00AE492A">
              <w:rPr>
                <w:sz w:val="20"/>
                <w:szCs w:val="20"/>
              </w:rPr>
              <w:t>718</w:t>
            </w:r>
          </w:p>
        </w:tc>
        <w:tc>
          <w:tcPr>
            <w:tcW w:w="837" w:type="dxa"/>
            <w:vAlign w:val="center"/>
          </w:tcPr>
          <w:p w:rsidR="00474210" w:rsidRPr="00AE492A" w:rsidRDefault="00474210" w:rsidP="00C50F40">
            <w:pPr>
              <w:jc w:val="center"/>
              <w:rPr>
                <w:sz w:val="20"/>
                <w:szCs w:val="20"/>
              </w:rPr>
            </w:pPr>
            <w:r w:rsidRPr="00AE492A">
              <w:rPr>
                <w:sz w:val="20"/>
                <w:szCs w:val="20"/>
              </w:rPr>
              <w:t>718</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8</w:t>
            </w:r>
          </w:p>
        </w:tc>
        <w:tc>
          <w:tcPr>
            <w:tcW w:w="5469" w:type="dxa"/>
            <w:vAlign w:val="center"/>
          </w:tcPr>
          <w:p w:rsidR="00474210" w:rsidRPr="00AE492A" w:rsidRDefault="00474210" w:rsidP="00C50F40">
            <w:pPr>
              <w:rPr>
                <w:sz w:val="20"/>
                <w:szCs w:val="20"/>
              </w:rPr>
            </w:pPr>
            <w:r w:rsidRPr="00AE492A">
              <w:rPr>
                <w:sz w:val="20"/>
                <w:szCs w:val="20"/>
              </w:rPr>
              <w:t>Надання допомоги на поховання згідно з чинним законодавством</w:t>
            </w:r>
          </w:p>
        </w:tc>
        <w:tc>
          <w:tcPr>
            <w:tcW w:w="4394" w:type="dxa"/>
            <w:vAlign w:val="center"/>
          </w:tcPr>
          <w:p w:rsidR="00474210" w:rsidRPr="00AE492A" w:rsidRDefault="00474210" w:rsidP="00C50F40">
            <w:pPr>
              <w:rPr>
                <w:sz w:val="20"/>
                <w:szCs w:val="20"/>
              </w:rPr>
            </w:pPr>
            <w:r w:rsidRPr="00AE492A">
              <w:rPr>
                <w:sz w:val="20"/>
                <w:szCs w:val="20"/>
              </w:rPr>
              <w:t>Громадяни, у випадку смерті родичів</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165</w:t>
            </w:r>
          </w:p>
        </w:tc>
        <w:tc>
          <w:tcPr>
            <w:tcW w:w="850" w:type="dxa"/>
            <w:vAlign w:val="center"/>
          </w:tcPr>
          <w:p w:rsidR="00474210" w:rsidRPr="00AE492A" w:rsidRDefault="00474210" w:rsidP="00C50F40">
            <w:pPr>
              <w:jc w:val="center"/>
              <w:rPr>
                <w:sz w:val="20"/>
                <w:szCs w:val="20"/>
              </w:rPr>
            </w:pPr>
            <w:r w:rsidRPr="00AE492A">
              <w:rPr>
                <w:sz w:val="20"/>
                <w:szCs w:val="20"/>
              </w:rPr>
              <w:t>55</w:t>
            </w:r>
          </w:p>
        </w:tc>
        <w:tc>
          <w:tcPr>
            <w:tcW w:w="851" w:type="dxa"/>
            <w:vAlign w:val="center"/>
          </w:tcPr>
          <w:p w:rsidR="00474210" w:rsidRPr="00AE492A" w:rsidRDefault="00474210" w:rsidP="00C50F40">
            <w:pPr>
              <w:jc w:val="center"/>
              <w:rPr>
                <w:sz w:val="20"/>
                <w:szCs w:val="20"/>
              </w:rPr>
            </w:pPr>
            <w:r w:rsidRPr="00AE492A">
              <w:rPr>
                <w:sz w:val="20"/>
                <w:szCs w:val="20"/>
              </w:rPr>
              <w:t>55</w:t>
            </w:r>
          </w:p>
        </w:tc>
        <w:tc>
          <w:tcPr>
            <w:tcW w:w="837" w:type="dxa"/>
            <w:vAlign w:val="center"/>
          </w:tcPr>
          <w:p w:rsidR="00474210" w:rsidRPr="00AE492A" w:rsidRDefault="00474210" w:rsidP="00C50F40">
            <w:pPr>
              <w:jc w:val="center"/>
              <w:rPr>
                <w:sz w:val="20"/>
                <w:szCs w:val="20"/>
              </w:rPr>
            </w:pPr>
            <w:r w:rsidRPr="00AE492A">
              <w:rPr>
                <w:sz w:val="20"/>
                <w:szCs w:val="20"/>
              </w:rPr>
              <w:t>55</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9</w:t>
            </w:r>
          </w:p>
        </w:tc>
        <w:tc>
          <w:tcPr>
            <w:tcW w:w="5469" w:type="dxa"/>
            <w:vAlign w:val="center"/>
          </w:tcPr>
          <w:p w:rsidR="00474210" w:rsidRPr="00AE492A" w:rsidRDefault="00474210" w:rsidP="00C50F40">
            <w:pPr>
              <w:rPr>
                <w:sz w:val="20"/>
                <w:szCs w:val="20"/>
              </w:rPr>
            </w:pPr>
            <w:r w:rsidRPr="00AE492A">
              <w:rPr>
                <w:sz w:val="20"/>
                <w:szCs w:val="20"/>
              </w:rPr>
              <w:t>Організація діяльності щодо залучення членів міської організації ветеранів України до організації культурно-мистецької діяльності, роботи у аматорському хорі «Ветеран», клубі «Надвечір’я» та «Орхідея» та інших заходах</w:t>
            </w:r>
          </w:p>
        </w:tc>
        <w:tc>
          <w:tcPr>
            <w:tcW w:w="4394" w:type="dxa"/>
            <w:vAlign w:val="center"/>
          </w:tcPr>
          <w:p w:rsidR="00474210" w:rsidRPr="00AE492A" w:rsidRDefault="00474210" w:rsidP="00C50F40">
            <w:pPr>
              <w:rPr>
                <w:sz w:val="20"/>
                <w:szCs w:val="20"/>
              </w:rPr>
            </w:pPr>
            <w:r w:rsidRPr="00AE492A">
              <w:rPr>
                <w:sz w:val="20"/>
                <w:szCs w:val="20"/>
              </w:rPr>
              <w:t>Ветерани війни та праці, репресовані особи</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9000</w:t>
            </w:r>
          </w:p>
        </w:tc>
        <w:tc>
          <w:tcPr>
            <w:tcW w:w="850" w:type="dxa"/>
            <w:vAlign w:val="center"/>
          </w:tcPr>
          <w:p w:rsidR="00474210" w:rsidRPr="00AE492A" w:rsidRDefault="00474210" w:rsidP="00C50F40">
            <w:pPr>
              <w:jc w:val="center"/>
              <w:rPr>
                <w:sz w:val="20"/>
                <w:szCs w:val="20"/>
              </w:rPr>
            </w:pPr>
            <w:r w:rsidRPr="00AE492A">
              <w:rPr>
                <w:sz w:val="20"/>
                <w:szCs w:val="20"/>
              </w:rPr>
              <w:t>3000</w:t>
            </w:r>
          </w:p>
        </w:tc>
        <w:tc>
          <w:tcPr>
            <w:tcW w:w="851" w:type="dxa"/>
            <w:vAlign w:val="center"/>
          </w:tcPr>
          <w:p w:rsidR="00474210" w:rsidRPr="00AE492A" w:rsidRDefault="00474210" w:rsidP="00C50F40">
            <w:pPr>
              <w:jc w:val="center"/>
              <w:rPr>
                <w:sz w:val="20"/>
                <w:szCs w:val="20"/>
              </w:rPr>
            </w:pPr>
            <w:r w:rsidRPr="00AE492A">
              <w:rPr>
                <w:sz w:val="20"/>
                <w:szCs w:val="20"/>
              </w:rPr>
              <w:t>3000</w:t>
            </w:r>
          </w:p>
        </w:tc>
        <w:tc>
          <w:tcPr>
            <w:tcW w:w="837" w:type="dxa"/>
            <w:vAlign w:val="center"/>
          </w:tcPr>
          <w:p w:rsidR="00474210" w:rsidRPr="00AE492A" w:rsidRDefault="00474210" w:rsidP="00C50F40">
            <w:pPr>
              <w:jc w:val="center"/>
              <w:rPr>
                <w:sz w:val="20"/>
                <w:szCs w:val="20"/>
              </w:rPr>
            </w:pPr>
            <w:r w:rsidRPr="00AE492A">
              <w:rPr>
                <w:sz w:val="20"/>
                <w:szCs w:val="20"/>
              </w:rPr>
              <w:t>3000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10</w:t>
            </w:r>
          </w:p>
        </w:tc>
        <w:tc>
          <w:tcPr>
            <w:tcW w:w="5469" w:type="dxa"/>
            <w:vAlign w:val="center"/>
          </w:tcPr>
          <w:p w:rsidR="00474210" w:rsidRPr="00AE492A" w:rsidRDefault="00474210" w:rsidP="00C50F40">
            <w:pPr>
              <w:rPr>
                <w:sz w:val="20"/>
                <w:szCs w:val="20"/>
              </w:rPr>
            </w:pPr>
            <w:r w:rsidRPr="00AE492A">
              <w:rPr>
                <w:sz w:val="20"/>
                <w:szCs w:val="20"/>
              </w:rPr>
              <w:t>Організація діяльності щодо залучення членів спілки ветеранів Афганістану до участі в міських і обласних спортивних змаганнях, культурно-просвітницьких та військово-патріотичних заходах</w:t>
            </w:r>
          </w:p>
        </w:tc>
        <w:tc>
          <w:tcPr>
            <w:tcW w:w="4394" w:type="dxa"/>
            <w:vAlign w:val="center"/>
          </w:tcPr>
          <w:p w:rsidR="00474210" w:rsidRPr="00AE492A" w:rsidRDefault="00474210" w:rsidP="00C50F40">
            <w:pPr>
              <w:rPr>
                <w:sz w:val="20"/>
                <w:szCs w:val="20"/>
              </w:rPr>
            </w:pPr>
            <w:r w:rsidRPr="00AE492A">
              <w:rPr>
                <w:sz w:val="20"/>
                <w:szCs w:val="20"/>
              </w:rPr>
              <w:t>Ветерани Афганістану</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450</w:t>
            </w:r>
          </w:p>
        </w:tc>
        <w:tc>
          <w:tcPr>
            <w:tcW w:w="850" w:type="dxa"/>
            <w:vAlign w:val="center"/>
          </w:tcPr>
          <w:p w:rsidR="00474210" w:rsidRPr="00AE492A" w:rsidRDefault="00474210" w:rsidP="00C50F40">
            <w:pPr>
              <w:jc w:val="center"/>
              <w:rPr>
                <w:sz w:val="20"/>
                <w:szCs w:val="20"/>
              </w:rPr>
            </w:pPr>
            <w:r w:rsidRPr="00AE492A">
              <w:rPr>
                <w:sz w:val="20"/>
                <w:szCs w:val="20"/>
              </w:rPr>
              <w:t>150</w:t>
            </w:r>
          </w:p>
        </w:tc>
        <w:tc>
          <w:tcPr>
            <w:tcW w:w="851" w:type="dxa"/>
            <w:vAlign w:val="center"/>
          </w:tcPr>
          <w:p w:rsidR="00474210" w:rsidRPr="00AE492A" w:rsidRDefault="00474210" w:rsidP="00C50F40">
            <w:pPr>
              <w:jc w:val="center"/>
              <w:rPr>
                <w:sz w:val="20"/>
                <w:szCs w:val="20"/>
              </w:rPr>
            </w:pPr>
            <w:r w:rsidRPr="00AE492A">
              <w:rPr>
                <w:sz w:val="20"/>
                <w:szCs w:val="20"/>
              </w:rPr>
              <w:t>150</w:t>
            </w:r>
          </w:p>
        </w:tc>
        <w:tc>
          <w:tcPr>
            <w:tcW w:w="837" w:type="dxa"/>
            <w:vAlign w:val="center"/>
          </w:tcPr>
          <w:p w:rsidR="00474210" w:rsidRPr="00AE492A" w:rsidRDefault="00474210" w:rsidP="00C50F40">
            <w:pPr>
              <w:jc w:val="center"/>
              <w:rPr>
                <w:sz w:val="20"/>
                <w:szCs w:val="20"/>
              </w:rPr>
            </w:pPr>
            <w:r w:rsidRPr="00AE492A">
              <w:rPr>
                <w:sz w:val="20"/>
                <w:szCs w:val="20"/>
              </w:rPr>
              <w:t>150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11</w:t>
            </w:r>
          </w:p>
        </w:tc>
        <w:tc>
          <w:tcPr>
            <w:tcW w:w="5469" w:type="dxa"/>
            <w:vAlign w:val="center"/>
          </w:tcPr>
          <w:p w:rsidR="00474210" w:rsidRPr="00AE492A" w:rsidRDefault="00474210" w:rsidP="00C50F40">
            <w:pPr>
              <w:rPr>
                <w:sz w:val="20"/>
                <w:szCs w:val="20"/>
              </w:rPr>
            </w:pPr>
            <w:r w:rsidRPr="00AE492A">
              <w:rPr>
                <w:sz w:val="20"/>
                <w:szCs w:val="20"/>
              </w:rPr>
              <w:t>Фінансова допомога громадській організації «Ветеранська спілка учасників АТО та захисників вітчизни»</w:t>
            </w:r>
          </w:p>
        </w:tc>
        <w:tc>
          <w:tcPr>
            <w:tcW w:w="4394" w:type="dxa"/>
            <w:vAlign w:val="center"/>
          </w:tcPr>
          <w:p w:rsidR="00474210" w:rsidRPr="00AE492A" w:rsidRDefault="00474210" w:rsidP="00C50F40">
            <w:pPr>
              <w:rPr>
                <w:sz w:val="20"/>
                <w:szCs w:val="20"/>
                <w:shd w:val="clear" w:color="auto" w:fill="FFFFFF"/>
              </w:rPr>
            </w:pPr>
            <w:r w:rsidRPr="00AE492A">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rPr>
            </w:pPr>
            <w:r w:rsidRPr="00AE492A">
              <w:rPr>
                <w:sz w:val="20"/>
                <w:szCs w:val="20"/>
                <w:shd w:val="clear" w:color="auto" w:fill="FFFFFF"/>
              </w:rPr>
              <w:t>Областях</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630</w:t>
            </w:r>
          </w:p>
        </w:tc>
        <w:tc>
          <w:tcPr>
            <w:tcW w:w="850" w:type="dxa"/>
            <w:vAlign w:val="center"/>
          </w:tcPr>
          <w:p w:rsidR="00474210" w:rsidRPr="00AE492A" w:rsidRDefault="00474210" w:rsidP="00C50F40">
            <w:pPr>
              <w:jc w:val="center"/>
              <w:rPr>
                <w:sz w:val="20"/>
                <w:szCs w:val="20"/>
              </w:rPr>
            </w:pPr>
            <w:r w:rsidRPr="00AE492A">
              <w:rPr>
                <w:sz w:val="20"/>
                <w:szCs w:val="20"/>
              </w:rPr>
              <w:t>210</w:t>
            </w:r>
          </w:p>
        </w:tc>
        <w:tc>
          <w:tcPr>
            <w:tcW w:w="851" w:type="dxa"/>
            <w:vAlign w:val="center"/>
          </w:tcPr>
          <w:p w:rsidR="00474210" w:rsidRPr="00AE492A" w:rsidRDefault="00474210" w:rsidP="00C50F40">
            <w:pPr>
              <w:jc w:val="center"/>
              <w:rPr>
                <w:sz w:val="20"/>
                <w:szCs w:val="20"/>
              </w:rPr>
            </w:pPr>
            <w:r w:rsidRPr="00AE492A">
              <w:rPr>
                <w:sz w:val="20"/>
                <w:szCs w:val="20"/>
              </w:rPr>
              <w:t>210</w:t>
            </w:r>
          </w:p>
        </w:tc>
        <w:tc>
          <w:tcPr>
            <w:tcW w:w="837" w:type="dxa"/>
            <w:vAlign w:val="center"/>
          </w:tcPr>
          <w:p w:rsidR="00474210" w:rsidRPr="00AE492A" w:rsidRDefault="00474210" w:rsidP="00C50F40">
            <w:pPr>
              <w:jc w:val="center"/>
              <w:rPr>
                <w:sz w:val="20"/>
                <w:szCs w:val="20"/>
              </w:rPr>
            </w:pPr>
            <w:r w:rsidRPr="00AE492A">
              <w:rPr>
                <w:sz w:val="20"/>
                <w:szCs w:val="20"/>
              </w:rPr>
              <w:t>210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12</w:t>
            </w:r>
          </w:p>
        </w:tc>
        <w:tc>
          <w:tcPr>
            <w:tcW w:w="5469" w:type="dxa"/>
            <w:vAlign w:val="center"/>
          </w:tcPr>
          <w:p w:rsidR="00474210" w:rsidRPr="00AE492A" w:rsidRDefault="00474210" w:rsidP="00C50F40">
            <w:pPr>
              <w:rPr>
                <w:sz w:val="20"/>
                <w:szCs w:val="20"/>
              </w:rPr>
            </w:pPr>
            <w:r w:rsidRPr="00AE492A">
              <w:rPr>
                <w:sz w:val="20"/>
                <w:szCs w:val="20"/>
              </w:rPr>
              <w:t>Надання адресної матеріальної допомоги мешканцям Вараської міської територіальної громади, які опинились у скрутних життєвих обставинах</w:t>
            </w:r>
          </w:p>
        </w:tc>
        <w:tc>
          <w:tcPr>
            <w:tcW w:w="4394" w:type="dxa"/>
            <w:vAlign w:val="center"/>
          </w:tcPr>
          <w:p w:rsidR="00474210" w:rsidRPr="00AE492A" w:rsidRDefault="00474210" w:rsidP="00C50F40">
            <w:pPr>
              <w:rPr>
                <w:sz w:val="20"/>
                <w:szCs w:val="20"/>
              </w:rPr>
            </w:pPr>
            <w:r w:rsidRPr="00AE492A">
              <w:rPr>
                <w:sz w:val="20"/>
                <w:szCs w:val="20"/>
              </w:rPr>
              <w:t>Мешканці Вараської міської територіальної громади, які отримають матеріальну допомогу у зв’язку із скрутними життєвими обставинами</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822</w:t>
            </w:r>
          </w:p>
        </w:tc>
        <w:tc>
          <w:tcPr>
            <w:tcW w:w="850" w:type="dxa"/>
            <w:vAlign w:val="center"/>
          </w:tcPr>
          <w:p w:rsidR="00474210" w:rsidRPr="00AE492A" w:rsidRDefault="00474210" w:rsidP="00C50F40">
            <w:pPr>
              <w:jc w:val="center"/>
              <w:rPr>
                <w:sz w:val="20"/>
                <w:szCs w:val="20"/>
              </w:rPr>
            </w:pPr>
            <w:r w:rsidRPr="00AE492A">
              <w:rPr>
                <w:sz w:val="20"/>
                <w:szCs w:val="20"/>
              </w:rPr>
              <w:t>274</w:t>
            </w:r>
          </w:p>
        </w:tc>
        <w:tc>
          <w:tcPr>
            <w:tcW w:w="851" w:type="dxa"/>
            <w:vAlign w:val="center"/>
          </w:tcPr>
          <w:p w:rsidR="00474210" w:rsidRPr="00AE492A" w:rsidRDefault="00474210" w:rsidP="00C50F40">
            <w:pPr>
              <w:jc w:val="center"/>
              <w:rPr>
                <w:sz w:val="20"/>
                <w:szCs w:val="20"/>
              </w:rPr>
            </w:pPr>
            <w:r w:rsidRPr="00AE492A">
              <w:rPr>
                <w:sz w:val="20"/>
                <w:szCs w:val="20"/>
              </w:rPr>
              <w:t>274</w:t>
            </w:r>
          </w:p>
        </w:tc>
        <w:tc>
          <w:tcPr>
            <w:tcW w:w="837" w:type="dxa"/>
            <w:vAlign w:val="center"/>
          </w:tcPr>
          <w:p w:rsidR="00474210" w:rsidRPr="00AE492A" w:rsidRDefault="00474210" w:rsidP="00C50F40">
            <w:pPr>
              <w:jc w:val="center"/>
              <w:rPr>
                <w:sz w:val="20"/>
                <w:szCs w:val="20"/>
              </w:rPr>
            </w:pPr>
            <w:r w:rsidRPr="00AE492A">
              <w:rPr>
                <w:sz w:val="20"/>
                <w:szCs w:val="20"/>
              </w:rPr>
              <w:t>274</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13</w:t>
            </w:r>
          </w:p>
        </w:tc>
        <w:tc>
          <w:tcPr>
            <w:tcW w:w="5469" w:type="dxa"/>
            <w:vAlign w:val="center"/>
          </w:tcPr>
          <w:p w:rsidR="00474210" w:rsidRPr="00AE492A" w:rsidRDefault="00474210" w:rsidP="00C50F40">
            <w:pPr>
              <w:rPr>
                <w:sz w:val="20"/>
                <w:szCs w:val="20"/>
              </w:rPr>
            </w:pPr>
            <w:r w:rsidRPr="00AE492A">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Собор (м. Вараш) – Залізнична станція (м. Вараш), маршрутом №7 Автовокзал – Реабілітаційний  центр – Автовокзал, маршрутом №8 Хлібозавод - ЗОШ№4 - Ювілейний 11 - Автовокзал - Хлібозавод, маршрутом №9 Благоустрій - Журавлина - вул.Набережна - Журавлина  та приміським маршрутом  Вараш АС – Дачні ділянки</w:t>
            </w:r>
          </w:p>
        </w:tc>
        <w:tc>
          <w:tcPr>
            <w:tcW w:w="4394" w:type="dxa"/>
            <w:vAlign w:val="center"/>
          </w:tcPr>
          <w:p w:rsidR="00474210" w:rsidRPr="00AE492A" w:rsidRDefault="00474210" w:rsidP="00C50F40">
            <w:pPr>
              <w:rPr>
                <w:sz w:val="20"/>
                <w:szCs w:val="20"/>
              </w:rPr>
            </w:pPr>
            <w:r w:rsidRPr="00AE492A">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rsidR="00474210" w:rsidRPr="00AE492A" w:rsidRDefault="00474210" w:rsidP="00C50F40">
            <w:pPr>
              <w:rPr>
                <w:sz w:val="20"/>
                <w:szCs w:val="20"/>
              </w:rPr>
            </w:pPr>
            <w:r w:rsidRPr="00AE492A">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39600</w:t>
            </w:r>
          </w:p>
        </w:tc>
        <w:tc>
          <w:tcPr>
            <w:tcW w:w="850" w:type="dxa"/>
            <w:vAlign w:val="center"/>
          </w:tcPr>
          <w:p w:rsidR="00474210" w:rsidRPr="00AE492A" w:rsidRDefault="00474210" w:rsidP="00C50F40">
            <w:pPr>
              <w:jc w:val="center"/>
              <w:rPr>
                <w:sz w:val="20"/>
                <w:szCs w:val="20"/>
              </w:rPr>
            </w:pPr>
            <w:r w:rsidRPr="00AE492A">
              <w:rPr>
                <w:sz w:val="20"/>
                <w:szCs w:val="20"/>
              </w:rPr>
              <w:t>13200</w:t>
            </w:r>
          </w:p>
        </w:tc>
        <w:tc>
          <w:tcPr>
            <w:tcW w:w="851" w:type="dxa"/>
            <w:vAlign w:val="center"/>
          </w:tcPr>
          <w:p w:rsidR="00474210" w:rsidRPr="00AE492A" w:rsidRDefault="00474210" w:rsidP="00C50F40">
            <w:pPr>
              <w:jc w:val="center"/>
              <w:rPr>
                <w:sz w:val="20"/>
                <w:szCs w:val="20"/>
              </w:rPr>
            </w:pPr>
            <w:r w:rsidRPr="00AE492A">
              <w:rPr>
                <w:sz w:val="20"/>
                <w:szCs w:val="20"/>
              </w:rPr>
              <w:t>13200</w:t>
            </w:r>
          </w:p>
        </w:tc>
        <w:tc>
          <w:tcPr>
            <w:tcW w:w="837" w:type="dxa"/>
            <w:vAlign w:val="center"/>
          </w:tcPr>
          <w:p w:rsidR="00474210" w:rsidRPr="00AE492A" w:rsidRDefault="00474210" w:rsidP="00C50F40">
            <w:pPr>
              <w:jc w:val="center"/>
              <w:rPr>
                <w:sz w:val="20"/>
                <w:szCs w:val="20"/>
              </w:rPr>
            </w:pPr>
            <w:r w:rsidRPr="00AE492A">
              <w:rPr>
                <w:sz w:val="20"/>
                <w:szCs w:val="20"/>
              </w:rPr>
              <w:t>13200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14</w:t>
            </w:r>
          </w:p>
        </w:tc>
        <w:tc>
          <w:tcPr>
            <w:tcW w:w="5469" w:type="dxa"/>
            <w:vAlign w:val="center"/>
          </w:tcPr>
          <w:p w:rsidR="00474210" w:rsidRPr="00AE492A" w:rsidRDefault="00474210" w:rsidP="00C50F40">
            <w:pPr>
              <w:rPr>
                <w:sz w:val="20"/>
                <w:szCs w:val="20"/>
              </w:rPr>
            </w:pPr>
            <w:r w:rsidRPr="00AE492A">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4394" w:type="dxa"/>
            <w:vAlign w:val="center"/>
          </w:tcPr>
          <w:p w:rsidR="00474210" w:rsidRPr="00AE492A" w:rsidRDefault="00474210" w:rsidP="00C50F40">
            <w:pPr>
              <w:rPr>
                <w:sz w:val="20"/>
                <w:szCs w:val="20"/>
              </w:rPr>
            </w:pPr>
            <w:r w:rsidRPr="00AE492A">
              <w:rPr>
                <w:sz w:val="20"/>
                <w:szCs w:val="20"/>
              </w:rPr>
              <w:t>Особи, які постраждали внаслідок Чорнобильської катастрофи 1 та 2 категорії</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984</w:t>
            </w:r>
          </w:p>
        </w:tc>
        <w:tc>
          <w:tcPr>
            <w:tcW w:w="850" w:type="dxa"/>
            <w:vAlign w:val="center"/>
          </w:tcPr>
          <w:p w:rsidR="00474210" w:rsidRPr="00AE492A" w:rsidRDefault="00474210" w:rsidP="00C50F40">
            <w:pPr>
              <w:jc w:val="center"/>
              <w:rPr>
                <w:sz w:val="20"/>
                <w:szCs w:val="20"/>
              </w:rPr>
            </w:pPr>
            <w:r w:rsidRPr="00AE492A">
              <w:rPr>
                <w:sz w:val="20"/>
                <w:szCs w:val="20"/>
              </w:rPr>
              <w:t>328</w:t>
            </w:r>
          </w:p>
        </w:tc>
        <w:tc>
          <w:tcPr>
            <w:tcW w:w="851" w:type="dxa"/>
            <w:vAlign w:val="center"/>
          </w:tcPr>
          <w:p w:rsidR="00474210" w:rsidRPr="00AE492A" w:rsidRDefault="00474210" w:rsidP="00C50F40">
            <w:pPr>
              <w:jc w:val="center"/>
              <w:rPr>
                <w:sz w:val="20"/>
                <w:szCs w:val="20"/>
              </w:rPr>
            </w:pPr>
            <w:r w:rsidRPr="00AE492A">
              <w:rPr>
                <w:sz w:val="20"/>
                <w:szCs w:val="20"/>
              </w:rPr>
              <w:t>328</w:t>
            </w:r>
          </w:p>
        </w:tc>
        <w:tc>
          <w:tcPr>
            <w:tcW w:w="837" w:type="dxa"/>
            <w:vAlign w:val="center"/>
          </w:tcPr>
          <w:p w:rsidR="00474210" w:rsidRPr="00AE492A" w:rsidRDefault="00474210" w:rsidP="00C50F40">
            <w:pPr>
              <w:jc w:val="center"/>
              <w:rPr>
                <w:bCs/>
                <w:sz w:val="20"/>
                <w:szCs w:val="20"/>
              </w:rPr>
            </w:pPr>
            <w:r w:rsidRPr="00AE492A">
              <w:rPr>
                <w:bCs/>
                <w:sz w:val="20"/>
                <w:szCs w:val="20"/>
              </w:rPr>
              <w:t>328</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15</w:t>
            </w:r>
          </w:p>
        </w:tc>
        <w:tc>
          <w:tcPr>
            <w:tcW w:w="5469" w:type="dxa"/>
            <w:vAlign w:val="center"/>
          </w:tcPr>
          <w:p w:rsidR="00474210" w:rsidRPr="00AE492A" w:rsidRDefault="00474210" w:rsidP="00C50F40">
            <w:pPr>
              <w:rPr>
                <w:sz w:val="20"/>
                <w:szCs w:val="20"/>
              </w:rPr>
            </w:pPr>
            <w:r w:rsidRPr="00AE492A">
              <w:rPr>
                <w:sz w:val="20"/>
                <w:szCs w:val="20"/>
              </w:rPr>
              <w:t>Надання пільг окремим категоріям громадян з послуг зв’язку</w:t>
            </w:r>
          </w:p>
        </w:tc>
        <w:tc>
          <w:tcPr>
            <w:tcW w:w="4394" w:type="dxa"/>
            <w:vAlign w:val="center"/>
          </w:tcPr>
          <w:p w:rsidR="00474210" w:rsidRPr="00AE492A" w:rsidRDefault="00474210" w:rsidP="00C50F40">
            <w:pPr>
              <w:rPr>
                <w:sz w:val="20"/>
                <w:szCs w:val="20"/>
              </w:rPr>
            </w:pPr>
            <w:r w:rsidRPr="00AE492A">
              <w:rPr>
                <w:sz w:val="20"/>
                <w:szCs w:val="20"/>
              </w:rPr>
              <w:t>Ветерани військової служби, ветерани органів внутрішніх справ, ветерани державної пожежної охорони, ветерани служби цивільного захисту,</w:t>
            </w:r>
          </w:p>
          <w:p w:rsidR="00474210" w:rsidRPr="00AE492A" w:rsidRDefault="00474210" w:rsidP="00C50F40">
            <w:pPr>
              <w:rPr>
                <w:sz w:val="20"/>
                <w:szCs w:val="20"/>
              </w:rPr>
            </w:pPr>
            <w:r w:rsidRPr="00AE492A">
              <w:rPr>
                <w:sz w:val="20"/>
                <w:szCs w:val="20"/>
              </w:rPr>
              <w:t>ветерани Держспецзв’язку України,</w:t>
            </w:r>
          </w:p>
          <w:p w:rsidR="00474210" w:rsidRPr="00AE492A" w:rsidRDefault="00474210" w:rsidP="00C50F40">
            <w:pPr>
              <w:rPr>
                <w:sz w:val="20"/>
                <w:szCs w:val="20"/>
              </w:rPr>
            </w:pPr>
            <w:r w:rsidRPr="00AE492A">
              <w:rPr>
                <w:sz w:val="20"/>
                <w:szCs w:val="20"/>
              </w:rPr>
              <w:t>ветерани державної кримінально-виконавчої служби, особи з інвалідністю внаслідок війни, учасники бойових дій, учасники війни, члени сімей загиблих ветеранів війни,</w:t>
            </w:r>
          </w:p>
          <w:p w:rsidR="00474210" w:rsidRPr="00AE492A" w:rsidRDefault="00474210" w:rsidP="00C50F40">
            <w:pPr>
              <w:rPr>
                <w:sz w:val="20"/>
                <w:szCs w:val="20"/>
              </w:rPr>
            </w:pPr>
            <w:r w:rsidRPr="00AE492A">
              <w:rPr>
                <w:sz w:val="20"/>
                <w:szCs w:val="20"/>
              </w:rPr>
              <w:t>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 дружина (чоловік) опікун дітей померлого громадянина смерть якого пов’язана з Чорнобильською катастрофою,</w:t>
            </w:r>
          </w:p>
          <w:p w:rsidR="00474210" w:rsidRPr="00AE492A" w:rsidRDefault="00474210" w:rsidP="00C50F40">
            <w:pPr>
              <w:rPr>
                <w:sz w:val="20"/>
                <w:szCs w:val="20"/>
              </w:rPr>
            </w:pPr>
            <w:r w:rsidRPr="00AE492A">
              <w:rPr>
                <w:sz w:val="20"/>
                <w:szCs w:val="20"/>
              </w:rPr>
              <w:t>реабілітовані громадяни, які стали особами з інвалідністю внаслідок репресій або є пенсіонерами, багатодітні сім’ї</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bCs/>
                <w:sz w:val="20"/>
                <w:szCs w:val="20"/>
              </w:rPr>
            </w:pPr>
            <w:r w:rsidRPr="00AE492A">
              <w:rPr>
                <w:bCs/>
                <w:sz w:val="20"/>
                <w:szCs w:val="20"/>
              </w:rPr>
              <w:t>480</w:t>
            </w:r>
          </w:p>
        </w:tc>
        <w:tc>
          <w:tcPr>
            <w:tcW w:w="850" w:type="dxa"/>
            <w:vAlign w:val="center"/>
          </w:tcPr>
          <w:p w:rsidR="00474210" w:rsidRPr="00AE492A" w:rsidRDefault="00474210" w:rsidP="00C50F40">
            <w:pPr>
              <w:jc w:val="center"/>
              <w:rPr>
                <w:bCs/>
                <w:sz w:val="20"/>
                <w:szCs w:val="20"/>
              </w:rPr>
            </w:pPr>
            <w:r w:rsidRPr="00AE492A">
              <w:rPr>
                <w:bCs/>
                <w:sz w:val="20"/>
                <w:szCs w:val="20"/>
              </w:rPr>
              <w:t>160</w:t>
            </w:r>
          </w:p>
        </w:tc>
        <w:tc>
          <w:tcPr>
            <w:tcW w:w="851" w:type="dxa"/>
            <w:vAlign w:val="center"/>
          </w:tcPr>
          <w:p w:rsidR="00474210" w:rsidRPr="00AE492A" w:rsidRDefault="00474210" w:rsidP="00C50F40">
            <w:pPr>
              <w:jc w:val="center"/>
              <w:rPr>
                <w:bCs/>
                <w:sz w:val="20"/>
                <w:szCs w:val="20"/>
              </w:rPr>
            </w:pPr>
            <w:r w:rsidRPr="00AE492A">
              <w:rPr>
                <w:bCs/>
                <w:sz w:val="20"/>
                <w:szCs w:val="20"/>
              </w:rPr>
              <w:t>160</w:t>
            </w:r>
          </w:p>
        </w:tc>
        <w:tc>
          <w:tcPr>
            <w:tcW w:w="837" w:type="dxa"/>
            <w:vAlign w:val="center"/>
          </w:tcPr>
          <w:p w:rsidR="00474210" w:rsidRPr="00AE492A" w:rsidRDefault="00474210" w:rsidP="00C50F40">
            <w:pPr>
              <w:jc w:val="center"/>
              <w:rPr>
                <w:bCs/>
                <w:sz w:val="20"/>
                <w:szCs w:val="20"/>
              </w:rPr>
            </w:pPr>
            <w:r w:rsidRPr="00AE492A">
              <w:rPr>
                <w:bCs/>
                <w:sz w:val="20"/>
                <w:szCs w:val="20"/>
              </w:rPr>
              <w:t>160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16</w:t>
            </w:r>
          </w:p>
        </w:tc>
        <w:tc>
          <w:tcPr>
            <w:tcW w:w="5469" w:type="dxa"/>
            <w:vAlign w:val="center"/>
          </w:tcPr>
          <w:p w:rsidR="00474210" w:rsidRPr="00AE492A" w:rsidRDefault="00474210" w:rsidP="00C50F40">
            <w:pPr>
              <w:rPr>
                <w:sz w:val="20"/>
                <w:szCs w:val="20"/>
              </w:rPr>
            </w:pPr>
            <w:r w:rsidRPr="00AE492A">
              <w:rPr>
                <w:sz w:val="20"/>
                <w:szCs w:val="20"/>
              </w:rPr>
              <w:t>Забезпечення санаторно-курортними путівками осіб з інвалідністю внаслідок війни, учасників бойових дій, учасників війни та членів сімей загиблих військовослужбовців, які перебувають на обліку в управлінні праці та соціального захисту населення для забезпечення санаторно-курортною путівкою</w:t>
            </w:r>
          </w:p>
        </w:tc>
        <w:tc>
          <w:tcPr>
            <w:tcW w:w="4394" w:type="dxa"/>
            <w:vAlign w:val="center"/>
          </w:tcPr>
          <w:p w:rsidR="00474210" w:rsidRPr="00AE492A" w:rsidRDefault="00474210" w:rsidP="00C50F40">
            <w:pPr>
              <w:rPr>
                <w:sz w:val="20"/>
                <w:szCs w:val="20"/>
              </w:rPr>
            </w:pPr>
            <w:r w:rsidRPr="00AE492A">
              <w:rPr>
                <w:sz w:val="20"/>
                <w:szCs w:val="20"/>
              </w:rPr>
              <w:t>Особи з інвалідністю внаслідок війни, учасники бойових дій, учасники війни та члени сімей загиблих військовослужбовців</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24</w:t>
            </w:r>
          </w:p>
        </w:tc>
        <w:tc>
          <w:tcPr>
            <w:tcW w:w="850" w:type="dxa"/>
            <w:vAlign w:val="center"/>
          </w:tcPr>
          <w:p w:rsidR="00474210" w:rsidRPr="00AE492A" w:rsidRDefault="00474210" w:rsidP="00C50F40">
            <w:pPr>
              <w:jc w:val="center"/>
              <w:rPr>
                <w:sz w:val="20"/>
                <w:szCs w:val="20"/>
              </w:rPr>
            </w:pPr>
            <w:r w:rsidRPr="00AE492A">
              <w:rPr>
                <w:sz w:val="20"/>
                <w:szCs w:val="20"/>
              </w:rPr>
              <w:t>8</w:t>
            </w:r>
          </w:p>
        </w:tc>
        <w:tc>
          <w:tcPr>
            <w:tcW w:w="851" w:type="dxa"/>
            <w:vAlign w:val="center"/>
          </w:tcPr>
          <w:p w:rsidR="00474210" w:rsidRPr="00AE492A" w:rsidRDefault="00474210" w:rsidP="00C50F40">
            <w:pPr>
              <w:jc w:val="center"/>
              <w:rPr>
                <w:sz w:val="20"/>
                <w:szCs w:val="20"/>
              </w:rPr>
            </w:pPr>
            <w:r w:rsidRPr="00AE492A">
              <w:rPr>
                <w:sz w:val="20"/>
                <w:szCs w:val="20"/>
              </w:rPr>
              <w:t>8</w:t>
            </w:r>
          </w:p>
        </w:tc>
        <w:tc>
          <w:tcPr>
            <w:tcW w:w="837" w:type="dxa"/>
            <w:vAlign w:val="center"/>
          </w:tcPr>
          <w:p w:rsidR="00474210" w:rsidRPr="00AE492A" w:rsidRDefault="00474210" w:rsidP="00C50F40">
            <w:pPr>
              <w:jc w:val="center"/>
              <w:rPr>
                <w:bCs/>
                <w:sz w:val="20"/>
                <w:szCs w:val="20"/>
              </w:rPr>
            </w:pPr>
            <w:r w:rsidRPr="00AE492A">
              <w:rPr>
                <w:bCs/>
                <w:sz w:val="20"/>
                <w:szCs w:val="20"/>
              </w:rPr>
              <w:t>8</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17</w:t>
            </w:r>
          </w:p>
        </w:tc>
        <w:tc>
          <w:tcPr>
            <w:tcW w:w="5469" w:type="dxa"/>
            <w:vAlign w:val="center"/>
          </w:tcPr>
          <w:p w:rsidR="00474210" w:rsidRPr="00AE492A" w:rsidRDefault="00474210" w:rsidP="00C50F40">
            <w:pPr>
              <w:rPr>
                <w:sz w:val="20"/>
                <w:szCs w:val="20"/>
                <w:shd w:val="clear" w:color="auto" w:fill="FFFFFF"/>
              </w:rPr>
            </w:pPr>
            <w:r w:rsidRPr="00AE492A">
              <w:rPr>
                <w:sz w:val="20"/>
                <w:szCs w:val="20"/>
              </w:rPr>
              <w:t xml:space="preserve">Надання одноразової матеріальної допомоги </w:t>
            </w:r>
            <w:r w:rsidRPr="00AE492A">
              <w:rPr>
                <w:sz w:val="20"/>
                <w:szCs w:val="20"/>
                <w:shd w:val="clear" w:color="auto" w:fill="FFFFFF"/>
              </w:rPr>
              <w:t>учасникам антитерористичної операції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rPr>
            </w:pPr>
            <w:r w:rsidRPr="00AE492A">
              <w:rPr>
                <w:sz w:val="20"/>
                <w:szCs w:val="20"/>
                <w:shd w:val="clear" w:color="auto" w:fill="FFFFFF"/>
              </w:rPr>
              <w:t>Областях, забезпеченні їх здійснення</w:t>
            </w:r>
          </w:p>
        </w:tc>
        <w:tc>
          <w:tcPr>
            <w:tcW w:w="4394" w:type="dxa"/>
            <w:vAlign w:val="center"/>
          </w:tcPr>
          <w:p w:rsidR="00474210" w:rsidRPr="00AE492A" w:rsidRDefault="00474210" w:rsidP="00C50F40">
            <w:pPr>
              <w:rPr>
                <w:sz w:val="20"/>
                <w:szCs w:val="20"/>
                <w:shd w:val="clear" w:color="auto" w:fill="FFFFFF"/>
              </w:rPr>
            </w:pPr>
            <w:r w:rsidRPr="00AE492A">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rPr>
            </w:pPr>
            <w:r w:rsidRPr="00AE492A">
              <w:rPr>
                <w:sz w:val="20"/>
                <w:szCs w:val="20"/>
                <w:shd w:val="clear" w:color="auto" w:fill="FFFFFF"/>
              </w:rPr>
              <w:t>Областях, забезпеченні їх здійснення</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60</w:t>
            </w:r>
          </w:p>
        </w:tc>
        <w:tc>
          <w:tcPr>
            <w:tcW w:w="850" w:type="dxa"/>
            <w:vAlign w:val="center"/>
          </w:tcPr>
          <w:p w:rsidR="00474210" w:rsidRPr="00AE492A" w:rsidRDefault="00474210" w:rsidP="00C50F40">
            <w:pPr>
              <w:jc w:val="center"/>
              <w:rPr>
                <w:sz w:val="20"/>
                <w:szCs w:val="20"/>
              </w:rPr>
            </w:pPr>
            <w:r w:rsidRPr="00AE492A">
              <w:rPr>
                <w:sz w:val="20"/>
                <w:szCs w:val="20"/>
              </w:rPr>
              <w:t>20</w:t>
            </w:r>
          </w:p>
        </w:tc>
        <w:tc>
          <w:tcPr>
            <w:tcW w:w="851" w:type="dxa"/>
            <w:vAlign w:val="center"/>
          </w:tcPr>
          <w:p w:rsidR="00474210" w:rsidRPr="00AE492A" w:rsidRDefault="00474210" w:rsidP="00C50F40">
            <w:pPr>
              <w:jc w:val="center"/>
              <w:rPr>
                <w:sz w:val="20"/>
                <w:szCs w:val="20"/>
              </w:rPr>
            </w:pPr>
            <w:r w:rsidRPr="00AE492A">
              <w:rPr>
                <w:sz w:val="20"/>
                <w:szCs w:val="20"/>
              </w:rPr>
              <w:t>20</w:t>
            </w:r>
          </w:p>
        </w:tc>
        <w:tc>
          <w:tcPr>
            <w:tcW w:w="837" w:type="dxa"/>
            <w:vAlign w:val="center"/>
          </w:tcPr>
          <w:p w:rsidR="00474210" w:rsidRPr="00AE492A" w:rsidRDefault="00474210" w:rsidP="00C50F40">
            <w:pPr>
              <w:jc w:val="center"/>
              <w:rPr>
                <w:bCs/>
                <w:sz w:val="20"/>
                <w:szCs w:val="20"/>
              </w:rPr>
            </w:pPr>
            <w:r w:rsidRPr="00AE492A">
              <w:rPr>
                <w:bCs/>
                <w:sz w:val="20"/>
                <w:szCs w:val="20"/>
              </w:rPr>
              <w:t>20</w:t>
            </w:r>
          </w:p>
        </w:tc>
      </w:tr>
      <w:tr w:rsidR="00474210" w:rsidRPr="00AE492A" w:rsidTr="00C50F40">
        <w:tc>
          <w:tcPr>
            <w:tcW w:w="480" w:type="dxa"/>
          </w:tcPr>
          <w:p w:rsidR="00474210" w:rsidRPr="00AE492A" w:rsidRDefault="00474210" w:rsidP="00C50F40">
            <w:pPr>
              <w:jc w:val="center"/>
              <w:rPr>
                <w:sz w:val="20"/>
                <w:szCs w:val="20"/>
              </w:rPr>
            </w:pPr>
            <w:r w:rsidRPr="00AE492A">
              <w:rPr>
                <w:sz w:val="20"/>
                <w:szCs w:val="20"/>
              </w:rPr>
              <w:t>18</w:t>
            </w:r>
          </w:p>
        </w:tc>
        <w:tc>
          <w:tcPr>
            <w:tcW w:w="5469" w:type="dxa"/>
            <w:vAlign w:val="center"/>
          </w:tcPr>
          <w:p w:rsidR="00474210" w:rsidRPr="00AE492A" w:rsidRDefault="00474210" w:rsidP="00C50F40">
            <w:pPr>
              <w:rPr>
                <w:sz w:val="20"/>
                <w:szCs w:val="20"/>
              </w:rPr>
            </w:pPr>
            <w:r w:rsidRPr="00AE492A">
              <w:rPr>
                <w:sz w:val="20"/>
                <w:szCs w:val="20"/>
              </w:rPr>
              <w:t>Надання одноразової грошової допомоги членам сім’ї військовослужбовця чи добровольця, який загинув під час виконання ним обов’язків військової служби у зоні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p>
        </w:tc>
        <w:tc>
          <w:tcPr>
            <w:tcW w:w="4394" w:type="dxa"/>
            <w:vAlign w:val="center"/>
          </w:tcPr>
          <w:p w:rsidR="00474210" w:rsidRPr="00AE492A" w:rsidRDefault="00474210" w:rsidP="00C50F40">
            <w:pPr>
              <w:rPr>
                <w:sz w:val="20"/>
                <w:szCs w:val="20"/>
                <w:shd w:val="clear" w:color="auto" w:fill="FFFFFF"/>
              </w:rPr>
            </w:pPr>
            <w:r w:rsidRPr="00AE492A">
              <w:rPr>
                <w:sz w:val="20"/>
                <w:szCs w:val="20"/>
              </w:rPr>
              <w:t>Члени сімей у</w:t>
            </w:r>
            <w:r w:rsidRPr="00AE492A">
              <w:rPr>
                <w:sz w:val="20"/>
                <w:szCs w:val="20"/>
                <w:shd w:val="clear" w:color="auto" w:fill="FFFFFF"/>
              </w:rPr>
              <w:t>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rPr>
            </w:pPr>
            <w:r w:rsidRPr="00AE492A">
              <w:rPr>
                <w:sz w:val="20"/>
                <w:szCs w:val="20"/>
                <w:shd w:val="clear" w:color="auto" w:fill="FFFFFF"/>
              </w:rPr>
              <w:t>Областях</w:t>
            </w:r>
          </w:p>
        </w:tc>
        <w:tc>
          <w:tcPr>
            <w:tcW w:w="1276" w:type="dxa"/>
            <w:vAlign w:val="center"/>
          </w:tcPr>
          <w:p w:rsidR="00474210" w:rsidRPr="00AE492A" w:rsidRDefault="00474210" w:rsidP="00C50F40">
            <w:pPr>
              <w:jc w:val="center"/>
              <w:rPr>
                <w:sz w:val="20"/>
                <w:szCs w:val="20"/>
              </w:rPr>
            </w:pPr>
            <w:r w:rsidRPr="00AE492A">
              <w:rPr>
                <w:sz w:val="20"/>
                <w:szCs w:val="20"/>
              </w:rPr>
              <w:t>осіб</w:t>
            </w:r>
          </w:p>
        </w:tc>
        <w:tc>
          <w:tcPr>
            <w:tcW w:w="1134" w:type="dxa"/>
            <w:vAlign w:val="center"/>
          </w:tcPr>
          <w:p w:rsidR="00474210" w:rsidRPr="00AE492A" w:rsidRDefault="00474210" w:rsidP="00C50F40">
            <w:pPr>
              <w:jc w:val="center"/>
              <w:rPr>
                <w:sz w:val="20"/>
                <w:szCs w:val="20"/>
              </w:rPr>
            </w:pPr>
            <w:r w:rsidRPr="00AE492A">
              <w:rPr>
                <w:sz w:val="20"/>
                <w:szCs w:val="20"/>
              </w:rPr>
              <w:t>3</w:t>
            </w:r>
          </w:p>
        </w:tc>
        <w:tc>
          <w:tcPr>
            <w:tcW w:w="850" w:type="dxa"/>
            <w:vAlign w:val="center"/>
          </w:tcPr>
          <w:p w:rsidR="00474210" w:rsidRPr="00AE492A" w:rsidRDefault="00474210" w:rsidP="00C50F40">
            <w:pPr>
              <w:jc w:val="center"/>
              <w:rPr>
                <w:sz w:val="20"/>
                <w:szCs w:val="20"/>
              </w:rPr>
            </w:pPr>
            <w:r w:rsidRPr="00AE492A">
              <w:rPr>
                <w:sz w:val="20"/>
                <w:szCs w:val="20"/>
              </w:rPr>
              <w:t>1</w:t>
            </w:r>
          </w:p>
        </w:tc>
        <w:tc>
          <w:tcPr>
            <w:tcW w:w="851" w:type="dxa"/>
            <w:vAlign w:val="center"/>
          </w:tcPr>
          <w:p w:rsidR="00474210" w:rsidRPr="00AE492A" w:rsidRDefault="00474210" w:rsidP="00C50F40">
            <w:pPr>
              <w:jc w:val="center"/>
              <w:rPr>
                <w:sz w:val="20"/>
                <w:szCs w:val="20"/>
              </w:rPr>
            </w:pPr>
            <w:r w:rsidRPr="00AE492A">
              <w:rPr>
                <w:sz w:val="20"/>
                <w:szCs w:val="20"/>
              </w:rPr>
              <w:t>1</w:t>
            </w:r>
          </w:p>
        </w:tc>
        <w:tc>
          <w:tcPr>
            <w:tcW w:w="837" w:type="dxa"/>
            <w:vAlign w:val="center"/>
          </w:tcPr>
          <w:p w:rsidR="00474210" w:rsidRPr="00AE492A" w:rsidRDefault="00474210" w:rsidP="00C50F40">
            <w:pPr>
              <w:jc w:val="center"/>
              <w:rPr>
                <w:bCs/>
                <w:sz w:val="20"/>
                <w:szCs w:val="20"/>
              </w:rPr>
            </w:pPr>
            <w:r w:rsidRPr="00AE492A">
              <w:rPr>
                <w:bCs/>
                <w:sz w:val="20"/>
                <w:szCs w:val="20"/>
              </w:rPr>
              <w:t>1</w:t>
            </w:r>
          </w:p>
        </w:tc>
      </w:tr>
    </w:tbl>
    <w:p w:rsidR="00474210" w:rsidRPr="00AE492A" w:rsidRDefault="00474210" w:rsidP="00C50F40">
      <w:pPr>
        <w:pStyle w:val="HTMLPreformatted"/>
        <w:rPr>
          <w:rFonts w:ascii="Times New Roman" w:hAnsi="Times New Roman" w:cs="Times New Roman"/>
          <w:b/>
          <w:lang w:val="uk-UA"/>
        </w:rPr>
      </w:pPr>
    </w:p>
    <w:p w:rsidR="00474210" w:rsidRPr="00AE492A" w:rsidRDefault="00474210" w:rsidP="00C50F40">
      <w:pPr>
        <w:jc w:val="center"/>
        <w:outlineLvl w:val="0"/>
        <w:rPr>
          <w:b/>
        </w:rPr>
      </w:pPr>
    </w:p>
    <w:p w:rsidR="00474210" w:rsidRPr="00AE492A" w:rsidRDefault="00474210" w:rsidP="00C50F40">
      <w:pPr>
        <w:jc w:val="center"/>
        <w:outlineLvl w:val="0"/>
        <w:rPr>
          <w:b/>
        </w:rPr>
      </w:pPr>
    </w:p>
    <w:p w:rsidR="00474210" w:rsidRPr="00AE492A" w:rsidRDefault="00474210" w:rsidP="00C50F40">
      <w:pPr>
        <w:jc w:val="center"/>
        <w:outlineLvl w:val="0"/>
        <w:rPr>
          <w:b/>
        </w:rPr>
      </w:pPr>
    </w:p>
    <w:p w:rsidR="00474210" w:rsidRPr="00AE492A" w:rsidRDefault="00474210" w:rsidP="00C50F40">
      <w:pPr>
        <w:jc w:val="center"/>
        <w:outlineLvl w:val="0"/>
        <w:rPr>
          <w:b/>
        </w:rPr>
      </w:pPr>
    </w:p>
    <w:p w:rsidR="00474210" w:rsidRPr="00AE492A" w:rsidRDefault="00474210" w:rsidP="00C50F40">
      <w:pPr>
        <w:jc w:val="center"/>
        <w:outlineLvl w:val="0"/>
        <w:rPr>
          <w:b/>
        </w:rPr>
      </w:pPr>
    </w:p>
    <w:p w:rsidR="00474210" w:rsidRPr="00AE492A" w:rsidRDefault="00474210" w:rsidP="00C50F40">
      <w:pPr>
        <w:jc w:val="center"/>
        <w:outlineLvl w:val="0"/>
        <w:rPr>
          <w:b/>
        </w:rPr>
      </w:pPr>
    </w:p>
    <w:p w:rsidR="00474210" w:rsidRPr="00AE492A" w:rsidRDefault="00474210" w:rsidP="00C50F40">
      <w:pPr>
        <w:outlineLvl w:val="0"/>
        <w:rPr>
          <w:b/>
        </w:rPr>
      </w:pPr>
    </w:p>
    <w:p w:rsidR="00474210" w:rsidRPr="00AE492A" w:rsidRDefault="00474210" w:rsidP="00C50F40">
      <w:pPr>
        <w:jc w:val="center"/>
        <w:outlineLvl w:val="0"/>
        <w:rPr>
          <w:b/>
        </w:rPr>
      </w:pPr>
    </w:p>
    <w:p w:rsidR="00474210" w:rsidRPr="00AE492A" w:rsidRDefault="00474210" w:rsidP="00C50F40">
      <w:pPr>
        <w:jc w:val="center"/>
        <w:outlineLvl w:val="0"/>
        <w:rPr>
          <w:b/>
        </w:rPr>
      </w:pPr>
    </w:p>
    <w:p w:rsidR="00474210" w:rsidRPr="00AE492A" w:rsidRDefault="00474210" w:rsidP="00C50F40">
      <w:pPr>
        <w:rPr>
          <w:b/>
        </w:rPr>
        <w:sectPr w:rsidR="00474210" w:rsidRPr="00AE492A" w:rsidSect="00C50F40">
          <w:pgSz w:w="16838" w:h="11906" w:orient="landscape"/>
          <w:pgMar w:top="539" w:right="902" w:bottom="360" w:left="1134" w:header="709" w:footer="709" w:gutter="0"/>
          <w:cols w:space="720"/>
        </w:sectPr>
      </w:pPr>
    </w:p>
    <w:p w:rsidR="00474210" w:rsidRPr="00AE492A" w:rsidRDefault="00474210" w:rsidP="00C50F40">
      <w:pPr>
        <w:jc w:val="center"/>
        <w:rPr>
          <w:b/>
          <w:sz w:val="28"/>
          <w:szCs w:val="28"/>
        </w:rPr>
      </w:pPr>
      <w:r w:rsidRPr="00AE492A">
        <w:rPr>
          <w:b/>
          <w:sz w:val="28"/>
          <w:szCs w:val="28"/>
        </w:rPr>
        <w:t xml:space="preserve">Ресурсне забезпечення програми соціальної допомоги та підтримки </w:t>
      </w:r>
    </w:p>
    <w:p w:rsidR="00474210" w:rsidRPr="00AE492A" w:rsidRDefault="00474210" w:rsidP="00C50F40">
      <w:pPr>
        <w:jc w:val="center"/>
        <w:rPr>
          <w:b/>
          <w:sz w:val="28"/>
          <w:szCs w:val="28"/>
        </w:rPr>
      </w:pPr>
      <w:r w:rsidRPr="00AE492A">
        <w:rPr>
          <w:b/>
          <w:sz w:val="28"/>
          <w:szCs w:val="28"/>
        </w:rPr>
        <w:t>мешканців Вараської міської територіальної громади на 2021-2023 роки</w:t>
      </w:r>
    </w:p>
    <w:p w:rsidR="00474210" w:rsidRPr="00AE492A" w:rsidRDefault="00474210" w:rsidP="00C50F40">
      <w:pPr>
        <w:spacing w:before="40" w:after="40"/>
        <w:ind w:firstLine="568"/>
        <w:jc w:val="right"/>
        <w:rPr>
          <w:bCs/>
          <w:i/>
        </w:rPr>
      </w:pPr>
      <w:r w:rsidRPr="00AE492A">
        <w:rPr>
          <w:bCs/>
        </w:rPr>
        <w:t>Таблиця 3</w:t>
      </w:r>
    </w:p>
    <w:tbl>
      <w:tblPr>
        <w:tblW w:w="1008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620"/>
        <w:gridCol w:w="1620"/>
        <w:gridCol w:w="1620"/>
        <w:gridCol w:w="2520"/>
      </w:tblGrid>
      <w:tr w:rsidR="00474210" w:rsidRPr="00AE492A" w:rsidTr="00C50F40">
        <w:trPr>
          <w:trHeight w:val="206"/>
        </w:trPr>
        <w:tc>
          <w:tcPr>
            <w:tcW w:w="2700" w:type="dxa"/>
            <w:vMerge w:val="restart"/>
          </w:tcPr>
          <w:p w:rsidR="00474210" w:rsidRPr="00AE492A" w:rsidRDefault="00474210" w:rsidP="00C50F40">
            <w:pPr>
              <w:jc w:val="center"/>
              <w:rPr>
                <w:b/>
              </w:rPr>
            </w:pPr>
            <w:r w:rsidRPr="00AE492A">
              <w:rPr>
                <w:b/>
              </w:rPr>
              <w:t>Обсяг коштів, які пропонується залучити на виконання Програми</w:t>
            </w:r>
          </w:p>
        </w:tc>
        <w:tc>
          <w:tcPr>
            <w:tcW w:w="4860" w:type="dxa"/>
            <w:gridSpan w:val="3"/>
          </w:tcPr>
          <w:p w:rsidR="00474210" w:rsidRPr="00AE492A" w:rsidRDefault="00474210" w:rsidP="00C50F40">
            <w:pPr>
              <w:jc w:val="center"/>
              <w:rPr>
                <w:b/>
              </w:rPr>
            </w:pPr>
            <w:r w:rsidRPr="00AE492A">
              <w:rPr>
                <w:b/>
              </w:rPr>
              <w:t>Етапи виконання Програми</w:t>
            </w:r>
          </w:p>
        </w:tc>
        <w:tc>
          <w:tcPr>
            <w:tcW w:w="2520" w:type="dxa"/>
            <w:vMerge w:val="restart"/>
          </w:tcPr>
          <w:p w:rsidR="00474210" w:rsidRPr="00AE492A" w:rsidRDefault="00474210" w:rsidP="00C50F40">
            <w:pPr>
              <w:jc w:val="center"/>
              <w:rPr>
                <w:b/>
              </w:rPr>
            </w:pPr>
            <w:r w:rsidRPr="00AE492A">
              <w:rPr>
                <w:b/>
              </w:rPr>
              <w:t>Усього витрат на виконання Програми</w:t>
            </w:r>
          </w:p>
          <w:p w:rsidR="00474210" w:rsidRPr="00AE492A" w:rsidRDefault="00474210" w:rsidP="00C50F40">
            <w:pPr>
              <w:jc w:val="center"/>
              <w:rPr>
                <w:b/>
              </w:rPr>
            </w:pPr>
            <w:r w:rsidRPr="00AE492A">
              <w:rPr>
                <w:b/>
              </w:rPr>
              <w:t>(тис. грн.)</w:t>
            </w:r>
          </w:p>
        </w:tc>
      </w:tr>
      <w:tr w:rsidR="00474210" w:rsidRPr="00AE492A" w:rsidTr="00C50F40">
        <w:trPr>
          <w:trHeight w:val="824"/>
        </w:trPr>
        <w:tc>
          <w:tcPr>
            <w:tcW w:w="2700" w:type="dxa"/>
            <w:vMerge/>
            <w:vAlign w:val="center"/>
          </w:tcPr>
          <w:p w:rsidR="00474210" w:rsidRPr="00AE492A" w:rsidRDefault="00474210" w:rsidP="00C50F40">
            <w:pPr>
              <w:rPr>
                <w:b/>
              </w:rPr>
            </w:pPr>
          </w:p>
        </w:tc>
        <w:tc>
          <w:tcPr>
            <w:tcW w:w="1620" w:type="dxa"/>
            <w:vAlign w:val="center"/>
          </w:tcPr>
          <w:p w:rsidR="00474210" w:rsidRPr="00AE492A" w:rsidRDefault="00474210" w:rsidP="00C50F40">
            <w:pPr>
              <w:jc w:val="center"/>
              <w:rPr>
                <w:b/>
              </w:rPr>
            </w:pPr>
            <w:r w:rsidRPr="00AE492A">
              <w:rPr>
                <w:b/>
              </w:rPr>
              <w:t>2021 рік</w:t>
            </w:r>
          </w:p>
        </w:tc>
        <w:tc>
          <w:tcPr>
            <w:tcW w:w="1620" w:type="dxa"/>
            <w:vAlign w:val="center"/>
          </w:tcPr>
          <w:p w:rsidR="00474210" w:rsidRPr="00AE492A" w:rsidRDefault="00474210" w:rsidP="00C50F40">
            <w:pPr>
              <w:jc w:val="center"/>
              <w:rPr>
                <w:b/>
              </w:rPr>
            </w:pPr>
            <w:r w:rsidRPr="00AE492A">
              <w:rPr>
                <w:b/>
              </w:rPr>
              <w:t>2022 рік</w:t>
            </w:r>
          </w:p>
        </w:tc>
        <w:tc>
          <w:tcPr>
            <w:tcW w:w="1620" w:type="dxa"/>
            <w:vAlign w:val="center"/>
          </w:tcPr>
          <w:p w:rsidR="00474210" w:rsidRPr="00AE492A" w:rsidRDefault="00474210" w:rsidP="00C50F40">
            <w:pPr>
              <w:jc w:val="center"/>
              <w:rPr>
                <w:b/>
              </w:rPr>
            </w:pPr>
            <w:r w:rsidRPr="00AE492A">
              <w:rPr>
                <w:b/>
              </w:rPr>
              <w:t>2023 рік</w:t>
            </w:r>
          </w:p>
        </w:tc>
        <w:tc>
          <w:tcPr>
            <w:tcW w:w="2520" w:type="dxa"/>
            <w:vMerge/>
            <w:vAlign w:val="center"/>
          </w:tcPr>
          <w:p w:rsidR="00474210" w:rsidRPr="00AE492A" w:rsidRDefault="00474210" w:rsidP="00C50F40">
            <w:pPr>
              <w:rPr>
                <w:b/>
              </w:rPr>
            </w:pPr>
          </w:p>
        </w:tc>
      </w:tr>
      <w:tr w:rsidR="00474210" w:rsidRPr="00AE492A" w:rsidTr="00C50F40">
        <w:trPr>
          <w:trHeight w:val="161"/>
        </w:trPr>
        <w:tc>
          <w:tcPr>
            <w:tcW w:w="2700" w:type="dxa"/>
            <w:vAlign w:val="center"/>
          </w:tcPr>
          <w:p w:rsidR="00474210" w:rsidRPr="00AE492A" w:rsidRDefault="00474210" w:rsidP="00C50F40">
            <w:pPr>
              <w:jc w:val="center"/>
            </w:pPr>
            <w:r w:rsidRPr="00AE492A">
              <w:t>1</w:t>
            </w:r>
          </w:p>
        </w:tc>
        <w:tc>
          <w:tcPr>
            <w:tcW w:w="1620" w:type="dxa"/>
            <w:vAlign w:val="center"/>
          </w:tcPr>
          <w:p w:rsidR="00474210" w:rsidRPr="00AE492A" w:rsidRDefault="00474210" w:rsidP="00C50F40">
            <w:pPr>
              <w:jc w:val="center"/>
            </w:pPr>
            <w:r w:rsidRPr="00AE492A">
              <w:t>2</w:t>
            </w:r>
          </w:p>
        </w:tc>
        <w:tc>
          <w:tcPr>
            <w:tcW w:w="1620" w:type="dxa"/>
            <w:vAlign w:val="center"/>
          </w:tcPr>
          <w:p w:rsidR="00474210" w:rsidRPr="00AE492A" w:rsidRDefault="00474210" w:rsidP="00C50F40">
            <w:pPr>
              <w:jc w:val="center"/>
            </w:pPr>
            <w:r w:rsidRPr="00AE492A">
              <w:t>3</w:t>
            </w:r>
          </w:p>
        </w:tc>
        <w:tc>
          <w:tcPr>
            <w:tcW w:w="1620" w:type="dxa"/>
            <w:vAlign w:val="center"/>
          </w:tcPr>
          <w:p w:rsidR="00474210" w:rsidRPr="00AE492A" w:rsidRDefault="00474210" w:rsidP="00C50F40">
            <w:pPr>
              <w:jc w:val="center"/>
            </w:pPr>
            <w:r w:rsidRPr="00AE492A">
              <w:t>4</w:t>
            </w:r>
          </w:p>
        </w:tc>
        <w:tc>
          <w:tcPr>
            <w:tcW w:w="2520" w:type="dxa"/>
            <w:vAlign w:val="center"/>
          </w:tcPr>
          <w:p w:rsidR="00474210" w:rsidRPr="00AE492A" w:rsidRDefault="00474210" w:rsidP="00C50F40">
            <w:pPr>
              <w:jc w:val="center"/>
            </w:pPr>
            <w:r w:rsidRPr="00AE492A">
              <w:t>6</w:t>
            </w:r>
          </w:p>
        </w:tc>
      </w:tr>
      <w:tr w:rsidR="00474210" w:rsidRPr="00AE492A" w:rsidTr="00C50F40">
        <w:trPr>
          <w:trHeight w:val="533"/>
        </w:trPr>
        <w:tc>
          <w:tcPr>
            <w:tcW w:w="2700" w:type="dxa"/>
          </w:tcPr>
          <w:p w:rsidR="00474210" w:rsidRPr="00AE492A" w:rsidRDefault="00474210" w:rsidP="00C50F40">
            <w:pPr>
              <w:jc w:val="both"/>
            </w:pPr>
            <w:r w:rsidRPr="00AE492A">
              <w:t>Обсяг ресурсів, всього, в тому числі</w:t>
            </w:r>
          </w:p>
        </w:tc>
        <w:tc>
          <w:tcPr>
            <w:tcW w:w="1620" w:type="dxa"/>
            <w:vAlign w:val="center"/>
          </w:tcPr>
          <w:p w:rsidR="00474210" w:rsidRPr="00AE492A" w:rsidRDefault="00474210" w:rsidP="00C50F40">
            <w:pPr>
              <w:jc w:val="center"/>
              <w:rPr>
                <w:bCs/>
              </w:rPr>
            </w:pPr>
            <w:r w:rsidRPr="00AE492A">
              <w:rPr>
                <w:bCs/>
              </w:rPr>
              <w:t>8275,1</w:t>
            </w:r>
          </w:p>
        </w:tc>
        <w:tc>
          <w:tcPr>
            <w:tcW w:w="1620" w:type="dxa"/>
            <w:vAlign w:val="center"/>
          </w:tcPr>
          <w:p w:rsidR="00474210" w:rsidRPr="00AE492A" w:rsidRDefault="00474210" w:rsidP="00C50F40">
            <w:pPr>
              <w:jc w:val="center"/>
              <w:rPr>
                <w:bCs/>
              </w:rPr>
            </w:pPr>
            <w:r w:rsidRPr="00AE492A">
              <w:rPr>
                <w:bCs/>
              </w:rPr>
              <w:t>8284,1</w:t>
            </w:r>
          </w:p>
        </w:tc>
        <w:tc>
          <w:tcPr>
            <w:tcW w:w="1620" w:type="dxa"/>
            <w:vAlign w:val="center"/>
          </w:tcPr>
          <w:p w:rsidR="00474210" w:rsidRPr="00AE492A" w:rsidRDefault="00474210" w:rsidP="00C50F40">
            <w:pPr>
              <w:jc w:val="center"/>
              <w:rPr>
                <w:bCs/>
              </w:rPr>
            </w:pPr>
            <w:r w:rsidRPr="00AE492A">
              <w:rPr>
                <w:bCs/>
              </w:rPr>
              <w:t>828</w:t>
            </w:r>
            <w:r>
              <w:rPr>
                <w:bCs/>
              </w:rPr>
              <w:t>7</w:t>
            </w:r>
            <w:r w:rsidRPr="00AE492A">
              <w:rPr>
                <w:bCs/>
              </w:rPr>
              <w:t>,</w:t>
            </w:r>
            <w:r>
              <w:rPr>
                <w:bCs/>
              </w:rPr>
              <w:t>3</w:t>
            </w:r>
          </w:p>
        </w:tc>
        <w:tc>
          <w:tcPr>
            <w:tcW w:w="2520" w:type="dxa"/>
            <w:vAlign w:val="center"/>
          </w:tcPr>
          <w:p w:rsidR="00474210" w:rsidRPr="00AE492A" w:rsidRDefault="00474210" w:rsidP="00C50F40">
            <w:pPr>
              <w:jc w:val="center"/>
              <w:rPr>
                <w:bCs/>
              </w:rPr>
            </w:pPr>
            <w:r w:rsidRPr="00AE492A">
              <w:rPr>
                <w:bCs/>
              </w:rPr>
              <w:t>24846,</w:t>
            </w:r>
            <w:r>
              <w:rPr>
                <w:bCs/>
              </w:rPr>
              <w:t>5</w:t>
            </w:r>
          </w:p>
        </w:tc>
      </w:tr>
      <w:tr w:rsidR="00474210" w:rsidRPr="00AE492A" w:rsidTr="00C50F40">
        <w:trPr>
          <w:trHeight w:val="400"/>
        </w:trPr>
        <w:tc>
          <w:tcPr>
            <w:tcW w:w="2700" w:type="dxa"/>
          </w:tcPr>
          <w:p w:rsidR="00474210" w:rsidRPr="00AE492A" w:rsidRDefault="00474210" w:rsidP="00C50F40">
            <w:pPr>
              <w:jc w:val="both"/>
            </w:pPr>
            <w:r w:rsidRPr="00AE492A">
              <w:t>Місцевий бюджет</w:t>
            </w:r>
          </w:p>
        </w:tc>
        <w:tc>
          <w:tcPr>
            <w:tcW w:w="1620" w:type="dxa"/>
            <w:vAlign w:val="center"/>
          </w:tcPr>
          <w:p w:rsidR="00474210" w:rsidRPr="00AE492A" w:rsidRDefault="00474210" w:rsidP="00C50F40">
            <w:pPr>
              <w:jc w:val="center"/>
            </w:pPr>
            <w:r w:rsidRPr="00AE492A">
              <w:rPr>
                <w:bCs/>
              </w:rPr>
              <w:t>8275,1</w:t>
            </w:r>
          </w:p>
        </w:tc>
        <w:tc>
          <w:tcPr>
            <w:tcW w:w="1620" w:type="dxa"/>
            <w:vAlign w:val="center"/>
          </w:tcPr>
          <w:p w:rsidR="00474210" w:rsidRPr="00AE492A" w:rsidRDefault="00474210" w:rsidP="00C50F40">
            <w:pPr>
              <w:jc w:val="center"/>
            </w:pPr>
            <w:r w:rsidRPr="00AE492A">
              <w:rPr>
                <w:bCs/>
              </w:rPr>
              <w:t>8284,1</w:t>
            </w:r>
          </w:p>
        </w:tc>
        <w:tc>
          <w:tcPr>
            <w:tcW w:w="1620" w:type="dxa"/>
            <w:vAlign w:val="center"/>
          </w:tcPr>
          <w:p w:rsidR="00474210" w:rsidRPr="00AE492A" w:rsidRDefault="00474210" w:rsidP="00C50F40">
            <w:pPr>
              <w:jc w:val="center"/>
            </w:pPr>
            <w:r w:rsidRPr="00AE492A">
              <w:rPr>
                <w:bCs/>
              </w:rPr>
              <w:t>828</w:t>
            </w:r>
            <w:r>
              <w:rPr>
                <w:bCs/>
              </w:rPr>
              <w:t>7</w:t>
            </w:r>
            <w:r w:rsidRPr="00AE492A">
              <w:rPr>
                <w:bCs/>
              </w:rPr>
              <w:t>,</w:t>
            </w:r>
            <w:r>
              <w:rPr>
                <w:bCs/>
              </w:rPr>
              <w:t>3</w:t>
            </w:r>
          </w:p>
        </w:tc>
        <w:tc>
          <w:tcPr>
            <w:tcW w:w="2520" w:type="dxa"/>
            <w:vAlign w:val="center"/>
          </w:tcPr>
          <w:p w:rsidR="00474210" w:rsidRPr="00AE492A" w:rsidRDefault="00474210" w:rsidP="00C50F40">
            <w:pPr>
              <w:jc w:val="center"/>
            </w:pPr>
            <w:r w:rsidRPr="00AE492A">
              <w:rPr>
                <w:bCs/>
              </w:rPr>
              <w:t>24846,</w:t>
            </w:r>
            <w:r>
              <w:rPr>
                <w:bCs/>
              </w:rPr>
              <w:t>5</w:t>
            </w:r>
          </w:p>
        </w:tc>
      </w:tr>
      <w:tr w:rsidR="00474210" w:rsidRPr="00AE492A" w:rsidTr="00C50F40">
        <w:trPr>
          <w:trHeight w:val="527"/>
        </w:trPr>
        <w:tc>
          <w:tcPr>
            <w:tcW w:w="2700" w:type="dxa"/>
          </w:tcPr>
          <w:p w:rsidR="00474210" w:rsidRPr="00AE492A" w:rsidRDefault="00474210" w:rsidP="00C50F40">
            <w:pPr>
              <w:jc w:val="both"/>
            </w:pPr>
            <w:r w:rsidRPr="00AE492A">
              <w:t>інші бюджетні кошти (розшифрувати)</w:t>
            </w:r>
          </w:p>
        </w:tc>
        <w:tc>
          <w:tcPr>
            <w:tcW w:w="1620" w:type="dxa"/>
          </w:tcPr>
          <w:p w:rsidR="00474210" w:rsidRPr="00AE492A" w:rsidRDefault="00474210" w:rsidP="00C50F40">
            <w:pPr>
              <w:ind w:right="-108"/>
              <w:jc w:val="center"/>
            </w:pPr>
            <w:r w:rsidRPr="00AE492A">
              <w:t>По факту надходжень</w:t>
            </w:r>
          </w:p>
        </w:tc>
        <w:tc>
          <w:tcPr>
            <w:tcW w:w="1620" w:type="dxa"/>
          </w:tcPr>
          <w:p w:rsidR="00474210" w:rsidRPr="00AE492A" w:rsidRDefault="00474210" w:rsidP="00C50F40">
            <w:pPr>
              <w:ind w:right="-108"/>
              <w:jc w:val="center"/>
            </w:pPr>
            <w:r w:rsidRPr="00AE492A">
              <w:t>По факту надходжень</w:t>
            </w:r>
          </w:p>
        </w:tc>
        <w:tc>
          <w:tcPr>
            <w:tcW w:w="1620" w:type="dxa"/>
          </w:tcPr>
          <w:p w:rsidR="00474210" w:rsidRPr="00AE492A" w:rsidRDefault="00474210" w:rsidP="00C50F40">
            <w:pPr>
              <w:ind w:right="-108"/>
              <w:jc w:val="center"/>
            </w:pPr>
            <w:r w:rsidRPr="00AE492A">
              <w:t>По факту надходжень</w:t>
            </w:r>
          </w:p>
        </w:tc>
        <w:tc>
          <w:tcPr>
            <w:tcW w:w="2520" w:type="dxa"/>
          </w:tcPr>
          <w:p w:rsidR="00474210" w:rsidRPr="00AE492A" w:rsidRDefault="00474210" w:rsidP="00C50F40">
            <w:r w:rsidRPr="00AE492A">
              <w:t>По факту надходжень</w:t>
            </w:r>
          </w:p>
        </w:tc>
      </w:tr>
      <w:tr w:rsidR="00474210" w:rsidRPr="00AE492A" w:rsidTr="00C50F40">
        <w:trPr>
          <w:trHeight w:val="416"/>
        </w:trPr>
        <w:tc>
          <w:tcPr>
            <w:tcW w:w="2700" w:type="dxa"/>
          </w:tcPr>
          <w:p w:rsidR="00474210" w:rsidRPr="00AE492A" w:rsidRDefault="00474210" w:rsidP="00C50F40">
            <w:pPr>
              <w:jc w:val="both"/>
            </w:pPr>
            <w:r w:rsidRPr="00AE492A">
              <w:t>кошти не бюджетних джерел</w:t>
            </w:r>
          </w:p>
        </w:tc>
        <w:tc>
          <w:tcPr>
            <w:tcW w:w="1620" w:type="dxa"/>
          </w:tcPr>
          <w:p w:rsidR="00474210" w:rsidRPr="00AE492A" w:rsidRDefault="00474210" w:rsidP="00C50F40">
            <w:pPr>
              <w:ind w:right="-108"/>
              <w:jc w:val="center"/>
            </w:pPr>
            <w:r w:rsidRPr="00AE492A">
              <w:t>По факту надходжень</w:t>
            </w:r>
          </w:p>
        </w:tc>
        <w:tc>
          <w:tcPr>
            <w:tcW w:w="1620" w:type="dxa"/>
          </w:tcPr>
          <w:p w:rsidR="00474210" w:rsidRPr="00AE492A" w:rsidRDefault="00474210" w:rsidP="00C50F40">
            <w:pPr>
              <w:ind w:right="-108"/>
              <w:jc w:val="center"/>
            </w:pPr>
            <w:r w:rsidRPr="00AE492A">
              <w:t>По факту надходжень</w:t>
            </w:r>
          </w:p>
        </w:tc>
        <w:tc>
          <w:tcPr>
            <w:tcW w:w="1620" w:type="dxa"/>
          </w:tcPr>
          <w:p w:rsidR="00474210" w:rsidRPr="00AE492A" w:rsidRDefault="00474210" w:rsidP="00C50F40">
            <w:pPr>
              <w:ind w:right="-108"/>
              <w:jc w:val="center"/>
            </w:pPr>
            <w:r w:rsidRPr="00AE492A">
              <w:t>По факту надходжень</w:t>
            </w:r>
          </w:p>
        </w:tc>
        <w:tc>
          <w:tcPr>
            <w:tcW w:w="2520" w:type="dxa"/>
          </w:tcPr>
          <w:p w:rsidR="00474210" w:rsidRPr="00AE492A" w:rsidRDefault="00474210" w:rsidP="00C50F40">
            <w:pPr>
              <w:jc w:val="center"/>
            </w:pPr>
            <w:r w:rsidRPr="00AE492A">
              <w:t>По факту надходжень</w:t>
            </w:r>
          </w:p>
        </w:tc>
      </w:tr>
    </w:tbl>
    <w:p w:rsidR="00474210" w:rsidRPr="00AE492A" w:rsidRDefault="00474210" w:rsidP="00C50F40">
      <w:pPr>
        <w:outlineLvl w:val="0"/>
        <w:rPr>
          <w:b/>
        </w:rPr>
        <w:sectPr w:rsidR="00474210" w:rsidRPr="00AE492A" w:rsidSect="00C50F40">
          <w:pgSz w:w="11906" w:h="16838"/>
          <w:pgMar w:top="1134" w:right="539" w:bottom="902" w:left="357" w:header="709" w:footer="709" w:gutter="0"/>
          <w:cols w:space="720"/>
        </w:sectPr>
      </w:pPr>
    </w:p>
    <w:p w:rsidR="00474210" w:rsidRPr="00AE492A" w:rsidRDefault="00474210" w:rsidP="00C50F40">
      <w:pPr>
        <w:jc w:val="center"/>
        <w:rPr>
          <w:b/>
          <w:sz w:val="28"/>
          <w:szCs w:val="28"/>
        </w:rPr>
      </w:pPr>
      <w:r w:rsidRPr="00AE492A">
        <w:rPr>
          <w:b/>
          <w:sz w:val="28"/>
          <w:szCs w:val="28"/>
        </w:rPr>
        <w:t>5. Напрями діяльності та заходи програми соціальної допомоги та підтримки мешканців Вараської міської територіальної громади на 2021-2023 роки</w:t>
      </w:r>
    </w:p>
    <w:p w:rsidR="00474210" w:rsidRPr="00AE492A" w:rsidRDefault="00474210" w:rsidP="00C50F40">
      <w:pPr>
        <w:jc w:val="right"/>
        <w:outlineLvl w:val="0"/>
      </w:pPr>
      <w:r w:rsidRPr="00AE492A">
        <w:t>Таблиця 4</w:t>
      </w:r>
    </w:p>
    <w:tbl>
      <w:tblPr>
        <w:tblpPr w:leftFromText="180" w:rightFromText="180" w:vertAnchor="text" w:tblpXSpec="center" w:tblpY="1"/>
        <w:tblOverlap w:val="neve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2410"/>
        <w:gridCol w:w="2552"/>
        <w:gridCol w:w="1244"/>
        <w:gridCol w:w="1307"/>
        <w:gridCol w:w="1276"/>
        <w:gridCol w:w="992"/>
        <w:gridCol w:w="851"/>
        <w:gridCol w:w="794"/>
        <w:gridCol w:w="900"/>
        <w:gridCol w:w="2340"/>
      </w:tblGrid>
      <w:tr w:rsidR="00474210" w:rsidRPr="00AE492A" w:rsidTr="00C50F40">
        <w:trPr>
          <w:trHeight w:val="555"/>
          <w:jc w:val="center"/>
        </w:trPr>
        <w:tc>
          <w:tcPr>
            <w:tcW w:w="454" w:type="dxa"/>
            <w:vMerge w:val="restart"/>
          </w:tcPr>
          <w:p w:rsidR="00474210" w:rsidRPr="00AE492A" w:rsidRDefault="00474210" w:rsidP="00C50F40">
            <w:pPr>
              <w:jc w:val="both"/>
              <w:rPr>
                <w:b/>
                <w:sz w:val="20"/>
                <w:szCs w:val="20"/>
              </w:rPr>
            </w:pPr>
          </w:p>
          <w:p w:rsidR="00474210" w:rsidRPr="00AE492A" w:rsidRDefault="00474210" w:rsidP="00C50F40">
            <w:pPr>
              <w:jc w:val="both"/>
              <w:rPr>
                <w:b/>
                <w:sz w:val="20"/>
                <w:szCs w:val="20"/>
              </w:rPr>
            </w:pPr>
            <w:r w:rsidRPr="00AE492A">
              <w:rPr>
                <w:b/>
                <w:sz w:val="20"/>
                <w:szCs w:val="20"/>
              </w:rPr>
              <w:t>№</w:t>
            </w:r>
          </w:p>
          <w:p w:rsidR="00474210" w:rsidRPr="00AE492A" w:rsidRDefault="00474210" w:rsidP="00C50F40">
            <w:pPr>
              <w:jc w:val="both"/>
              <w:rPr>
                <w:b/>
                <w:sz w:val="20"/>
                <w:szCs w:val="20"/>
              </w:rPr>
            </w:pPr>
            <w:r w:rsidRPr="00AE492A">
              <w:rPr>
                <w:b/>
                <w:sz w:val="20"/>
                <w:szCs w:val="20"/>
              </w:rPr>
              <w:t>з/п</w:t>
            </w:r>
          </w:p>
        </w:tc>
        <w:tc>
          <w:tcPr>
            <w:tcW w:w="2410" w:type="dxa"/>
            <w:vMerge w:val="restart"/>
            <w:vAlign w:val="center"/>
          </w:tcPr>
          <w:p w:rsidR="00474210" w:rsidRPr="00AE492A" w:rsidRDefault="00474210" w:rsidP="00C50F40">
            <w:pPr>
              <w:jc w:val="center"/>
              <w:rPr>
                <w:b/>
                <w:sz w:val="20"/>
                <w:szCs w:val="20"/>
              </w:rPr>
            </w:pPr>
            <w:r w:rsidRPr="00AE492A">
              <w:rPr>
                <w:b/>
                <w:sz w:val="20"/>
                <w:szCs w:val="20"/>
              </w:rPr>
              <w:t>Назва напряму діяльності (пріоритетні завдання)</w:t>
            </w:r>
          </w:p>
        </w:tc>
        <w:tc>
          <w:tcPr>
            <w:tcW w:w="2552" w:type="dxa"/>
            <w:vMerge w:val="restart"/>
            <w:vAlign w:val="center"/>
          </w:tcPr>
          <w:p w:rsidR="00474210" w:rsidRPr="00AE492A" w:rsidRDefault="00474210" w:rsidP="00C50F40">
            <w:pPr>
              <w:jc w:val="center"/>
              <w:rPr>
                <w:b/>
                <w:sz w:val="20"/>
                <w:szCs w:val="20"/>
              </w:rPr>
            </w:pPr>
            <w:r w:rsidRPr="00AE492A">
              <w:rPr>
                <w:b/>
                <w:sz w:val="20"/>
                <w:szCs w:val="20"/>
              </w:rPr>
              <w:t>Перелік заходів Програми</w:t>
            </w:r>
          </w:p>
        </w:tc>
        <w:tc>
          <w:tcPr>
            <w:tcW w:w="1244" w:type="dxa"/>
            <w:vMerge w:val="restart"/>
            <w:vAlign w:val="center"/>
          </w:tcPr>
          <w:p w:rsidR="00474210" w:rsidRPr="00AE492A" w:rsidRDefault="00474210" w:rsidP="00C50F40">
            <w:pPr>
              <w:jc w:val="center"/>
              <w:rPr>
                <w:b/>
                <w:sz w:val="20"/>
                <w:szCs w:val="20"/>
              </w:rPr>
            </w:pPr>
            <w:r w:rsidRPr="00AE492A">
              <w:rPr>
                <w:b/>
                <w:sz w:val="20"/>
                <w:szCs w:val="20"/>
              </w:rPr>
              <w:t>Строк виконання заходу</w:t>
            </w:r>
          </w:p>
        </w:tc>
        <w:tc>
          <w:tcPr>
            <w:tcW w:w="1307" w:type="dxa"/>
            <w:vMerge w:val="restart"/>
            <w:vAlign w:val="center"/>
          </w:tcPr>
          <w:p w:rsidR="00474210" w:rsidRPr="00AE492A" w:rsidRDefault="00474210" w:rsidP="00C50F40">
            <w:pPr>
              <w:jc w:val="center"/>
              <w:rPr>
                <w:b/>
                <w:sz w:val="20"/>
                <w:szCs w:val="20"/>
              </w:rPr>
            </w:pPr>
            <w:r w:rsidRPr="00AE492A">
              <w:rPr>
                <w:b/>
                <w:sz w:val="20"/>
                <w:szCs w:val="20"/>
              </w:rPr>
              <w:t>Виконавці</w:t>
            </w:r>
          </w:p>
        </w:tc>
        <w:tc>
          <w:tcPr>
            <w:tcW w:w="1276" w:type="dxa"/>
            <w:vMerge w:val="restart"/>
            <w:vAlign w:val="center"/>
          </w:tcPr>
          <w:p w:rsidR="00474210" w:rsidRPr="00AE492A" w:rsidRDefault="00474210" w:rsidP="00C50F40">
            <w:pPr>
              <w:jc w:val="center"/>
              <w:rPr>
                <w:b/>
                <w:sz w:val="20"/>
                <w:szCs w:val="20"/>
              </w:rPr>
            </w:pPr>
            <w:r w:rsidRPr="00AE492A">
              <w:rPr>
                <w:b/>
                <w:sz w:val="20"/>
                <w:szCs w:val="20"/>
              </w:rPr>
              <w:t>Джерела фінансування</w:t>
            </w:r>
          </w:p>
        </w:tc>
        <w:tc>
          <w:tcPr>
            <w:tcW w:w="3537" w:type="dxa"/>
            <w:gridSpan w:val="4"/>
            <w:vAlign w:val="center"/>
          </w:tcPr>
          <w:p w:rsidR="00474210" w:rsidRPr="00AE492A" w:rsidRDefault="00474210" w:rsidP="00C50F40">
            <w:pPr>
              <w:jc w:val="center"/>
              <w:rPr>
                <w:b/>
                <w:sz w:val="20"/>
                <w:szCs w:val="20"/>
              </w:rPr>
            </w:pPr>
            <w:r w:rsidRPr="00AE492A">
              <w:rPr>
                <w:b/>
                <w:sz w:val="20"/>
                <w:szCs w:val="20"/>
              </w:rPr>
              <w:t xml:space="preserve">Орієнтовні обсяги фінансування (вартість), </w:t>
            </w:r>
          </w:p>
          <w:p w:rsidR="00474210" w:rsidRPr="00AE492A" w:rsidRDefault="00474210" w:rsidP="00C50F40">
            <w:pPr>
              <w:jc w:val="center"/>
              <w:rPr>
                <w:b/>
                <w:sz w:val="20"/>
                <w:szCs w:val="20"/>
              </w:rPr>
            </w:pPr>
            <w:r w:rsidRPr="00AE492A">
              <w:rPr>
                <w:b/>
                <w:sz w:val="20"/>
                <w:szCs w:val="20"/>
              </w:rPr>
              <w:t>тис. грн.</w:t>
            </w:r>
          </w:p>
        </w:tc>
        <w:tc>
          <w:tcPr>
            <w:tcW w:w="2340" w:type="dxa"/>
            <w:vMerge w:val="restart"/>
            <w:vAlign w:val="center"/>
          </w:tcPr>
          <w:p w:rsidR="00474210" w:rsidRPr="00AE492A" w:rsidRDefault="00474210" w:rsidP="00C50F40">
            <w:pPr>
              <w:jc w:val="center"/>
              <w:rPr>
                <w:b/>
                <w:sz w:val="20"/>
                <w:szCs w:val="20"/>
              </w:rPr>
            </w:pPr>
            <w:r w:rsidRPr="00AE492A">
              <w:rPr>
                <w:b/>
                <w:sz w:val="20"/>
                <w:szCs w:val="20"/>
              </w:rPr>
              <w:t>Очікуваний результат</w:t>
            </w:r>
          </w:p>
        </w:tc>
      </w:tr>
      <w:tr w:rsidR="00474210" w:rsidRPr="00AE492A" w:rsidTr="00C50F40">
        <w:trPr>
          <w:trHeight w:val="278"/>
          <w:jc w:val="center"/>
        </w:trPr>
        <w:tc>
          <w:tcPr>
            <w:tcW w:w="454" w:type="dxa"/>
            <w:vMerge/>
          </w:tcPr>
          <w:p w:rsidR="00474210" w:rsidRPr="00AE492A" w:rsidRDefault="00474210" w:rsidP="00C50F40">
            <w:pPr>
              <w:jc w:val="both"/>
              <w:rPr>
                <w:b/>
                <w:sz w:val="20"/>
                <w:szCs w:val="20"/>
              </w:rPr>
            </w:pPr>
          </w:p>
        </w:tc>
        <w:tc>
          <w:tcPr>
            <w:tcW w:w="2410" w:type="dxa"/>
            <w:vMerge/>
            <w:vAlign w:val="center"/>
          </w:tcPr>
          <w:p w:rsidR="00474210" w:rsidRPr="00AE492A" w:rsidRDefault="00474210" w:rsidP="00C50F40">
            <w:pPr>
              <w:jc w:val="center"/>
              <w:rPr>
                <w:b/>
                <w:sz w:val="20"/>
                <w:szCs w:val="20"/>
              </w:rPr>
            </w:pPr>
          </w:p>
        </w:tc>
        <w:tc>
          <w:tcPr>
            <w:tcW w:w="2552" w:type="dxa"/>
            <w:vMerge/>
            <w:vAlign w:val="center"/>
          </w:tcPr>
          <w:p w:rsidR="00474210" w:rsidRPr="00AE492A" w:rsidRDefault="00474210" w:rsidP="00C50F40">
            <w:pPr>
              <w:jc w:val="center"/>
              <w:rPr>
                <w:b/>
                <w:sz w:val="20"/>
                <w:szCs w:val="20"/>
              </w:rPr>
            </w:pPr>
          </w:p>
        </w:tc>
        <w:tc>
          <w:tcPr>
            <w:tcW w:w="1244" w:type="dxa"/>
            <w:vMerge/>
            <w:vAlign w:val="center"/>
          </w:tcPr>
          <w:p w:rsidR="00474210" w:rsidRPr="00AE492A" w:rsidRDefault="00474210" w:rsidP="00C50F40">
            <w:pPr>
              <w:jc w:val="center"/>
              <w:rPr>
                <w:b/>
                <w:sz w:val="20"/>
                <w:szCs w:val="20"/>
              </w:rPr>
            </w:pPr>
          </w:p>
        </w:tc>
        <w:tc>
          <w:tcPr>
            <w:tcW w:w="1307" w:type="dxa"/>
            <w:vMerge/>
            <w:vAlign w:val="center"/>
          </w:tcPr>
          <w:p w:rsidR="00474210" w:rsidRPr="00AE492A" w:rsidRDefault="00474210" w:rsidP="00C50F40">
            <w:pPr>
              <w:jc w:val="center"/>
              <w:rPr>
                <w:b/>
                <w:sz w:val="20"/>
                <w:szCs w:val="20"/>
              </w:rPr>
            </w:pPr>
          </w:p>
        </w:tc>
        <w:tc>
          <w:tcPr>
            <w:tcW w:w="1276" w:type="dxa"/>
            <w:vMerge/>
            <w:vAlign w:val="center"/>
          </w:tcPr>
          <w:p w:rsidR="00474210" w:rsidRPr="00AE492A" w:rsidRDefault="00474210" w:rsidP="00C50F40">
            <w:pPr>
              <w:jc w:val="center"/>
              <w:rPr>
                <w:b/>
                <w:sz w:val="20"/>
                <w:szCs w:val="20"/>
              </w:rPr>
            </w:pPr>
          </w:p>
        </w:tc>
        <w:tc>
          <w:tcPr>
            <w:tcW w:w="992" w:type="dxa"/>
            <w:vMerge w:val="restart"/>
          </w:tcPr>
          <w:p w:rsidR="00474210" w:rsidRPr="00AE492A" w:rsidRDefault="00474210" w:rsidP="00C50F40">
            <w:pPr>
              <w:jc w:val="center"/>
              <w:rPr>
                <w:sz w:val="20"/>
                <w:szCs w:val="20"/>
              </w:rPr>
            </w:pPr>
            <w:r w:rsidRPr="00AE492A">
              <w:rPr>
                <w:sz w:val="20"/>
                <w:szCs w:val="20"/>
              </w:rPr>
              <w:t>Всього</w:t>
            </w:r>
          </w:p>
        </w:tc>
        <w:tc>
          <w:tcPr>
            <w:tcW w:w="2545" w:type="dxa"/>
            <w:gridSpan w:val="3"/>
          </w:tcPr>
          <w:p w:rsidR="00474210" w:rsidRPr="00AE492A" w:rsidRDefault="00474210" w:rsidP="00C50F40">
            <w:pPr>
              <w:jc w:val="center"/>
              <w:rPr>
                <w:sz w:val="20"/>
                <w:szCs w:val="20"/>
              </w:rPr>
            </w:pPr>
            <w:r w:rsidRPr="00AE492A">
              <w:rPr>
                <w:sz w:val="20"/>
                <w:szCs w:val="20"/>
              </w:rPr>
              <w:t>в тому числі за роками</w:t>
            </w:r>
          </w:p>
        </w:tc>
        <w:tc>
          <w:tcPr>
            <w:tcW w:w="2340" w:type="dxa"/>
            <w:vMerge/>
          </w:tcPr>
          <w:p w:rsidR="00474210" w:rsidRPr="00AE492A" w:rsidRDefault="00474210" w:rsidP="00C50F40">
            <w:pPr>
              <w:jc w:val="center"/>
              <w:rPr>
                <w:b/>
                <w:sz w:val="20"/>
                <w:szCs w:val="20"/>
              </w:rPr>
            </w:pPr>
          </w:p>
        </w:tc>
      </w:tr>
      <w:tr w:rsidR="00474210" w:rsidRPr="00AE492A" w:rsidTr="00C50F40">
        <w:trPr>
          <w:trHeight w:val="277"/>
          <w:jc w:val="center"/>
        </w:trPr>
        <w:tc>
          <w:tcPr>
            <w:tcW w:w="454" w:type="dxa"/>
            <w:vMerge/>
          </w:tcPr>
          <w:p w:rsidR="00474210" w:rsidRPr="00AE492A" w:rsidRDefault="00474210" w:rsidP="00C50F40">
            <w:pPr>
              <w:jc w:val="both"/>
              <w:rPr>
                <w:b/>
                <w:sz w:val="20"/>
                <w:szCs w:val="20"/>
              </w:rPr>
            </w:pPr>
          </w:p>
        </w:tc>
        <w:tc>
          <w:tcPr>
            <w:tcW w:w="2410" w:type="dxa"/>
            <w:vMerge/>
            <w:vAlign w:val="center"/>
          </w:tcPr>
          <w:p w:rsidR="00474210" w:rsidRPr="00AE492A" w:rsidRDefault="00474210" w:rsidP="00C50F40">
            <w:pPr>
              <w:jc w:val="center"/>
              <w:rPr>
                <w:b/>
                <w:sz w:val="20"/>
                <w:szCs w:val="20"/>
              </w:rPr>
            </w:pPr>
          </w:p>
        </w:tc>
        <w:tc>
          <w:tcPr>
            <w:tcW w:w="2552" w:type="dxa"/>
            <w:vMerge/>
            <w:vAlign w:val="center"/>
          </w:tcPr>
          <w:p w:rsidR="00474210" w:rsidRPr="00AE492A" w:rsidRDefault="00474210" w:rsidP="00C50F40">
            <w:pPr>
              <w:jc w:val="center"/>
              <w:rPr>
                <w:b/>
                <w:sz w:val="20"/>
                <w:szCs w:val="20"/>
              </w:rPr>
            </w:pPr>
          </w:p>
        </w:tc>
        <w:tc>
          <w:tcPr>
            <w:tcW w:w="1244" w:type="dxa"/>
            <w:vMerge/>
            <w:vAlign w:val="center"/>
          </w:tcPr>
          <w:p w:rsidR="00474210" w:rsidRPr="00AE492A" w:rsidRDefault="00474210" w:rsidP="00C50F40">
            <w:pPr>
              <w:jc w:val="center"/>
              <w:rPr>
                <w:b/>
                <w:sz w:val="20"/>
                <w:szCs w:val="20"/>
              </w:rPr>
            </w:pPr>
          </w:p>
        </w:tc>
        <w:tc>
          <w:tcPr>
            <w:tcW w:w="1307" w:type="dxa"/>
            <w:vMerge/>
            <w:vAlign w:val="center"/>
          </w:tcPr>
          <w:p w:rsidR="00474210" w:rsidRPr="00AE492A" w:rsidRDefault="00474210" w:rsidP="00C50F40">
            <w:pPr>
              <w:jc w:val="center"/>
              <w:rPr>
                <w:b/>
                <w:sz w:val="20"/>
                <w:szCs w:val="20"/>
              </w:rPr>
            </w:pPr>
          </w:p>
        </w:tc>
        <w:tc>
          <w:tcPr>
            <w:tcW w:w="1276" w:type="dxa"/>
            <w:vMerge/>
            <w:vAlign w:val="center"/>
          </w:tcPr>
          <w:p w:rsidR="00474210" w:rsidRPr="00AE492A" w:rsidRDefault="00474210" w:rsidP="00C50F40">
            <w:pPr>
              <w:jc w:val="center"/>
              <w:rPr>
                <w:b/>
                <w:sz w:val="20"/>
                <w:szCs w:val="20"/>
              </w:rPr>
            </w:pPr>
          </w:p>
        </w:tc>
        <w:tc>
          <w:tcPr>
            <w:tcW w:w="992" w:type="dxa"/>
            <w:vMerge/>
          </w:tcPr>
          <w:p w:rsidR="00474210" w:rsidRPr="00AE492A" w:rsidRDefault="00474210" w:rsidP="00C50F40">
            <w:pPr>
              <w:jc w:val="center"/>
              <w:rPr>
                <w:b/>
                <w:sz w:val="20"/>
                <w:szCs w:val="20"/>
              </w:rPr>
            </w:pPr>
          </w:p>
        </w:tc>
        <w:tc>
          <w:tcPr>
            <w:tcW w:w="851" w:type="dxa"/>
          </w:tcPr>
          <w:p w:rsidR="00474210" w:rsidRPr="00AE492A" w:rsidRDefault="00474210" w:rsidP="00C50F40">
            <w:pPr>
              <w:jc w:val="center"/>
              <w:rPr>
                <w:b/>
                <w:sz w:val="20"/>
                <w:szCs w:val="20"/>
              </w:rPr>
            </w:pPr>
            <w:r w:rsidRPr="00AE492A">
              <w:rPr>
                <w:sz w:val="20"/>
                <w:szCs w:val="20"/>
              </w:rPr>
              <w:t>2021</w:t>
            </w:r>
          </w:p>
        </w:tc>
        <w:tc>
          <w:tcPr>
            <w:tcW w:w="794" w:type="dxa"/>
          </w:tcPr>
          <w:p w:rsidR="00474210" w:rsidRPr="00AE492A" w:rsidRDefault="00474210" w:rsidP="00C50F40">
            <w:pPr>
              <w:jc w:val="center"/>
              <w:rPr>
                <w:sz w:val="20"/>
                <w:szCs w:val="20"/>
              </w:rPr>
            </w:pPr>
            <w:r w:rsidRPr="00AE492A">
              <w:rPr>
                <w:sz w:val="20"/>
                <w:szCs w:val="20"/>
              </w:rPr>
              <w:t>2022</w:t>
            </w:r>
          </w:p>
        </w:tc>
        <w:tc>
          <w:tcPr>
            <w:tcW w:w="900" w:type="dxa"/>
          </w:tcPr>
          <w:p w:rsidR="00474210" w:rsidRPr="00AE492A" w:rsidRDefault="00474210" w:rsidP="00C50F40">
            <w:pPr>
              <w:jc w:val="center"/>
              <w:rPr>
                <w:sz w:val="20"/>
                <w:szCs w:val="20"/>
              </w:rPr>
            </w:pPr>
            <w:r w:rsidRPr="00AE492A">
              <w:rPr>
                <w:sz w:val="20"/>
                <w:szCs w:val="20"/>
              </w:rPr>
              <w:t>2023</w:t>
            </w:r>
          </w:p>
        </w:tc>
        <w:tc>
          <w:tcPr>
            <w:tcW w:w="2340" w:type="dxa"/>
            <w:vMerge/>
            <w:vAlign w:val="center"/>
          </w:tcPr>
          <w:p w:rsidR="00474210" w:rsidRPr="00AE492A" w:rsidRDefault="00474210" w:rsidP="00C50F40">
            <w:pPr>
              <w:jc w:val="center"/>
              <w:rPr>
                <w:b/>
                <w:sz w:val="20"/>
                <w:szCs w:val="20"/>
              </w:rPr>
            </w:pPr>
          </w:p>
        </w:tc>
      </w:tr>
      <w:tr w:rsidR="00474210" w:rsidRPr="00AE492A" w:rsidTr="00C50F40">
        <w:trPr>
          <w:trHeight w:val="242"/>
          <w:jc w:val="center"/>
        </w:trPr>
        <w:tc>
          <w:tcPr>
            <w:tcW w:w="454" w:type="dxa"/>
            <w:vAlign w:val="center"/>
          </w:tcPr>
          <w:p w:rsidR="00474210" w:rsidRPr="00AE492A" w:rsidRDefault="00474210" w:rsidP="00C50F40">
            <w:pPr>
              <w:jc w:val="center"/>
              <w:rPr>
                <w:b/>
                <w:sz w:val="20"/>
                <w:szCs w:val="20"/>
              </w:rPr>
            </w:pPr>
            <w:r w:rsidRPr="00AE492A">
              <w:rPr>
                <w:b/>
                <w:sz w:val="20"/>
                <w:szCs w:val="20"/>
              </w:rPr>
              <w:t>1</w:t>
            </w:r>
          </w:p>
        </w:tc>
        <w:tc>
          <w:tcPr>
            <w:tcW w:w="2410" w:type="dxa"/>
            <w:vAlign w:val="center"/>
          </w:tcPr>
          <w:p w:rsidR="00474210" w:rsidRPr="00AE492A" w:rsidRDefault="00474210" w:rsidP="00C50F40">
            <w:pPr>
              <w:jc w:val="center"/>
              <w:rPr>
                <w:b/>
                <w:sz w:val="20"/>
                <w:szCs w:val="20"/>
              </w:rPr>
            </w:pPr>
            <w:r w:rsidRPr="00AE492A">
              <w:rPr>
                <w:b/>
                <w:sz w:val="20"/>
                <w:szCs w:val="20"/>
              </w:rPr>
              <w:t>2</w:t>
            </w:r>
          </w:p>
        </w:tc>
        <w:tc>
          <w:tcPr>
            <w:tcW w:w="2552" w:type="dxa"/>
            <w:vAlign w:val="center"/>
          </w:tcPr>
          <w:p w:rsidR="00474210" w:rsidRPr="00AE492A" w:rsidRDefault="00474210" w:rsidP="00C50F40">
            <w:pPr>
              <w:jc w:val="center"/>
              <w:rPr>
                <w:b/>
                <w:sz w:val="20"/>
                <w:szCs w:val="20"/>
              </w:rPr>
            </w:pPr>
            <w:r w:rsidRPr="00AE492A">
              <w:rPr>
                <w:b/>
                <w:sz w:val="20"/>
                <w:szCs w:val="20"/>
              </w:rPr>
              <w:t>3</w:t>
            </w:r>
          </w:p>
        </w:tc>
        <w:tc>
          <w:tcPr>
            <w:tcW w:w="1244" w:type="dxa"/>
            <w:vAlign w:val="center"/>
          </w:tcPr>
          <w:p w:rsidR="00474210" w:rsidRPr="00AE492A" w:rsidRDefault="00474210" w:rsidP="00C50F40">
            <w:pPr>
              <w:jc w:val="center"/>
              <w:rPr>
                <w:b/>
                <w:sz w:val="20"/>
                <w:szCs w:val="20"/>
              </w:rPr>
            </w:pPr>
            <w:r w:rsidRPr="00AE492A">
              <w:rPr>
                <w:b/>
                <w:sz w:val="20"/>
                <w:szCs w:val="20"/>
              </w:rPr>
              <w:t>4</w:t>
            </w:r>
          </w:p>
        </w:tc>
        <w:tc>
          <w:tcPr>
            <w:tcW w:w="1307" w:type="dxa"/>
            <w:vAlign w:val="center"/>
          </w:tcPr>
          <w:p w:rsidR="00474210" w:rsidRPr="00AE492A" w:rsidRDefault="00474210" w:rsidP="00C50F40">
            <w:pPr>
              <w:jc w:val="center"/>
              <w:rPr>
                <w:b/>
                <w:sz w:val="20"/>
                <w:szCs w:val="20"/>
              </w:rPr>
            </w:pPr>
            <w:r w:rsidRPr="00AE492A">
              <w:rPr>
                <w:b/>
                <w:sz w:val="20"/>
                <w:szCs w:val="20"/>
              </w:rPr>
              <w:t>5</w:t>
            </w:r>
          </w:p>
        </w:tc>
        <w:tc>
          <w:tcPr>
            <w:tcW w:w="1276" w:type="dxa"/>
            <w:vAlign w:val="center"/>
          </w:tcPr>
          <w:p w:rsidR="00474210" w:rsidRPr="00AE492A" w:rsidRDefault="00474210" w:rsidP="00C50F40">
            <w:pPr>
              <w:jc w:val="center"/>
              <w:rPr>
                <w:b/>
                <w:sz w:val="20"/>
                <w:szCs w:val="20"/>
              </w:rPr>
            </w:pPr>
            <w:r w:rsidRPr="00AE492A">
              <w:rPr>
                <w:b/>
                <w:sz w:val="20"/>
                <w:szCs w:val="20"/>
              </w:rPr>
              <w:t>6</w:t>
            </w:r>
          </w:p>
        </w:tc>
        <w:tc>
          <w:tcPr>
            <w:tcW w:w="3537" w:type="dxa"/>
            <w:gridSpan w:val="4"/>
            <w:vAlign w:val="center"/>
          </w:tcPr>
          <w:p w:rsidR="00474210" w:rsidRPr="00AE492A" w:rsidRDefault="00474210" w:rsidP="00C50F40">
            <w:pPr>
              <w:jc w:val="center"/>
              <w:rPr>
                <w:b/>
                <w:sz w:val="20"/>
                <w:szCs w:val="20"/>
              </w:rPr>
            </w:pPr>
            <w:r w:rsidRPr="00AE492A">
              <w:rPr>
                <w:b/>
                <w:sz w:val="20"/>
                <w:szCs w:val="20"/>
              </w:rPr>
              <w:t>7</w:t>
            </w:r>
          </w:p>
        </w:tc>
        <w:tc>
          <w:tcPr>
            <w:tcW w:w="2340" w:type="dxa"/>
            <w:vAlign w:val="center"/>
          </w:tcPr>
          <w:p w:rsidR="00474210" w:rsidRPr="00AE492A" w:rsidRDefault="00474210" w:rsidP="00C50F40">
            <w:pPr>
              <w:jc w:val="center"/>
              <w:rPr>
                <w:b/>
                <w:sz w:val="20"/>
                <w:szCs w:val="20"/>
              </w:rPr>
            </w:pPr>
            <w:r w:rsidRPr="00AE492A">
              <w:rPr>
                <w:b/>
                <w:sz w:val="20"/>
                <w:szCs w:val="20"/>
              </w:rPr>
              <w:t>8</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1</w:t>
            </w:r>
          </w:p>
        </w:tc>
        <w:tc>
          <w:tcPr>
            <w:tcW w:w="2410" w:type="dxa"/>
            <w:vAlign w:val="center"/>
          </w:tcPr>
          <w:p w:rsidR="00474210" w:rsidRPr="00AE492A" w:rsidRDefault="00474210" w:rsidP="00C50F40">
            <w:pPr>
              <w:rPr>
                <w:sz w:val="20"/>
                <w:szCs w:val="20"/>
              </w:rPr>
            </w:pPr>
            <w:r w:rsidRPr="00AE492A">
              <w:rPr>
                <w:sz w:val="20"/>
                <w:szCs w:val="20"/>
              </w:rPr>
              <w:t>Відзначення Перемоги у Другій світовій війні</w:t>
            </w:r>
          </w:p>
        </w:tc>
        <w:tc>
          <w:tcPr>
            <w:tcW w:w="2552"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1244" w:type="dxa"/>
            <w:vAlign w:val="center"/>
          </w:tcPr>
          <w:p w:rsidR="00474210" w:rsidRPr="00AE492A" w:rsidRDefault="00474210" w:rsidP="00C50F40">
            <w:pPr>
              <w:jc w:val="center"/>
              <w:rPr>
                <w:sz w:val="20"/>
                <w:szCs w:val="20"/>
              </w:rPr>
            </w:pPr>
            <w:r w:rsidRPr="00AE492A">
              <w:rPr>
                <w:sz w:val="20"/>
                <w:szCs w:val="20"/>
              </w:rPr>
              <w:t>Квітень-травень</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645,0</w:t>
            </w:r>
          </w:p>
        </w:tc>
        <w:tc>
          <w:tcPr>
            <w:tcW w:w="851" w:type="dxa"/>
            <w:vAlign w:val="center"/>
          </w:tcPr>
          <w:p w:rsidR="00474210" w:rsidRPr="00AE492A" w:rsidRDefault="00474210" w:rsidP="00C50F40">
            <w:pPr>
              <w:jc w:val="center"/>
              <w:rPr>
                <w:sz w:val="20"/>
                <w:szCs w:val="20"/>
              </w:rPr>
            </w:pPr>
            <w:r w:rsidRPr="00AE492A">
              <w:rPr>
                <w:sz w:val="20"/>
                <w:szCs w:val="20"/>
              </w:rPr>
              <w:t>215,0</w:t>
            </w:r>
          </w:p>
        </w:tc>
        <w:tc>
          <w:tcPr>
            <w:tcW w:w="794" w:type="dxa"/>
            <w:vAlign w:val="center"/>
          </w:tcPr>
          <w:p w:rsidR="00474210" w:rsidRPr="00AE492A" w:rsidRDefault="00474210" w:rsidP="00C50F40">
            <w:pPr>
              <w:jc w:val="center"/>
              <w:rPr>
                <w:sz w:val="20"/>
                <w:szCs w:val="20"/>
              </w:rPr>
            </w:pPr>
            <w:r w:rsidRPr="00AE492A">
              <w:rPr>
                <w:sz w:val="20"/>
                <w:szCs w:val="20"/>
              </w:rPr>
              <w:t>215,0</w:t>
            </w:r>
          </w:p>
        </w:tc>
        <w:tc>
          <w:tcPr>
            <w:tcW w:w="900" w:type="dxa"/>
            <w:vAlign w:val="center"/>
          </w:tcPr>
          <w:p w:rsidR="00474210" w:rsidRPr="00AE492A" w:rsidRDefault="00474210" w:rsidP="00C50F40">
            <w:pPr>
              <w:jc w:val="center"/>
              <w:rPr>
                <w:sz w:val="20"/>
                <w:szCs w:val="20"/>
              </w:rPr>
            </w:pPr>
            <w:r w:rsidRPr="00AE492A">
              <w:rPr>
                <w:sz w:val="20"/>
                <w:szCs w:val="20"/>
              </w:rPr>
              <w:t>215,0</w:t>
            </w:r>
          </w:p>
        </w:tc>
        <w:tc>
          <w:tcPr>
            <w:tcW w:w="2340" w:type="dxa"/>
            <w:vAlign w:val="center"/>
          </w:tcPr>
          <w:p w:rsidR="00474210" w:rsidRPr="00AE492A" w:rsidRDefault="00474210" w:rsidP="00C50F40">
            <w:pPr>
              <w:rPr>
                <w:sz w:val="20"/>
                <w:szCs w:val="20"/>
              </w:rPr>
            </w:pPr>
            <w:r w:rsidRPr="00AE492A">
              <w:rPr>
                <w:sz w:val="20"/>
                <w:szCs w:val="20"/>
              </w:rPr>
              <w:t>Покращення матеріального стану ветеранів війни, а саме: учасників війни, учасників бойових дій, які отримують пенсію, осіб з інвалідністю внаслідок війни, сімей загиблих військовослужбовців, реабілітованих громадян та членів їх сімей, які були примусово переселені</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2</w:t>
            </w:r>
          </w:p>
        </w:tc>
        <w:tc>
          <w:tcPr>
            <w:tcW w:w="2410" w:type="dxa"/>
            <w:vAlign w:val="center"/>
          </w:tcPr>
          <w:p w:rsidR="00474210" w:rsidRPr="00AE492A" w:rsidRDefault="00474210" w:rsidP="00C50F40">
            <w:pPr>
              <w:rPr>
                <w:sz w:val="20"/>
                <w:szCs w:val="20"/>
              </w:rPr>
            </w:pPr>
            <w:r w:rsidRPr="00AE492A">
              <w:rPr>
                <w:sz w:val="20"/>
                <w:szCs w:val="20"/>
              </w:rPr>
              <w:t>Відзначення Дня Чорнобильської трагедії (26 квітня)</w:t>
            </w:r>
          </w:p>
        </w:tc>
        <w:tc>
          <w:tcPr>
            <w:tcW w:w="2552"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244" w:type="dxa"/>
            <w:vAlign w:val="center"/>
          </w:tcPr>
          <w:p w:rsidR="00474210" w:rsidRPr="00AE492A" w:rsidRDefault="00474210" w:rsidP="00C50F40">
            <w:pPr>
              <w:jc w:val="center"/>
              <w:rPr>
                <w:sz w:val="20"/>
                <w:szCs w:val="20"/>
              </w:rPr>
            </w:pPr>
            <w:r w:rsidRPr="00AE492A">
              <w:rPr>
                <w:sz w:val="20"/>
                <w:szCs w:val="20"/>
              </w:rPr>
              <w:t>Квітень</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b/>
                <w:sz w:val="20"/>
                <w:szCs w:val="20"/>
              </w:rPr>
            </w:pPr>
            <w:r w:rsidRPr="00AE492A">
              <w:rPr>
                <w:sz w:val="20"/>
                <w:szCs w:val="20"/>
              </w:rPr>
              <w:t>2463,0</w:t>
            </w:r>
          </w:p>
        </w:tc>
        <w:tc>
          <w:tcPr>
            <w:tcW w:w="851" w:type="dxa"/>
            <w:vAlign w:val="center"/>
          </w:tcPr>
          <w:p w:rsidR="00474210" w:rsidRPr="00AE492A" w:rsidRDefault="00474210" w:rsidP="00C50F40">
            <w:pPr>
              <w:jc w:val="center"/>
              <w:rPr>
                <w:sz w:val="20"/>
                <w:szCs w:val="20"/>
              </w:rPr>
            </w:pPr>
            <w:r w:rsidRPr="00AE492A">
              <w:rPr>
                <w:sz w:val="20"/>
                <w:szCs w:val="20"/>
              </w:rPr>
              <w:t>821,0</w:t>
            </w:r>
          </w:p>
        </w:tc>
        <w:tc>
          <w:tcPr>
            <w:tcW w:w="794" w:type="dxa"/>
            <w:vAlign w:val="center"/>
          </w:tcPr>
          <w:p w:rsidR="00474210" w:rsidRPr="00AE492A" w:rsidRDefault="00474210" w:rsidP="00C50F40">
            <w:pPr>
              <w:jc w:val="center"/>
              <w:rPr>
                <w:sz w:val="20"/>
                <w:szCs w:val="20"/>
              </w:rPr>
            </w:pPr>
            <w:r w:rsidRPr="00AE492A">
              <w:rPr>
                <w:sz w:val="20"/>
                <w:szCs w:val="20"/>
              </w:rPr>
              <w:t>821,0</w:t>
            </w:r>
          </w:p>
        </w:tc>
        <w:tc>
          <w:tcPr>
            <w:tcW w:w="900" w:type="dxa"/>
            <w:vAlign w:val="center"/>
          </w:tcPr>
          <w:p w:rsidR="00474210" w:rsidRPr="00AE492A" w:rsidRDefault="00474210" w:rsidP="00C50F40">
            <w:pPr>
              <w:jc w:val="center"/>
              <w:rPr>
                <w:sz w:val="20"/>
                <w:szCs w:val="20"/>
              </w:rPr>
            </w:pPr>
            <w:r w:rsidRPr="00AE492A">
              <w:rPr>
                <w:sz w:val="20"/>
                <w:szCs w:val="20"/>
              </w:rPr>
              <w:t>821,0</w:t>
            </w:r>
          </w:p>
        </w:tc>
        <w:tc>
          <w:tcPr>
            <w:tcW w:w="2340" w:type="dxa"/>
            <w:vAlign w:val="center"/>
          </w:tcPr>
          <w:p w:rsidR="00474210" w:rsidRPr="00AE492A" w:rsidRDefault="00474210" w:rsidP="00C50F40">
            <w:pPr>
              <w:rPr>
                <w:sz w:val="20"/>
                <w:szCs w:val="20"/>
              </w:rPr>
            </w:pPr>
            <w:r w:rsidRPr="00AE492A">
              <w:rPr>
                <w:sz w:val="20"/>
                <w:szCs w:val="20"/>
              </w:rPr>
              <w:t>Покращення матеріального стану учасників ліквідації наслідків аварії на ЧАЕС, евакуйованих із зони відчуження 2 категорії, потерпілих 1 категорії та дітей з інвалідністю, інвалідність яких пов’язана з наслідками аварії на Чорнобильській АЕС</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3</w:t>
            </w:r>
          </w:p>
        </w:tc>
        <w:tc>
          <w:tcPr>
            <w:tcW w:w="2410" w:type="dxa"/>
            <w:vAlign w:val="center"/>
          </w:tcPr>
          <w:p w:rsidR="00474210" w:rsidRPr="00AE492A" w:rsidRDefault="00474210" w:rsidP="00C50F40">
            <w:pPr>
              <w:rPr>
                <w:sz w:val="20"/>
                <w:szCs w:val="20"/>
              </w:rPr>
            </w:pPr>
            <w:r w:rsidRPr="00AE492A">
              <w:rPr>
                <w:sz w:val="20"/>
                <w:szCs w:val="20"/>
              </w:rPr>
              <w:t>Відзначення Дня Незалежності України</w:t>
            </w:r>
          </w:p>
        </w:tc>
        <w:tc>
          <w:tcPr>
            <w:tcW w:w="2552"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особам з інвалідністю внаслідок війни, учасникам бойових дій, які отримують пенсію, реабілітованим громадянам та членам їх сімей, які були примусово переселені*</w:t>
            </w:r>
          </w:p>
        </w:tc>
        <w:tc>
          <w:tcPr>
            <w:tcW w:w="1244" w:type="dxa"/>
            <w:vAlign w:val="center"/>
          </w:tcPr>
          <w:p w:rsidR="00474210" w:rsidRPr="00AE492A" w:rsidRDefault="00474210" w:rsidP="00C50F40">
            <w:pPr>
              <w:jc w:val="center"/>
              <w:rPr>
                <w:sz w:val="20"/>
                <w:szCs w:val="20"/>
              </w:rPr>
            </w:pPr>
            <w:r w:rsidRPr="00AE492A">
              <w:rPr>
                <w:sz w:val="20"/>
                <w:szCs w:val="20"/>
              </w:rPr>
              <w:t>Серпень</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207,0</w:t>
            </w:r>
          </w:p>
        </w:tc>
        <w:tc>
          <w:tcPr>
            <w:tcW w:w="851" w:type="dxa"/>
            <w:vAlign w:val="center"/>
          </w:tcPr>
          <w:p w:rsidR="00474210" w:rsidRPr="00AE492A" w:rsidRDefault="00474210" w:rsidP="00C50F40">
            <w:pPr>
              <w:jc w:val="center"/>
              <w:rPr>
                <w:sz w:val="20"/>
                <w:szCs w:val="20"/>
              </w:rPr>
            </w:pPr>
            <w:r w:rsidRPr="00AE492A">
              <w:rPr>
                <w:sz w:val="20"/>
                <w:szCs w:val="20"/>
              </w:rPr>
              <w:t>69,0</w:t>
            </w:r>
          </w:p>
        </w:tc>
        <w:tc>
          <w:tcPr>
            <w:tcW w:w="794" w:type="dxa"/>
            <w:vAlign w:val="center"/>
          </w:tcPr>
          <w:p w:rsidR="00474210" w:rsidRPr="00AE492A" w:rsidRDefault="00474210" w:rsidP="00C50F40">
            <w:pPr>
              <w:jc w:val="center"/>
              <w:rPr>
                <w:sz w:val="20"/>
                <w:szCs w:val="20"/>
              </w:rPr>
            </w:pPr>
            <w:r w:rsidRPr="00AE492A">
              <w:rPr>
                <w:sz w:val="20"/>
                <w:szCs w:val="20"/>
              </w:rPr>
              <w:t>69,0</w:t>
            </w:r>
          </w:p>
        </w:tc>
        <w:tc>
          <w:tcPr>
            <w:tcW w:w="900" w:type="dxa"/>
            <w:vAlign w:val="center"/>
          </w:tcPr>
          <w:p w:rsidR="00474210" w:rsidRPr="00AE492A" w:rsidRDefault="00474210" w:rsidP="00C50F40">
            <w:pPr>
              <w:jc w:val="center"/>
              <w:rPr>
                <w:sz w:val="20"/>
                <w:szCs w:val="20"/>
              </w:rPr>
            </w:pPr>
            <w:r w:rsidRPr="00AE492A">
              <w:rPr>
                <w:sz w:val="20"/>
                <w:szCs w:val="20"/>
              </w:rPr>
              <w:t>69,0</w:t>
            </w:r>
          </w:p>
        </w:tc>
        <w:tc>
          <w:tcPr>
            <w:tcW w:w="2340" w:type="dxa"/>
            <w:vAlign w:val="center"/>
          </w:tcPr>
          <w:p w:rsidR="00474210" w:rsidRPr="00AE492A" w:rsidRDefault="00474210" w:rsidP="00C50F40">
            <w:pPr>
              <w:rPr>
                <w:sz w:val="20"/>
                <w:szCs w:val="20"/>
              </w:rPr>
            </w:pPr>
            <w:r w:rsidRPr="00AE492A">
              <w:rPr>
                <w:sz w:val="20"/>
                <w:szCs w:val="20"/>
              </w:rPr>
              <w:t>Покращення матеріального стану ветеранів війни, а саме: учасників бойових дій, які отримують пенсію, осіб з інвалідністю внаслідок війни, реабілітованих громадян та членів їх сімей, які були примусово переселені</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4</w:t>
            </w:r>
          </w:p>
        </w:tc>
        <w:tc>
          <w:tcPr>
            <w:tcW w:w="2410" w:type="dxa"/>
            <w:vAlign w:val="center"/>
          </w:tcPr>
          <w:p w:rsidR="00474210" w:rsidRPr="00AE492A" w:rsidRDefault="00474210" w:rsidP="00C50F40">
            <w:pPr>
              <w:rPr>
                <w:sz w:val="20"/>
                <w:szCs w:val="20"/>
              </w:rPr>
            </w:pPr>
            <w:r w:rsidRPr="00AE492A">
              <w:rPr>
                <w:sz w:val="20"/>
                <w:szCs w:val="20"/>
              </w:rPr>
              <w:t>Відзначення Міжнародного дня людей похилого віку</w:t>
            </w:r>
          </w:p>
        </w:tc>
        <w:tc>
          <w:tcPr>
            <w:tcW w:w="2552"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громадянам, яким виповнилося 90 і більше років*</w:t>
            </w:r>
          </w:p>
        </w:tc>
        <w:tc>
          <w:tcPr>
            <w:tcW w:w="1244" w:type="dxa"/>
            <w:vAlign w:val="center"/>
          </w:tcPr>
          <w:p w:rsidR="00474210" w:rsidRPr="00AE492A" w:rsidRDefault="00474210" w:rsidP="00C50F40">
            <w:pPr>
              <w:jc w:val="center"/>
              <w:rPr>
                <w:sz w:val="20"/>
                <w:szCs w:val="20"/>
              </w:rPr>
            </w:pPr>
            <w:r w:rsidRPr="00AE492A">
              <w:rPr>
                <w:sz w:val="20"/>
                <w:szCs w:val="20"/>
              </w:rPr>
              <w:t>Вересень</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76,5</w:t>
            </w:r>
          </w:p>
        </w:tc>
        <w:tc>
          <w:tcPr>
            <w:tcW w:w="851" w:type="dxa"/>
            <w:vAlign w:val="center"/>
          </w:tcPr>
          <w:p w:rsidR="00474210" w:rsidRPr="00AE492A" w:rsidRDefault="00474210" w:rsidP="00C50F40">
            <w:pPr>
              <w:jc w:val="center"/>
              <w:rPr>
                <w:sz w:val="20"/>
                <w:szCs w:val="20"/>
              </w:rPr>
            </w:pPr>
            <w:r w:rsidRPr="00AE492A">
              <w:rPr>
                <w:sz w:val="20"/>
                <w:szCs w:val="20"/>
              </w:rPr>
              <w:t>25,5</w:t>
            </w:r>
          </w:p>
        </w:tc>
        <w:tc>
          <w:tcPr>
            <w:tcW w:w="794" w:type="dxa"/>
            <w:vAlign w:val="center"/>
          </w:tcPr>
          <w:p w:rsidR="00474210" w:rsidRPr="00AE492A" w:rsidRDefault="00474210" w:rsidP="00C50F40">
            <w:pPr>
              <w:jc w:val="center"/>
              <w:rPr>
                <w:sz w:val="20"/>
                <w:szCs w:val="20"/>
              </w:rPr>
            </w:pPr>
            <w:r w:rsidRPr="00AE492A">
              <w:rPr>
                <w:sz w:val="20"/>
                <w:szCs w:val="20"/>
              </w:rPr>
              <w:t>25,5</w:t>
            </w:r>
          </w:p>
        </w:tc>
        <w:tc>
          <w:tcPr>
            <w:tcW w:w="900" w:type="dxa"/>
            <w:vAlign w:val="center"/>
          </w:tcPr>
          <w:p w:rsidR="00474210" w:rsidRPr="00AE492A" w:rsidRDefault="00474210" w:rsidP="00C50F40">
            <w:pPr>
              <w:jc w:val="center"/>
              <w:rPr>
                <w:sz w:val="20"/>
                <w:szCs w:val="20"/>
              </w:rPr>
            </w:pPr>
            <w:r w:rsidRPr="00AE492A">
              <w:rPr>
                <w:sz w:val="20"/>
                <w:szCs w:val="20"/>
              </w:rPr>
              <w:t>25,5</w:t>
            </w:r>
          </w:p>
        </w:tc>
        <w:tc>
          <w:tcPr>
            <w:tcW w:w="2340" w:type="dxa"/>
            <w:vAlign w:val="center"/>
          </w:tcPr>
          <w:p w:rsidR="00474210" w:rsidRPr="00AE492A" w:rsidRDefault="00474210" w:rsidP="00C50F40">
            <w:pPr>
              <w:rPr>
                <w:sz w:val="20"/>
                <w:szCs w:val="20"/>
              </w:rPr>
            </w:pPr>
            <w:r w:rsidRPr="00AE492A">
              <w:rPr>
                <w:sz w:val="20"/>
                <w:szCs w:val="20"/>
              </w:rPr>
              <w:t>Покращення матеріального стану людей похилого віку</w:t>
            </w:r>
          </w:p>
        </w:tc>
      </w:tr>
      <w:tr w:rsidR="00474210" w:rsidRPr="00AE492A" w:rsidTr="00C50F40">
        <w:trPr>
          <w:trHeight w:val="76"/>
          <w:jc w:val="center"/>
        </w:trPr>
        <w:tc>
          <w:tcPr>
            <w:tcW w:w="454" w:type="dxa"/>
          </w:tcPr>
          <w:p w:rsidR="00474210" w:rsidRPr="00AE492A" w:rsidRDefault="00474210" w:rsidP="00C50F40">
            <w:pPr>
              <w:jc w:val="both"/>
              <w:rPr>
                <w:sz w:val="20"/>
                <w:szCs w:val="20"/>
              </w:rPr>
            </w:pPr>
            <w:r w:rsidRPr="00AE492A">
              <w:rPr>
                <w:sz w:val="20"/>
                <w:szCs w:val="20"/>
              </w:rPr>
              <w:t>5</w:t>
            </w:r>
          </w:p>
        </w:tc>
        <w:tc>
          <w:tcPr>
            <w:tcW w:w="2410" w:type="dxa"/>
            <w:vAlign w:val="center"/>
          </w:tcPr>
          <w:p w:rsidR="00474210" w:rsidRPr="00AE492A" w:rsidRDefault="00474210" w:rsidP="00C50F40">
            <w:pPr>
              <w:rPr>
                <w:sz w:val="20"/>
                <w:szCs w:val="20"/>
              </w:rPr>
            </w:pPr>
            <w:r w:rsidRPr="00AE492A">
              <w:rPr>
                <w:sz w:val="20"/>
                <w:szCs w:val="20"/>
              </w:rPr>
              <w:t>Відзначення річниці утворення Української повстанської армії</w:t>
            </w:r>
          </w:p>
        </w:tc>
        <w:tc>
          <w:tcPr>
            <w:tcW w:w="2552"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особам, відзначених Почесною відзнакою до 65-ї річниці утворення УПА*</w:t>
            </w:r>
          </w:p>
        </w:tc>
        <w:tc>
          <w:tcPr>
            <w:tcW w:w="1244" w:type="dxa"/>
            <w:vAlign w:val="center"/>
          </w:tcPr>
          <w:p w:rsidR="00474210" w:rsidRPr="00AE492A" w:rsidRDefault="00474210" w:rsidP="00C50F40">
            <w:pPr>
              <w:jc w:val="center"/>
              <w:rPr>
                <w:sz w:val="20"/>
                <w:szCs w:val="20"/>
              </w:rPr>
            </w:pPr>
            <w:r w:rsidRPr="00AE492A">
              <w:rPr>
                <w:sz w:val="20"/>
                <w:szCs w:val="20"/>
              </w:rPr>
              <w:t>Жовтень</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1,5</w:t>
            </w:r>
          </w:p>
        </w:tc>
        <w:tc>
          <w:tcPr>
            <w:tcW w:w="851" w:type="dxa"/>
            <w:vAlign w:val="center"/>
          </w:tcPr>
          <w:p w:rsidR="00474210" w:rsidRPr="00AE492A" w:rsidRDefault="00474210" w:rsidP="00C50F40">
            <w:pPr>
              <w:jc w:val="center"/>
              <w:rPr>
                <w:sz w:val="20"/>
                <w:szCs w:val="20"/>
              </w:rPr>
            </w:pPr>
            <w:r w:rsidRPr="00AE492A">
              <w:rPr>
                <w:sz w:val="20"/>
                <w:szCs w:val="20"/>
              </w:rPr>
              <w:t>0,5</w:t>
            </w:r>
          </w:p>
        </w:tc>
        <w:tc>
          <w:tcPr>
            <w:tcW w:w="794" w:type="dxa"/>
            <w:vAlign w:val="center"/>
          </w:tcPr>
          <w:p w:rsidR="00474210" w:rsidRPr="00AE492A" w:rsidRDefault="00474210" w:rsidP="00C50F40">
            <w:pPr>
              <w:jc w:val="center"/>
              <w:rPr>
                <w:sz w:val="20"/>
                <w:szCs w:val="20"/>
              </w:rPr>
            </w:pPr>
            <w:r w:rsidRPr="00AE492A">
              <w:rPr>
                <w:sz w:val="20"/>
                <w:szCs w:val="20"/>
              </w:rPr>
              <w:t>0,5</w:t>
            </w:r>
          </w:p>
        </w:tc>
        <w:tc>
          <w:tcPr>
            <w:tcW w:w="900" w:type="dxa"/>
            <w:vAlign w:val="center"/>
          </w:tcPr>
          <w:p w:rsidR="00474210" w:rsidRPr="00AE492A" w:rsidRDefault="00474210" w:rsidP="00C50F40">
            <w:pPr>
              <w:jc w:val="center"/>
              <w:rPr>
                <w:sz w:val="20"/>
                <w:szCs w:val="20"/>
              </w:rPr>
            </w:pPr>
            <w:r w:rsidRPr="00AE492A">
              <w:rPr>
                <w:sz w:val="20"/>
                <w:szCs w:val="20"/>
              </w:rPr>
              <w:t>0,5</w:t>
            </w:r>
          </w:p>
        </w:tc>
        <w:tc>
          <w:tcPr>
            <w:tcW w:w="2340" w:type="dxa"/>
            <w:vAlign w:val="center"/>
          </w:tcPr>
          <w:p w:rsidR="00474210" w:rsidRPr="00AE492A" w:rsidRDefault="00474210" w:rsidP="00C50F40">
            <w:pPr>
              <w:rPr>
                <w:sz w:val="20"/>
                <w:szCs w:val="20"/>
              </w:rPr>
            </w:pPr>
            <w:r w:rsidRPr="00AE492A">
              <w:rPr>
                <w:sz w:val="20"/>
                <w:szCs w:val="20"/>
              </w:rPr>
              <w:t>Вшанування осіб, нагороджених Почесною відзнакою до 65-ї річниці утворення УПА</w:t>
            </w:r>
          </w:p>
        </w:tc>
      </w:tr>
      <w:tr w:rsidR="00474210" w:rsidRPr="00AE492A" w:rsidTr="00C50F40">
        <w:trPr>
          <w:trHeight w:val="76"/>
          <w:jc w:val="center"/>
        </w:trPr>
        <w:tc>
          <w:tcPr>
            <w:tcW w:w="454" w:type="dxa"/>
          </w:tcPr>
          <w:p w:rsidR="00474210" w:rsidRPr="00AE492A" w:rsidRDefault="00474210" w:rsidP="00C50F40">
            <w:pPr>
              <w:jc w:val="both"/>
              <w:rPr>
                <w:sz w:val="20"/>
                <w:szCs w:val="20"/>
              </w:rPr>
            </w:pPr>
            <w:r w:rsidRPr="00AE492A">
              <w:rPr>
                <w:sz w:val="20"/>
                <w:szCs w:val="20"/>
              </w:rPr>
              <w:t>6</w:t>
            </w:r>
          </w:p>
        </w:tc>
        <w:tc>
          <w:tcPr>
            <w:tcW w:w="2410" w:type="dxa"/>
            <w:vAlign w:val="center"/>
          </w:tcPr>
          <w:p w:rsidR="00474210" w:rsidRPr="00AE492A" w:rsidRDefault="00474210" w:rsidP="00C50F40">
            <w:pPr>
              <w:rPr>
                <w:sz w:val="20"/>
                <w:szCs w:val="20"/>
              </w:rPr>
            </w:pPr>
            <w:r w:rsidRPr="00AE492A">
              <w:rPr>
                <w:sz w:val="20"/>
                <w:szCs w:val="20"/>
              </w:rPr>
              <w:t>Відзначення Міжнародного дня людей з особливими потребами</w:t>
            </w:r>
          </w:p>
        </w:tc>
        <w:tc>
          <w:tcPr>
            <w:tcW w:w="2552"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одиноким та малозабезпеченим непрацездатним особам з інвалідністю, які перебувають на обліку в територіальному центрі соціального обслуговування (надання соціальних послуг) м. Вараш </w:t>
            </w:r>
          </w:p>
        </w:tc>
        <w:tc>
          <w:tcPr>
            <w:tcW w:w="1244" w:type="dxa"/>
            <w:vAlign w:val="center"/>
          </w:tcPr>
          <w:p w:rsidR="00474210" w:rsidRPr="00AE492A" w:rsidRDefault="00474210" w:rsidP="00C50F40">
            <w:pPr>
              <w:jc w:val="center"/>
              <w:rPr>
                <w:sz w:val="20"/>
                <w:szCs w:val="20"/>
              </w:rPr>
            </w:pPr>
            <w:r w:rsidRPr="00AE492A">
              <w:rPr>
                <w:sz w:val="20"/>
                <w:szCs w:val="20"/>
              </w:rPr>
              <w:t>Грудень</w:t>
            </w:r>
          </w:p>
        </w:tc>
        <w:tc>
          <w:tcPr>
            <w:tcW w:w="1307" w:type="dxa"/>
            <w:vAlign w:val="center"/>
          </w:tcPr>
          <w:p w:rsidR="00474210" w:rsidRPr="00AE492A" w:rsidRDefault="00474210" w:rsidP="00C50F40">
            <w:pPr>
              <w:jc w:val="center"/>
              <w:rPr>
                <w:sz w:val="20"/>
                <w:szCs w:val="20"/>
              </w:rPr>
            </w:pPr>
            <w:r w:rsidRPr="00AE492A">
              <w:rPr>
                <w:sz w:val="20"/>
                <w:szCs w:val="20"/>
              </w:rPr>
              <w:t>ТЦСО (НСП) м. Вараш</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375,0 </w:t>
            </w:r>
          </w:p>
        </w:tc>
        <w:tc>
          <w:tcPr>
            <w:tcW w:w="851" w:type="dxa"/>
            <w:vAlign w:val="center"/>
          </w:tcPr>
          <w:p w:rsidR="00474210" w:rsidRPr="00AE492A" w:rsidRDefault="00474210" w:rsidP="00C50F40">
            <w:pPr>
              <w:jc w:val="center"/>
              <w:rPr>
                <w:sz w:val="20"/>
                <w:szCs w:val="20"/>
              </w:rPr>
            </w:pPr>
            <w:r w:rsidRPr="00AE492A">
              <w:rPr>
                <w:sz w:val="20"/>
                <w:szCs w:val="20"/>
              </w:rPr>
              <w:t>125,0</w:t>
            </w:r>
          </w:p>
        </w:tc>
        <w:tc>
          <w:tcPr>
            <w:tcW w:w="794" w:type="dxa"/>
            <w:vAlign w:val="center"/>
          </w:tcPr>
          <w:p w:rsidR="00474210" w:rsidRPr="00AE492A" w:rsidRDefault="00474210" w:rsidP="00C50F40">
            <w:pPr>
              <w:jc w:val="center"/>
              <w:rPr>
                <w:sz w:val="20"/>
                <w:szCs w:val="20"/>
              </w:rPr>
            </w:pPr>
            <w:r w:rsidRPr="00AE492A">
              <w:rPr>
                <w:sz w:val="20"/>
                <w:szCs w:val="20"/>
              </w:rPr>
              <w:t>125,0</w:t>
            </w:r>
          </w:p>
        </w:tc>
        <w:tc>
          <w:tcPr>
            <w:tcW w:w="900" w:type="dxa"/>
            <w:vAlign w:val="center"/>
          </w:tcPr>
          <w:p w:rsidR="00474210" w:rsidRPr="00AE492A" w:rsidRDefault="00474210" w:rsidP="00C50F40">
            <w:pPr>
              <w:jc w:val="center"/>
              <w:rPr>
                <w:sz w:val="20"/>
                <w:szCs w:val="20"/>
              </w:rPr>
            </w:pPr>
            <w:r w:rsidRPr="00AE492A">
              <w:rPr>
                <w:sz w:val="20"/>
                <w:szCs w:val="20"/>
              </w:rPr>
              <w:t>125,0</w:t>
            </w:r>
          </w:p>
        </w:tc>
        <w:tc>
          <w:tcPr>
            <w:tcW w:w="2340" w:type="dxa"/>
            <w:vAlign w:val="center"/>
          </w:tcPr>
          <w:p w:rsidR="00474210" w:rsidRPr="00AE492A" w:rsidRDefault="00474210" w:rsidP="00C50F40">
            <w:pPr>
              <w:rPr>
                <w:sz w:val="20"/>
                <w:szCs w:val="20"/>
              </w:rPr>
            </w:pPr>
            <w:r w:rsidRPr="00AE492A">
              <w:rPr>
                <w:sz w:val="20"/>
                <w:szCs w:val="20"/>
              </w:rPr>
              <w:t>Покращення матеріального стану одиноких непрацездатних осіб з інвалідністю</w:t>
            </w:r>
          </w:p>
        </w:tc>
      </w:tr>
      <w:tr w:rsidR="00474210" w:rsidRPr="00AE492A" w:rsidTr="00C50F40">
        <w:trPr>
          <w:trHeight w:val="702"/>
          <w:jc w:val="center"/>
        </w:trPr>
        <w:tc>
          <w:tcPr>
            <w:tcW w:w="454" w:type="dxa"/>
            <w:vMerge w:val="restart"/>
          </w:tcPr>
          <w:p w:rsidR="00474210" w:rsidRPr="00AE492A" w:rsidRDefault="00474210" w:rsidP="00C50F40">
            <w:pPr>
              <w:jc w:val="both"/>
              <w:rPr>
                <w:sz w:val="20"/>
                <w:szCs w:val="20"/>
              </w:rPr>
            </w:pPr>
            <w:r w:rsidRPr="00AE492A">
              <w:rPr>
                <w:sz w:val="20"/>
                <w:szCs w:val="20"/>
              </w:rPr>
              <w:t>7</w:t>
            </w:r>
          </w:p>
        </w:tc>
        <w:tc>
          <w:tcPr>
            <w:tcW w:w="2410" w:type="dxa"/>
            <w:vMerge w:val="restart"/>
            <w:vAlign w:val="center"/>
          </w:tcPr>
          <w:p w:rsidR="00474210" w:rsidRPr="00AE492A" w:rsidRDefault="00474210" w:rsidP="00C50F40">
            <w:pPr>
              <w:rPr>
                <w:sz w:val="20"/>
                <w:szCs w:val="20"/>
              </w:rPr>
            </w:pPr>
            <w:r w:rsidRPr="00AE492A">
              <w:rPr>
                <w:sz w:val="20"/>
                <w:szCs w:val="20"/>
              </w:rPr>
              <w:t>Відзначення Дня вшанування учасників ліквідації наслідків аварії на Чорнобильській АЕС</w:t>
            </w:r>
          </w:p>
        </w:tc>
        <w:tc>
          <w:tcPr>
            <w:tcW w:w="2552" w:type="dxa"/>
            <w:vAlign w:val="center"/>
          </w:tcPr>
          <w:p w:rsidR="00474210" w:rsidRPr="00AE492A" w:rsidRDefault="00474210" w:rsidP="00C50F40">
            <w:pPr>
              <w:rPr>
                <w:sz w:val="20"/>
                <w:szCs w:val="20"/>
              </w:rPr>
            </w:pPr>
            <w:r w:rsidRPr="00AE492A">
              <w:rPr>
                <w:sz w:val="20"/>
                <w:szCs w:val="20"/>
              </w:rPr>
              <w:t xml:space="preserve">Надання одноразової матеріальної допомоги учасникам ліквідації наслідків аварії на ЧАЕС 1 категорії </w:t>
            </w:r>
          </w:p>
        </w:tc>
        <w:tc>
          <w:tcPr>
            <w:tcW w:w="1244" w:type="dxa"/>
            <w:vMerge w:val="restart"/>
            <w:vAlign w:val="center"/>
          </w:tcPr>
          <w:p w:rsidR="00474210" w:rsidRPr="00AE492A" w:rsidRDefault="00474210" w:rsidP="00C50F40">
            <w:pPr>
              <w:jc w:val="center"/>
              <w:rPr>
                <w:sz w:val="20"/>
                <w:szCs w:val="20"/>
              </w:rPr>
            </w:pPr>
            <w:r w:rsidRPr="00AE492A">
              <w:rPr>
                <w:sz w:val="20"/>
                <w:szCs w:val="20"/>
              </w:rPr>
              <w:t>Грудень</w:t>
            </w:r>
          </w:p>
          <w:p w:rsidR="00474210" w:rsidRPr="00AE492A" w:rsidRDefault="00474210" w:rsidP="00C50F40">
            <w:pPr>
              <w:jc w:val="center"/>
              <w:rPr>
                <w:sz w:val="20"/>
                <w:szCs w:val="20"/>
              </w:rPr>
            </w:pPr>
          </w:p>
        </w:tc>
        <w:tc>
          <w:tcPr>
            <w:tcW w:w="1307" w:type="dxa"/>
            <w:vMerge w:val="restart"/>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Merge w:val="restart"/>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321,0 </w:t>
            </w:r>
          </w:p>
        </w:tc>
        <w:tc>
          <w:tcPr>
            <w:tcW w:w="851" w:type="dxa"/>
            <w:vAlign w:val="center"/>
          </w:tcPr>
          <w:p w:rsidR="00474210" w:rsidRPr="00AE492A" w:rsidRDefault="00474210" w:rsidP="00C50F40">
            <w:pPr>
              <w:jc w:val="center"/>
              <w:rPr>
                <w:sz w:val="20"/>
                <w:szCs w:val="20"/>
              </w:rPr>
            </w:pPr>
            <w:r w:rsidRPr="00AE492A">
              <w:rPr>
                <w:sz w:val="20"/>
                <w:szCs w:val="20"/>
              </w:rPr>
              <w:t>107,0</w:t>
            </w:r>
          </w:p>
        </w:tc>
        <w:tc>
          <w:tcPr>
            <w:tcW w:w="794" w:type="dxa"/>
            <w:vAlign w:val="center"/>
          </w:tcPr>
          <w:p w:rsidR="00474210" w:rsidRPr="00AE492A" w:rsidRDefault="00474210" w:rsidP="00C50F40">
            <w:pPr>
              <w:jc w:val="center"/>
              <w:rPr>
                <w:sz w:val="20"/>
                <w:szCs w:val="20"/>
              </w:rPr>
            </w:pPr>
            <w:r w:rsidRPr="00AE492A">
              <w:rPr>
                <w:sz w:val="20"/>
                <w:szCs w:val="20"/>
              </w:rPr>
              <w:t>107,0</w:t>
            </w:r>
          </w:p>
        </w:tc>
        <w:tc>
          <w:tcPr>
            <w:tcW w:w="900" w:type="dxa"/>
            <w:vAlign w:val="center"/>
          </w:tcPr>
          <w:p w:rsidR="00474210" w:rsidRPr="00AE492A" w:rsidRDefault="00474210" w:rsidP="00C50F40">
            <w:pPr>
              <w:jc w:val="center"/>
              <w:rPr>
                <w:sz w:val="20"/>
                <w:szCs w:val="20"/>
              </w:rPr>
            </w:pPr>
            <w:r w:rsidRPr="00AE492A">
              <w:rPr>
                <w:sz w:val="20"/>
                <w:szCs w:val="20"/>
              </w:rPr>
              <w:t>107,0</w:t>
            </w:r>
          </w:p>
        </w:tc>
        <w:tc>
          <w:tcPr>
            <w:tcW w:w="2340" w:type="dxa"/>
            <w:vMerge w:val="restart"/>
            <w:vAlign w:val="center"/>
          </w:tcPr>
          <w:p w:rsidR="00474210" w:rsidRPr="00AE492A" w:rsidRDefault="00474210" w:rsidP="00C50F40">
            <w:pPr>
              <w:rPr>
                <w:sz w:val="20"/>
                <w:szCs w:val="20"/>
              </w:rPr>
            </w:pPr>
            <w:r w:rsidRPr="00AE492A">
              <w:rPr>
                <w:sz w:val="20"/>
                <w:szCs w:val="20"/>
              </w:rPr>
              <w:t>Вшанування учасників ліквідації наслідків аварії на ЧАЕС, покращення їх матеріального становища</w:t>
            </w:r>
          </w:p>
        </w:tc>
      </w:tr>
      <w:tr w:rsidR="00474210" w:rsidRPr="00AE492A" w:rsidTr="00C50F40">
        <w:trPr>
          <w:trHeight w:val="1117"/>
          <w:jc w:val="center"/>
        </w:trPr>
        <w:tc>
          <w:tcPr>
            <w:tcW w:w="454" w:type="dxa"/>
            <w:vMerge/>
          </w:tcPr>
          <w:p w:rsidR="00474210" w:rsidRPr="00AE492A" w:rsidRDefault="00474210" w:rsidP="00C50F40">
            <w:pPr>
              <w:jc w:val="both"/>
              <w:rPr>
                <w:sz w:val="20"/>
                <w:szCs w:val="20"/>
              </w:rPr>
            </w:pPr>
          </w:p>
        </w:tc>
        <w:tc>
          <w:tcPr>
            <w:tcW w:w="2410" w:type="dxa"/>
            <w:vMerge/>
            <w:vAlign w:val="center"/>
          </w:tcPr>
          <w:p w:rsidR="00474210" w:rsidRPr="00AE492A" w:rsidRDefault="00474210" w:rsidP="00C50F40">
            <w:pPr>
              <w:rPr>
                <w:sz w:val="20"/>
                <w:szCs w:val="20"/>
              </w:rPr>
            </w:pPr>
          </w:p>
        </w:tc>
        <w:tc>
          <w:tcPr>
            <w:tcW w:w="2552" w:type="dxa"/>
            <w:vAlign w:val="center"/>
          </w:tcPr>
          <w:p w:rsidR="00474210" w:rsidRPr="00AE492A" w:rsidRDefault="00474210" w:rsidP="00C50F40">
            <w:pPr>
              <w:rPr>
                <w:sz w:val="20"/>
                <w:szCs w:val="20"/>
              </w:rPr>
            </w:pPr>
            <w:r w:rsidRPr="00AE492A">
              <w:rPr>
                <w:sz w:val="20"/>
                <w:szCs w:val="20"/>
              </w:rPr>
              <w:t>Надання одноразової матеріальної допомоги учасникам ліквідації наслідків аварії на ЧАЕС 2 та 3 категорії</w:t>
            </w:r>
          </w:p>
        </w:tc>
        <w:tc>
          <w:tcPr>
            <w:tcW w:w="1244" w:type="dxa"/>
            <w:vMerge/>
            <w:vAlign w:val="center"/>
          </w:tcPr>
          <w:p w:rsidR="00474210" w:rsidRPr="00AE492A" w:rsidRDefault="00474210" w:rsidP="00C50F40">
            <w:pPr>
              <w:jc w:val="center"/>
              <w:rPr>
                <w:sz w:val="20"/>
                <w:szCs w:val="20"/>
              </w:rPr>
            </w:pPr>
          </w:p>
        </w:tc>
        <w:tc>
          <w:tcPr>
            <w:tcW w:w="1307" w:type="dxa"/>
            <w:vMerge/>
            <w:vAlign w:val="center"/>
          </w:tcPr>
          <w:p w:rsidR="00474210" w:rsidRPr="00AE492A" w:rsidRDefault="00474210" w:rsidP="00C50F40">
            <w:pPr>
              <w:jc w:val="center"/>
              <w:rPr>
                <w:sz w:val="20"/>
                <w:szCs w:val="20"/>
              </w:rPr>
            </w:pPr>
          </w:p>
        </w:tc>
        <w:tc>
          <w:tcPr>
            <w:tcW w:w="1276" w:type="dxa"/>
            <w:vMerge/>
            <w:vAlign w:val="center"/>
          </w:tcPr>
          <w:p w:rsidR="00474210" w:rsidRPr="00AE492A" w:rsidRDefault="00474210" w:rsidP="00C50F40">
            <w:pPr>
              <w:jc w:val="center"/>
              <w:rPr>
                <w:sz w:val="20"/>
                <w:szCs w:val="20"/>
              </w:rPr>
            </w:pPr>
          </w:p>
        </w:tc>
        <w:tc>
          <w:tcPr>
            <w:tcW w:w="992" w:type="dxa"/>
            <w:vAlign w:val="center"/>
          </w:tcPr>
          <w:p w:rsidR="00474210" w:rsidRPr="00AE492A" w:rsidRDefault="00474210" w:rsidP="00C50F40">
            <w:pPr>
              <w:jc w:val="center"/>
              <w:rPr>
                <w:sz w:val="20"/>
                <w:szCs w:val="20"/>
              </w:rPr>
            </w:pPr>
            <w:r w:rsidRPr="00AE492A">
              <w:rPr>
                <w:sz w:val="20"/>
                <w:szCs w:val="20"/>
              </w:rPr>
              <w:t>916,</w:t>
            </w:r>
            <w:r>
              <w:rPr>
                <w:sz w:val="20"/>
                <w:szCs w:val="20"/>
              </w:rPr>
              <w:t>5</w:t>
            </w:r>
          </w:p>
        </w:tc>
        <w:tc>
          <w:tcPr>
            <w:tcW w:w="851" w:type="dxa"/>
            <w:vAlign w:val="center"/>
          </w:tcPr>
          <w:p w:rsidR="00474210" w:rsidRPr="00AE492A" w:rsidRDefault="00474210" w:rsidP="00C50F40">
            <w:pPr>
              <w:jc w:val="center"/>
              <w:rPr>
                <w:sz w:val="20"/>
                <w:szCs w:val="20"/>
              </w:rPr>
            </w:pPr>
            <w:r w:rsidRPr="00AE492A">
              <w:rPr>
                <w:sz w:val="20"/>
                <w:szCs w:val="20"/>
              </w:rPr>
              <w:t>305,5</w:t>
            </w:r>
          </w:p>
        </w:tc>
        <w:tc>
          <w:tcPr>
            <w:tcW w:w="794" w:type="dxa"/>
            <w:vAlign w:val="center"/>
          </w:tcPr>
          <w:p w:rsidR="00474210" w:rsidRPr="00AE492A" w:rsidRDefault="00474210" w:rsidP="00C50F40">
            <w:pPr>
              <w:jc w:val="center"/>
              <w:rPr>
                <w:sz w:val="20"/>
                <w:szCs w:val="20"/>
              </w:rPr>
            </w:pPr>
            <w:r w:rsidRPr="00AE492A">
              <w:rPr>
                <w:sz w:val="20"/>
                <w:szCs w:val="20"/>
              </w:rPr>
              <w:t>305,5</w:t>
            </w:r>
          </w:p>
        </w:tc>
        <w:tc>
          <w:tcPr>
            <w:tcW w:w="900" w:type="dxa"/>
            <w:vAlign w:val="center"/>
          </w:tcPr>
          <w:p w:rsidR="00474210" w:rsidRPr="00AE492A" w:rsidRDefault="00474210" w:rsidP="00C50F40">
            <w:pPr>
              <w:jc w:val="center"/>
              <w:rPr>
                <w:sz w:val="20"/>
                <w:szCs w:val="20"/>
              </w:rPr>
            </w:pPr>
            <w:r w:rsidRPr="00AE492A">
              <w:rPr>
                <w:sz w:val="20"/>
                <w:szCs w:val="20"/>
              </w:rPr>
              <w:t>305,5</w:t>
            </w:r>
          </w:p>
        </w:tc>
        <w:tc>
          <w:tcPr>
            <w:tcW w:w="2340" w:type="dxa"/>
            <w:vMerge/>
            <w:vAlign w:val="center"/>
          </w:tcPr>
          <w:p w:rsidR="00474210" w:rsidRPr="00AE492A" w:rsidRDefault="00474210" w:rsidP="00C50F40">
            <w:pPr>
              <w:rPr>
                <w:sz w:val="20"/>
                <w:szCs w:val="20"/>
              </w:rPr>
            </w:pPr>
          </w:p>
        </w:tc>
      </w:tr>
      <w:tr w:rsidR="00474210" w:rsidRPr="00AE492A" w:rsidTr="00C50F40">
        <w:trPr>
          <w:trHeight w:val="523"/>
          <w:jc w:val="center"/>
        </w:trPr>
        <w:tc>
          <w:tcPr>
            <w:tcW w:w="454" w:type="dxa"/>
          </w:tcPr>
          <w:p w:rsidR="00474210" w:rsidRPr="00AE492A" w:rsidRDefault="00474210" w:rsidP="00C50F40">
            <w:pPr>
              <w:jc w:val="both"/>
              <w:rPr>
                <w:sz w:val="20"/>
                <w:szCs w:val="20"/>
              </w:rPr>
            </w:pPr>
            <w:r w:rsidRPr="00AE492A">
              <w:rPr>
                <w:sz w:val="20"/>
                <w:szCs w:val="20"/>
              </w:rPr>
              <w:t>8</w:t>
            </w:r>
          </w:p>
        </w:tc>
        <w:tc>
          <w:tcPr>
            <w:tcW w:w="2410" w:type="dxa"/>
            <w:vAlign w:val="center"/>
          </w:tcPr>
          <w:p w:rsidR="00474210" w:rsidRPr="00AE492A" w:rsidRDefault="00474210" w:rsidP="00C50F40">
            <w:pPr>
              <w:rPr>
                <w:sz w:val="20"/>
                <w:szCs w:val="20"/>
              </w:rPr>
            </w:pPr>
            <w:r w:rsidRPr="00AE492A">
              <w:rPr>
                <w:sz w:val="20"/>
                <w:szCs w:val="20"/>
              </w:rPr>
              <w:t>Розв’язання проблемних питань незахищених верств населення</w:t>
            </w:r>
          </w:p>
        </w:tc>
        <w:tc>
          <w:tcPr>
            <w:tcW w:w="2552" w:type="dxa"/>
            <w:vAlign w:val="center"/>
          </w:tcPr>
          <w:p w:rsidR="00474210" w:rsidRPr="00AE492A" w:rsidRDefault="00474210" w:rsidP="00C50F40">
            <w:pPr>
              <w:rPr>
                <w:sz w:val="20"/>
                <w:szCs w:val="20"/>
              </w:rPr>
            </w:pPr>
            <w:r w:rsidRPr="00AE492A">
              <w:rPr>
                <w:sz w:val="20"/>
                <w:szCs w:val="20"/>
              </w:rPr>
              <w:t>Надання допомоги на поховання згідно з чинним законодавством</w:t>
            </w:r>
          </w:p>
        </w:tc>
        <w:tc>
          <w:tcPr>
            <w:tcW w:w="1244" w:type="dxa"/>
            <w:vAlign w:val="center"/>
          </w:tcPr>
          <w:p w:rsidR="00474210" w:rsidRPr="00AE492A" w:rsidRDefault="00474210" w:rsidP="00C50F40">
            <w:pPr>
              <w:jc w:val="center"/>
              <w:rPr>
                <w:sz w:val="20"/>
                <w:szCs w:val="20"/>
              </w:rPr>
            </w:pPr>
            <w:r w:rsidRPr="00AE492A">
              <w:rPr>
                <w:sz w:val="20"/>
                <w:szCs w:val="20"/>
              </w:rPr>
              <w:t xml:space="preserve">Протягом року </w:t>
            </w:r>
          </w:p>
        </w:tc>
        <w:tc>
          <w:tcPr>
            <w:tcW w:w="1307" w:type="dxa"/>
            <w:vAlign w:val="center"/>
          </w:tcPr>
          <w:p w:rsidR="00474210" w:rsidRPr="00AE492A" w:rsidRDefault="00474210" w:rsidP="00C50F40">
            <w:pPr>
              <w:jc w:val="center"/>
              <w:rPr>
                <w:sz w:val="20"/>
                <w:szCs w:val="20"/>
              </w:rPr>
            </w:pPr>
            <w:r w:rsidRPr="00AE492A">
              <w:rPr>
                <w:sz w:val="20"/>
                <w:szCs w:val="20"/>
              </w:rPr>
              <w:t>ТЦСО (НСП) м. Вараш</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660,0</w:t>
            </w:r>
          </w:p>
        </w:tc>
        <w:tc>
          <w:tcPr>
            <w:tcW w:w="851" w:type="dxa"/>
            <w:vAlign w:val="center"/>
          </w:tcPr>
          <w:p w:rsidR="00474210" w:rsidRPr="00AE492A" w:rsidRDefault="00474210" w:rsidP="00C50F40">
            <w:pPr>
              <w:jc w:val="center"/>
              <w:rPr>
                <w:sz w:val="20"/>
                <w:szCs w:val="20"/>
              </w:rPr>
            </w:pPr>
            <w:r w:rsidRPr="00AE492A">
              <w:rPr>
                <w:sz w:val="20"/>
                <w:szCs w:val="20"/>
              </w:rPr>
              <w:t>220,0</w:t>
            </w:r>
          </w:p>
        </w:tc>
        <w:tc>
          <w:tcPr>
            <w:tcW w:w="794" w:type="dxa"/>
            <w:vAlign w:val="center"/>
          </w:tcPr>
          <w:p w:rsidR="00474210" w:rsidRPr="00AE492A" w:rsidRDefault="00474210" w:rsidP="00C50F40">
            <w:pPr>
              <w:jc w:val="center"/>
              <w:rPr>
                <w:sz w:val="20"/>
                <w:szCs w:val="20"/>
              </w:rPr>
            </w:pPr>
            <w:r w:rsidRPr="00AE492A">
              <w:rPr>
                <w:sz w:val="20"/>
                <w:szCs w:val="20"/>
              </w:rPr>
              <w:t>220,0</w:t>
            </w:r>
          </w:p>
        </w:tc>
        <w:tc>
          <w:tcPr>
            <w:tcW w:w="900" w:type="dxa"/>
            <w:vAlign w:val="center"/>
          </w:tcPr>
          <w:p w:rsidR="00474210" w:rsidRPr="00AE492A" w:rsidRDefault="00474210" w:rsidP="00C50F40">
            <w:pPr>
              <w:jc w:val="center"/>
              <w:rPr>
                <w:sz w:val="20"/>
                <w:szCs w:val="20"/>
              </w:rPr>
            </w:pPr>
            <w:r w:rsidRPr="00AE492A">
              <w:rPr>
                <w:sz w:val="20"/>
                <w:szCs w:val="20"/>
              </w:rPr>
              <w:t>220,0</w:t>
            </w:r>
          </w:p>
        </w:tc>
        <w:tc>
          <w:tcPr>
            <w:tcW w:w="2340" w:type="dxa"/>
            <w:vAlign w:val="center"/>
          </w:tcPr>
          <w:p w:rsidR="00474210" w:rsidRPr="00AE492A" w:rsidRDefault="00474210" w:rsidP="00C50F40">
            <w:pPr>
              <w:rPr>
                <w:sz w:val="20"/>
                <w:szCs w:val="20"/>
              </w:rPr>
            </w:pPr>
            <w:r w:rsidRPr="00AE492A">
              <w:rPr>
                <w:sz w:val="20"/>
                <w:szCs w:val="20"/>
              </w:rPr>
              <w:t xml:space="preserve">Покращення матеріального стану громадян </w:t>
            </w:r>
          </w:p>
        </w:tc>
      </w:tr>
      <w:tr w:rsidR="00474210" w:rsidRPr="00AE492A" w:rsidTr="00C50F40">
        <w:trPr>
          <w:trHeight w:val="2123"/>
          <w:jc w:val="center"/>
        </w:trPr>
        <w:tc>
          <w:tcPr>
            <w:tcW w:w="454" w:type="dxa"/>
          </w:tcPr>
          <w:p w:rsidR="00474210" w:rsidRPr="00AE492A" w:rsidRDefault="00474210" w:rsidP="00C50F40">
            <w:pPr>
              <w:jc w:val="both"/>
              <w:rPr>
                <w:sz w:val="20"/>
                <w:szCs w:val="20"/>
              </w:rPr>
            </w:pPr>
            <w:r w:rsidRPr="00AE492A">
              <w:rPr>
                <w:sz w:val="20"/>
                <w:szCs w:val="20"/>
              </w:rPr>
              <w:t>9</w:t>
            </w:r>
          </w:p>
        </w:tc>
        <w:tc>
          <w:tcPr>
            <w:tcW w:w="2410" w:type="dxa"/>
            <w:vAlign w:val="center"/>
          </w:tcPr>
          <w:p w:rsidR="00474210" w:rsidRPr="00AE492A" w:rsidRDefault="00474210" w:rsidP="00C50F40">
            <w:pPr>
              <w:rPr>
                <w:sz w:val="20"/>
                <w:szCs w:val="20"/>
              </w:rPr>
            </w:pPr>
            <w:r w:rsidRPr="00AE492A">
              <w:rPr>
                <w:sz w:val="20"/>
                <w:szCs w:val="20"/>
              </w:rPr>
              <w:t>Створення умов для ефективної роботи Кузнецовської міської організації ветеранів України, надавати їм фінансову підтримку для здійснення статутних завдань</w:t>
            </w:r>
          </w:p>
        </w:tc>
        <w:tc>
          <w:tcPr>
            <w:tcW w:w="2552" w:type="dxa"/>
            <w:vAlign w:val="center"/>
          </w:tcPr>
          <w:p w:rsidR="00474210" w:rsidRPr="00AE492A" w:rsidRDefault="00474210" w:rsidP="00C50F40">
            <w:pPr>
              <w:rPr>
                <w:sz w:val="20"/>
                <w:szCs w:val="20"/>
              </w:rPr>
            </w:pPr>
            <w:r w:rsidRPr="00AE492A">
              <w:rPr>
                <w:sz w:val="20"/>
                <w:szCs w:val="20"/>
              </w:rPr>
              <w:t>Організація діяльності щодо залучення членів міської організації ветеранів до організації культурно-мистецької діяльності, роботи у аматорському хорі «Ветеран», клубі «Надвечір’я» та «Орхідея» та інших заходах</w:t>
            </w:r>
          </w:p>
        </w:tc>
        <w:tc>
          <w:tcPr>
            <w:tcW w:w="1244" w:type="dxa"/>
            <w:vAlign w:val="center"/>
          </w:tcPr>
          <w:p w:rsidR="00474210" w:rsidRPr="00AE492A" w:rsidRDefault="00474210" w:rsidP="00C50F40">
            <w:pPr>
              <w:jc w:val="center"/>
              <w:rPr>
                <w:sz w:val="20"/>
                <w:szCs w:val="20"/>
              </w:rPr>
            </w:pPr>
            <w:r w:rsidRPr="00AE492A">
              <w:rPr>
                <w:sz w:val="20"/>
                <w:szCs w:val="20"/>
              </w:rPr>
              <w:t>Протягом року</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103,8</w:t>
            </w:r>
          </w:p>
        </w:tc>
        <w:tc>
          <w:tcPr>
            <w:tcW w:w="851" w:type="dxa"/>
            <w:vAlign w:val="center"/>
          </w:tcPr>
          <w:p w:rsidR="00474210" w:rsidRPr="00AE492A" w:rsidRDefault="00474210" w:rsidP="00C50F40">
            <w:pPr>
              <w:jc w:val="center"/>
              <w:rPr>
                <w:sz w:val="20"/>
                <w:szCs w:val="20"/>
              </w:rPr>
            </w:pPr>
            <w:r w:rsidRPr="00AE492A">
              <w:rPr>
                <w:sz w:val="20"/>
                <w:szCs w:val="20"/>
              </w:rPr>
              <w:t>34,6</w:t>
            </w:r>
          </w:p>
        </w:tc>
        <w:tc>
          <w:tcPr>
            <w:tcW w:w="794" w:type="dxa"/>
            <w:vAlign w:val="center"/>
          </w:tcPr>
          <w:p w:rsidR="00474210" w:rsidRPr="00AE492A" w:rsidRDefault="00474210" w:rsidP="00C50F40">
            <w:pPr>
              <w:jc w:val="center"/>
              <w:rPr>
                <w:sz w:val="20"/>
                <w:szCs w:val="20"/>
              </w:rPr>
            </w:pPr>
            <w:r w:rsidRPr="00AE492A">
              <w:rPr>
                <w:sz w:val="20"/>
                <w:szCs w:val="20"/>
              </w:rPr>
              <w:t>34,6</w:t>
            </w:r>
          </w:p>
        </w:tc>
        <w:tc>
          <w:tcPr>
            <w:tcW w:w="900" w:type="dxa"/>
            <w:vAlign w:val="center"/>
          </w:tcPr>
          <w:p w:rsidR="00474210" w:rsidRPr="00AE492A" w:rsidRDefault="00474210" w:rsidP="00C50F40">
            <w:pPr>
              <w:jc w:val="center"/>
              <w:rPr>
                <w:sz w:val="20"/>
                <w:szCs w:val="20"/>
              </w:rPr>
            </w:pPr>
            <w:r w:rsidRPr="00AE492A">
              <w:rPr>
                <w:sz w:val="20"/>
                <w:szCs w:val="20"/>
              </w:rPr>
              <w:t>34,6</w:t>
            </w:r>
          </w:p>
        </w:tc>
        <w:tc>
          <w:tcPr>
            <w:tcW w:w="2340" w:type="dxa"/>
            <w:vAlign w:val="center"/>
          </w:tcPr>
          <w:p w:rsidR="00474210" w:rsidRPr="00AE492A" w:rsidRDefault="00474210" w:rsidP="00C50F40">
            <w:pPr>
              <w:rPr>
                <w:sz w:val="20"/>
                <w:szCs w:val="20"/>
              </w:rPr>
            </w:pPr>
            <w:r w:rsidRPr="00AE492A">
              <w:rPr>
                <w:sz w:val="20"/>
                <w:szCs w:val="20"/>
              </w:rPr>
              <w:t>Покращення умов функціонування Кузнецовської міської організації ветеранів України</w:t>
            </w:r>
          </w:p>
        </w:tc>
      </w:tr>
      <w:tr w:rsidR="00474210" w:rsidRPr="00AE492A" w:rsidTr="00C50F40">
        <w:trPr>
          <w:trHeight w:val="1943"/>
          <w:jc w:val="center"/>
        </w:trPr>
        <w:tc>
          <w:tcPr>
            <w:tcW w:w="454" w:type="dxa"/>
          </w:tcPr>
          <w:p w:rsidR="00474210" w:rsidRPr="00AE492A" w:rsidRDefault="00474210" w:rsidP="00C50F40">
            <w:pPr>
              <w:jc w:val="both"/>
              <w:rPr>
                <w:sz w:val="20"/>
                <w:szCs w:val="20"/>
              </w:rPr>
            </w:pPr>
            <w:r w:rsidRPr="00AE492A">
              <w:rPr>
                <w:sz w:val="20"/>
                <w:szCs w:val="20"/>
              </w:rPr>
              <w:t>10</w:t>
            </w:r>
          </w:p>
        </w:tc>
        <w:tc>
          <w:tcPr>
            <w:tcW w:w="2410" w:type="dxa"/>
            <w:vAlign w:val="center"/>
          </w:tcPr>
          <w:p w:rsidR="00474210" w:rsidRPr="00AE492A" w:rsidRDefault="00474210" w:rsidP="00C50F40">
            <w:pPr>
              <w:rPr>
                <w:sz w:val="20"/>
                <w:szCs w:val="20"/>
              </w:rPr>
            </w:pPr>
            <w:r w:rsidRPr="00AE492A">
              <w:rPr>
                <w:sz w:val="20"/>
                <w:szCs w:val="20"/>
              </w:rPr>
              <w:t>Створення умов для ефективної роботи Кузнецовської міської організації Української спілки ветеранів Афганістану</w:t>
            </w:r>
          </w:p>
        </w:tc>
        <w:tc>
          <w:tcPr>
            <w:tcW w:w="2552" w:type="dxa"/>
            <w:vAlign w:val="center"/>
          </w:tcPr>
          <w:p w:rsidR="00474210" w:rsidRPr="00AE492A" w:rsidRDefault="00474210" w:rsidP="00C50F40">
            <w:pPr>
              <w:rPr>
                <w:sz w:val="20"/>
                <w:szCs w:val="20"/>
              </w:rPr>
            </w:pPr>
            <w:r w:rsidRPr="00AE492A">
              <w:rPr>
                <w:sz w:val="20"/>
                <w:szCs w:val="20"/>
              </w:rPr>
              <w:t>Організація діяльності щодо залучення членів спілки до участі в міських і обласних спортивних змаганнях, культурно-просвітницьких та військово-патріотичних заходах</w:t>
            </w:r>
          </w:p>
        </w:tc>
        <w:tc>
          <w:tcPr>
            <w:tcW w:w="1244" w:type="dxa"/>
            <w:vAlign w:val="center"/>
          </w:tcPr>
          <w:p w:rsidR="00474210" w:rsidRPr="00AE492A" w:rsidRDefault="00474210" w:rsidP="00C50F40">
            <w:pPr>
              <w:jc w:val="center"/>
              <w:rPr>
                <w:sz w:val="20"/>
                <w:szCs w:val="20"/>
              </w:rPr>
            </w:pPr>
            <w:r w:rsidRPr="00AE492A">
              <w:rPr>
                <w:sz w:val="20"/>
                <w:szCs w:val="20"/>
              </w:rPr>
              <w:t xml:space="preserve">Протягом року </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39,6</w:t>
            </w:r>
          </w:p>
        </w:tc>
        <w:tc>
          <w:tcPr>
            <w:tcW w:w="851" w:type="dxa"/>
            <w:vAlign w:val="center"/>
          </w:tcPr>
          <w:p w:rsidR="00474210" w:rsidRPr="00AE492A" w:rsidRDefault="00474210" w:rsidP="00C50F40">
            <w:pPr>
              <w:jc w:val="center"/>
              <w:rPr>
                <w:sz w:val="20"/>
                <w:szCs w:val="20"/>
              </w:rPr>
            </w:pPr>
            <w:r w:rsidRPr="00AE492A">
              <w:rPr>
                <w:sz w:val="20"/>
                <w:szCs w:val="20"/>
              </w:rPr>
              <w:t>13,2</w:t>
            </w:r>
          </w:p>
        </w:tc>
        <w:tc>
          <w:tcPr>
            <w:tcW w:w="794" w:type="dxa"/>
            <w:vAlign w:val="center"/>
          </w:tcPr>
          <w:p w:rsidR="00474210" w:rsidRPr="00AE492A" w:rsidRDefault="00474210" w:rsidP="00C50F40">
            <w:pPr>
              <w:jc w:val="center"/>
              <w:rPr>
                <w:sz w:val="20"/>
                <w:szCs w:val="20"/>
              </w:rPr>
            </w:pPr>
            <w:r w:rsidRPr="00AE492A">
              <w:rPr>
                <w:sz w:val="20"/>
                <w:szCs w:val="20"/>
              </w:rPr>
              <w:t>13,2</w:t>
            </w:r>
          </w:p>
        </w:tc>
        <w:tc>
          <w:tcPr>
            <w:tcW w:w="900" w:type="dxa"/>
            <w:vAlign w:val="center"/>
          </w:tcPr>
          <w:p w:rsidR="00474210" w:rsidRPr="00AE492A" w:rsidRDefault="00474210" w:rsidP="00C50F40">
            <w:pPr>
              <w:jc w:val="center"/>
              <w:rPr>
                <w:sz w:val="20"/>
                <w:szCs w:val="20"/>
              </w:rPr>
            </w:pPr>
            <w:r w:rsidRPr="00AE492A">
              <w:rPr>
                <w:sz w:val="20"/>
                <w:szCs w:val="20"/>
              </w:rPr>
              <w:t>13,2</w:t>
            </w:r>
          </w:p>
        </w:tc>
        <w:tc>
          <w:tcPr>
            <w:tcW w:w="2340" w:type="dxa"/>
            <w:vAlign w:val="center"/>
          </w:tcPr>
          <w:p w:rsidR="00474210" w:rsidRPr="00AE492A" w:rsidRDefault="00474210" w:rsidP="00C50F40">
            <w:pPr>
              <w:rPr>
                <w:sz w:val="20"/>
                <w:szCs w:val="20"/>
              </w:rPr>
            </w:pPr>
            <w:r w:rsidRPr="00AE492A">
              <w:rPr>
                <w:sz w:val="20"/>
                <w:szCs w:val="20"/>
              </w:rPr>
              <w:t>Покращення умов функціонування міської організації ветеранів Афганістану</w:t>
            </w:r>
          </w:p>
        </w:tc>
      </w:tr>
      <w:tr w:rsidR="00474210" w:rsidRPr="00AE492A" w:rsidTr="00C50F40">
        <w:trPr>
          <w:trHeight w:val="545"/>
          <w:jc w:val="center"/>
        </w:trPr>
        <w:tc>
          <w:tcPr>
            <w:tcW w:w="454" w:type="dxa"/>
          </w:tcPr>
          <w:p w:rsidR="00474210" w:rsidRPr="00AE492A" w:rsidRDefault="00474210" w:rsidP="00C50F40">
            <w:pPr>
              <w:jc w:val="both"/>
              <w:rPr>
                <w:sz w:val="20"/>
                <w:szCs w:val="20"/>
              </w:rPr>
            </w:pPr>
            <w:r w:rsidRPr="00AE492A">
              <w:rPr>
                <w:sz w:val="20"/>
                <w:szCs w:val="20"/>
              </w:rPr>
              <w:t>11</w:t>
            </w:r>
          </w:p>
        </w:tc>
        <w:tc>
          <w:tcPr>
            <w:tcW w:w="2410" w:type="dxa"/>
            <w:vAlign w:val="center"/>
          </w:tcPr>
          <w:p w:rsidR="00474210" w:rsidRPr="00AE492A" w:rsidRDefault="00474210" w:rsidP="00C50F40">
            <w:pPr>
              <w:rPr>
                <w:sz w:val="20"/>
                <w:szCs w:val="20"/>
              </w:rPr>
            </w:pPr>
            <w:r w:rsidRPr="00AE492A">
              <w:rPr>
                <w:sz w:val="20"/>
                <w:szCs w:val="20"/>
              </w:rPr>
              <w:t>Створення умов для ефективної роботи учасникам громадської організації «Ветеранська спілка учасників АТО та захисників Вітчизни»</w:t>
            </w:r>
          </w:p>
        </w:tc>
        <w:tc>
          <w:tcPr>
            <w:tcW w:w="2552" w:type="dxa"/>
            <w:vAlign w:val="center"/>
          </w:tcPr>
          <w:p w:rsidR="00474210" w:rsidRPr="00AE492A" w:rsidRDefault="00474210" w:rsidP="00C50F40">
            <w:pPr>
              <w:rPr>
                <w:sz w:val="20"/>
                <w:szCs w:val="20"/>
              </w:rPr>
            </w:pPr>
            <w:r w:rsidRPr="00AE492A">
              <w:rPr>
                <w:sz w:val="20"/>
                <w:szCs w:val="20"/>
              </w:rPr>
              <w:t>Фінансова допомога громадській організації «Ветеранська спілка учасників АТО та захисників вітчизни».</w:t>
            </w:r>
          </w:p>
          <w:p w:rsidR="00474210" w:rsidRPr="00AE492A" w:rsidRDefault="00474210" w:rsidP="00C50F40">
            <w:pPr>
              <w:rPr>
                <w:sz w:val="20"/>
                <w:szCs w:val="20"/>
              </w:rPr>
            </w:pPr>
          </w:p>
        </w:tc>
        <w:tc>
          <w:tcPr>
            <w:tcW w:w="1244" w:type="dxa"/>
            <w:vAlign w:val="center"/>
          </w:tcPr>
          <w:p w:rsidR="00474210" w:rsidRPr="00AE492A" w:rsidRDefault="00474210" w:rsidP="00C50F40">
            <w:pPr>
              <w:jc w:val="center"/>
              <w:rPr>
                <w:sz w:val="20"/>
                <w:szCs w:val="20"/>
              </w:rPr>
            </w:pPr>
            <w:r w:rsidRPr="00AE492A">
              <w:rPr>
                <w:sz w:val="20"/>
                <w:szCs w:val="20"/>
              </w:rPr>
              <w:t xml:space="preserve">Протягом року </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74,7</w:t>
            </w:r>
          </w:p>
        </w:tc>
        <w:tc>
          <w:tcPr>
            <w:tcW w:w="851" w:type="dxa"/>
            <w:vAlign w:val="center"/>
          </w:tcPr>
          <w:p w:rsidR="00474210" w:rsidRPr="00AE492A" w:rsidRDefault="00474210" w:rsidP="00C50F40">
            <w:pPr>
              <w:jc w:val="center"/>
              <w:rPr>
                <w:sz w:val="20"/>
                <w:szCs w:val="20"/>
              </w:rPr>
            </w:pPr>
            <w:r w:rsidRPr="00AE492A">
              <w:rPr>
                <w:sz w:val="20"/>
                <w:szCs w:val="20"/>
              </w:rPr>
              <w:t>24,9</w:t>
            </w:r>
          </w:p>
        </w:tc>
        <w:tc>
          <w:tcPr>
            <w:tcW w:w="794" w:type="dxa"/>
            <w:vAlign w:val="center"/>
          </w:tcPr>
          <w:p w:rsidR="00474210" w:rsidRPr="00AE492A" w:rsidRDefault="00474210" w:rsidP="00C50F40">
            <w:pPr>
              <w:jc w:val="center"/>
              <w:rPr>
                <w:sz w:val="20"/>
                <w:szCs w:val="20"/>
              </w:rPr>
            </w:pPr>
            <w:r w:rsidRPr="00AE492A">
              <w:rPr>
                <w:sz w:val="20"/>
                <w:szCs w:val="20"/>
              </w:rPr>
              <w:t>24,9</w:t>
            </w:r>
          </w:p>
        </w:tc>
        <w:tc>
          <w:tcPr>
            <w:tcW w:w="900" w:type="dxa"/>
            <w:vAlign w:val="center"/>
          </w:tcPr>
          <w:p w:rsidR="00474210" w:rsidRPr="00AE492A" w:rsidRDefault="00474210" w:rsidP="00C50F40">
            <w:pPr>
              <w:jc w:val="center"/>
              <w:rPr>
                <w:sz w:val="20"/>
                <w:szCs w:val="20"/>
              </w:rPr>
            </w:pPr>
            <w:r w:rsidRPr="00AE492A">
              <w:rPr>
                <w:sz w:val="20"/>
                <w:szCs w:val="20"/>
              </w:rPr>
              <w:t>24,9</w:t>
            </w:r>
          </w:p>
        </w:tc>
        <w:tc>
          <w:tcPr>
            <w:tcW w:w="2340" w:type="dxa"/>
            <w:vAlign w:val="center"/>
          </w:tcPr>
          <w:p w:rsidR="00474210" w:rsidRPr="00AE492A" w:rsidRDefault="00474210" w:rsidP="00C50F40">
            <w:pPr>
              <w:rPr>
                <w:sz w:val="20"/>
                <w:szCs w:val="20"/>
              </w:rPr>
            </w:pPr>
            <w:r w:rsidRPr="00AE492A">
              <w:rPr>
                <w:sz w:val="20"/>
                <w:szCs w:val="20"/>
              </w:rPr>
              <w:t>Покращення умов функціонування «Громадської організації</w:t>
            </w:r>
          </w:p>
          <w:p w:rsidR="00474210" w:rsidRPr="00AE492A" w:rsidRDefault="00474210" w:rsidP="00C50F40">
            <w:pPr>
              <w:rPr>
                <w:sz w:val="20"/>
                <w:szCs w:val="20"/>
              </w:rPr>
            </w:pPr>
            <w:r w:rsidRPr="00AE492A">
              <w:rPr>
                <w:sz w:val="20"/>
                <w:szCs w:val="20"/>
              </w:rPr>
              <w:t>«Ветеранська спілка учасників АТО та захисників Вітчизни»</w:t>
            </w:r>
          </w:p>
        </w:tc>
      </w:tr>
      <w:tr w:rsidR="00474210" w:rsidRPr="00AE492A" w:rsidTr="00C50F40">
        <w:trPr>
          <w:trHeight w:val="1543"/>
          <w:jc w:val="center"/>
        </w:trPr>
        <w:tc>
          <w:tcPr>
            <w:tcW w:w="454" w:type="dxa"/>
          </w:tcPr>
          <w:p w:rsidR="00474210" w:rsidRPr="00AE492A" w:rsidRDefault="00474210" w:rsidP="00C50F40">
            <w:pPr>
              <w:jc w:val="both"/>
              <w:rPr>
                <w:sz w:val="20"/>
                <w:szCs w:val="20"/>
              </w:rPr>
            </w:pPr>
            <w:r w:rsidRPr="00AE492A">
              <w:rPr>
                <w:sz w:val="20"/>
                <w:szCs w:val="20"/>
              </w:rPr>
              <w:t>12</w:t>
            </w:r>
          </w:p>
        </w:tc>
        <w:tc>
          <w:tcPr>
            <w:tcW w:w="2410" w:type="dxa"/>
            <w:vAlign w:val="center"/>
          </w:tcPr>
          <w:p w:rsidR="00474210" w:rsidRPr="00AE492A" w:rsidRDefault="00474210" w:rsidP="00C50F40">
            <w:pPr>
              <w:rPr>
                <w:sz w:val="20"/>
                <w:szCs w:val="20"/>
              </w:rPr>
            </w:pPr>
            <w:r w:rsidRPr="00AE492A">
              <w:rPr>
                <w:sz w:val="20"/>
                <w:szCs w:val="20"/>
              </w:rPr>
              <w:t>Матеріальна підтримка мешканців Вараської міської територіальної громади, які опинились у скрутних життєвих обставинах</w:t>
            </w:r>
          </w:p>
        </w:tc>
        <w:tc>
          <w:tcPr>
            <w:tcW w:w="2552" w:type="dxa"/>
            <w:vAlign w:val="center"/>
          </w:tcPr>
          <w:p w:rsidR="00474210" w:rsidRPr="00AE492A" w:rsidRDefault="00474210" w:rsidP="00C50F40">
            <w:pPr>
              <w:rPr>
                <w:sz w:val="20"/>
                <w:szCs w:val="20"/>
              </w:rPr>
            </w:pPr>
            <w:r w:rsidRPr="00AE492A">
              <w:rPr>
                <w:sz w:val="20"/>
                <w:szCs w:val="20"/>
              </w:rPr>
              <w:t>Надання адресної матеріальної допомоги мешканцям Вараської міської територіальної громади, які опинились у скрутних життєвих обставинах</w:t>
            </w:r>
          </w:p>
        </w:tc>
        <w:tc>
          <w:tcPr>
            <w:tcW w:w="1244" w:type="dxa"/>
            <w:vAlign w:val="center"/>
          </w:tcPr>
          <w:p w:rsidR="00474210" w:rsidRPr="00AE492A" w:rsidRDefault="00474210" w:rsidP="00C50F40">
            <w:pPr>
              <w:jc w:val="center"/>
              <w:rPr>
                <w:sz w:val="20"/>
                <w:szCs w:val="20"/>
              </w:rPr>
            </w:pPr>
            <w:r w:rsidRPr="00AE492A">
              <w:rPr>
                <w:sz w:val="20"/>
                <w:szCs w:val="20"/>
              </w:rPr>
              <w:t>Протягом року</w:t>
            </w:r>
          </w:p>
        </w:tc>
        <w:tc>
          <w:tcPr>
            <w:tcW w:w="1307" w:type="dxa"/>
            <w:vAlign w:val="center"/>
          </w:tcPr>
          <w:p w:rsidR="00474210" w:rsidRPr="00AE492A" w:rsidRDefault="00474210" w:rsidP="00C50F40">
            <w:pPr>
              <w:jc w:val="center"/>
              <w:rPr>
                <w:sz w:val="20"/>
                <w:szCs w:val="20"/>
              </w:rPr>
            </w:pPr>
            <w:r w:rsidRPr="00AE492A">
              <w:rPr>
                <w:sz w:val="20"/>
                <w:szCs w:val="20"/>
              </w:rPr>
              <w:t>ТЦСО (НСП) м. Вараш</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rPr>
                <w:sz w:val="20"/>
                <w:szCs w:val="20"/>
              </w:rPr>
            </w:pPr>
            <w:r w:rsidRPr="00AE492A">
              <w:rPr>
                <w:sz w:val="20"/>
                <w:szCs w:val="20"/>
              </w:rPr>
              <w:t>4110,0</w:t>
            </w:r>
          </w:p>
        </w:tc>
        <w:tc>
          <w:tcPr>
            <w:tcW w:w="851" w:type="dxa"/>
            <w:vAlign w:val="center"/>
          </w:tcPr>
          <w:p w:rsidR="00474210" w:rsidRPr="00AE492A" w:rsidRDefault="00474210" w:rsidP="00C50F40">
            <w:pPr>
              <w:jc w:val="center"/>
              <w:rPr>
                <w:sz w:val="20"/>
                <w:szCs w:val="20"/>
              </w:rPr>
            </w:pPr>
            <w:r w:rsidRPr="00AE492A">
              <w:rPr>
                <w:sz w:val="20"/>
                <w:szCs w:val="20"/>
              </w:rPr>
              <w:t>1370,0</w:t>
            </w:r>
          </w:p>
        </w:tc>
        <w:tc>
          <w:tcPr>
            <w:tcW w:w="794" w:type="dxa"/>
            <w:vAlign w:val="center"/>
          </w:tcPr>
          <w:p w:rsidR="00474210" w:rsidRPr="00AE492A" w:rsidRDefault="00474210" w:rsidP="00C50F40">
            <w:pPr>
              <w:jc w:val="center"/>
              <w:rPr>
                <w:sz w:val="20"/>
                <w:szCs w:val="20"/>
              </w:rPr>
            </w:pPr>
            <w:r w:rsidRPr="00AE492A">
              <w:rPr>
                <w:sz w:val="20"/>
                <w:szCs w:val="20"/>
              </w:rPr>
              <w:t>1370,0</w:t>
            </w:r>
          </w:p>
        </w:tc>
        <w:tc>
          <w:tcPr>
            <w:tcW w:w="900" w:type="dxa"/>
            <w:vAlign w:val="center"/>
          </w:tcPr>
          <w:p w:rsidR="00474210" w:rsidRPr="00AE492A" w:rsidRDefault="00474210" w:rsidP="00C50F40">
            <w:pPr>
              <w:jc w:val="center"/>
              <w:rPr>
                <w:sz w:val="20"/>
                <w:szCs w:val="20"/>
              </w:rPr>
            </w:pPr>
            <w:r w:rsidRPr="00AE492A">
              <w:rPr>
                <w:sz w:val="20"/>
                <w:szCs w:val="20"/>
              </w:rPr>
              <w:t>1370,0</w:t>
            </w:r>
          </w:p>
        </w:tc>
        <w:tc>
          <w:tcPr>
            <w:tcW w:w="2340" w:type="dxa"/>
            <w:vAlign w:val="center"/>
          </w:tcPr>
          <w:p w:rsidR="00474210" w:rsidRPr="00AE492A" w:rsidRDefault="00474210" w:rsidP="00C50F40">
            <w:pPr>
              <w:rPr>
                <w:sz w:val="20"/>
                <w:szCs w:val="20"/>
              </w:rPr>
            </w:pPr>
            <w:r w:rsidRPr="00AE492A">
              <w:rPr>
                <w:sz w:val="20"/>
                <w:szCs w:val="20"/>
              </w:rPr>
              <w:t>Покращення матеріального стану малозабезпечених громадян, які опинились в скрутних життєвих обставинах</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13</w:t>
            </w:r>
          </w:p>
        </w:tc>
        <w:tc>
          <w:tcPr>
            <w:tcW w:w="2410" w:type="dxa"/>
            <w:vAlign w:val="center"/>
          </w:tcPr>
          <w:p w:rsidR="00474210" w:rsidRPr="00AE492A" w:rsidRDefault="00474210" w:rsidP="00C50F40">
            <w:pPr>
              <w:rPr>
                <w:sz w:val="20"/>
                <w:szCs w:val="20"/>
              </w:rPr>
            </w:pPr>
            <w:r w:rsidRPr="00AE492A">
              <w:rPr>
                <w:sz w:val="20"/>
                <w:szCs w:val="20"/>
              </w:rPr>
              <w:t>Надання соціальних гарантій шляхом відшкодування за безкоштовний проїзд окремих категорій громадян, які мають на це право, автомобільним транспортом загального користування на міських та приміських маршрутах</w:t>
            </w:r>
          </w:p>
        </w:tc>
        <w:tc>
          <w:tcPr>
            <w:tcW w:w="2552" w:type="dxa"/>
            <w:vAlign w:val="center"/>
          </w:tcPr>
          <w:p w:rsidR="00474210" w:rsidRPr="00AE492A" w:rsidRDefault="00474210" w:rsidP="00C50F40">
            <w:pPr>
              <w:rPr>
                <w:sz w:val="20"/>
                <w:szCs w:val="20"/>
              </w:rPr>
            </w:pPr>
            <w:r w:rsidRPr="00AE492A">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Собор (м. Вараш) – Залізнична станція (м. Вараш), маршрутом №7 Автовокзал – Реабілітаційний  центр – Автовокзал, маршрутом №8 Хлібозавод - ЗОШ№4 - Ювілейний 11 - Автовокзал - Хлібозавод, маршрутом №9 Благоустрій - Журавлина - вул.Набережна - Журавлина  та приміським маршрутом Вараш АС – Дачні ділянки</w:t>
            </w:r>
          </w:p>
        </w:tc>
        <w:tc>
          <w:tcPr>
            <w:tcW w:w="1244" w:type="dxa"/>
            <w:vAlign w:val="center"/>
          </w:tcPr>
          <w:p w:rsidR="00474210" w:rsidRPr="00AE492A" w:rsidRDefault="00474210" w:rsidP="00C50F40">
            <w:pPr>
              <w:jc w:val="center"/>
              <w:rPr>
                <w:sz w:val="20"/>
                <w:szCs w:val="20"/>
              </w:rPr>
            </w:pPr>
            <w:r w:rsidRPr="00AE492A">
              <w:rPr>
                <w:sz w:val="20"/>
                <w:szCs w:val="20"/>
              </w:rPr>
              <w:t xml:space="preserve">Протягом року </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11844,9</w:t>
            </w:r>
          </w:p>
        </w:tc>
        <w:tc>
          <w:tcPr>
            <w:tcW w:w="851" w:type="dxa"/>
            <w:vAlign w:val="center"/>
          </w:tcPr>
          <w:p w:rsidR="00474210" w:rsidRPr="00AE492A" w:rsidRDefault="00474210" w:rsidP="00C50F40">
            <w:pPr>
              <w:jc w:val="center"/>
              <w:rPr>
                <w:sz w:val="20"/>
                <w:szCs w:val="20"/>
                <w:u w:val="single"/>
              </w:rPr>
            </w:pPr>
            <w:r w:rsidRPr="00AE492A">
              <w:rPr>
                <w:bCs/>
                <w:sz w:val="20"/>
                <w:szCs w:val="20"/>
              </w:rPr>
              <w:t>3948,3</w:t>
            </w:r>
          </w:p>
        </w:tc>
        <w:tc>
          <w:tcPr>
            <w:tcW w:w="794" w:type="dxa"/>
            <w:vAlign w:val="center"/>
          </w:tcPr>
          <w:p w:rsidR="00474210" w:rsidRPr="00AE492A" w:rsidRDefault="00474210" w:rsidP="00C50F40">
            <w:pPr>
              <w:jc w:val="center"/>
              <w:rPr>
                <w:sz w:val="20"/>
                <w:szCs w:val="20"/>
                <w:u w:val="single"/>
              </w:rPr>
            </w:pPr>
            <w:r w:rsidRPr="00AE492A">
              <w:rPr>
                <w:bCs/>
                <w:sz w:val="20"/>
                <w:szCs w:val="20"/>
              </w:rPr>
              <w:t>3948,3</w:t>
            </w:r>
          </w:p>
        </w:tc>
        <w:tc>
          <w:tcPr>
            <w:tcW w:w="900" w:type="dxa"/>
            <w:vAlign w:val="center"/>
          </w:tcPr>
          <w:p w:rsidR="00474210" w:rsidRPr="00AE492A" w:rsidRDefault="00474210" w:rsidP="00C50F40">
            <w:pPr>
              <w:jc w:val="center"/>
              <w:rPr>
                <w:sz w:val="20"/>
                <w:szCs w:val="20"/>
              </w:rPr>
            </w:pPr>
            <w:r w:rsidRPr="00AE492A">
              <w:rPr>
                <w:bCs/>
                <w:sz w:val="20"/>
                <w:szCs w:val="20"/>
              </w:rPr>
              <w:t>3948,3</w:t>
            </w:r>
          </w:p>
        </w:tc>
        <w:tc>
          <w:tcPr>
            <w:tcW w:w="2340" w:type="dxa"/>
            <w:vAlign w:val="center"/>
          </w:tcPr>
          <w:p w:rsidR="00474210" w:rsidRPr="00AE492A" w:rsidRDefault="00474210" w:rsidP="00C50F40">
            <w:pPr>
              <w:rPr>
                <w:sz w:val="20"/>
                <w:szCs w:val="20"/>
              </w:rPr>
            </w:pPr>
            <w:r w:rsidRPr="00AE492A">
              <w:rPr>
                <w:sz w:val="20"/>
                <w:szCs w:val="20"/>
              </w:rPr>
              <w:t>Забезпечення права громадян на надання пільг, передбачених чинним законодавством</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14</w:t>
            </w:r>
          </w:p>
        </w:tc>
        <w:tc>
          <w:tcPr>
            <w:tcW w:w="2410" w:type="dxa"/>
            <w:vAlign w:val="center"/>
          </w:tcPr>
          <w:p w:rsidR="00474210" w:rsidRPr="00AE492A" w:rsidRDefault="00474210" w:rsidP="00C50F40">
            <w:pPr>
              <w:rPr>
                <w:sz w:val="20"/>
                <w:szCs w:val="20"/>
              </w:rPr>
            </w:pPr>
            <w:r w:rsidRPr="00AE492A">
              <w:rPr>
                <w:sz w:val="20"/>
                <w:szCs w:val="20"/>
              </w:rPr>
              <w:t>Здійснення відшкодування проїзду міжміським транспортом один раз на рік до будь-якого пункту України та в зворотному напрямі</w:t>
            </w:r>
          </w:p>
        </w:tc>
        <w:tc>
          <w:tcPr>
            <w:tcW w:w="2552" w:type="dxa"/>
            <w:vAlign w:val="center"/>
          </w:tcPr>
          <w:p w:rsidR="00474210" w:rsidRPr="00AE492A" w:rsidRDefault="00474210" w:rsidP="00C50F40">
            <w:pPr>
              <w:rPr>
                <w:sz w:val="20"/>
                <w:szCs w:val="20"/>
              </w:rPr>
            </w:pPr>
            <w:r w:rsidRPr="00AE492A">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244" w:type="dxa"/>
            <w:vAlign w:val="center"/>
          </w:tcPr>
          <w:p w:rsidR="00474210" w:rsidRPr="00AE492A" w:rsidRDefault="00474210" w:rsidP="00C50F40">
            <w:pPr>
              <w:jc w:val="center"/>
              <w:rPr>
                <w:sz w:val="20"/>
                <w:szCs w:val="20"/>
              </w:rPr>
            </w:pPr>
            <w:r w:rsidRPr="00AE492A">
              <w:rPr>
                <w:sz w:val="20"/>
                <w:szCs w:val="20"/>
              </w:rPr>
              <w:t>Протягом року</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p w:rsidR="00474210" w:rsidRPr="00AE492A" w:rsidRDefault="00474210" w:rsidP="00C50F40">
            <w:pPr>
              <w:jc w:val="center"/>
              <w:rPr>
                <w:sz w:val="20"/>
                <w:szCs w:val="20"/>
              </w:rPr>
            </w:pPr>
          </w:p>
        </w:tc>
        <w:tc>
          <w:tcPr>
            <w:tcW w:w="1276" w:type="dxa"/>
            <w:vAlign w:val="center"/>
          </w:tcPr>
          <w:p w:rsidR="00474210" w:rsidRPr="00AE492A" w:rsidRDefault="00474210" w:rsidP="00C50F40">
            <w:pPr>
              <w:jc w:val="center"/>
              <w:rPr>
                <w:sz w:val="20"/>
                <w:szCs w:val="20"/>
              </w:rPr>
            </w:pPr>
            <w:r w:rsidRPr="00AE492A">
              <w:rPr>
                <w:sz w:val="20"/>
                <w:szCs w:val="20"/>
              </w:rPr>
              <w:t>Місцевий</w:t>
            </w:r>
          </w:p>
          <w:p w:rsidR="00474210" w:rsidRPr="00AE492A" w:rsidRDefault="00474210" w:rsidP="00C50F40">
            <w:pPr>
              <w:jc w:val="center"/>
              <w:rPr>
                <w:sz w:val="20"/>
                <w:szCs w:val="20"/>
              </w:rPr>
            </w:pPr>
            <w:r w:rsidRPr="00AE492A">
              <w:rPr>
                <w:sz w:val="20"/>
                <w:szCs w:val="20"/>
              </w:rPr>
              <w:t>бюджет</w:t>
            </w:r>
          </w:p>
        </w:tc>
        <w:tc>
          <w:tcPr>
            <w:tcW w:w="992" w:type="dxa"/>
            <w:vAlign w:val="center"/>
          </w:tcPr>
          <w:p w:rsidR="00474210" w:rsidRPr="00AE492A" w:rsidRDefault="00474210" w:rsidP="00C50F40">
            <w:pPr>
              <w:jc w:val="center"/>
              <w:rPr>
                <w:sz w:val="20"/>
                <w:szCs w:val="20"/>
              </w:rPr>
            </w:pPr>
            <w:r w:rsidRPr="00AE492A">
              <w:rPr>
                <w:sz w:val="20"/>
                <w:szCs w:val="20"/>
              </w:rPr>
              <w:t>685,8</w:t>
            </w:r>
          </w:p>
        </w:tc>
        <w:tc>
          <w:tcPr>
            <w:tcW w:w="851" w:type="dxa"/>
            <w:vAlign w:val="center"/>
          </w:tcPr>
          <w:p w:rsidR="00474210" w:rsidRPr="00AE492A" w:rsidRDefault="00474210" w:rsidP="00C50F40">
            <w:pPr>
              <w:jc w:val="center"/>
              <w:rPr>
                <w:sz w:val="20"/>
                <w:szCs w:val="20"/>
              </w:rPr>
            </w:pPr>
            <w:r w:rsidRPr="00AE492A">
              <w:rPr>
                <w:sz w:val="20"/>
                <w:szCs w:val="20"/>
              </w:rPr>
              <w:t>228,6</w:t>
            </w:r>
          </w:p>
        </w:tc>
        <w:tc>
          <w:tcPr>
            <w:tcW w:w="794" w:type="dxa"/>
            <w:vAlign w:val="center"/>
          </w:tcPr>
          <w:p w:rsidR="00474210" w:rsidRPr="00AE492A" w:rsidRDefault="00474210" w:rsidP="00C50F40">
            <w:pPr>
              <w:jc w:val="center"/>
              <w:rPr>
                <w:sz w:val="20"/>
                <w:szCs w:val="20"/>
              </w:rPr>
            </w:pPr>
            <w:r w:rsidRPr="00AE492A">
              <w:rPr>
                <w:sz w:val="20"/>
                <w:szCs w:val="20"/>
              </w:rPr>
              <w:t>228,6</w:t>
            </w:r>
          </w:p>
        </w:tc>
        <w:tc>
          <w:tcPr>
            <w:tcW w:w="900" w:type="dxa"/>
            <w:vAlign w:val="center"/>
          </w:tcPr>
          <w:p w:rsidR="00474210" w:rsidRPr="00AE492A" w:rsidRDefault="00474210" w:rsidP="00C50F40">
            <w:pPr>
              <w:jc w:val="center"/>
              <w:rPr>
                <w:sz w:val="20"/>
                <w:szCs w:val="20"/>
              </w:rPr>
            </w:pPr>
            <w:r w:rsidRPr="00AE492A">
              <w:rPr>
                <w:sz w:val="20"/>
                <w:szCs w:val="20"/>
              </w:rPr>
              <w:t>228,6</w:t>
            </w:r>
          </w:p>
        </w:tc>
        <w:tc>
          <w:tcPr>
            <w:tcW w:w="2340" w:type="dxa"/>
            <w:vAlign w:val="center"/>
          </w:tcPr>
          <w:p w:rsidR="00474210" w:rsidRPr="00AE492A" w:rsidRDefault="00474210" w:rsidP="00C50F40">
            <w:pPr>
              <w:rPr>
                <w:sz w:val="20"/>
                <w:szCs w:val="20"/>
              </w:rPr>
            </w:pPr>
            <w:r w:rsidRPr="00AE492A">
              <w:rPr>
                <w:sz w:val="20"/>
                <w:szCs w:val="20"/>
              </w:rPr>
              <w:t>Забезпечення права громадян на соціальні гарантії, передбачені чинним законодавством</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15</w:t>
            </w:r>
          </w:p>
        </w:tc>
        <w:tc>
          <w:tcPr>
            <w:tcW w:w="2410" w:type="dxa"/>
            <w:vAlign w:val="center"/>
          </w:tcPr>
          <w:p w:rsidR="00474210" w:rsidRPr="00AE492A" w:rsidRDefault="00474210" w:rsidP="00C50F40">
            <w:pPr>
              <w:rPr>
                <w:sz w:val="20"/>
                <w:szCs w:val="20"/>
              </w:rPr>
            </w:pPr>
            <w:r w:rsidRPr="00AE492A">
              <w:rPr>
                <w:sz w:val="20"/>
                <w:szCs w:val="20"/>
              </w:rPr>
              <w:t>Здійснення відшкодування за надані громадянам пільги з послуг зв’язку</w:t>
            </w:r>
          </w:p>
        </w:tc>
        <w:tc>
          <w:tcPr>
            <w:tcW w:w="2552" w:type="dxa"/>
            <w:vAlign w:val="center"/>
          </w:tcPr>
          <w:p w:rsidR="00474210" w:rsidRPr="00AE492A" w:rsidRDefault="00474210" w:rsidP="00C50F40">
            <w:pPr>
              <w:rPr>
                <w:sz w:val="20"/>
                <w:szCs w:val="20"/>
              </w:rPr>
            </w:pPr>
            <w:r w:rsidRPr="00AE492A">
              <w:rPr>
                <w:sz w:val="20"/>
                <w:szCs w:val="20"/>
              </w:rPr>
              <w:t>Надання пільг окремим категоріям громадян з послуг зв’язку</w:t>
            </w:r>
          </w:p>
        </w:tc>
        <w:tc>
          <w:tcPr>
            <w:tcW w:w="1244" w:type="dxa"/>
            <w:vAlign w:val="center"/>
          </w:tcPr>
          <w:p w:rsidR="00474210" w:rsidRPr="00AE492A" w:rsidRDefault="00474210" w:rsidP="00C50F40">
            <w:pPr>
              <w:jc w:val="center"/>
              <w:rPr>
                <w:sz w:val="20"/>
                <w:szCs w:val="20"/>
              </w:rPr>
            </w:pPr>
            <w:r w:rsidRPr="00AE492A">
              <w:rPr>
                <w:sz w:val="20"/>
                <w:szCs w:val="20"/>
              </w:rPr>
              <w:t>Протягом року</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bCs/>
                <w:sz w:val="20"/>
                <w:szCs w:val="20"/>
              </w:rPr>
              <w:t>210,2</w:t>
            </w:r>
          </w:p>
        </w:tc>
        <w:tc>
          <w:tcPr>
            <w:tcW w:w="851" w:type="dxa"/>
            <w:vAlign w:val="center"/>
          </w:tcPr>
          <w:p w:rsidR="00474210" w:rsidRPr="00AE492A" w:rsidRDefault="00474210" w:rsidP="00C50F40">
            <w:pPr>
              <w:jc w:val="center"/>
              <w:rPr>
                <w:sz w:val="20"/>
                <w:szCs w:val="20"/>
              </w:rPr>
            </w:pPr>
            <w:r w:rsidRPr="00AE492A">
              <w:rPr>
                <w:bCs/>
                <w:sz w:val="20"/>
                <w:szCs w:val="20"/>
              </w:rPr>
              <w:t>71,0</w:t>
            </w:r>
          </w:p>
        </w:tc>
        <w:tc>
          <w:tcPr>
            <w:tcW w:w="794" w:type="dxa"/>
            <w:vAlign w:val="center"/>
          </w:tcPr>
          <w:p w:rsidR="00474210" w:rsidRPr="00AE492A" w:rsidRDefault="00474210" w:rsidP="00C50F40">
            <w:pPr>
              <w:jc w:val="center"/>
              <w:rPr>
                <w:sz w:val="20"/>
                <w:szCs w:val="20"/>
                <w:u w:val="single"/>
              </w:rPr>
            </w:pPr>
            <w:r w:rsidRPr="00AE492A">
              <w:rPr>
                <w:bCs/>
                <w:sz w:val="20"/>
                <w:szCs w:val="20"/>
              </w:rPr>
              <w:t>72,0</w:t>
            </w:r>
          </w:p>
        </w:tc>
        <w:tc>
          <w:tcPr>
            <w:tcW w:w="900" w:type="dxa"/>
            <w:vAlign w:val="center"/>
          </w:tcPr>
          <w:p w:rsidR="00474210" w:rsidRPr="00AE492A" w:rsidRDefault="00474210" w:rsidP="00C50F40">
            <w:pPr>
              <w:jc w:val="center"/>
              <w:rPr>
                <w:sz w:val="20"/>
                <w:szCs w:val="20"/>
              </w:rPr>
            </w:pPr>
            <w:r w:rsidRPr="00AE492A">
              <w:rPr>
                <w:bCs/>
                <w:sz w:val="20"/>
                <w:szCs w:val="20"/>
              </w:rPr>
              <w:t>67,2</w:t>
            </w:r>
          </w:p>
        </w:tc>
        <w:tc>
          <w:tcPr>
            <w:tcW w:w="2340" w:type="dxa"/>
            <w:vAlign w:val="center"/>
          </w:tcPr>
          <w:p w:rsidR="00474210" w:rsidRPr="00AE492A" w:rsidRDefault="00474210" w:rsidP="00C50F40">
            <w:pPr>
              <w:rPr>
                <w:sz w:val="20"/>
                <w:szCs w:val="20"/>
              </w:rPr>
            </w:pPr>
            <w:r w:rsidRPr="00AE492A">
              <w:rPr>
                <w:sz w:val="20"/>
                <w:szCs w:val="20"/>
              </w:rPr>
              <w:t>Забезпечення права громадян на надання пільг, передбачених чинним законодавством</w:t>
            </w:r>
          </w:p>
        </w:tc>
      </w:tr>
      <w:tr w:rsidR="00474210" w:rsidRPr="00AE492A" w:rsidTr="00C50F40">
        <w:trPr>
          <w:trHeight w:val="281"/>
          <w:jc w:val="center"/>
        </w:trPr>
        <w:tc>
          <w:tcPr>
            <w:tcW w:w="454" w:type="dxa"/>
          </w:tcPr>
          <w:p w:rsidR="00474210" w:rsidRPr="00AE492A" w:rsidRDefault="00474210" w:rsidP="00C50F40">
            <w:pPr>
              <w:jc w:val="both"/>
              <w:rPr>
                <w:sz w:val="20"/>
                <w:szCs w:val="20"/>
              </w:rPr>
            </w:pPr>
            <w:r w:rsidRPr="00AE492A">
              <w:rPr>
                <w:sz w:val="20"/>
                <w:szCs w:val="20"/>
              </w:rPr>
              <w:t>16</w:t>
            </w:r>
          </w:p>
        </w:tc>
        <w:tc>
          <w:tcPr>
            <w:tcW w:w="2410" w:type="dxa"/>
            <w:vAlign w:val="center"/>
          </w:tcPr>
          <w:p w:rsidR="00474210" w:rsidRPr="00AE492A" w:rsidRDefault="00474210" w:rsidP="00C50F40">
            <w:pPr>
              <w:rPr>
                <w:sz w:val="20"/>
                <w:szCs w:val="20"/>
              </w:rPr>
            </w:pPr>
            <w:r w:rsidRPr="00AE492A">
              <w:rPr>
                <w:sz w:val="20"/>
                <w:szCs w:val="20"/>
              </w:rPr>
              <w:t>Надання путівки на санаторно-курортне лікування</w:t>
            </w:r>
          </w:p>
        </w:tc>
        <w:tc>
          <w:tcPr>
            <w:tcW w:w="2552" w:type="dxa"/>
            <w:vAlign w:val="center"/>
          </w:tcPr>
          <w:p w:rsidR="00474210" w:rsidRPr="00AE492A" w:rsidRDefault="00474210" w:rsidP="00C50F40">
            <w:pPr>
              <w:rPr>
                <w:sz w:val="20"/>
                <w:szCs w:val="20"/>
              </w:rPr>
            </w:pPr>
            <w:r w:rsidRPr="00AE492A">
              <w:rPr>
                <w:sz w:val="20"/>
                <w:szCs w:val="20"/>
              </w:rPr>
              <w:t>Забезпечення санаторно-курортним лікуванням осіб з інвалідністю внаслідок війни, учасників бойових дій, учасників війни та членів сімей загиблих військовослужбовців, які перебувають на обліку в управлінні праці та соціального захисту населення для забезпечення санаторно-курортною путівкою</w:t>
            </w:r>
          </w:p>
        </w:tc>
        <w:tc>
          <w:tcPr>
            <w:tcW w:w="1244" w:type="dxa"/>
            <w:vAlign w:val="center"/>
          </w:tcPr>
          <w:p w:rsidR="00474210" w:rsidRPr="00AE492A" w:rsidRDefault="00474210" w:rsidP="00C50F40">
            <w:pPr>
              <w:jc w:val="center"/>
              <w:rPr>
                <w:sz w:val="20"/>
                <w:szCs w:val="20"/>
              </w:rPr>
            </w:pPr>
            <w:r w:rsidRPr="00AE492A">
              <w:rPr>
                <w:sz w:val="20"/>
                <w:szCs w:val="20"/>
              </w:rPr>
              <w:t xml:space="preserve">Протягом року </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sz w:val="20"/>
                <w:szCs w:val="20"/>
              </w:rPr>
              <w:t>312,0</w:t>
            </w:r>
          </w:p>
        </w:tc>
        <w:tc>
          <w:tcPr>
            <w:tcW w:w="851" w:type="dxa"/>
            <w:vAlign w:val="center"/>
          </w:tcPr>
          <w:p w:rsidR="00474210" w:rsidRPr="00AE492A" w:rsidRDefault="00474210" w:rsidP="00C50F40">
            <w:pPr>
              <w:jc w:val="center"/>
              <w:rPr>
                <w:sz w:val="20"/>
                <w:szCs w:val="20"/>
              </w:rPr>
            </w:pPr>
            <w:r w:rsidRPr="00AE492A">
              <w:rPr>
                <w:sz w:val="20"/>
                <w:szCs w:val="20"/>
              </w:rPr>
              <w:t>96,0</w:t>
            </w:r>
          </w:p>
        </w:tc>
        <w:tc>
          <w:tcPr>
            <w:tcW w:w="794" w:type="dxa"/>
            <w:vAlign w:val="center"/>
          </w:tcPr>
          <w:p w:rsidR="00474210" w:rsidRPr="00AE492A" w:rsidRDefault="00474210" w:rsidP="00C50F40">
            <w:pPr>
              <w:jc w:val="center"/>
              <w:rPr>
                <w:sz w:val="20"/>
                <w:szCs w:val="20"/>
              </w:rPr>
            </w:pPr>
            <w:r w:rsidRPr="00AE492A">
              <w:rPr>
                <w:sz w:val="20"/>
                <w:szCs w:val="20"/>
              </w:rPr>
              <w:t>104,0</w:t>
            </w:r>
          </w:p>
        </w:tc>
        <w:tc>
          <w:tcPr>
            <w:tcW w:w="900" w:type="dxa"/>
            <w:vAlign w:val="center"/>
          </w:tcPr>
          <w:p w:rsidR="00474210" w:rsidRPr="00AE492A" w:rsidRDefault="00474210" w:rsidP="00C50F40">
            <w:pPr>
              <w:jc w:val="center"/>
              <w:rPr>
                <w:sz w:val="20"/>
                <w:szCs w:val="20"/>
              </w:rPr>
            </w:pPr>
            <w:r w:rsidRPr="00AE492A">
              <w:rPr>
                <w:sz w:val="20"/>
                <w:szCs w:val="20"/>
              </w:rPr>
              <w:t>112,0</w:t>
            </w:r>
          </w:p>
        </w:tc>
        <w:tc>
          <w:tcPr>
            <w:tcW w:w="2340" w:type="dxa"/>
            <w:vAlign w:val="center"/>
          </w:tcPr>
          <w:p w:rsidR="00474210" w:rsidRPr="00AE492A" w:rsidRDefault="00474210" w:rsidP="00C50F40">
            <w:pPr>
              <w:rPr>
                <w:sz w:val="20"/>
                <w:szCs w:val="20"/>
              </w:rPr>
            </w:pPr>
            <w:r w:rsidRPr="00AE492A">
              <w:rPr>
                <w:sz w:val="20"/>
                <w:szCs w:val="20"/>
              </w:rPr>
              <w:t>Забезпечення громадян санаторно-курортним лікуванням</w:t>
            </w:r>
          </w:p>
        </w:tc>
      </w:tr>
      <w:tr w:rsidR="00474210" w:rsidRPr="00AE492A" w:rsidTr="00C50F40">
        <w:trPr>
          <w:trHeight w:val="1396"/>
          <w:jc w:val="center"/>
        </w:trPr>
        <w:tc>
          <w:tcPr>
            <w:tcW w:w="454" w:type="dxa"/>
          </w:tcPr>
          <w:p w:rsidR="00474210" w:rsidRPr="00AE492A" w:rsidRDefault="00474210" w:rsidP="00C50F40">
            <w:pPr>
              <w:jc w:val="both"/>
              <w:rPr>
                <w:sz w:val="20"/>
                <w:szCs w:val="20"/>
              </w:rPr>
            </w:pPr>
            <w:r w:rsidRPr="00AE492A">
              <w:rPr>
                <w:sz w:val="20"/>
                <w:szCs w:val="20"/>
              </w:rPr>
              <w:t>17</w:t>
            </w:r>
          </w:p>
        </w:tc>
        <w:tc>
          <w:tcPr>
            <w:tcW w:w="2410" w:type="dxa"/>
          </w:tcPr>
          <w:p w:rsidR="00474210" w:rsidRPr="00AE492A" w:rsidRDefault="00474210" w:rsidP="00C50F40">
            <w:pPr>
              <w:rPr>
                <w:sz w:val="20"/>
                <w:szCs w:val="20"/>
                <w:shd w:val="clear" w:color="auto" w:fill="FFFFFF"/>
              </w:rPr>
            </w:pPr>
            <w:r w:rsidRPr="00AE492A">
              <w:rPr>
                <w:sz w:val="20"/>
                <w:szCs w:val="20"/>
              </w:rPr>
              <w:t xml:space="preserve">Надання допомоги </w:t>
            </w:r>
            <w:r w:rsidRPr="00AE492A">
              <w:rPr>
                <w:sz w:val="20"/>
                <w:szCs w:val="20"/>
                <w:shd w:val="clear" w:color="auto" w:fill="FFFFFF"/>
              </w:rPr>
              <w:t>учасникам антитерористичної операції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pStyle w:val="HTMLPreformatted"/>
              <w:rPr>
                <w:rFonts w:ascii="Times New Roman" w:hAnsi="Times New Roman" w:cs="Times New Roman"/>
                <w:lang w:val="uk-UA"/>
              </w:rPr>
            </w:pPr>
            <w:r w:rsidRPr="00AE492A">
              <w:rPr>
                <w:rFonts w:ascii="Times New Roman" w:hAnsi="Times New Roman" w:cs="Times New Roman"/>
                <w:shd w:val="clear" w:color="auto" w:fill="FFFFFF"/>
                <w:lang w:val="uk-UA"/>
              </w:rPr>
              <w:t>Областях, забезпеченні їх здійснення</w:t>
            </w:r>
          </w:p>
        </w:tc>
        <w:tc>
          <w:tcPr>
            <w:tcW w:w="2552" w:type="dxa"/>
            <w:vAlign w:val="center"/>
          </w:tcPr>
          <w:p w:rsidR="00474210" w:rsidRPr="00AE492A" w:rsidRDefault="00474210" w:rsidP="00C50F40">
            <w:pPr>
              <w:rPr>
                <w:sz w:val="20"/>
                <w:szCs w:val="20"/>
                <w:shd w:val="clear" w:color="auto" w:fill="FFFFFF"/>
              </w:rPr>
            </w:pPr>
            <w:r w:rsidRPr="00AE492A">
              <w:rPr>
                <w:sz w:val="20"/>
                <w:szCs w:val="20"/>
              </w:rPr>
              <w:t xml:space="preserve">Надання одноразової матеріальної допомоги </w:t>
            </w:r>
            <w:r w:rsidRPr="00AE492A">
              <w:rPr>
                <w:sz w:val="20"/>
                <w:szCs w:val="20"/>
                <w:shd w:val="clear" w:color="auto" w:fill="FFFFFF"/>
              </w:rPr>
              <w:t>учасникам антитерористичної операції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highlight w:val="yellow"/>
              </w:rPr>
            </w:pPr>
            <w:r w:rsidRPr="00AE492A">
              <w:rPr>
                <w:sz w:val="20"/>
                <w:szCs w:val="20"/>
                <w:shd w:val="clear" w:color="auto" w:fill="FFFFFF"/>
              </w:rPr>
              <w:t>Областях, забезпеченні їх здійснення</w:t>
            </w:r>
          </w:p>
        </w:tc>
        <w:tc>
          <w:tcPr>
            <w:tcW w:w="1244" w:type="dxa"/>
            <w:vAlign w:val="center"/>
          </w:tcPr>
          <w:p w:rsidR="00474210" w:rsidRPr="00AE492A" w:rsidRDefault="00474210" w:rsidP="00C50F40">
            <w:pPr>
              <w:jc w:val="center"/>
              <w:rPr>
                <w:sz w:val="20"/>
                <w:szCs w:val="20"/>
              </w:rPr>
            </w:pPr>
            <w:r w:rsidRPr="00AE492A">
              <w:rPr>
                <w:sz w:val="20"/>
                <w:szCs w:val="20"/>
              </w:rPr>
              <w:t>Протягом року</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bCs/>
                <w:sz w:val="20"/>
                <w:szCs w:val="20"/>
              </w:rPr>
              <w:t>300,0</w:t>
            </w:r>
          </w:p>
        </w:tc>
        <w:tc>
          <w:tcPr>
            <w:tcW w:w="851" w:type="dxa"/>
            <w:vAlign w:val="center"/>
          </w:tcPr>
          <w:p w:rsidR="00474210" w:rsidRPr="00AE492A" w:rsidRDefault="00474210" w:rsidP="00C50F40">
            <w:pPr>
              <w:jc w:val="center"/>
              <w:rPr>
                <w:bCs/>
                <w:sz w:val="20"/>
                <w:szCs w:val="20"/>
              </w:rPr>
            </w:pPr>
            <w:r w:rsidRPr="00AE492A">
              <w:rPr>
                <w:bCs/>
                <w:sz w:val="20"/>
                <w:szCs w:val="20"/>
              </w:rPr>
              <w:t>100,0</w:t>
            </w:r>
          </w:p>
        </w:tc>
        <w:tc>
          <w:tcPr>
            <w:tcW w:w="794" w:type="dxa"/>
            <w:vAlign w:val="center"/>
          </w:tcPr>
          <w:p w:rsidR="00474210" w:rsidRPr="00AE492A" w:rsidRDefault="00474210" w:rsidP="00C50F40">
            <w:pPr>
              <w:jc w:val="center"/>
              <w:rPr>
                <w:sz w:val="20"/>
                <w:szCs w:val="20"/>
              </w:rPr>
            </w:pPr>
            <w:r w:rsidRPr="00AE492A">
              <w:rPr>
                <w:bCs/>
                <w:sz w:val="20"/>
                <w:szCs w:val="20"/>
              </w:rPr>
              <w:t>100,0</w:t>
            </w:r>
          </w:p>
        </w:tc>
        <w:tc>
          <w:tcPr>
            <w:tcW w:w="900" w:type="dxa"/>
            <w:vAlign w:val="center"/>
          </w:tcPr>
          <w:p w:rsidR="00474210" w:rsidRPr="00AE492A" w:rsidRDefault="00474210" w:rsidP="00C50F40">
            <w:pPr>
              <w:jc w:val="center"/>
              <w:rPr>
                <w:sz w:val="20"/>
                <w:szCs w:val="20"/>
              </w:rPr>
            </w:pPr>
            <w:r w:rsidRPr="00AE492A">
              <w:rPr>
                <w:bCs/>
                <w:sz w:val="20"/>
                <w:szCs w:val="20"/>
              </w:rPr>
              <w:t>100,0</w:t>
            </w:r>
          </w:p>
        </w:tc>
        <w:tc>
          <w:tcPr>
            <w:tcW w:w="2340" w:type="dxa"/>
            <w:vAlign w:val="center"/>
          </w:tcPr>
          <w:p w:rsidR="00474210" w:rsidRPr="00AE492A" w:rsidRDefault="00474210" w:rsidP="00C50F40">
            <w:pPr>
              <w:rPr>
                <w:sz w:val="20"/>
                <w:szCs w:val="20"/>
                <w:shd w:val="clear" w:color="auto" w:fill="FFFFFF"/>
              </w:rPr>
            </w:pPr>
            <w:r w:rsidRPr="00AE492A">
              <w:rPr>
                <w:sz w:val="20"/>
                <w:szCs w:val="20"/>
              </w:rPr>
              <w:t xml:space="preserve">Покращення матеріального стану </w:t>
            </w:r>
            <w:r w:rsidRPr="00AE492A">
              <w:rPr>
                <w:sz w:val="20"/>
                <w:szCs w:val="20"/>
                <w:shd w:val="clear" w:color="auto" w:fill="FFFFFF"/>
              </w:rPr>
              <w:t>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rPr>
            </w:pPr>
            <w:r w:rsidRPr="00AE492A">
              <w:rPr>
                <w:sz w:val="20"/>
                <w:szCs w:val="20"/>
                <w:shd w:val="clear" w:color="auto" w:fill="FFFFFF"/>
              </w:rPr>
              <w:t>областях, забезпеченні їх здійснення</w:t>
            </w:r>
          </w:p>
        </w:tc>
      </w:tr>
      <w:tr w:rsidR="00474210" w:rsidRPr="00AE492A" w:rsidTr="00C50F40">
        <w:trPr>
          <w:trHeight w:val="480"/>
          <w:jc w:val="center"/>
        </w:trPr>
        <w:tc>
          <w:tcPr>
            <w:tcW w:w="454" w:type="dxa"/>
          </w:tcPr>
          <w:p w:rsidR="00474210" w:rsidRPr="00AE492A" w:rsidRDefault="00474210" w:rsidP="00C50F40">
            <w:pPr>
              <w:jc w:val="both"/>
              <w:rPr>
                <w:sz w:val="20"/>
                <w:szCs w:val="20"/>
              </w:rPr>
            </w:pPr>
            <w:r w:rsidRPr="00AE492A">
              <w:rPr>
                <w:sz w:val="20"/>
                <w:szCs w:val="20"/>
              </w:rPr>
              <w:t>18</w:t>
            </w:r>
          </w:p>
        </w:tc>
        <w:tc>
          <w:tcPr>
            <w:tcW w:w="2410" w:type="dxa"/>
          </w:tcPr>
          <w:p w:rsidR="00474210" w:rsidRPr="00AE492A" w:rsidRDefault="00474210" w:rsidP="00C50F40">
            <w:pPr>
              <w:rPr>
                <w:sz w:val="20"/>
                <w:szCs w:val="20"/>
              </w:rPr>
            </w:pPr>
            <w:r w:rsidRPr="00AE492A">
              <w:rPr>
                <w:sz w:val="20"/>
                <w:szCs w:val="20"/>
              </w:rPr>
              <w:t>Надання допомоги членам сім’ї військовослужбовця чи добровольця, який загинув під час виконання ним обов’язків військової служби у зоні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p>
        </w:tc>
        <w:tc>
          <w:tcPr>
            <w:tcW w:w="2552" w:type="dxa"/>
            <w:vAlign w:val="center"/>
          </w:tcPr>
          <w:p w:rsidR="00474210" w:rsidRPr="00AE492A" w:rsidRDefault="00474210" w:rsidP="00C50F40">
            <w:pPr>
              <w:rPr>
                <w:sz w:val="20"/>
                <w:szCs w:val="20"/>
                <w:highlight w:val="yellow"/>
              </w:rPr>
            </w:pPr>
            <w:r w:rsidRPr="00AE492A">
              <w:rPr>
                <w:sz w:val="20"/>
                <w:szCs w:val="20"/>
              </w:rPr>
              <w:t>Надання одноразової грошової допомоги членам сім’ї військовослужбовця чи добровольця, який загинув під час виконання ним обов’язків військової служби у зоні здійснення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p>
        </w:tc>
        <w:tc>
          <w:tcPr>
            <w:tcW w:w="1244" w:type="dxa"/>
            <w:vAlign w:val="center"/>
          </w:tcPr>
          <w:p w:rsidR="00474210" w:rsidRPr="00AE492A" w:rsidRDefault="00474210" w:rsidP="00C50F40">
            <w:pPr>
              <w:jc w:val="center"/>
              <w:rPr>
                <w:sz w:val="20"/>
                <w:szCs w:val="20"/>
              </w:rPr>
            </w:pPr>
            <w:r w:rsidRPr="00AE492A">
              <w:rPr>
                <w:sz w:val="20"/>
                <w:szCs w:val="20"/>
              </w:rPr>
              <w:t>Протягом року</w:t>
            </w:r>
          </w:p>
        </w:tc>
        <w:tc>
          <w:tcPr>
            <w:tcW w:w="1307" w:type="dxa"/>
            <w:vAlign w:val="center"/>
          </w:tcPr>
          <w:p w:rsidR="00474210" w:rsidRPr="00AE492A" w:rsidRDefault="00474210" w:rsidP="00C50F40">
            <w:pPr>
              <w:jc w:val="center"/>
              <w:rPr>
                <w:sz w:val="20"/>
                <w:szCs w:val="20"/>
              </w:rPr>
            </w:pPr>
            <w:r w:rsidRPr="00AE492A">
              <w:rPr>
                <w:sz w:val="20"/>
                <w:szCs w:val="20"/>
              </w:rPr>
              <w:t>Управління праці та соціального захисту населення</w:t>
            </w:r>
          </w:p>
        </w:tc>
        <w:tc>
          <w:tcPr>
            <w:tcW w:w="1276" w:type="dxa"/>
            <w:vAlign w:val="center"/>
          </w:tcPr>
          <w:p w:rsidR="00474210" w:rsidRPr="00AE492A" w:rsidRDefault="00474210" w:rsidP="00C50F40">
            <w:pPr>
              <w:jc w:val="center"/>
              <w:rPr>
                <w:sz w:val="20"/>
                <w:szCs w:val="20"/>
              </w:rPr>
            </w:pPr>
            <w:r w:rsidRPr="00AE492A">
              <w:rPr>
                <w:sz w:val="20"/>
                <w:szCs w:val="20"/>
              </w:rPr>
              <w:t>Місцевий бюджет</w:t>
            </w:r>
          </w:p>
        </w:tc>
        <w:tc>
          <w:tcPr>
            <w:tcW w:w="992" w:type="dxa"/>
            <w:vAlign w:val="center"/>
          </w:tcPr>
          <w:p w:rsidR="00474210" w:rsidRPr="00AE492A" w:rsidRDefault="00474210" w:rsidP="00C50F40">
            <w:pPr>
              <w:jc w:val="center"/>
              <w:rPr>
                <w:sz w:val="20"/>
                <w:szCs w:val="20"/>
              </w:rPr>
            </w:pPr>
            <w:r w:rsidRPr="00AE492A">
              <w:rPr>
                <w:bCs/>
                <w:sz w:val="20"/>
                <w:szCs w:val="20"/>
              </w:rPr>
              <w:t>1500,0</w:t>
            </w:r>
          </w:p>
        </w:tc>
        <w:tc>
          <w:tcPr>
            <w:tcW w:w="851" w:type="dxa"/>
            <w:vAlign w:val="center"/>
          </w:tcPr>
          <w:p w:rsidR="00474210" w:rsidRPr="00AE492A" w:rsidRDefault="00474210" w:rsidP="00C50F40">
            <w:pPr>
              <w:jc w:val="center"/>
              <w:rPr>
                <w:bCs/>
                <w:sz w:val="20"/>
                <w:szCs w:val="20"/>
              </w:rPr>
            </w:pPr>
            <w:r w:rsidRPr="00AE492A">
              <w:rPr>
                <w:bCs/>
                <w:sz w:val="20"/>
                <w:szCs w:val="20"/>
              </w:rPr>
              <w:t>500,0</w:t>
            </w:r>
          </w:p>
        </w:tc>
        <w:tc>
          <w:tcPr>
            <w:tcW w:w="794" w:type="dxa"/>
            <w:vAlign w:val="center"/>
          </w:tcPr>
          <w:p w:rsidR="00474210" w:rsidRPr="00AE492A" w:rsidRDefault="00474210" w:rsidP="00C50F40">
            <w:pPr>
              <w:jc w:val="center"/>
              <w:rPr>
                <w:bCs/>
                <w:sz w:val="20"/>
                <w:szCs w:val="20"/>
              </w:rPr>
            </w:pPr>
            <w:r w:rsidRPr="00AE492A">
              <w:rPr>
                <w:bCs/>
                <w:sz w:val="20"/>
                <w:szCs w:val="20"/>
              </w:rPr>
              <w:t>500,0</w:t>
            </w:r>
          </w:p>
        </w:tc>
        <w:tc>
          <w:tcPr>
            <w:tcW w:w="900" w:type="dxa"/>
            <w:vAlign w:val="center"/>
          </w:tcPr>
          <w:p w:rsidR="00474210" w:rsidRPr="00AE492A" w:rsidRDefault="00474210" w:rsidP="00C50F40">
            <w:pPr>
              <w:jc w:val="center"/>
              <w:rPr>
                <w:bCs/>
                <w:sz w:val="20"/>
                <w:szCs w:val="20"/>
              </w:rPr>
            </w:pPr>
            <w:r w:rsidRPr="00AE492A">
              <w:rPr>
                <w:bCs/>
                <w:sz w:val="20"/>
                <w:szCs w:val="20"/>
              </w:rPr>
              <w:t>500,0</w:t>
            </w:r>
          </w:p>
        </w:tc>
        <w:tc>
          <w:tcPr>
            <w:tcW w:w="2340" w:type="dxa"/>
            <w:vAlign w:val="center"/>
          </w:tcPr>
          <w:p w:rsidR="00474210" w:rsidRPr="00AE492A" w:rsidRDefault="00474210" w:rsidP="00C50F40">
            <w:pPr>
              <w:rPr>
                <w:sz w:val="20"/>
                <w:szCs w:val="20"/>
                <w:shd w:val="clear" w:color="auto" w:fill="FFFFFF"/>
              </w:rPr>
            </w:pPr>
            <w:r w:rsidRPr="00AE492A">
              <w:rPr>
                <w:sz w:val="20"/>
                <w:szCs w:val="20"/>
              </w:rPr>
              <w:t xml:space="preserve">Покращення матеріального стану членів сімей загиблих </w:t>
            </w:r>
            <w:r w:rsidRPr="00AE492A">
              <w:rPr>
                <w:sz w:val="20"/>
                <w:szCs w:val="20"/>
                <w:shd w:val="clear" w:color="auto" w:fill="FFFFFF"/>
              </w:rPr>
              <w:t>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p>
          <w:p w:rsidR="00474210" w:rsidRPr="00AE492A" w:rsidRDefault="00474210" w:rsidP="00C50F40">
            <w:pPr>
              <w:rPr>
                <w:sz w:val="20"/>
                <w:szCs w:val="20"/>
              </w:rPr>
            </w:pPr>
            <w:r w:rsidRPr="00AE492A">
              <w:rPr>
                <w:sz w:val="20"/>
                <w:szCs w:val="20"/>
                <w:shd w:val="clear" w:color="auto" w:fill="FFFFFF"/>
              </w:rPr>
              <w:t>Областях, забезпеченні їх здійснення</w:t>
            </w:r>
          </w:p>
        </w:tc>
      </w:tr>
      <w:tr w:rsidR="00474210" w:rsidRPr="00AE492A" w:rsidTr="00C50F40">
        <w:trPr>
          <w:trHeight w:val="480"/>
          <w:jc w:val="center"/>
        </w:trPr>
        <w:tc>
          <w:tcPr>
            <w:tcW w:w="454" w:type="dxa"/>
          </w:tcPr>
          <w:p w:rsidR="00474210" w:rsidRPr="00AE492A" w:rsidRDefault="00474210" w:rsidP="00C50F40">
            <w:pPr>
              <w:jc w:val="center"/>
              <w:rPr>
                <w:sz w:val="20"/>
                <w:szCs w:val="20"/>
              </w:rPr>
            </w:pPr>
            <w:r w:rsidRPr="00AE492A">
              <w:rPr>
                <w:sz w:val="20"/>
                <w:szCs w:val="20"/>
              </w:rPr>
              <w:t>-</w:t>
            </w:r>
          </w:p>
        </w:tc>
        <w:tc>
          <w:tcPr>
            <w:tcW w:w="2410" w:type="dxa"/>
            <w:vAlign w:val="center"/>
          </w:tcPr>
          <w:p w:rsidR="00474210" w:rsidRPr="00AE492A" w:rsidRDefault="00474210" w:rsidP="00C50F40">
            <w:pPr>
              <w:jc w:val="center"/>
              <w:rPr>
                <w:b/>
                <w:sz w:val="20"/>
                <w:szCs w:val="20"/>
              </w:rPr>
            </w:pPr>
            <w:r w:rsidRPr="00AE492A">
              <w:rPr>
                <w:b/>
                <w:sz w:val="20"/>
                <w:szCs w:val="20"/>
              </w:rPr>
              <w:t>ВСЬОГО</w:t>
            </w:r>
          </w:p>
        </w:tc>
        <w:tc>
          <w:tcPr>
            <w:tcW w:w="2552" w:type="dxa"/>
            <w:vAlign w:val="center"/>
          </w:tcPr>
          <w:p w:rsidR="00474210" w:rsidRPr="00AE492A" w:rsidRDefault="00474210" w:rsidP="00C50F40">
            <w:pPr>
              <w:jc w:val="center"/>
              <w:rPr>
                <w:sz w:val="20"/>
                <w:szCs w:val="20"/>
              </w:rPr>
            </w:pPr>
            <w:r w:rsidRPr="00AE492A">
              <w:rPr>
                <w:sz w:val="20"/>
                <w:szCs w:val="20"/>
              </w:rPr>
              <w:t>-</w:t>
            </w:r>
          </w:p>
        </w:tc>
        <w:tc>
          <w:tcPr>
            <w:tcW w:w="1244" w:type="dxa"/>
            <w:vAlign w:val="center"/>
          </w:tcPr>
          <w:p w:rsidR="00474210" w:rsidRPr="00AE492A" w:rsidRDefault="00474210" w:rsidP="00C50F40">
            <w:pPr>
              <w:jc w:val="center"/>
              <w:rPr>
                <w:sz w:val="20"/>
                <w:szCs w:val="20"/>
              </w:rPr>
            </w:pPr>
            <w:r w:rsidRPr="00AE492A">
              <w:rPr>
                <w:sz w:val="20"/>
                <w:szCs w:val="20"/>
              </w:rPr>
              <w:t>-</w:t>
            </w:r>
          </w:p>
        </w:tc>
        <w:tc>
          <w:tcPr>
            <w:tcW w:w="1307" w:type="dxa"/>
            <w:vAlign w:val="center"/>
          </w:tcPr>
          <w:p w:rsidR="00474210" w:rsidRPr="00AE492A" w:rsidRDefault="00474210" w:rsidP="00C50F40">
            <w:pPr>
              <w:jc w:val="center"/>
              <w:rPr>
                <w:sz w:val="20"/>
                <w:szCs w:val="20"/>
              </w:rPr>
            </w:pPr>
            <w:r w:rsidRPr="00AE492A">
              <w:rPr>
                <w:sz w:val="20"/>
                <w:szCs w:val="20"/>
              </w:rPr>
              <w:t>-</w:t>
            </w:r>
          </w:p>
        </w:tc>
        <w:tc>
          <w:tcPr>
            <w:tcW w:w="1276" w:type="dxa"/>
            <w:vAlign w:val="center"/>
          </w:tcPr>
          <w:p w:rsidR="00474210" w:rsidRPr="00AE492A" w:rsidRDefault="00474210" w:rsidP="00C50F40">
            <w:pPr>
              <w:jc w:val="center"/>
              <w:rPr>
                <w:sz w:val="20"/>
                <w:szCs w:val="20"/>
              </w:rPr>
            </w:pPr>
            <w:r w:rsidRPr="00AE492A">
              <w:rPr>
                <w:sz w:val="20"/>
                <w:szCs w:val="20"/>
              </w:rPr>
              <w:t>-</w:t>
            </w:r>
          </w:p>
        </w:tc>
        <w:tc>
          <w:tcPr>
            <w:tcW w:w="992" w:type="dxa"/>
            <w:vAlign w:val="center"/>
          </w:tcPr>
          <w:p w:rsidR="00474210" w:rsidRPr="00AE492A" w:rsidRDefault="00474210" w:rsidP="00C50F40">
            <w:pPr>
              <w:jc w:val="center"/>
              <w:rPr>
                <w:b/>
                <w:sz w:val="20"/>
                <w:szCs w:val="20"/>
              </w:rPr>
            </w:pPr>
            <w:r w:rsidRPr="00AE492A">
              <w:rPr>
                <w:b/>
                <w:sz w:val="20"/>
                <w:szCs w:val="20"/>
              </w:rPr>
              <w:t>24846,</w:t>
            </w:r>
            <w:r>
              <w:rPr>
                <w:b/>
                <w:sz w:val="20"/>
                <w:szCs w:val="20"/>
              </w:rPr>
              <w:t>5</w:t>
            </w:r>
          </w:p>
        </w:tc>
        <w:tc>
          <w:tcPr>
            <w:tcW w:w="851" w:type="dxa"/>
            <w:vAlign w:val="center"/>
          </w:tcPr>
          <w:p w:rsidR="00474210" w:rsidRPr="00AE492A" w:rsidRDefault="00474210" w:rsidP="00C50F40">
            <w:pPr>
              <w:jc w:val="center"/>
              <w:rPr>
                <w:b/>
                <w:sz w:val="20"/>
                <w:szCs w:val="20"/>
              </w:rPr>
            </w:pPr>
            <w:r w:rsidRPr="00AE492A">
              <w:rPr>
                <w:b/>
                <w:sz w:val="20"/>
                <w:szCs w:val="20"/>
              </w:rPr>
              <w:t>8275,1</w:t>
            </w:r>
          </w:p>
        </w:tc>
        <w:tc>
          <w:tcPr>
            <w:tcW w:w="794" w:type="dxa"/>
            <w:vAlign w:val="center"/>
          </w:tcPr>
          <w:p w:rsidR="00474210" w:rsidRPr="00AE492A" w:rsidRDefault="00474210" w:rsidP="00C50F40">
            <w:pPr>
              <w:jc w:val="center"/>
              <w:rPr>
                <w:b/>
                <w:sz w:val="20"/>
                <w:szCs w:val="20"/>
              </w:rPr>
            </w:pPr>
            <w:r w:rsidRPr="00AE492A">
              <w:rPr>
                <w:b/>
                <w:sz w:val="20"/>
                <w:szCs w:val="20"/>
              </w:rPr>
              <w:t>8284,1</w:t>
            </w:r>
          </w:p>
        </w:tc>
        <w:tc>
          <w:tcPr>
            <w:tcW w:w="900" w:type="dxa"/>
            <w:vAlign w:val="center"/>
          </w:tcPr>
          <w:p w:rsidR="00474210" w:rsidRPr="00AE492A" w:rsidRDefault="00474210" w:rsidP="00C50F40">
            <w:pPr>
              <w:jc w:val="center"/>
              <w:rPr>
                <w:b/>
                <w:sz w:val="20"/>
                <w:szCs w:val="20"/>
              </w:rPr>
            </w:pPr>
            <w:r w:rsidRPr="00AE492A">
              <w:rPr>
                <w:b/>
                <w:sz w:val="20"/>
                <w:szCs w:val="20"/>
              </w:rPr>
              <w:t>828</w:t>
            </w:r>
            <w:r>
              <w:rPr>
                <w:b/>
                <w:sz w:val="20"/>
                <w:szCs w:val="20"/>
              </w:rPr>
              <w:t>7</w:t>
            </w:r>
            <w:r w:rsidRPr="00AE492A">
              <w:rPr>
                <w:b/>
                <w:sz w:val="20"/>
                <w:szCs w:val="20"/>
              </w:rPr>
              <w:t>,</w:t>
            </w:r>
            <w:r>
              <w:rPr>
                <w:b/>
                <w:sz w:val="20"/>
                <w:szCs w:val="20"/>
              </w:rPr>
              <w:t>3</w:t>
            </w:r>
          </w:p>
        </w:tc>
        <w:tc>
          <w:tcPr>
            <w:tcW w:w="2340" w:type="dxa"/>
            <w:vAlign w:val="center"/>
          </w:tcPr>
          <w:p w:rsidR="00474210" w:rsidRPr="00AE492A" w:rsidRDefault="00474210" w:rsidP="00C50F40">
            <w:pPr>
              <w:jc w:val="center"/>
              <w:rPr>
                <w:sz w:val="20"/>
                <w:szCs w:val="20"/>
              </w:rPr>
            </w:pPr>
            <w:r w:rsidRPr="00AE492A">
              <w:rPr>
                <w:sz w:val="20"/>
                <w:szCs w:val="20"/>
              </w:rPr>
              <w:t>-</w:t>
            </w:r>
          </w:p>
        </w:tc>
      </w:tr>
    </w:tbl>
    <w:p w:rsidR="00474210" w:rsidRPr="00AE492A" w:rsidRDefault="00474210" w:rsidP="00C50F40">
      <w:pPr>
        <w:tabs>
          <w:tab w:val="left" w:pos="13830"/>
        </w:tabs>
        <w:rPr>
          <w:sz w:val="20"/>
          <w:szCs w:val="20"/>
        </w:rPr>
      </w:pPr>
    </w:p>
    <w:p w:rsidR="00474210" w:rsidRPr="00AE492A" w:rsidRDefault="00474210" w:rsidP="00C50F40">
      <w:pPr>
        <w:jc w:val="both"/>
        <w:rPr>
          <w:sz w:val="28"/>
          <w:szCs w:val="28"/>
        </w:rPr>
        <w:sectPr w:rsidR="00474210" w:rsidRPr="00AE492A" w:rsidSect="00C50F40">
          <w:pgSz w:w="16838" w:h="11906" w:orient="landscape"/>
          <w:pgMar w:top="539" w:right="902" w:bottom="360" w:left="1134" w:header="709" w:footer="709" w:gutter="0"/>
          <w:cols w:space="720"/>
        </w:sectPr>
      </w:pPr>
      <w:r w:rsidRPr="00AE492A">
        <w:rPr>
          <w:b/>
          <w:caps/>
          <w:sz w:val="28"/>
          <w:szCs w:val="28"/>
        </w:rPr>
        <w:t xml:space="preserve">* </w:t>
      </w:r>
      <w:r w:rsidRPr="00AE492A">
        <w:rPr>
          <w:sz w:val="28"/>
          <w:szCs w:val="28"/>
        </w:rPr>
        <w:t xml:space="preserve">допомога надається зазначеним громадянам за умови, що на момент виплати вони перебували на обліку у Вараському відділі обслуговування громадян (сервісний центр) управління обслуговування громадян ГУ ПФУ в Рівненській області </w:t>
      </w:r>
    </w:p>
    <w:p w:rsidR="00474210" w:rsidRPr="00AE492A" w:rsidRDefault="00474210" w:rsidP="00C50F40">
      <w:pPr>
        <w:tabs>
          <w:tab w:val="left" w:pos="9360"/>
        </w:tabs>
        <w:ind w:right="360"/>
        <w:jc w:val="center"/>
        <w:outlineLvl w:val="0"/>
        <w:rPr>
          <w:b/>
          <w:sz w:val="28"/>
          <w:szCs w:val="28"/>
        </w:rPr>
      </w:pPr>
      <w:r w:rsidRPr="00AE492A">
        <w:rPr>
          <w:b/>
          <w:sz w:val="28"/>
          <w:szCs w:val="28"/>
        </w:rPr>
        <w:t>6. Координація та контроль за ходом виконання Програми</w:t>
      </w:r>
    </w:p>
    <w:p w:rsidR="00474210" w:rsidRPr="00AE492A" w:rsidRDefault="00474210" w:rsidP="00C50F40">
      <w:pPr>
        <w:tabs>
          <w:tab w:val="left" w:pos="9360"/>
        </w:tabs>
        <w:ind w:right="360"/>
        <w:jc w:val="both"/>
        <w:rPr>
          <w:sz w:val="28"/>
          <w:szCs w:val="28"/>
        </w:rPr>
      </w:pPr>
    </w:p>
    <w:p w:rsidR="00474210" w:rsidRPr="00AE492A" w:rsidRDefault="00474210" w:rsidP="00C50F40">
      <w:pPr>
        <w:tabs>
          <w:tab w:val="left" w:pos="9360"/>
        </w:tabs>
        <w:ind w:right="-204" w:firstLine="709"/>
        <w:jc w:val="both"/>
        <w:rPr>
          <w:sz w:val="28"/>
          <w:szCs w:val="28"/>
        </w:rPr>
      </w:pPr>
      <w:r w:rsidRPr="00AE492A">
        <w:rPr>
          <w:sz w:val="28"/>
          <w:szCs w:val="28"/>
        </w:rPr>
        <w:t>Координацію дій з виконання заходів Програми здійснює управління праці та соціального захисту населення виконавчого комітету Вараської міської ради.</w:t>
      </w:r>
    </w:p>
    <w:p w:rsidR="00474210" w:rsidRPr="00AE492A" w:rsidRDefault="00474210" w:rsidP="00C50F40">
      <w:pPr>
        <w:tabs>
          <w:tab w:val="left" w:pos="9360"/>
        </w:tabs>
        <w:ind w:right="-204" w:firstLine="709"/>
        <w:jc w:val="both"/>
        <w:rPr>
          <w:sz w:val="28"/>
          <w:szCs w:val="28"/>
        </w:rPr>
      </w:pPr>
      <w:r w:rsidRPr="00AE492A">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rsidR="00474210" w:rsidRPr="00AE492A" w:rsidRDefault="00474210" w:rsidP="00C50F40">
      <w:pPr>
        <w:tabs>
          <w:tab w:val="left" w:pos="9360"/>
        </w:tabs>
        <w:ind w:right="-204" w:firstLine="709"/>
        <w:jc w:val="both"/>
        <w:rPr>
          <w:sz w:val="28"/>
          <w:szCs w:val="28"/>
        </w:rPr>
      </w:pPr>
      <w:r w:rsidRPr="00AE492A">
        <w:rPr>
          <w:sz w:val="28"/>
          <w:szCs w:val="28"/>
        </w:rPr>
        <w:t>Контроль за цільовим та ефективним використанням бюджетних коштів здійснює головний розпорядник коштів – управління праці та соціального захисту населення виконавчого комітету Вараської міської ради, постійна комісія з питань бюджету, фінансів, економічного розвитку та інвестиційної політики</w:t>
      </w:r>
      <w:r>
        <w:rPr>
          <w:sz w:val="28"/>
          <w:szCs w:val="28"/>
        </w:rPr>
        <w:t xml:space="preserve"> (бюджетна)</w:t>
      </w:r>
      <w:r w:rsidRPr="00AE492A">
        <w:rPr>
          <w:sz w:val="28"/>
          <w:szCs w:val="28"/>
        </w:rPr>
        <w:t>, постійна комісія з питань соціального захисту</w:t>
      </w:r>
      <w:r>
        <w:rPr>
          <w:sz w:val="28"/>
          <w:szCs w:val="28"/>
        </w:rPr>
        <w:t xml:space="preserve"> та</w:t>
      </w:r>
      <w:r w:rsidRPr="00AE492A">
        <w:rPr>
          <w:sz w:val="28"/>
          <w:szCs w:val="28"/>
        </w:rPr>
        <w:t xml:space="preserve"> охорони здоров’я </w:t>
      </w:r>
      <w:r>
        <w:rPr>
          <w:sz w:val="28"/>
          <w:szCs w:val="28"/>
        </w:rPr>
        <w:t>(соціальна)</w:t>
      </w:r>
      <w:r w:rsidRPr="00AE492A">
        <w:rPr>
          <w:sz w:val="28"/>
          <w:szCs w:val="28"/>
        </w:rPr>
        <w:t>.</w:t>
      </w:r>
    </w:p>
    <w:p w:rsidR="00474210" w:rsidRPr="00AE492A" w:rsidRDefault="00474210" w:rsidP="00C50F40">
      <w:pPr>
        <w:ind w:right="-204" w:firstLine="708"/>
        <w:jc w:val="both"/>
        <w:rPr>
          <w:sz w:val="28"/>
          <w:szCs w:val="28"/>
        </w:rPr>
      </w:pPr>
      <w:r w:rsidRPr="00AE492A">
        <w:rPr>
          <w:sz w:val="28"/>
          <w:szCs w:val="28"/>
        </w:rPr>
        <w:t xml:space="preserve">Виконавці заходів Програми щорічно до 15 січня подають в управління праці та соціального захисту населення виконавчого комітету Вараської міської ради інформацію про результати виконання заходів Програми. </w:t>
      </w:r>
    </w:p>
    <w:p w:rsidR="00474210" w:rsidRPr="00AE492A" w:rsidRDefault="00474210" w:rsidP="00C50F40">
      <w:pPr>
        <w:tabs>
          <w:tab w:val="left" w:pos="9360"/>
        </w:tabs>
        <w:ind w:right="-204" w:firstLine="709"/>
        <w:jc w:val="both"/>
        <w:rPr>
          <w:sz w:val="28"/>
          <w:szCs w:val="28"/>
        </w:rPr>
      </w:pPr>
      <w:r w:rsidRPr="00AE492A">
        <w:rPr>
          <w:sz w:val="28"/>
          <w:szCs w:val="28"/>
        </w:rPr>
        <w:t>Управління праці та соціального захисту населення виконавчого комітету Вараської міської ради готує щорічний звіт про результати виконання Програми та подає його на розгляд відділу економіки виконавчого комітету Вараської міської ради та постійній комісії з питань соціального захисту</w:t>
      </w:r>
      <w:r>
        <w:rPr>
          <w:sz w:val="28"/>
          <w:szCs w:val="28"/>
        </w:rPr>
        <w:t xml:space="preserve"> та</w:t>
      </w:r>
      <w:r w:rsidRPr="00AE492A">
        <w:rPr>
          <w:sz w:val="28"/>
          <w:szCs w:val="28"/>
        </w:rPr>
        <w:t xml:space="preserve"> охорони здоров’я </w:t>
      </w:r>
      <w:r>
        <w:rPr>
          <w:sz w:val="28"/>
          <w:szCs w:val="28"/>
        </w:rPr>
        <w:t>(соціальній)</w:t>
      </w:r>
      <w:r w:rsidRPr="00AE492A">
        <w:rPr>
          <w:sz w:val="28"/>
          <w:szCs w:val="28"/>
        </w:rPr>
        <w:t xml:space="preserve"> з метою визначення ефективності виконання заходів Програми.</w:t>
      </w:r>
    </w:p>
    <w:p w:rsidR="00474210" w:rsidRPr="00AE492A" w:rsidRDefault="00474210" w:rsidP="00C50F40">
      <w:pPr>
        <w:tabs>
          <w:tab w:val="left" w:pos="9360"/>
        </w:tabs>
        <w:ind w:right="360" w:firstLine="709"/>
        <w:jc w:val="both"/>
        <w:rPr>
          <w:sz w:val="28"/>
          <w:szCs w:val="28"/>
        </w:rPr>
      </w:pPr>
    </w:p>
    <w:p w:rsidR="00474210" w:rsidRPr="00AE492A" w:rsidRDefault="00474210" w:rsidP="00C50F40">
      <w:pPr>
        <w:tabs>
          <w:tab w:val="left" w:pos="9360"/>
        </w:tabs>
        <w:ind w:right="360"/>
        <w:jc w:val="both"/>
        <w:rPr>
          <w:sz w:val="28"/>
          <w:szCs w:val="28"/>
        </w:rPr>
      </w:pPr>
    </w:p>
    <w:p w:rsidR="00474210" w:rsidRPr="00AE492A" w:rsidRDefault="00474210" w:rsidP="00C50F40">
      <w:pPr>
        <w:tabs>
          <w:tab w:val="left" w:pos="9360"/>
        </w:tabs>
        <w:ind w:right="360"/>
        <w:jc w:val="both"/>
        <w:rPr>
          <w:sz w:val="28"/>
          <w:szCs w:val="28"/>
        </w:rPr>
      </w:pPr>
    </w:p>
    <w:p w:rsidR="00474210" w:rsidRPr="00AE492A" w:rsidRDefault="00474210" w:rsidP="00C50F40">
      <w:pPr>
        <w:tabs>
          <w:tab w:val="left" w:pos="9360"/>
        </w:tabs>
        <w:ind w:right="360"/>
        <w:jc w:val="both"/>
        <w:rPr>
          <w:sz w:val="28"/>
          <w:szCs w:val="28"/>
        </w:rPr>
      </w:pPr>
    </w:p>
    <w:p w:rsidR="00474210" w:rsidRPr="00AE492A" w:rsidRDefault="00474210" w:rsidP="00C50F40">
      <w:pPr>
        <w:tabs>
          <w:tab w:val="left" w:pos="9360"/>
        </w:tabs>
        <w:ind w:right="360"/>
        <w:jc w:val="both"/>
        <w:rPr>
          <w:sz w:val="28"/>
          <w:szCs w:val="28"/>
        </w:rPr>
      </w:pPr>
    </w:p>
    <w:p w:rsidR="00474210" w:rsidRPr="00AE492A" w:rsidRDefault="00474210" w:rsidP="00C50F40">
      <w:pPr>
        <w:ind w:right="-204"/>
        <w:jc w:val="both"/>
        <w:rPr>
          <w:sz w:val="32"/>
        </w:rPr>
      </w:pPr>
      <w:r w:rsidRPr="00AE492A">
        <w:rPr>
          <w:sz w:val="28"/>
          <w:szCs w:val="28"/>
        </w:rPr>
        <w:t>Секретар міської ради</w:t>
      </w:r>
      <w:r w:rsidRPr="00AE492A">
        <w:rPr>
          <w:sz w:val="28"/>
          <w:szCs w:val="28"/>
        </w:rPr>
        <w:tab/>
      </w:r>
      <w:r w:rsidRPr="00AE492A">
        <w:rPr>
          <w:sz w:val="28"/>
          <w:szCs w:val="28"/>
        </w:rPr>
        <w:tab/>
      </w:r>
      <w:r w:rsidRPr="00AE492A">
        <w:rPr>
          <w:sz w:val="28"/>
          <w:szCs w:val="28"/>
        </w:rPr>
        <w:tab/>
      </w:r>
      <w:r w:rsidRPr="00AE492A">
        <w:rPr>
          <w:sz w:val="28"/>
          <w:szCs w:val="28"/>
        </w:rPr>
        <w:tab/>
      </w:r>
      <w:r w:rsidRPr="00AE492A">
        <w:rPr>
          <w:sz w:val="28"/>
          <w:szCs w:val="28"/>
        </w:rPr>
        <w:tab/>
      </w:r>
      <w:r w:rsidRPr="00AE492A">
        <w:rPr>
          <w:sz w:val="28"/>
          <w:szCs w:val="28"/>
        </w:rPr>
        <w:tab/>
        <w:t xml:space="preserve"> Геннадій ДЕРЕВ’ЯНЧУК</w:t>
      </w:r>
    </w:p>
    <w:p w:rsidR="00474210" w:rsidRPr="00AE492A" w:rsidRDefault="00474210" w:rsidP="00C50F40"/>
    <w:p w:rsidR="00474210" w:rsidRPr="00AE492A" w:rsidRDefault="00474210" w:rsidP="00C50F40"/>
    <w:p w:rsidR="00474210" w:rsidRDefault="00474210" w:rsidP="00C50F40">
      <w:pPr>
        <w:ind w:left="5664" w:firstLine="708"/>
        <w:jc w:val="center"/>
        <w:outlineLvl w:val="0"/>
      </w:pPr>
    </w:p>
    <w:sectPr w:rsidR="00474210" w:rsidSect="00122923">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10" w:rsidRDefault="00474210" w:rsidP="008C420E">
      <w:r>
        <w:separator/>
      </w:r>
    </w:p>
  </w:endnote>
  <w:endnote w:type="continuationSeparator" w:id="0">
    <w:p w:rsidR="00474210" w:rsidRDefault="00474210" w:rsidP="008C4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Academy">
    <w:altName w:val="Arial"/>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10" w:rsidRDefault="00474210" w:rsidP="008C420E">
      <w:r>
        <w:separator/>
      </w:r>
    </w:p>
  </w:footnote>
  <w:footnote w:type="continuationSeparator" w:id="0">
    <w:p w:rsidR="00474210" w:rsidRDefault="00474210" w:rsidP="008C4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10" w:rsidRDefault="00474210" w:rsidP="00C50F40">
    <w:pPr>
      <w:pStyle w:val="Header"/>
      <w:jc w:val="center"/>
    </w:pPr>
    <w:fldSimple w:instr="PAGE   \* MERGEFORMAT">
      <w:r w:rsidRPr="0032295B">
        <w:rPr>
          <w:noProof/>
          <w:lang w:val="ru-RU"/>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10" w:rsidRDefault="00474210">
    <w:pPr>
      <w:pStyle w:val="Header"/>
      <w:jc w:val="center"/>
    </w:pPr>
    <w:fldSimple w:instr="PAGE   \* MERGEFORMAT">
      <w:r>
        <w:rPr>
          <w:lang w:val="ru-RU"/>
        </w:rPr>
        <w:t>2</w:t>
      </w:r>
    </w:fldSimple>
  </w:p>
  <w:p w:rsidR="00474210" w:rsidRDefault="00474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ED4"/>
    <w:multiLevelType w:val="hybridMultilevel"/>
    <w:tmpl w:val="C05C04DC"/>
    <w:lvl w:ilvl="0" w:tplc="66D4582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8523108"/>
    <w:multiLevelType w:val="hybridMultilevel"/>
    <w:tmpl w:val="2B12B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257F24DC"/>
    <w:multiLevelType w:val="hybridMultilevel"/>
    <w:tmpl w:val="CEDC64DC"/>
    <w:lvl w:ilvl="0" w:tplc="C84A39A4">
      <w:start w:val="1"/>
      <w:numFmt w:val="bullet"/>
      <w:lvlText w:val="-"/>
      <w:lvlJc w:val="left"/>
      <w:pPr>
        <w:ind w:left="1320" w:hanging="360"/>
      </w:pPr>
      <w:rPr>
        <w:rFonts w:ascii="Times New Roman" w:eastAsia="Times New Roman" w:hAnsi="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3D052739"/>
    <w:multiLevelType w:val="hybridMultilevel"/>
    <w:tmpl w:val="861A353A"/>
    <w:lvl w:ilvl="0" w:tplc="0802B97E">
      <w:start w:val="31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7997053"/>
    <w:multiLevelType w:val="hybridMultilevel"/>
    <w:tmpl w:val="18A00CC4"/>
    <w:lvl w:ilvl="0" w:tplc="0ECC1564">
      <w:numFmt w:val="bullet"/>
      <w:lvlText w:val="-"/>
      <w:lvlJc w:val="left"/>
      <w:pPr>
        <w:ind w:left="1637"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6">
    <w:nsid w:val="50877F04"/>
    <w:multiLevelType w:val="hybridMultilevel"/>
    <w:tmpl w:val="6F440A2E"/>
    <w:lvl w:ilvl="0" w:tplc="54F4ABB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54FF132D"/>
    <w:multiLevelType w:val="hybridMultilevel"/>
    <w:tmpl w:val="889062FA"/>
    <w:lvl w:ilvl="0" w:tplc="AB683C38">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85A3CE3"/>
    <w:multiLevelType w:val="hybridMultilevel"/>
    <w:tmpl w:val="4B3C9F7C"/>
    <w:lvl w:ilvl="0" w:tplc="6FA6A5F6">
      <w:start w:val="2"/>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A37297B"/>
    <w:multiLevelType w:val="multilevel"/>
    <w:tmpl w:val="6068F10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1">
    <w:nsid w:val="5E4124C5"/>
    <w:multiLevelType w:val="hybridMultilevel"/>
    <w:tmpl w:val="51128B34"/>
    <w:lvl w:ilvl="0" w:tplc="E922714E">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5136397"/>
    <w:multiLevelType w:val="hybridMultilevel"/>
    <w:tmpl w:val="EA9858C4"/>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3">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6CAE1E3B"/>
    <w:multiLevelType w:val="hybridMultilevel"/>
    <w:tmpl w:val="DEBEA6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nsid w:val="722E18CD"/>
    <w:multiLevelType w:val="multilevel"/>
    <w:tmpl w:val="BD0265A8"/>
    <w:lvl w:ilvl="0">
      <w:start w:val="1"/>
      <w:numFmt w:val="decimal"/>
      <w:lvlText w:val="%1."/>
      <w:lvlJc w:val="left"/>
      <w:pPr>
        <w:ind w:left="960" w:hanging="360"/>
      </w:pPr>
      <w:rPr>
        <w:rFonts w:cs="Times New Roman" w:hint="default"/>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6">
    <w:nsid w:val="72D36BE6"/>
    <w:multiLevelType w:val="hybridMultilevel"/>
    <w:tmpl w:val="2B12B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317004C"/>
    <w:multiLevelType w:val="multilevel"/>
    <w:tmpl w:val="0718803C"/>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8">
    <w:nsid w:val="7F4437FA"/>
    <w:multiLevelType w:val="hybridMultilevel"/>
    <w:tmpl w:val="350A46C6"/>
    <w:lvl w:ilvl="0" w:tplc="7D0A867E">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18"/>
  </w:num>
  <w:num w:numId="4">
    <w:abstractNumId w:val="8"/>
  </w:num>
  <w:num w:numId="5">
    <w:abstractNumId w:val="10"/>
  </w:num>
  <w:num w:numId="6">
    <w:abstractNumId w:val="3"/>
  </w:num>
  <w:num w:numId="7">
    <w:abstractNumId w:val="16"/>
  </w:num>
  <w:num w:numId="8">
    <w:abstractNumId w:val="4"/>
  </w:num>
  <w:num w:numId="9">
    <w:abstractNumId w:val="15"/>
  </w:num>
  <w:num w:numId="10">
    <w:abstractNumId w:val="12"/>
  </w:num>
  <w:num w:numId="11">
    <w:abstractNumId w:val="17"/>
  </w:num>
  <w:num w:numId="12">
    <w:abstractNumId w:val="5"/>
  </w:num>
  <w:num w:numId="13">
    <w:abstractNumId w:val="9"/>
  </w:num>
  <w:num w:numId="14">
    <w:abstractNumId w:val="7"/>
  </w:num>
  <w:num w:numId="15">
    <w:abstractNumId w:val="0"/>
  </w:num>
  <w:num w:numId="16">
    <w:abstractNumId w:val="13"/>
  </w:num>
  <w:num w:numId="17">
    <w:abstractNumId w:val="6"/>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07A"/>
    <w:rsid w:val="00050023"/>
    <w:rsid w:val="0005046B"/>
    <w:rsid w:val="0005160F"/>
    <w:rsid w:val="00064AD3"/>
    <w:rsid w:val="00070B31"/>
    <w:rsid w:val="000757A8"/>
    <w:rsid w:val="00076709"/>
    <w:rsid w:val="0009492F"/>
    <w:rsid w:val="00095891"/>
    <w:rsid w:val="000A3234"/>
    <w:rsid w:val="000A6BE7"/>
    <w:rsid w:val="000C412A"/>
    <w:rsid w:val="000C50B1"/>
    <w:rsid w:val="000D357B"/>
    <w:rsid w:val="000F18D1"/>
    <w:rsid w:val="0012218E"/>
    <w:rsid w:val="00122923"/>
    <w:rsid w:val="001457BD"/>
    <w:rsid w:val="001666C4"/>
    <w:rsid w:val="00167325"/>
    <w:rsid w:val="00171827"/>
    <w:rsid w:val="0017554A"/>
    <w:rsid w:val="001801F7"/>
    <w:rsid w:val="00190B3F"/>
    <w:rsid w:val="001B6EBB"/>
    <w:rsid w:val="001C5125"/>
    <w:rsid w:val="001E3C39"/>
    <w:rsid w:val="001F7B29"/>
    <w:rsid w:val="00203621"/>
    <w:rsid w:val="00206DBD"/>
    <w:rsid w:val="00227E27"/>
    <w:rsid w:val="00230A41"/>
    <w:rsid w:val="00243154"/>
    <w:rsid w:val="002875B0"/>
    <w:rsid w:val="002A05E6"/>
    <w:rsid w:val="002A32E5"/>
    <w:rsid w:val="002A76E7"/>
    <w:rsid w:val="002A7EDB"/>
    <w:rsid w:val="002C0609"/>
    <w:rsid w:val="002E16DF"/>
    <w:rsid w:val="002E35AE"/>
    <w:rsid w:val="002E7559"/>
    <w:rsid w:val="00301BDF"/>
    <w:rsid w:val="003155BB"/>
    <w:rsid w:val="003177B7"/>
    <w:rsid w:val="0032295B"/>
    <w:rsid w:val="00350412"/>
    <w:rsid w:val="0035116C"/>
    <w:rsid w:val="0035210D"/>
    <w:rsid w:val="00352334"/>
    <w:rsid w:val="0036548B"/>
    <w:rsid w:val="003921B5"/>
    <w:rsid w:val="0039277F"/>
    <w:rsid w:val="003927F7"/>
    <w:rsid w:val="003D2E45"/>
    <w:rsid w:val="003E68F4"/>
    <w:rsid w:val="003F30FD"/>
    <w:rsid w:val="003F632A"/>
    <w:rsid w:val="00412C5C"/>
    <w:rsid w:val="00413913"/>
    <w:rsid w:val="00420AE0"/>
    <w:rsid w:val="00425EC3"/>
    <w:rsid w:val="0046638A"/>
    <w:rsid w:val="00474210"/>
    <w:rsid w:val="00480818"/>
    <w:rsid w:val="00491C25"/>
    <w:rsid w:val="00492331"/>
    <w:rsid w:val="004B05F2"/>
    <w:rsid w:val="004B197B"/>
    <w:rsid w:val="004C067D"/>
    <w:rsid w:val="005029E3"/>
    <w:rsid w:val="00507919"/>
    <w:rsid w:val="00511D8B"/>
    <w:rsid w:val="0051423C"/>
    <w:rsid w:val="00525EF2"/>
    <w:rsid w:val="00525F87"/>
    <w:rsid w:val="00550F6B"/>
    <w:rsid w:val="0058798F"/>
    <w:rsid w:val="005E39B2"/>
    <w:rsid w:val="005F2943"/>
    <w:rsid w:val="005F41CC"/>
    <w:rsid w:val="005F422E"/>
    <w:rsid w:val="00603DB4"/>
    <w:rsid w:val="00610177"/>
    <w:rsid w:val="006148F4"/>
    <w:rsid w:val="0063104A"/>
    <w:rsid w:val="00631180"/>
    <w:rsid w:val="00647EEE"/>
    <w:rsid w:val="006507CE"/>
    <w:rsid w:val="00680175"/>
    <w:rsid w:val="00691B04"/>
    <w:rsid w:val="00691C6E"/>
    <w:rsid w:val="006A3B13"/>
    <w:rsid w:val="006C3D3B"/>
    <w:rsid w:val="006D0845"/>
    <w:rsid w:val="006D50AB"/>
    <w:rsid w:val="00705FCD"/>
    <w:rsid w:val="007164C1"/>
    <w:rsid w:val="00722E7E"/>
    <w:rsid w:val="007541BA"/>
    <w:rsid w:val="00756E78"/>
    <w:rsid w:val="007771C0"/>
    <w:rsid w:val="00783B81"/>
    <w:rsid w:val="00786AC7"/>
    <w:rsid w:val="00791AA3"/>
    <w:rsid w:val="007B0A3B"/>
    <w:rsid w:val="007C7276"/>
    <w:rsid w:val="007D722F"/>
    <w:rsid w:val="007F30C3"/>
    <w:rsid w:val="007F624A"/>
    <w:rsid w:val="00800104"/>
    <w:rsid w:val="008047BD"/>
    <w:rsid w:val="0080611F"/>
    <w:rsid w:val="00821A03"/>
    <w:rsid w:val="00864FB3"/>
    <w:rsid w:val="00894C2D"/>
    <w:rsid w:val="00896B40"/>
    <w:rsid w:val="008A1C0E"/>
    <w:rsid w:val="008A5ECA"/>
    <w:rsid w:val="008B2808"/>
    <w:rsid w:val="008B73EE"/>
    <w:rsid w:val="008C420E"/>
    <w:rsid w:val="008D6DD4"/>
    <w:rsid w:val="008E45E6"/>
    <w:rsid w:val="008E5C76"/>
    <w:rsid w:val="00935B20"/>
    <w:rsid w:val="00937556"/>
    <w:rsid w:val="0095757D"/>
    <w:rsid w:val="009B3A91"/>
    <w:rsid w:val="009B442D"/>
    <w:rsid w:val="009B622A"/>
    <w:rsid w:val="009C75BC"/>
    <w:rsid w:val="009D507A"/>
    <w:rsid w:val="009D5C5E"/>
    <w:rsid w:val="009E033A"/>
    <w:rsid w:val="009E10E2"/>
    <w:rsid w:val="00A16917"/>
    <w:rsid w:val="00A22EDD"/>
    <w:rsid w:val="00A3244B"/>
    <w:rsid w:val="00A504CE"/>
    <w:rsid w:val="00A56CE6"/>
    <w:rsid w:val="00A61FBC"/>
    <w:rsid w:val="00A840B5"/>
    <w:rsid w:val="00A8735F"/>
    <w:rsid w:val="00AA2797"/>
    <w:rsid w:val="00AA75F2"/>
    <w:rsid w:val="00AD11F8"/>
    <w:rsid w:val="00AD5C85"/>
    <w:rsid w:val="00AE492A"/>
    <w:rsid w:val="00AF12D5"/>
    <w:rsid w:val="00AF767E"/>
    <w:rsid w:val="00B21717"/>
    <w:rsid w:val="00B222C4"/>
    <w:rsid w:val="00B305F3"/>
    <w:rsid w:val="00B33D01"/>
    <w:rsid w:val="00B40466"/>
    <w:rsid w:val="00B428E5"/>
    <w:rsid w:val="00B557AB"/>
    <w:rsid w:val="00B73789"/>
    <w:rsid w:val="00B936DE"/>
    <w:rsid w:val="00BB6EDF"/>
    <w:rsid w:val="00BC4C6E"/>
    <w:rsid w:val="00C00B72"/>
    <w:rsid w:val="00C05B0D"/>
    <w:rsid w:val="00C06C8E"/>
    <w:rsid w:val="00C06F8B"/>
    <w:rsid w:val="00C50F40"/>
    <w:rsid w:val="00C61668"/>
    <w:rsid w:val="00C653B3"/>
    <w:rsid w:val="00C65713"/>
    <w:rsid w:val="00C71648"/>
    <w:rsid w:val="00C7503B"/>
    <w:rsid w:val="00C86DDE"/>
    <w:rsid w:val="00C9247F"/>
    <w:rsid w:val="00CB5F03"/>
    <w:rsid w:val="00CC0FC1"/>
    <w:rsid w:val="00CE44A2"/>
    <w:rsid w:val="00D17A1F"/>
    <w:rsid w:val="00D22650"/>
    <w:rsid w:val="00D50BCF"/>
    <w:rsid w:val="00D65CC1"/>
    <w:rsid w:val="00D751F7"/>
    <w:rsid w:val="00D943AC"/>
    <w:rsid w:val="00DA299E"/>
    <w:rsid w:val="00DB21C3"/>
    <w:rsid w:val="00DB7D32"/>
    <w:rsid w:val="00DD58A4"/>
    <w:rsid w:val="00DE4ACF"/>
    <w:rsid w:val="00E02997"/>
    <w:rsid w:val="00E0383A"/>
    <w:rsid w:val="00E05234"/>
    <w:rsid w:val="00E14800"/>
    <w:rsid w:val="00E14C42"/>
    <w:rsid w:val="00E34EFA"/>
    <w:rsid w:val="00E37495"/>
    <w:rsid w:val="00E477D9"/>
    <w:rsid w:val="00E574AD"/>
    <w:rsid w:val="00E6570A"/>
    <w:rsid w:val="00EC76D8"/>
    <w:rsid w:val="00EE2157"/>
    <w:rsid w:val="00EF7A9A"/>
    <w:rsid w:val="00F0029C"/>
    <w:rsid w:val="00F018DA"/>
    <w:rsid w:val="00F13D16"/>
    <w:rsid w:val="00F16FB2"/>
    <w:rsid w:val="00F23064"/>
    <w:rsid w:val="00F25942"/>
    <w:rsid w:val="00F533ED"/>
    <w:rsid w:val="00F72E61"/>
    <w:rsid w:val="00F8132F"/>
    <w:rsid w:val="00F872B0"/>
    <w:rsid w:val="00FD03AD"/>
    <w:rsid w:val="00FD6D30"/>
    <w:rsid w:val="00FE4253"/>
    <w:rsid w:val="00FE5092"/>
    <w:rsid w:val="00FF7DC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Preformatted"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8E"/>
    <w:pPr>
      <w:widowControl w:val="0"/>
      <w:autoSpaceDE w:val="0"/>
      <w:autoSpaceDN w:val="0"/>
      <w:adjustRightInd w:val="0"/>
    </w:pPr>
    <w:rPr>
      <w:rFonts w:ascii="Times New Roman" w:eastAsia="Times New Roman" w:hAnsi="Times New Roman"/>
      <w:sz w:val="24"/>
      <w:szCs w:val="24"/>
    </w:rPr>
  </w:style>
  <w:style w:type="paragraph" w:styleId="Heading4">
    <w:name w:val="heading 4"/>
    <w:basedOn w:val="Normal"/>
    <w:next w:val="Normal"/>
    <w:link w:val="Heading4Char"/>
    <w:uiPriority w:val="99"/>
    <w:qFormat/>
    <w:rsid w:val="005029E3"/>
    <w:pPr>
      <w:keepNext/>
      <w:widowControl/>
      <w:autoSpaceDE/>
      <w:autoSpaceDN/>
      <w:adjustRightInd/>
      <w:spacing w:before="240" w:after="60"/>
      <w:outlineLvl w:val="3"/>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5029E3"/>
    <w:rPr>
      <w:rFonts w:ascii="Times New Roman" w:hAnsi="Times New Roman" w:cs="Times New Roman"/>
      <w:b/>
      <w:bCs/>
      <w:sz w:val="28"/>
      <w:szCs w:val="28"/>
      <w:lang w:eastAsia="ru-RU"/>
    </w:rPr>
  </w:style>
  <w:style w:type="paragraph" w:styleId="HTMLPreformatted">
    <w:name w:val="HTML Preformatted"/>
    <w:basedOn w:val="Normal"/>
    <w:link w:val="HTMLPreformattedChar"/>
    <w:uiPriority w:val="99"/>
    <w:rsid w:val="00C06C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C06C8E"/>
    <w:rPr>
      <w:rFonts w:ascii="Courier New" w:eastAsia="SimSun" w:hAnsi="Courier New" w:cs="Courier New"/>
      <w:sz w:val="20"/>
      <w:szCs w:val="20"/>
      <w:lang w:val="ru-RU" w:eastAsia="ru-RU"/>
    </w:rPr>
  </w:style>
  <w:style w:type="character" w:customStyle="1" w:styleId="1">
    <w:name w:val="Знак Знак1"/>
    <w:uiPriority w:val="99"/>
    <w:rsid w:val="00C06C8E"/>
    <w:rPr>
      <w:rFonts w:ascii="Courier New" w:eastAsia="SimSun" w:hAnsi="Courier New"/>
      <w:lang w:val="ru-RU" w:eastAsia="ru-RU"/>
    </w:rPr>
  </w:style>
  <w:style w:type="table" w:styleId="TableGrid">
    <w:name w:val="Table Grid"/>
    <w:basedOn w:val="TableNormal"/>
    <w:uiPriority w:val="99"/>
    <w:rsid w:val="00C06C8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Знак Знак"/>
    <w:uiPriority w:val="99"/>
    <w:locked/>
    <w:rsid w:val="00C06C8E"/>
    <w:rPr>
      <w:rFonts w:ascii="Courier New" w:hAnsi="Courier New"/>
      <w:lang w:val="ru-RU" w:eastAsia="ru-RU"/>
    </w:rPr>
  </w:style>
  <w:style w:type="paragraph" w:styleId="BalloonText">
    <w:name w:val="Balloon Text"/>
    <w:basedOn w:val="Normal"/>
    <w:link w:val="BalloonTextChar"/>
    <w:uiPriority w:val="99"/>
    <w:rsid w:val="00C06C8E"/>
    <w:rPr>
      <w:rFonts w:ascii="Tahoma" w:hAnsi="Tahoma"/>
      <w:sz w:val="16"/>
      <w:szCs w:val="16"/>
    </w:rPr>
  </w:style>
  <w:style w:type="character" w:customStyle="1" w:styleId="BalloonTextChar">
    <w:name w:val="Balloon Text Char"/>
    <w:basedOn w:val="DefaultParagraphFont"/>
    <w:link w:val="BalloonText"/>
    <w:uiPriority w:val="99"/>
    <w:locked/>
    <w:rsid w:val="00C06C8E"/>
    <w:rPr>
      <w:rFonts w:ascii="Tahoma" w:hAnsi="Tahoma" w:cs="Times New Roman"/>
      <w:sz w:val="16"/>
      <w:szCs w:val="16"/>
      <w:lang w:eastAsia="uk-UA"/>
    </w:rPr>
  </w:style>
  <w:style w:type="paragraph" w:styleId="DocumentMap">
    <w:name w:val="Document Map"/>
    <w:basedOn w:val="Normal"/>
    <w:link w:val="DocumentMapChar"/>
    <w:uiPriority w:val="99"/>
    <w:semiHidden/>
    <w:rsid w:val="00C06C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06C8E"/>
    <w:rPr>
      <w:rFonts w:ascii="Tahoma" w:hAnsi="Tahoma" w:cs="Tahoma"/>
      <w:sz w:val="20"/>
      <w:szCs w:val="20"/>
      <w:shd w:val="clear" w:color="auto" w:fill="000080"/>
      <w:lang w:eastAsia="uk-UA"/>
    </w:rPr>
  </w:style>
  <w:style w:type="paragraph" w:styleId="ListParagraph">
    <w:name w:val="List Paragraph"/>
    <w:basedOn w:val="Normal"/>
    <w:uiPriority w:val="99"/>
    <w:qFormat/>
    <w:rsid w:val="00F23064"/>
    <w:pPr>
      <w:ind w:left="720"/>
      <w:contextualSpacing/>
    </w:pPr>
  </w:style>
  <w:style w:type="paragraph" w:styleId="Caption">
    <w:name w:val="caption"/>
    <w:basedOn w:val="Normal"/>
    <w:next w:val="Normal"/>
    <w:uiPriority w:val="99"/>
    <w:qFormat/>
    <w:rsid w:val="005029E3"/>
    <w:pPr>
      <w:widowControl/>
      <w:tabs>
        <w:tab w:val="left" w:pos="5315"/>
      </w:tabs>
      <w:autoSpaceDE/>
      <w:autoSpaceDN/>
      <w:adjustRightInd/>
      <w:spacing w:line="360" w:lineRule="auto"/>
      <w:jc w:val="center"/>
    </w:pPr>
    <w:rPr>
      <w:rFonts w:ascii="UkrainianTimesET" w:hAnsi="UkrainianTimesET"/>
      <w:b/>
      <w:bCs/>
      <w:sz w:val="32"/>
      <w:szCs w:val="20"/>
      <w:lang w:eastAsia="ru-RU"/>
    </w:rPr>
  </w:style>
  <w:style w:type="paragraph" w:styleId="Header">
    <w:name w:val="header"/>
    <w:basedOn w:val="Normal"/>
    <w:link w:val="HeaderChar"/>
    <w:uiPriority w:val="99"/>
    <w:rsid w:val="008C420E"/>
    <w:pPr>
      <w:tabs>
        <w:tab w:val="center" w:pos="4819"/>
        <w:tab w:val="right" w:pos="9639"/>
      </w:tabs>
    </w:pPr>
  </w:style>
  <w:style w:type="character" w:customStyle="1" w:styleId="HeaderChar">
    <w:name w:val="Header Char"/>
    <w:basedOn w:val="DefaultParagraphFont"/>
    <w:link w:val="Header"/>
    <w:uiPriority w:val="99"/>
    <w:locked/>
    <w:rsid w:val="008C420E"/>
    <w:rPr>
      <w:rFonts w:ascii="Times New Roman" w:hAnsi="Times New Roman" w:cs="Times New Roman"/>
      <w:sz w:val="24"/>
      <w:szCs w:val="24"/>
      <w:lang w:eastAsia="uk-UA"/>
    </w:rPr>
  </w:style>
  <w:style w:type="paragraph" w:styleId="Footer">
    <w:name w:val="footer"/>
    <w:basedOn w:val="Normal"/>
    <w:link w:val="FooterChar"/>
    <w:uiPriority w:val="99"/>
    <w:rsid w:val="008C420E"/>
    <w:pPr>
      <w:tabs>
        <w:tab w:val="center" w:pos="4819"/>
        <w:tab w:val="right" w:pos="9639"/>
      </w:tabs>
    </w:pPr>
  </w:style>
  <w:style w:type="character" w:customStyle="1" w:styleId="FooterChar">
    <w:name w:val="Footer Char"/>
    <w:basedOn w:val="DefaultParagraphFont"/>
    <w:link w:val="Footer"/>
    <w:uiPriority w:val="99"/>
    <w:locked/>
    <w:rsid w:val="008C420E"/>
    <w:rPr>
      <w:rFonts w:ascii="Times New Roman" w:hAnsi="Times New Roman" w:cs="Times New Roman"/>
      <w:sz w:val="24"/>
      <w:szCs w:val="24"/>
      <w:lang w:eastAsia="uk-UA"/>
    </w:rPr>
  </w:style>
  <w:style w:type="paragraph" w:customStyle="1" w:styleId="10">
    <w:name w:val="Абзац списка1"/>
    <w:basedOn w:val="Normal"/>
    <w:uiPriority w:val="99"/>
    <w:rsid w:val="00C50F40"/>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rvts23">
    <w:name w:val="rvts23"/>
    <w:basedOn w:val="DefaultParagraphFont"/>
    <w:uiPriority w:val="99"/>
    <w:rsid w:val="00C50F40"/>
    <w:rPr>
      <w:rFonts w:cs="Times New Roman"/>
    </w:rPr>
  </w:style>
</w:styles>
</file>

<file path=word/webSettings.xml><?xml version="1.0" encoding="utf-8"?>
<w:webSettings xmlns:r="http://schemas.openxmlformats.org/officeDocument/2006/relationships" xmlns:w="http://schemas.openxmlformats.org/wordprocessingml/2006/main">
  <w:divs>
    <w:div w:id="228462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27696</Words>
  <Characters>15787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Novak</cp:lastModifiedBy>
  <cp:revision>3</cp:revision>
  <cp:lastPrinted>2020-09-16T09:16:00Z</cp:lastPrinted>
  <dcterms:created xsi:type="dcterms:W3CDTF">2020-12-08T09:17:00Z</dcterms:created>
  <dcterms:modified xsi:type="dcterms:W3CDTF">2020-12-08T09:18:00Z</dcterms:modified>
</cp:coreProperties>
</file>